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B031" w14:textId="12F58BC4" w:rsidR="00EF7CCE" w:rsidRPr="00D8587A" w:rsidRDefault="00EF7CCE" w:rsidP="00C4003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D8587A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D8587A" w:rsidRPr="00D8587A">
        <w:rPr>
          <w:rFonts w:asciiTheme="minorHAnsi" w:hAnsiTheme="minorHAnsi" w:cstheme="minorHAnsi"/>
          <w:b/>
          <w:bCs/>
          <w:sz w:val="22"/>
          <w:szCs w:val="22"/>
        </w:rPr>
        <w:t xml:space="preserve">ONVOCATORIA PÚBLICA </w:t>
      </w:r>
      <w:r w:rsidR="00D8587A" w:rsidRPr="00D8587A">
        <w:rPr>
          <w:rFonts w:asciiTheme="minorHAnsi" w:hAnsiTheme="minorHAnsi" w:cstheme="minorHAnsi"/>
          <w:b/>
          <w:sz w:val="22"/>
          <w:szCs w:val="22"/>
        </w:rPr>
        <w:t>“INTERVENCIÓN DE CONSEJEROS EMPRESARIALES SBDC PARA EL CRECIMIENTO DE MIPYMES OAXAQUEÑAS”</w:t>
      </w:r>
      <w:r w:rsidR="00D8587A" w:rsidRPr="00D8587A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D8587A" w:rsidRPr="00D858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03B" w:rsidRPr="00D8587A">
        <w:rPr>
          <w:rFonts w:asciiTheme="minorHAnsi" w:hAnsiTheme="minorHAnsi" w:cstheme="minorHAnsi"/>
          <w:b/>
          <w:bCs/>
          <w:sz w:val="22"/>
          <w:szCs w:val="22"/>
        </w:rPr>
        <w:t xml:space="preserve">DEL PROGRAMA </w:t>
      </w:r>
      <w:r w:rsidR="00C4003B" w:rsidRPr="00D8587A">
        <w:rPr>
          <w:rFonts w:asciiTheme="minorHAnsi" w:eastAsia="Arial" w:hAnsiTheme="minorHAnsi" w:cstheme="minorHAnsi"/>
          <w:b/>
          <w:sz w:val="22"/>
          <w:szCs w:val="22"/>
        </w:rPr>
        <w:t>ACOMPAÑAMIENTO INTEGRAL A MIPYMES DEL ESTADO DE OAXACA (AIMO)</w:t>
      </w:r>
      <w:r w:rsidR="00C4003B" w:rsidRPr="00D858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587A">
        <w:rPr>
          <w:rFonts w:asciiTheme="minorHAnsi" w:hAnsiTheme="minorHAnsi" w:cstheme="minorHAnsi"/>
          <w:b/>
          <w:bCs/>
          <w:sz w:val="22"/>
          <w:szCs w:val="22"/>
        </w:rPr>
        <w:t>PA</w:t>
      </w:r>
      <w:r w:rsidR="00C4003B" w:rsidRPr="00D8587A">
        <w:rPr>
          <w:rFonts w:asciiTheme="minorHAnsi" w:hAnsiTheme="minorHAnsi" w:cstheme="minorHAnsi"/>
          <w:b/>
          <w:bCs/>
          <w:sz w:val="22"/>
          <w:szCs w:val="22"/>
        </w:rPr>
        <w:t>RA EL EJERCICIO FISCAL 2019</w:t>
      </w:r>
      <w:r w:rsidRPr="00D858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55B1B07" w14:textId="77777777" w:rsidR="00C4003B" w:rsidRDefault="00C4003B" w:rsidP="00C4003B">
      <w:pPr>
        <w:pStyle w:val="Default"/>
        <w:jc w:val="both"/>
        <w:rPr>
          <w:sz w:val="22"/>
          <w:szCs w:val="22"/>
        </w:rPr>
      </w:pPr>
    </w:p>
    <w:p w14:paraId="779613A0" w14:textId="06E3A140" w:rsidR="00EF7CCE" w:rsidRPr="00C4003B" w:rsidRDefault="00C4003B" w:rsidP="00C4003B">
      <w:pPr>
        <w:jc w:val="both"/>
        <w:rPr>
          <w:rFonts w:ascii="Arial" w:eastAsia="Calibri" w:hAnsi="Arial" w:cs="Arial"/>
          <w:b/>
        </w:rPr>
      </w:pPr>
      <w:r>
        <w:t>La Universidad Tecnol</w:t>
      </w:r>
      <w:r>
        <w:t>ó</w:t>
      </w:r>
      <w:r>
        <w:t>gica de los Valles Centrales de Oaxaca (UTVCO)</w:t>
      </w:r>
      <w:r w:rsidR="00EF7CCE">
        <w:t xml:space="preserve"> en colaboraci</w:t>
      </w:r>
      <w:r w:rsidR="00EF7CCE">
        <w:t>ó</w:t>
      </w:r>
      <w:r w:rsidR="00EF7CCE">
        <w:t>n con el Instituto Oaxaque</w:t>
      </w:r>
      <w:r w:rsidR="00EF7CCE">
        <w:t>ñ</w:t>
      </w:r>
      <w:r w:rsidR="00EF7CCE">
        <w:t xml:space="preserve">o </w:t>
      </w:r>
      <w:r>
        <w:t>d</w:t>
      </w:r>
      <w:r w:rsidR="00EF7CCE">
        <w:t>el Emprendedor y de la Competitividad (IODEMC), con funda</w:t>
      </w:r>
      <w:r>
        <w:t xml:space="preserve">mento en el </w:t>
      </w:r>
      <w:r w:rsidRPr="00BE1ABC">
        <w:rPr>
          <w:rFonts w:asciiTheme="minorHAnsi" w:eastAsia="Calibri" w:hAnsiTheme="minorHAnsi" w:cstheme="minorHAnsi"/>
          <w:b/>
        </w:rPr>
        <w:t>CONVENIO IODEMC/UJ/CONV/05/2019</w:t>
      </w:r>
      <w:r>
        <w:rPr>
          <w:rFonts w:ascii="Arial" w:eastAsia="Calibri" w:hAnsi="Arial" w:cs="Arial"/>
          <w:b/>
        </w:rPr>
        <w:t xml:space="preserve"> </w:t>
      </w:r>
      <w:r w:rsidR="00C862CF">
        <w:t>del PROGRAMA DE APOYO A EMPRENDEDORES</w:t>
      </w:r>
      <w:r w:rsidR="00EF7CCE">
        <w:t xml:space="preserve"> PARA EL EJERCICIO FISCAL 2019. </w:t>
      </w:r>
    </w:p>
    <w:p w14:paraId="537BDA6F" w14:textId="77777777" w:rsidR="00EF7CCE" w:rsidRDefault="00EF7CCE" w:rsidP="00C4003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CONVOCA A: </w:t>
      </w:r>
    </w:p>
    <w:p w14:paraId="5177B129" w14:textId="77777777" w:rsidR="00EF7CCE" w:rsidRDefault="00EF7CCE" w:rsidP="00C4003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Población objetivo a la que está dirigida. </w:t>
      </w:r>
    </w:p>
    <w:p w14:paraId="26B7D97B" w14:textId="63194A24" w:rsidR="00EF7CCE" w:rsidRDefault="00EF7CCE" w:rsidP="00C4003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Personas físicas con actividad empresarial y morales estratificadas como Micro, Pequeñas y Medianas empresas (MIPYMES) con al meno</w:t>
      </w:r>
      <w:r w:rsidR="00C4003B">
        <w:rPr>
          <w:sz w:val="20"/>
          <w:szCs w:val="20"/>
        </w:rPr>
        <w:t>s dos años de operación</w:t>
      </w:r>
      <w:r>
        <w:rPr>
          <w:sz w:val="20"/>
          <w:szCs w:val="20"/>
        </w:rPr>
        <w:t xml:space="preserve"> y legalmente constituidas, con domic</w:t>
      </w:r>
      <w:r w:rsidR="00C4003B">
        <w:rPr>
          <w:sz w:val="20"/>
          <w:szCs w:val="20"/>
        </w:rPr>
        <w:t>ilio comprobable en el estado de Oaxaca, México</w:t>
      </w:r>
      <w:r>
        <w:rPr>
          <w:sz w:val="20"/>
          <w:szCs w:val="20"/>
        </w:rPr>
        <w:t xml:space="preserve"> que busquen impulsar sus empresas. </w:t>
      </w:r>
    </w:p>
    <w:p w14:paraId="285253BD" w14:textId="77777777" w:rsidR="00C4003B" w:rsidRDefault="00C4003B" w:rsidP="00EF7CCE">
      <w:pPr>
        <w:pStyle w:val="Default"/>
        <w:rPr>
          <w:sz w:val="20"/>
          <w:szCs w:val="20"/>
        </w:rPr>
      </w:pPr>
    </w:p>
    <w:p w14:paraId="761EFA9A" w14:textId="77777777" w:rsidR="00EF7CCE" w:rsidRDefault="00EF7CCE" w:rsidP="00EF7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Objetivo general. </w:t>
      </w:r>
    </w:p>
    <w:p w14:paraId="6552DC7F" w14:textId="00103837" w:rsidR="00D86FE9" w:rsidRPr="00C862CF" w:rsidRDefault="00D86FE9" w:rsidP="00D86FE9">
      <w:pPr>
        <w:shd w:val="clear" w:color="auto" w:fill="FFFFFF"/>
        <w:jc w:val="both"/>
        <w:rPr>
          <w:rFonts w:asciiTheme="minorHAnsi" w:hAnsiTheme="minorHAnsi" w:cstheme="minorHAnsi"/>
          <w:noProof/>
          <w:sz w:val="20"/>
          <w:szCs w:val="20"/>
          <w:lang w:eastAsia="es-MX"/>
        </w:rPr>
      </w:pPr>
      <w:r w:rsidRPr="00C862CF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Pr="00C862CF">
        <w:rPr>
          <w:rFonts w:asciiTheme="minorHAnsi" w:hAnsiTheme="minorHAnsi" w:cstheme="minorHAnsi"/>
          <w:noProof/>
          <w:sz w:val="20"/>
          <w:szCs w:val="20"/>
          <w:lang w:eastAsia="es-MX"/>
        </w:rPr>
        <w:t>edir el impacto de la toma de decisiones de empresarios y empresarias al frente de s</w:t>
      </w:r>
      <w:r w:rsidR="00B014E7" w:rsidRPr="00C862CF">
        <w:rPr>
          <w:rFonts w:asciiTheme="minorHAnsi" w:hAnsiTheme="minorHAnsi" w:cstheme="minorHAnsi"/>
          <w:noProof/>
          <w:sz w:val="20"/>
          <w:szCs w:val="20"/>
          <w:lang w:eastAsia="es-MX"/>
        </w:rPr>
        <w:t>us negocios</w:t>
      </w:r>
      <w:r w:rsidRPr="00C862CF">
        <w:rPr>
          <w:rFonts w:asciiTheme="minorHAnsi" w:hAnsiTheme="minorHAnsi" w:cstheme="minorHAnsi"/>
          <w:noProof/>
          <w:sz w:val="20"/>
          <w:szCs w:val="20"/>
          <w:lang w:eastAsia="es-MX"/>
        </w:rPr>
        <w:t xml:space="preserve"> para </w:t>
      </w:r>
      <w:r w:rsidR="00B014E7" w:rsidRPr="00C862CF">
        <w:rPr>
          <w:rFonts w:asciiTheme="minorHAnsi" w:hAnsiTheme="minorHAnsi" w:cstheme="minorHAnsi"/>
          <w:noProof/>
          <w:sz w:val="20"/>
          <w:szCs w:val="20"/>
          <w:lang w:eastAsia="es-MX"/>
        </w:rPr>
        <w:t>encontrar un balance entre</w:t>
      </w:r>
      <w:r w:rsidRPr="00C862CF">
        <w:rPr>
          <w:rFonts w:asciiTheme="minorHAnsi" w:hAnsiTheme="minorHAnsi" w:cstheme="minorHAnsi"/>
          <w:noProof/>
          <w:sz w:val="20"/>
          <w:szCs w:val="20"/>
          <w:lang w:eastAsia="es-MX"/>
        </w:rPr>
        <w:t xml:space="preserve"> dos variables dinámicas</w:t>
      </w:r>
      <w:r w:rsidR="00B014E7" w:rsidRPr="00C862CF">
        <w:rPr>
          <w:rFonts w:asciiTheme="minorHAnsi" w:hAnsiTheme="minorHAnsi" w:cstheme="minorHAnsi"/>
          <w:noProof/>
          <w:sz w:val="20"/>
          <w:szCs w:val="20"/>
          <w:lang w:eastAsia="es-MX"/>
        </w:rPr>
        <w:t>: las actividades operativas y las funciones estratégicas. El programa AIMO pretende despertar capacidades autogestivas en los empresarios oaxaqueños y mejorar su proceso de toma de decisiones mediante una modalidad de atención y seguimiento denominada “Consejeria Empresarial”, y de esta manera aprendan a</w:t>
      </w:r>
      <w:r w:rsidRPr="00C862CF">
        <w:rPr>
          <w:rFonts w:asciiTheme="minorHAnsi" w:hAnsiTheme="minorHAnsi" w:cstheme="minorHAnsi"/>
          <w:noProof/>
          <w:sz w:val="20"/>
          <w:szCs w:val="20"/>
          <w:lang w:eastAsia="es-MX"/>
        </w:rPr>
        <w:t xml:space="preserve"> administrar adecuadamente el tiempo, dinero y esfuerzo que destinan a</w:t>
      </w:r>
      <w:r w:rsidR="00B014E7" w:rsidRPr="00C862CF">
        <w:rPr>
          <w:rFonts w:asciiTheme="minorHAnsi" w:hAnsiTheme="minorHAnsi" w:cstheme="minorHAnsi"/>
          <w:noProof/>
          <w:sz w:val="20"/>
          <w:szCs w:val="20"/>
          <w:lang w:eastAsia="es-MX"/>
        </w:rPr>
        <w:t xml:space="preserve"> </w:t>
      </w:r>
      <w:r w:rsidRPr="00C862CF">
        <w:rPr>
          <w:rFonts w:asciiTheme="minorHAnsi" w:hAnsiTheme="minorHAnsi" w:cstheme="minorHAnsi"/>
          <w:noProof/>
          <w:sz w:val="20"/>
          <w:szCs w:val="20"/>
          <w:lang w:eastAsia="es-MX"/>
        </w:rPr>
        <w:t xml:space="preserve">la operación normal </w:t>
      </w:r>
      <w:r w:rsidR="00B014E7" w:rsidRPr="00C862CF">
        <w:rPr>
          <w:rFonts w:asciiTheme="minorHAnsi" w:hAnsiTheme="minorHAnsi" w:cstheme="minorHAnsi"/>
          <w:noProof/>
          <w:sz w:val="20"/>
          <w:szCs w:val="20"/>
          <w:lang w:eastAsia="es-MX"/>
        </w:rPr>
        <w:t>de la empresa y a las acciones estrategicas que apoyan y promueven su crecimiento sostenido.</w:t>
      </w:r>
    </w:p>
    <w:p w14:paraId="106180BB" w14:textId="77777777" w:rsidR="00EF7CCE" w:rsidRDefault="00EF7CCE" w:rsidP="00EF7CCE">
      <w:pPr>
        <w:pStyle w:val="Default"/>
        <w:spacing w:after="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Objetivos específicos. </w:t>
      </w:r>
    </w:p>
    <w:p w14:paraId="0794494C" w14:textId="79A20D2D" w:rsidR="00EF7CCE" w:rsidRDefault="00B014E7" w:rsidP="00B014E7">
      <w:pPr>
        <w:pStyle w:val="Default"/>
        <w:spacing w:after="25"/>
        <w:jc w:val="both"/>
        <w:rPr>
          <w:sz w:val="20"/>
          <w:szCs w:val="20"/>
        </w:rPr>
      </w:pPr>
      <w:r>
        <w:rPr>
          <w:sz w:val="20"/>
          <w:szCs w:val="20"/>
        </w:rPr>
        <w:t>-Facilitar el acceso a ASESORIA</w:t>
      </w:r>
      <w:r w:rsidR="00EF7CCE">
        <w:rPr>
          <w:sz w:val="20"/>
          <w:szCs w:val="20"/>
        </w:rPr>
        <w:t xml:space="preserve"> y ACOMPAÑAMIENTO a personas físicas con actividad empresarial y/o personas morales estrat</w:t>
      </w:r>
      <w:r>
        <w:rPr>
          <w:sz w:val="20"/>
          <w:szCs w:val="20"/>
        </w:rPr>
        <w:t>ificadas como MIPYMES que operan en el estado de Oaxaca</w:t>
      </w:r>
      <w:r w:rsidR="00EF7CCE">
        <w:rPr>
          <w:sz w:val="20"/>
          <w:szCs w:val="20"/>
        </w:rPr>
        <w:t xml:space="preserve">, para resolver </w:t>
      </w:r>
      <w:r>
        <w:rPr>
          <w:sz w:val="20"/>
          <w:szCs w:val="20"/>
        </w:rPr>
        <w:t xml:space="preserve">problemáticas en su estructura interna, mejorar sus estilos de gestión y atender necesidades específicas detectadas a través de un diagnóstico empresarial, </w:t>
      </w:r>
      <w:r w:rsidR="00EF7CCE">
        <w:rPr>
          <w:sz w:val="20"/>
          <w:szCs w:val="20"/>
        </w:rPr>
        <w:t>que pe</w:t>
      </w:r>
      <w:r>
        <w:rPr>
          <w:sz w:val="20"/>
          <w:szCs w:val="20"/>
        </w:rPr>
        <w:t>rmitan el fortalecimiento de</w:t>
      </w:r>
      <w:r w:rsidR="00EF7CCE">
        <w:rPr>
          <w:sz w:val="20"/>
          <w:szCs w:val="20"/>
        </w:rPr>
        <w:t xml:space="preserve"> capacidades </w:t>
      </w:r>
      <w:r>
        <w:rPr>
          <w:sz w:val="20"/>
          <w:szCs w:val="20"/>
        </w:rPr>
        <w:t xml:space="preserve">productivas y estratégicas </w:t>
      </w:r>
      <w:r w:rsidR="00EF7CCE">
        <w:rPr>
          <w:sz w:val="20"/>
          <w:szCs w:val="20"/>
        </w:rPr>
        <w:t>de a</w:t>
      </w:r>
      <w:r>
        <w:rPr>
          <w:sz w:val="20"/>
          <w:szCs w:val="20"/>
        </w:rPr>
        <w:t>cuerdo con su giro y</w:t>
      </w:r>
      <w:r w:rsidR="00EF7CCE">
        <w:rPr>
          <w:sz w:val="20"/>
          <w:szCs w:val="20"/>
        </w:rPr>
        <w:t xml:space="preserve"> actividad. </w:t>
      </w:r>
    </w:p>
    <w:p w14:paraId="5ECCA766" w14:textId="0765FF99" w:rsidR="00EF7CCE" w:rsidRDefault="00B014E7" w:rsidP="00B014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F7CCE">
        <w:rPr>
          <w:sz w:val="20"/>
          <w:szCs w:val="20"/>
        </w:rPr>
        <w:t xml:space="preserve">Mejorar </w:t>
      </w:r>
      <w:r>
        <w:rPr>
          <w:sz w:val="20"/>
          <w:szCs w:val="20"/>
        </w:rPr>
        <w:t>la competitividad, el desempeño de las empresas ante los retos que enfrentan en temas de productividad, eficiencia, eficacia, rentabilidad económica y social</w:t>
      </w:r>
      <w:r w:rsidR="00EF7CCE">
        <w:rPr>
          <w:sz w:val="20"/>
          <w:szCs w:val="20"/>
        </w:rPr>
        <w:t xml:space="preserve"> de las MIPYMES. </w:t>
      </w:r>
    </w:p>
    <w:p w14:paraId="1191927E" w14:textId="4AE6B74B" w:rsidR="00A5450E" w:rsidRDefault="00A5450E" w:rsidP="00B014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-Incorporar un consejo consultivo al interior de las empresas integrado por un Consejero Líder y dos Consejeros Adjuntos, para apoyar de manera estratégica a la organización.</w:t>
      </w:r>
    </w:p>
    <w:p w14:paraId="6C3ED622" w14:textId="77777777" w:rsidR="00EF7CCE" w:rsidRDefault="00EF7CCE" w:rsidP="00EF7CCE">
      <w:pPr>
        <w:pStyle w:val="Default"/>
        <w:rPr>
          <w:sz w:val="20"/>
          <w:szCs w:val="20"/>
        </w:rPr>
      </w:pPr>
    </w:p>
    <w:p w14:paraId="41A9CDA3" w14:textId="77777777" w:rsidR="00EF7CCE" w:rsidRDefault="00EF7CCE" w:rsidP="00EF7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IV. Tipo de CONVOCATORIA. </w:t>
      </w:r>
    </w:p>
    <w:p w14:paraId="5ECB9F60" w14:textId="77777777" w:rsidR="00EF7CCE" w:rsidRDefault="00EF7CCE" w:rsidP="00EF7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Ponderable </w:t>
      </w:r>
    </w:p>
    <w:p w14:paraId="6F0B49E6" w14:textId="77777777" w:rsidR="00B014E7" w:rsidRDefault="00B014E7" w:rsidP="00EF7CCE">
      <w:pPr>
        <w:pStyle w:val="Default"/>
        <w:rPr>
          <w:b/>
          <w:bCs/>
          <w:sz w:val="20"/>
          <w:szCs w:val="20"/>
        </w:rPr>
      </w:pPr>
    </w:p>
    <w:p w14:paraId="44AE143F" w14:textId="77777777" w:rsidR="00EF7CCE" w:rsidRDefault="00EF7CCE" w:rsidP="00EF7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V. Cobertura. </w:t>
      </w:r>
    </w:p>
    <w:p w14:paraId="6E551681" w14:textId="7247FF5F" w:rsidR="00B014E7" w:rsidRDefault="00B014E7" w:rsidP="00EF7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</w:t>
      </w:r>
      <w:r w:rsidR="00F309C4">
        <w:rPr>
          <w:sz w:val="20"/>
          <w:szCs w:val="20"/>
        </w:rPr>
        <w:t>statal</w:t>
      </w:r>
      <w:r>
        <w:rPr>
          <w:sz w:val="20"/>
          <w:szCs w:val="20"/>
        </w:rPr>
        <w:t xml:space="preserve"> (Exceptuando el </w:t>
      </w:r>
      <w:r w:rsidR="00EF7CCE">
        <w:rPr>
          <w:sz w:val="20"/>
          <w:szCs w:val="20"/>
        </w:rPr>
        <w:t>Municipio de Oaxaca de Juárez</w:t>
      </w:r>
      <w:r w:rsidR="00C862CF">
        <w:rPr>
          <w:sz w:val="20"/>
          <w:szCs w:val="20"/>
        </w:rPr>
        <w:t>, Oaxaca</w:t>
      </w:r>
      <w:r>
        <w:rPr>
          <w:sz w:val="20"/>
          <w:szCs w:val="20"/>
        </w:rPr>
        <w:t>).</w:t>
      </w:r>
    </w:p>
    <w:p w14:paraId="1C22C49A" w14:textId="514D46C7" w:rsidR="00EF7CCE" w:rsidRDefault="00EF7CCE" w:rsidP="00EF7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DD09BB" w14:textId="77777777" w:rsidR="00EF7CCE" w:rsidRDefault="00EF7CCE" w:rsidP="00EF7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VI. Vigencia. </w:t>
      </w:r>
    </w:p>
    <w:p w14:paraId="7D11B1DC" w14:textId="215164B1" w:rsidR="00EF7CCE" w:rsidRDefault="00EF7CCE" w:rsidP="00EF7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CONVOCATORIA estará vigente del 1</w:t>
      </w:r>
      <w:r w:rsidR="00696D10">
        <w:rPr>
          <w:sz w:val="20"/>
          <w:szCs w:val="20"/>
        </w:rPr>
        <w:t xml:space="preserve"> (primero) de octubre al 31 (treinta y uno) de octub</w:t>
      </w:r>
      <w:r>
        <w:rPr>
          <w:sz w:val="20"/>
          <w:szCs w:val="20"/>
        </w:rPr>
        <w:t xml:space="preserve">re del 2019 (dos mil diecinueve). </w:t>
      </w:r>
    </w:p>
    <w:p w14:paraId="4A909E56" w14:textId="77777777" w:rsidR="00696D10" w:rsidRDefault="00696D10" w:rsidP="00EF7CCE">
      <w:pPr>
        <w:pStyle w:val="Default"/>
        <w:rPr>
          <w:sz w:val="20"/>
          <w:szCs w:val="20"/>
        </w:rPr>
      </w:pPr>
    </w:p>
    <w:p w14:paraId="2AE13B4F" w14:textId="77777777" w:rsidR="00EF7CCE" w:rsidRDefault="00EF7CCE" w:rsidP="00EF7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VII. Monto Global. </w:t>
      </w:r>
    </w:p>
    <w:p w14:paraId="15944353" w14:textId="09F7A77B" w:rsidR="00EF7CCE" w:rsidRPr="00696D10" w:rsidRDefault="00EF7CCE" w:rsidP="00EF7CCE">
      <w:pPr>
        <w:pStyle w:val="Default"/>
        <w:rPr>
          <w:sz w:val="20"/>
          <w:szCs w:val="20"/>
        </w:rPr>
      </w:pPr>
      <w:r w:rsidRPr="00696D10">
        <w:rPr>
          <w:sz w:val="20"/>
          <w:szCs w:val="20"/>
        </w:rPr>
        <w:t xml:space="preserve">Hasta </w:t>
      </w:r>
      <w:r w:rsidR="00696D10" w:rsidRPr="00696D10">
        <w:rPr>
          <w:sz w:val="20"/>
          <w:szCs w:val="20"/>
          <w:lang w:val="es-ES"/>
        </w:rPr>
        <w:t xml:space="preserve">$1´760,000.00 (Un millón setecientos sesenta mil pesos 00/100 M.N.) </w:t>
      </w:r>
    </w:p>
    <w:p w14:paraId="774232F4" w14:textId="77777777" w:rsidR="00696D10" w:rsidRPr="00696D10" w:rsidRDefault="00696D10" w:rsidP="00EF7CCE">
      <w:pPr>
        <w:pStyle w:val="Default"/>
        <w:rPr>
          <w:b/>
          <w:bCs/>
          <w:sz w:val="20"/>
          <w:szCs w:val="20"/>
        </w:rPr>
      </w:pPr>
    </w:p>
    <w:p w14:paraId="73E78AA9" w14:textId="77777777" w:rsidR="00EF7CCE" w:rsidRDefault="00EF7CCE" w:rsidP="00EF7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VIII. Rubros, Montos y Porcentajes Máximos de APOYO. </w:t>
      </w:r>
    </w:p>
    <w:p w14:paraId="0E1836E4" w14:textId="228F4460" w:rsidR="00EF7CCE" w:rsidRDefault="00EF7CCE" w:rsidP="00696D1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APOYO a personas físicas con actividad empresarial y/o personas morales estratificadas como MIPYMES oaxaqueñas, desti</w:t>
      </w:r>
      <w:r w:rsidR="00696D10">
        <w:rPr>
          <w:sz w:val="20"/>
          <w:szCs w:val="20"/>
        </w:rPr>
        <w:t xml:space="preserve">nado para el pago de </w:t>
      </w:r>
      <w:r w:rsidR="00A5450E">
        <w:rPr>
          <w:sz w:val="20"/>
          <w:szCs w:val="20"/>
        </w:rPr>
        <w:t xml:space="preserve">54 horas de </w:t>
      </w:r>
      <w:r w:rsidR="00696D10">
        <w:rPr>
          <w:sz w:val="20"/>
          <w:szCs w:val="20"/>
        </w:rPr>
        <w:t>CON</w:t>
      </w:r>
      <w:r w:rsidR="00C862CF">
        <w:rPr>
          <w:sz w:val="20"/>
          <w:szCs w:val="20"/>
        </w:rPr>
        <w:t xml:space="preserve">SEJERÍA EMPRESARIAL </w:t>
      </w:r>
      <w:r w:rsidR="00A5450E">
        <w:rPr>
          <w:sz w:val="20"/>
          <w:szCs w:val="20"/>
        </w:rPr>
        <w:t xml:space="preserve">distribuido en 12 meses </w:t>
      </w:r>
      <w:r w:rsidR="00C862CF">
        <w:rPr>
          <w:sz w:val="20"/>
          <w:szCs w:val="20"/>
        </w:rPr>
        <w:t>a integrantes</w:t>
      </w:r>
      <w:r>
        <w:rPr>
          <w:sz w:val="20"/>
          <w:szCs w:val="20"/>
        </w:rPr>
        <w:t xml:space="preserve"> de la RED DE CONSEJEROS DEL MODELO SBDC: </w:t>
      </w:r>
    </w:p>
    <w:p w14:paraId="2CBA4D53" w14:textId="77777777" w:rsidR="00696D10" w:rsidRDefault="00696D10" w:rsidP="00696D10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3402"/>
      </w:tblGrid>
      <w:tr w:rsidR="00696D10" w14:paraId="6B5AFBD5" w14:textId="77777777" w:rsidTr="0049165F">
        <w:tc>
          <w:tcPr>
            <w:tcW w:w="2694" w:type="dxa"/>
          </w:tcPr>
          <w:p w14:paraId="35616330" w14:textId="06A6FB31" w:rsidR="00696D10" w:rsidRPr="00696D10" w:rsidRDefault="00696D10" w:rsidP="00696D1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96D10">
              <w:rPr>
                <w:b/>
                <w:sz w:val="20"/>
                <w:szCs w:val="20"/>
              </w:rPr>
              <w:t>Rubros de APOYO permitidos</w:t>
            </w:r>
          </w:p>
        </w:tc>
        <w:tc>
          <w:tcPr>
            <w:tcW w:w="3686" w:type="dxa"/>
          </w:tcPr>
          <w:p w14:paraId="7426F888" w14:textId="07F4DCC5" w:rsidR="00696D10" w:rsidRPr="00696D10" w:rsidRDefault="00696D10" w:rsidP="00B22F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96D10">
              <w:rPr>
                <w:b/>
                <w:sz w:val="20"/>
                <w:szCs w:val="20"/>
              </w:rPr>
              <w:t>Monto de apoyo</w:t>
            </w:r>
            <w:r w:rsidR="00B22FC4">
              <w:rPr>
                <w:b/>
                <w:sz w:val="20"/>
                <w:szCs w:val="20"/>
              </w:rPr>
              <w:t xml:space="preserve">     (</w:t>
            </w:r>
            <w:r w:rsidR="0049165F">
              <w:rPr>
                <w:b/>
                <w:sz w:val="20"/>
                <w:szCs w:val="20"/>
              </w:rPr>
              <w:t>90.91</w:t>
            </w:r>
            <w:r w:rsidRPr="00696D10">
              <w:rPr>
                <w:b/>
                <w:sz w:val="20"/>
                <w:szCs w:val="20"/>
              </w:rPr>
              <w:t>%</w:t>
            </w:r>
            <w:r w:rsidR="00B22F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16198048" w14:textId="657CC034" w:rsidR="00696D10" w:rsidRPr="00696D10" w:rsidRDefault="00696D10" w:rsidP="00B22F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96D10">
              <w:rPr>
                <w:b/>
                <w:sz w:val="20"/>
                <w:szCs w:val="20"/>
              </w:rPr>
              <w:t>Aportación del participante</w:t>
            </w:r>
            <w:r w:rsidR="00B22FC4">
              <w:rPr>
                <w:b/>
                <w:sz w:val="20"/>
                <w:szCs w:val="20"/>
              </w:rPr>
              <w:t xml:space="preserve">   (</w:t>
            </w:r>
            <w:r w:rsidR="0049165F">
              <w:rPr>
                <w:b/>
                <w:sz w:val="20"/>
                <w:szCs w:val="20"/>
              </w:rPr>
              <w:t>9.09</w:t>
            </w:r>
            <w:r w:rsidRPr="00696D10">
              <w:rPr>
                <w:b/>
                <w:sz w:val="20"/>
                <w:szCs w:val="20"/>
              </w:rPr>
              <w:t>%</w:t>
            </w:r>
            <w:r w:rsidR="00B22FC4">
              <w:rPr>
                <w:b/>
                <w:sz w:val="20"/>
                <w:szCs w:val="20"/>
              </w:rPr>
              <w:t>)</w:t>
            </w:r>
          </w:p>
        </w:tc>
      </w:tr>
      <w:tr w:rsidR="00696D10" w14:paraId="546230E1" w14:textId="77777777" w:rsidTr="0049165F">
        <w:tc>
          <w:tcPr>
            <w:tcW w:w="2694" w:type="dxa"/>
          </w:tcPr>
          <w:p w14:paraId="1C7C04A1" w14:textId="4EFF290B" w:rsidR="00696D10" w:rsidRDefault="00696D10" w:rsidP="00696D1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CONSEJERIA EMPRESARIAL</w:t>
            </w:r>
          </w:p>
        </w:tc>
        <w:tc>
          <w:tcPr>
            <w:tcW w:w="3686" w:type="dxa"/>
          </w:tcPr>
          <w:p w14:paraId="5CCA5DD7" w14:textId="635C8F19" w:rsidR="00696D10" w:rsidRDefault="00696D10" w:rsidP="0069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$20,000 (Veinte mil pesos 00/100 M.N.)</w:t>
            </w:r>
          </w:p>
        </w:tc>
        <w:tc>
          <w:tcPr>
            <w:tcW w:w="3402" w:type="dxa"/>
          </w:tcPr>
          <w:p w14:paraId="5A7EFAA3" w14:textId="33BE80B5" w:rsidR="00696D10" w:rsidRDefault="00696D10" w:rsidP="00696D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 (Dos mil pesos 00/100 M.N.)</w:t>
            </w:r>
          </w:p>
        </w:tc>
      </w:tr>
    </w:tbl>
    <w:p w14:paraId="27358112" w14:textId="6D3EC999" w:rsidR="00A5450E" w:rsidRDefault="00A5450E" w:rsidP="00EF7CCE">
      <w:pPr>
        <w:pStyle w:val="Default"/>
        <w:rPr>
          <w:sz w:val="20"/>
          <w:szCs w:val="20"/>
        </w:rPr>
      </w:pPr>
    </w:p>
    <w:p w14:paraId="1CC8F1AA" w14:textId="62BC907B" w:rsidR="00A5450E" w:rsidRDefault="00A5450E" w:rsidP="00EF7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object w:dxaOrig="8838" w:dyaOrig="1811" w14:anchorId="76FFB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90.75pt" o:ole="">
            <v:imagedata r:id="rId8" o:title=""/>
          </v:shape>
          <o:OLEObject Type="Embed" ProgID="Word.Document.12" ShapeID="_x0000_i1025" DrawAspect="Content" ObjectID="_1631345624" r:id="rId9">
            <o:FieldCodes>\s</o:FieldCodes>
          </o:OLEObject>
        </w:object>
      </w:r>
    </w:p>
    <w:p w14:paraId="348E87C6" w14:textId="77777777" w:rsidR="0014241D" w:rsidRDefault="0014241D" w:rsidP="0014241D">
      <w:pPr>
        <w:pStyle w:val="Default"/>
        <w:spacing w:after="1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IX. Requisitos de Elegibilidad. </w:t>
      </w:r>
    </w:p>
    <w:p w14:paraId="5AFB945D" w14:textId="34634A40" w:rsidR="0014241D" w:rsidRDefault="0014241D" w:rsidP="00F309C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Personas físicas mayores de 18 años o personas morales legalmente constituidas, consideradas como Micro, Pequeñas y Medianas empresas de conformidad con el ACUERDO por el que se establece la estratificación de las micro, pequeñas y medianas empresas; cuyo domicilio legal comprobable se encuentre en el </w:t>
      </w:r>
      <w:r w:rsidR="00F309C4">
        <w:rPr>
          <w:sz w:val="20"/>
          <w:szCs w:val="20"/>
        </w:rPr>
        <w:t xml:space="preserve">estado de Oaxaca, México (Exceptuando el </w:t>
      </w:r>
      <w:r>
        <w:rPr>
          <w:sz w:val="20"/>
          <w:szCs w:val="20"/>
        </w:rPr>
        <w:t>Municipio de Oaxaca de Juárez</w:t>
      </w:r>
      <w:r w:rsidR="00C862CF">
        <w:rPr>
          <w:sz w:val="20"/>
          <w:szCs w:val="20"/>
        </w:rPr>
        <w:t>, Oaxaca</w:t>
      </w:r>
      <w:r w:rsidR="00F309C4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14:paraId="0077A109" w14:textId="60B62BDF" w:rsidR="0014241D" w:rsidRDefault="0014241D" w:rsidP="00F309C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b) Que el APOYO recibido se destine a la ejecución de un proyecto dentro d</w:t>
      </w:r>
      <w:r w:rsidR="00F309C4">
        <w:rPr>
          <w:sz w:val="20"/>
          <w:szCs w:val="20"/>
        </w:rPr>
        <w:t>el estado de Oaxaca</w:t>
      </w:r>
      <w:r>
        <w:rPr>
          <w:sz w:val="20"/>
          <w:szCs w:val="20"/>
        </w:rPr>
        <w:t xml:space="preserve">. </w:t>
      </w:r>
    </w:p>
    <w:p w14:paraId="0869834E" w14:textId="24F0D8A6" w:rsidR="0014241D" w:rsidRDefault="0014241D" w:rsidP="00F309C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c) Presentar SOLICITUD DE APOYO en las instalaciones d</w:t>
      </w:r>
      <w:r w:rsidR="00F309C4">
        <w:rPr>
          <w:sz w:val="20"/>
          <w:szCs w:val="20"/>
        </w:rPr>
        <w:t>e la UTVCO</w:t>
      </w:r>
      <w:r>
        <w:rPr>
          <w:sz w:val="20"/>
          <w:szCs w:val="20"/>
        </w:rPr>
        <w:t xml:space="preserve"> o del IODEMC en los domicilios señalados, cumpliendo con todos los requisitos que en ella se contemplen, de acuerdo con l</w:t>
      </w:r>
      <w:r w:rsidR="00F309C4">
        <w:rPr>
          <w:sz w:val="20"/>
          <w:szCs w:val="20"/>
        </w:rPr>
        <w:t>os formatos y anexos que señala la SOLICITUD DE APOYO.</w:t>
      </w:r>
    </w:p>
    <w:p w14:paraId="52DF012E" w14:textId="23941D10" w:rsidR="0014241D" w:rsidRDefault="0014241D" w:rsidP="00F309C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d) Presentar mediante escrito libre, declaración bajo protesta de decir verdad que el APOYO otorgado se utilizará para fortalecer la empresa a través de la contratación</w:t>
      </w:r>
      <w:r w:rsidR="00F309C4">
        <w:rPr>
          <w:sz w:val="20"/>
          <w:szCs w:val="20"/>
        </w:rPr>
        <w:t xml:space="preserve"> de los servicios de consejería</w:t>
      </w:r>
      <w:r>
        <w:rPr>
          <w:sz w:val="20"/>
          <w:szCs w:val="20"/>
        </w:rPr>
        <w:t xml:space="preserve"> y acompañamiento empresarial. </w:t>
      </w:r>
    </w:p>
    <w:p w14:paraId="503D2FBE" w14:textId="603F3BD1" w:rsidR="0014241D" w:rsidRDefault="0014241D" w:rsidP="00FF74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e) Presentar mediante escrito libre y bajo protesta de decir verdad, que no ha recibido un APOYO para el mismo fin por parte de otra dependencia o entidad del Gobierno Federal, Estatal o Munici</w:t>
      </w:r>
      <w:r w:rsidR="00F309C4">
        <w:rPr>
          <w:sz w:val="20"/>
          <w:szCs w:val="20"/>
        </w:rPr>
        <w:t>pal en el ejercicio fiscal</w:t>
      </w:r>
      <w:r>
        <w:rPr>
          <w:sz w:val="20"/>
          <w:szCs w:val="20"/>
        </w:rPr>
        <w:t xml:space="preserve"> </w:t>
      </w:r>
      <w:r w:rsidR="00B22FC4">
        <w:rPr>
          <w:sz w:val="20"/>
          <w:szCs w:val="20"/>
        </w:rPr>
        <w:t xml:space="preserve">2018 y/o </w:t>
      </w:r>
      <w:r>
        <w:rPr>
          <w:sz w:val="20"/>
          <w:szCs w:val="20"/>
        </w:rPr>
        <w:t xml:space="preserve">2019. </w:t>
      </w:r>
    </w:p>
    <w:p w14:paraId="565D6F14" w14:textId="77777777" w:rsidR="0014241D" w:rsidRDefault="0014241D" w:rsidP="00FF74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Estar dispuestos a compartir sus experiencias e informar de los resultados del APOYO recibido. </w:t>
      </w:r>
    </w:p>
    <w:p w14:paraId="597B310C" w14:textId="351F2435" w:rsidR="0014241D" w:rsidRDefault="0014241D" w:rsidP="00FF74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Las demás que señalen </w:t>
      </w:r>
      <w:r w:rsidR="00F309C4">
        <w:rPr>
          <w:sz w:val="20"/>
          <w:szCs w:val="20"/>
        </w:rPr>
        <w:t>la UTVCO</w:t>
      </w:r>
      <w:r>
        <w:rPr>
          <w:sz w:val="20"/>
          <w:szCs w:val="20"/>
        </w:rPr>
        <w:t xml:space="preserve"> y el IODEMC. </w:t>
      </w:r>
    </w:p>
    <w:p w14:paraId="646669DB" w14:textId="0A8FE434" w:rsidR="0014241D" w:rsidRDefault="0014241D" w:rsidP="00FF74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h) No permitir la gestión de terceros o representantes de los grupo</w:t>
      </w:r>
      <w:r w:rsidR="00F309C4">
        <w:rPr>
          <w:sz w:val="20"/>
          <w:szCs w:val="20"/>
        </w:rPr>
        <w:t xml:space="preserve">s y organizaciones en general. </w:t>
      </w:r>
      <w:r>
        <w:rPr>
          <w:sz w:val="20"/>
          <w:szCs w:val="20"/>
        </w:rPr>
        <w:t xml:space="preserve"> </w:t>
      </w:r>
    </w:p>
    <w:p w14:paraId="0AF9B419" w14:textId="1E77C24E" w:rsidR="0014241D" w:rsidRDefault="00F309C4" w:rsidP="00FF74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l) Ubicarse en al menos el NIVEL</w:t>
      </w:r>
      <w:r w:rsidR="001424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 (Emprendedor </w:t>
      </w:r>
      <w:r w:rsidR="0014241D">
        <w:rPr>
          <w:sz w:val="20"/>
          <w:szCs w:val="20"/>
        </w:rPr>
        <w:t xml:space="preserve">en </w:t>
      </w:r>
      <w:r>
        <w:rPr>
          <w:sz w:val="20"/>
          <w:szCs w:val="20"/>
        </w:rPr>
        <w:t>fase de desarrollo)</w:t>
      </w:r>
      <w:r w:rsidR="0014241D">
        <w:rPr>
          <w:sz w:val="20"/>
          <w:szCs w:val="20"/>
        </w:rPr>
        <w:t xml:space="preserve"> según el</w:t>
      </w:r>
      <w:r>
        <w:rPr>
          <w:sz w:val="20"/>
          <w:szCs w:val="20"/>
        </w:rPr>
        <w:t xml:space="preserve"> INSTRUMENTO DE PRE-EVALUACIÓN EMPRESARIAL del IODEMC.</w:t>
      </w:r>
    </w:p>
    <w:p w14:paraId="7365E347" w14:textId="77777777" w:rsidR="00F309C4" w:rsidRDefault="00F309C4" w:rsidP="00FF74A6">
      <w:pPr>
        <w:pStyle w:val="Default"/>
        <w:jc w:val="both"/>
        <w:rPr>
          <w:sz w:val="20"/>
          <w:szCs w:val="20"/>
        </w:rPr>
      </w:pPr>
    </w:p>
    <w:p w14:paraId="287EDDD4" w14:textId="77777777" w:rsidR="0014241D" w:rsidRDefault="0014241D" w:rsidP="00FF74A6">
      <w:pPr>
        <w:pStyle w:val="Default"/>
        <w:spacing w:after="1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X. Criterios Normativos y Requisitos. </w:t>
      </w:r>
    </w:p>
    <w:p w14:paraId="2610D114" w14:textId="5AA3C549" w:rsidR="0014241D" w:rsidRDefault="0014241D" w:rsidP="00FF74A6">
      <w:pPr>
        <w:pStyle w:val="Default"/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Presentar la SOLICITUD </w:t>
      </w:r>
      <w:r w:rsidR="00F309C4">
        <w:rPr>
          <w:sz w:val="20"/>
          <w:szCs w:val="20"/>
        </w:rPr>
        <w:t>DE APOYO debidamente rellenada</w:t>
      </w:r>
      <w:r>
        <w:rPr>
          <w:sz w:val="20"/>
          <w:szCs w:val="20"/>
        </w:rPr>
        <w:t xml:space="preserve"> que para tal efecto se establezca, cumpliendo con todos los requisitos y anexos que en ella se contemplen. (Descargar fo</w:t>
      </w:r>
      <w:r w:rsidR="00F309C4">
        <w:rPr>
          <w:sz w:val="20"/>
          <w:szCs w:val="20"/>
        </w:rPr>
        <w:t xml:space="preserve">rmato en el portal de UTVCO </w:t>
      </w:r>
      <w:hyperlink r:id="rId10" w:history="1">
        <w:r w:rsidR="00F309C4" w:rsidRPr="00F309C4">
          <w:rPr>
            <w:rStyle w:val="Hipervnculo"/>
            <w:color w:val="auto"/>
            <w:w w:val="105"/>
            <w:sz w:val="20"/>
            <w:szCs w:val="20"/>
            <w:u w:val="none"/>
          </w:rPr>
          <w:t>www.utvco.edu.mx</w:t>
        </w:r>
      </w:hyperlink>
      <w:r>
        <w:rPr>
          <w:sz w:val="20"/>
          <w:szCs w:val="20"/>
        </w:rPr>
        <w:t xml:space="preserve"> y del </w:t>
      </w:r>
      <w:r w:rsidR="00970B29">
        <w:rPr>
          <w:sz w:val="20"/>
          <w:szCs w:val="20"/>
        </w:rPr>
        <w:t>IODEMC www.iodemc.oaxaca.gob.mx</w:t>
      </w:r>
      <w:r>
        <w:rPr>
          <w:sz w:val="20"/>
          <w:szCs w:val="20"/>
        </w:rPr>
        <w:t xml:space="preserve">) </w:t>
      </w:r>
    </w:p>
    <w:p w14:paraId="6E31B58B" w14:textId="77777777" w:rsidR="0014241D" w:rsidRDefault="0014241D" w:rsidP="00FF74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Presentar DIAGNÓSTICO EMPRESARIAL realizado por un miembro de la RED DE CONSEJEROS DEL MODELO SBDC. </w:t>
      </w:r>
    </w:p>
    <w:p w14:paraId="040E8811" w14:textId="77777777" w:rsidR="0014241D" w:rsidRDefault="0014241D" w:rsidP="0014241D">
      <w:pPr>
        <w:pStyle w:val="Default"/>
        <w:rPr>
          <w:sz w:val="20"/>
          <w:szCs w:val="20"/>
        </w:rPr>
      </w:pPr>
    </w:p>
    <w:p w14:paraId="3C869D50" w14:textId="77777777" w:rsidR="0014241D" w:rsidRDefault="0014241D" w:rsidP="0014241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XI. Mecanismo de evaluación. </w:t>
      </w:r>
    </w:p>
    <w:p w14:paraId="7F768C8D" w14:textId="62E1EA13" w:rsidR="0014241D" w:rsidRDefault="0014241D" w:rsidP="0014241D">
      <w:pPr>
        <w:rPr>
          <w:sz w:val="20"/>
          <w:szCs w:val="20"/>
        </w:rPr>
      </w:pPr>
      <w:r>
        <w:rPr>
          <w:sz w:val="20"/>
          <w:szCs w:val="20"/>
        </w:rPr>
        <w:t>El mecanismo de evaluaci</w:t>
      </w:r>
      <w:r>
        <w:rPr>
          <w:sz w:val="20"/>
          <w:szCs w:val="20"/>
        </w:rPr>
        <w:t>ó</w:t>
      </w:r>
      <w:r>
        <w:rPr>
          <w:sz w:val="20"/>
          <w:szCs w:val="20"/>
        </w:rPr>
        <w:t>n se llevar</w:t>
      </w:r>
      <w:r>
        <w:rPr>
          <w:sz w:val="20"/>
          <w:szCs w:val="20"/>
        </w:rPr>
        <w:t>á</w:t>
      </w:r>
      <w:r>
        <w:rPr>
          <w:sz w:val="20"/>
          <w:szCs w:val="20"/>
        </w:rPr>
        <w:t xml:space="preserve"> a cabo por el COMIT</w:t>
      </w:r>
      <w:r>
        <w:rPr>
          <w:sz w:val="20"/>
          <w:szCs w:val="20"/>
        </w:rPr>
        <w:t>É</w:t>
      </w:r>
      <w:r w:rsidR="00244B1F">
        <w:rPr>
          <w:sz w:val="20"/>
          <w:szCs w:val="20"/>
        </w:rPr>
        <w:t xml:space="preserve"> EVALUADOR</w:t>
      </w:r>
      <w:r>
        <w:rPr>
          <w:sz w:val="20"/>
          <w:szCs w:val="20"/>
        </w:rPr>
        <w:t xml:space="preserve"> de acuerdo con los siguientes criterios</w:t>
      </w:r>
      <w:r w:rsidR="00244B1F">
        <w:rPr>
          <w:sz w:val="20"/>
          <w:szCs w:val="20"/>
        </w:rPr>
        <w:t>:</w:t>
      </w:r>
    </w:p>
    <w:p w14:paraId="0F26BFFE" w14:textId="77777777" w:rsidR="00A5450E" w:rsidRDefault="00A5450E" w:rsidP="0014241D">
      <w:pPr>
        <w:rPr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B22FC4" w14:paraId="41408EA4" w14:textId="77777777" w:rsidTr="00B22FC4">
        <w:tc>
          <w:tcPr>
            <w:tcW w:w="6799" w:type="dxa"/>
          </w:tcPr>
          <w:p w14:paraId="38317D00" w14:textId="0B08C7B4" w:rsidR="00B22FC4" w:rsidRPr="00B22FC4" w:rsidRDefault="00B22FC4" w:rsidP="00B22FC4">
            <w:pPr>
              <w:jc w:val="center"/>
              <w:rPr>
                <w:b/>
                <w:sz w:val="20"/>
                <w:szCs w:val="20"/>
              </w:rPr>
            </w:pPr>
            <w:r w:rsidRPr="00B22FC4">
              <w:rPr>
                <w:b/>
                <w:sz w:val="20"/>
                <w:szCs w:val="20"/>
              </w:rPr>
              <w:lastRenderedPageBreak/>
              <w:t>Criterios t</w:t>
            </w:r>
            <w:r w:rsidRPr="00B22FC4">
              <w:rPr>
                <w:b/>
                <w:sz w:val="20"/>
                <w:szCs w:val="20"/>
              </w:rPr>
              <w:t>é</w:t>
            </w:r>
            <w:r w:rsidRPr="00B22FC4">
              <w:rPr>
                <w:b/>
                <w:sz w:val="20"/>
                <w:szCs w:val="20"/>
              </w:rPr>
              <w:t>cnicos y de evaluaci</w:t>
            </w:r>
            <w:r w:rsidRPr="00B22FC4">
              <w:rPr>
                <w:b/>
                <w:sz w:val="20"/>
                <w:szCs w:val="20"/>
              </w:rPr>
              <w:t>ó</w:t>
            </w:r>
            <w:r w:rsidRPr="00B22FC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5D953C8B" w14:textId="7936D998" w:rsidR="00B22FC4" w:rsidRPr="00B22FC4" w:rsidRDefault="00B22FC4" w:rsidP="00B22FC4">
            <w:pPr>
              <w:jc w:val="center"/>
              <w:rPr>
                <w:b/>
                <w:sz w:val="20"/>
                <w:szCs w:val="20"/>
              </w:rPr>
            </w:pPr>
            <w:r w:rsidRPr="00B22FC4">
              <w:rPr>
                <w:b/>
                <w:sz w:val="20"/>
                <w:szCs w:val="20"/>
              </w:rPr>
              <w:t>Puntos</w:t>
            </w:r>
          </w:p>
        </w:tc>
      </w:tr>
      <w:tr w:rsidR="00B22FC4" w14:paraId="502A4480" w14:textId="77777777" w:rsidTr="00B22FC4">
        <w:tc>
          <w:tcPr>
            <w:tcW w:w="6799" w:type="dxa"/>
          </w:tcPr>
          <w:p w14:paraId="6134C5E8" w14:textId="7E097364" w:rsidR="00B22FC4" w:rsidRDefault="00244B1F" w:rsidP="0014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22FC4">
              <w:rPr>
                <w:sz w:val="20"/>
                <w:szCs w:val="20"/>
              </w:rPr>
              <w:t>) Madurez empresarial derivado del diagn</w:t>
            </w:r>
            <w:r w:rsidR="00B22FC4">
              <w:rPr>
                <w:sz w:val="20"/>
                <w:szCs w:val="20"/>
              </w:rPr>
              <w:t>ó</w:t>
            </w:r>
            <w:r w:rsidR="00B22FC4">
              <w:rPr>
                <w:sz w:val="20"/>
                <w:szCs w:val="20"/>
              </w:rPr>
              <w:t>stico empresarial</w:t>
            </w:r>
          </w:p>
        </w:tc>
        <w:tc>
          <w:tcPr>
            <w:tcW w:w="2268" w:type="dxa"/>
          </w:tcPr>
          <w:p w14:paraId="40993244" w14:textId="1587FDCA" w:rsidR="00B22FC4" w:rsidRDefault="00B22FC4" w:rsidP="00B2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22FC4" w14:paraId="711C9581" w14:textId="77777777" w:rsidTr="00B22FC4">
        <w:tc>
          <w:tcPr>
            <w:tcW w:w="6799" w:type="dxa"/>
          </w:tcPr>
          <w:p w14:paraId="0092CEA0" w14:textId="54E12E5D" w:rsidR="00B22FC4" w:rsidRDefault="00244B1F" w:rsidP="0014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22FC4">
              <w:rPr>
                <w:sz w:val="20"/>
                <w:szCs w:val="20"/>
              </w:rPr>
              <w:t>) Comprobaci</w:t>
            </w:r>
            <w:r w:rsidR="00B22FC4">
              <w:rPr>
                <w:sz w:val="20"/>
                <w:szCs w:val="20"/>
              </w:rPr>
              <w:t>ó</w:t>
            </w:r>
            <w:r w:rsidR="00B22FC4">
              <w:rPr>
                <w:sz w:val="20"/>
                <w:szCs w:val="20"/>
              </w:rPr>
              <w:t>n de la existencia y operaci</w:t>
            </w:r>
            <w:r w:rsidR="00B22FC4">
              <w:rPr>
                <w:sz w:val="20"/>
                <w:szCs w:val="20"/>
              </w:rPr>
              <w:t>ó</w:t>
            </w:r>
            <w:r w:rsidR="00B22FC4">
              <w:rPr>
                <w:sz w:val="20"/>
                <w:szCs w:val="20"/>
              </w:rPr>
              <w:t>n de la empresa</w:t>
            </w:r>
          </w:p>
        </w:tc>
        <w:tc>
          <w:tcPr>
            <w:tcW w:w="2268" w:type="dxa"/>
          </w:tcPr>
          <w:p w14:paraId="1B0D87B9" w14:textId="1D1FF6FE" w:rsidR="00B22FC4" w:rsidRDefault="00B22FC4" w:rsidP="00B2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22FC4" w14:paraId="6257E8F2" w14:textId="77777777" w:rsidTr="00B22FC4">
        <w:tc>
          <w:tcPr>
            <w:tcW w:w="6799" w:type="dxa"/>
          </w:tcPr>
          <w:p w14:paraId="70A05E46" w14:textId="24E5FE60" w:rsidR="00B22FC4" w:rsidRDefault="00244B1F" w:rsidP="0014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22FC4">
              <w:rPr>
                <w:sz w:val="20"/>
                <w:szCs w:val="20"/>
              </w:rPr>
              <w:t>) Potencial de crecimiento e impacto en la retenci</w:t>
            </w:r>
            <w:r w:rsidR="00B22FC4">
              <w:rPr>
                <w:sz w:val="20"/>
                <w:szCs w:val="20"/>
              </w:rPr>
              <w:t>ó</w:t>
            </w:r>
            <w:r w:rsidR="00B22FC4">
              <w:rPr>
                <w:sz w:val="20"/>
                <w:szCs w:val="20"/>
              </w:rPr>
              <w:t>n y generaci</w:t>
            </w:r>
            <w:r w:rsidR="00B22FC4">
              <w:rPr>
                <w:sz w:val="20"/>
                <w:szCs w:val="20"/>
              </w:rPr>
              <w:t>ó</w:t>
            </w:r>
            <w:r w:rsidR="00B22FC4">
              <w:rPr>
                <w:sz w:val="20"/>
                <w:szCs w:val="20"/>
              </w:rPr>
              <w:t>n de empleo</w:t>
            </w:r>
          </w:p>
        </w:tc>
        <w:tc>
          <w:tcPr>
            <w:tcW w:w="2268" w:type="dxa"/>
          </w:tcPr>
          <w:p w14:paraId="534D94F2" w14:textId="6E53221F" w:rsidR="00B22FC4" w:rsidRDefault="00B22FC4" w:rsidP="00B2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4B6E2288" w14:textId="77777777" w:rsidR="00B22FC4" w:rsidRDefault="00B22FC4" w:rsidP="0014241D">
      <w:pPr>
        <w:pStyle w:val="Default"/>
        <w:rPr>
          <w:b/>
          <w:bCs/>
          <w:sz w:val="20"/>
          <w:szCs w:val="20"/>
        </w:rPr>
      </w:pPr>
    </w:p>
    <w:p w14:paraId="3EC50E49" w14:textId="77777777" w:rsidR="0014241D" w:rsidRDefault="0014241D" w:rsidP="0014241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XII. Proceso de SELECCIÓN de BENEFICIARIOS. </w:t>
      </w:r>
    </w:p>
    <w:p w14:paraId="7DD0C6C9" w14:textId="77777777" w:rsidR="00244B1F" w:rsidRDefault="0014241D" w:rsidP="005727E3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4241D">
        <w:rPr>
          <w:sz w:val="20"/>
          <w:szCs w:val="20"/>
        </w:rPr>
        <w:t>Publicaci</w:t>
      </w:r>
      <w:r w:rsidRPr="0014241D">
        <w:rPr>
          <w:sz w:val="20"/>
          <w:szCs w:val="20"/>
        </w:rPr>
        <w:t>ó</w:t>
      </w:r>
      <w:r w:rsidRPr="0014241D">
        <w:rPr>
          <w:sz w:val="20"/>
          <w:szCs w:val="20"/>
        </w:rPr>
        <w:t>n de la CONVOCATORIA.</w:t>
      </w:r>
    </w:p>
    <w:p w14:paraId="5255C213" w14:textId="77777777" w:rsidR="00A5450E" w:rsidRDefault="0014241D" w:rsidP="00A5450E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244B1F">
        <w:rPr>
          <w:sz w:val="20"/>
          <w:szCs w:val="20"/>
        </w:rPr>
        <w:t>Recepci</w:t>
      </w:r>
      <w:r w:rsidRPr="00244B1F">
        <w:rPr>
          <w:sz w:val="20"/>
          <w:szCs w:val="20"/>
        </w:rPr>
        <w:t>ó</w:t>
      </w:r>
      <w:r w:rsidRPr="00244B1F">
        <w:rPr>
          <w:sz w:val="20"/>
          <w:szCs w:val="20"/>
        </w:rPr>
        <w:t xml:space="preserve">n de solicitudes. </w:t>
      </w:r>
    </w:p>
    <w:p w14:paraId="77F5FD70" w14:textId="77777777" w:rsidR="00A5450E" w:rsidRDefault="0014241D" w:rsidP="00A5450E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5450E">
        <w:rPr>
          <w:sz w:val="20"/>
          <w:szCs w:val="20"/>
        </w:rPr>
        <w:t xml:space="preserve">Dictamen. </w:t>
      </w:r>
    </w:p>
    <w:p w14:paraId="37EDA1AA" w14:textId="77777777" w:rsidR="00A5450E" w:rsidRDefault="0014241D" w:rsidP="00A5450E">
      <w:pPr>
        <w:pStyle w:val="Prrafodelista"/>
        <w:rPr>
          <w:sz w:val="20"/>
          <w:szCs w:val="20"/>
        </w:rPr>
      </w:pPr>
      <w:r w:rsidRPr="00A5450E">
        <w:rPr>
          <w:sz w:val="20"/>
          <w:szCs w:val="20"/>
        </w:rPr>
        <w:t>a) EVALUACI</w:t>
      </w:r>
      <w:r w:rsidRPr="00A5450E">
        <w:rPr>
          <w:sz w:val="20"/>
          <w:szCs w:val="20"/>
        </w:rPr>
        <w:t>Ó</w:t>
      </w:r>
      <w:r w:rsidRPr="00A5450E">
        <w:rPr>
          <w:sz w:val="20"/>
          <w:szCs w:val="20"/>
        </w:rPr>
        <w:t xml:space="preserve">N NORMATIVA. </w:t>
      </w:r>
    </w:p>
    <w:p w14:paraId="242F30F4" w14:textId="77777777" w:rsidR="00A5450E" w:rsidRDefault="0014241D" w:rsidP="00A5450E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b) EVALUACI</w:t>
      </w:r>
      <w:r>
        <w:rPr>
          <w:sz w:val="20"/>
          <w:szCs w:val="20"/>
        </w:rPr>
        <w:t>Ó</w:t>
      </w:r>
      <w:r>
        <w:rPr>
          <w:sz w:val="20"/>
          <w:szCs w:val="20"/>
        </w:rPr>
        <w:t>N T</w:t>
      </w:r>
      <w:r>
        <w:rPr>
          <w:sz w:val="20"/>
          <w:szCs w:val="20"/>
        </w:rPr>
        <w:t>É</w:t>
      </w:r>
      <w:r>
        <w:rPr>
          <w:sz w:val="20"/>
          <w:szCs w:val="20"/>
        </w:rPr>
        <w:t xml:space="preserve">CNICA </w:t>
      </w:r>
    </w:p>
    <w:p w14:paraId="70D703EC" w14:textId="77777777" w:rsidR="00A5450E" w:rsidRDefault="00A5450E" w:rsidP="00A5450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5450E">
        <w:rPr>
          <w:sz w:val="20"/>
          <w:szCs w:val="20"/>
        </w:rPr>
        <w:t xml:space="preserve">4. </w:t>
      </w:r>
      <w:r w:rsidR="0014241D" w:rsidRPr="00A5450E">
        <w:rPr>
          <w:sz w:val="20"/>
          <w:szCs w:val="20"/>
        </w:rPr>
        <w:t>S</w:t>
      </w:r>
      <w:r w:rsidRPr="00A5450E">
        <w:rPr>
          <w:sz w:val="20"/>
          <w:szCs w:val="20"/>
        </w:rPr>
        <w:t>elecci</w:t>
      </w:r>
      <w:r w:rsidRPr="00A5450E">
        <w:rPr>
          <w:sz w:val="20"/>
          <w:szCs w:val="20"/>
        </w:rPr>
        <w:t>ó</w:t>
      </w:r>
      <w:r w:rsidRPr="00A5450E">
        <w:rPr>
          <w:sz w:val="20"/>
          <w:szCs w:val="20"/>
        </w:rPr>
        <w:t>n y fallo</w:t>
      </w:r>
      <w:r w:rsidR="0014241D" w:rsidRPr="00A5450E">
        <w:rPr>
          <w:sz w:val="20"/>
          <w:szCs w:val="20"/>
        </w:rPr>
        <w:t xml:space="preserve">. </w:t>
      </w:r>
    </w:p>
    <w:p w14:paraId="637E4160" w14:textId="77777777" w:rsidR="00A5450E" w:rsidRDefault="00A5450E" w:rsidP="00A5450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5. Publicaci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n de BENEFICIARIOS. </w:t>
      </w:r>
    </w:p>
    <w:p w14:paraId="1C4944A9" w14:textId="66536A70" w:rsidR="0014241D" w:rsidRPr="00A5450E" w:rsidRDefault="00A5450E" w:rsidP="00A5450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6. </w:t>
      </w:r>
      <w:r w:rsidR="0014241D" w:rsidRPr="00A5450E">
        <w:rPr>
          <w:sz w:val="20"/>
          <w:szCs w:val="20"/>
        </w:rPr>
        <w:t xml:space="preserve">Entrega de APOYOS. </w:t>
      </w:r>
    </w:p>
    <w:p w14:paraId="41DBC330" w14:textId="77777777" w:rsidR="0014241D" w:rsidRDefault="0014241D" w:rsidP="00244B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XIII. Proceso de entrega de APOYOS. </w:t>
      </w:r>
    </w:p>
    <w:p w14:paraId="5C39D2D3" w14:textId="52E0C710" w:rsidR="0014241D" w:rsidRPr="00244B1F" w:rsidRDefault="0014241D" w:rsidP="005727E3">
      <w:pPr>
        <w:pStyle w:val="Default"/>
        <w:numPr>
          <w:ilvl w:val="0"/>
          <w:numId w:val="2"/>
        </w:numPr>
        <w:spacing w:after="15"/>
        <w:jc w:val="both"/>
        <w:rPr>
          <w:sz w:val="20"/>
          <w:szCs w:val="20"/>
        </w:rPr>
      </w:pPr>
      <w:r w:rsidRPr="00244B1F">
        <w:rPr>
          <w:sz w:val="20"/>
          <w:szCs w:val="20"/>
        </w:rPr>
        <w:t>Publicación de BENEFICIAR</w:t>
      </w:r>
      <w:r w:rsidR="00244B1F">
        <w:rPr>
          <w:sz w:val="20"/>
          <w:szCs w:val="20"/>
        </w:rPr>
        <w:t>IOS en la página de internet de la UTVCO</w:t>
      </w:r>
      <w:r w:rsidRPr="00244B1F">
        <w:rPr>
          <w:sz w:val="20"/>
          <w:szCs w:val="20"/>
        </w:rPr>
        <w:t xml:space="preserve"> </w:t>
      </w:r>
      <w:r w:rsidR="00244B1F">
        <w:rPr>
          <w:sz w:val="20"/>
          <w:szCs w:val="20"/>
        </w:rPr>
        <w:t xml:space="preserve">y del IODEMC </w:t>
      </w:r>
      <w:hyperlink r:id="rId11" w:history="1">
        <w:r w:rsidR="00244B1F" w:rsidRPr="00F309C4">
          <w:rPr>
            <w:rStyle w:val="Hipervnculo"/>
            <w:color w:val="auto"/>
            <w:w w:val="105"/>
            <w:sz w:val="20"/>
            <w:szCs w:val="20"/>
            <w:u w:val="none"/>
          </w:rPr>
          <w:t>www.utvco.edu.mx</w:t>
        </w:r>
      </w:hyperlink>
      <w:r w:rsidR="00244B1F" w:rsidRPr="00244B1F">
        <w:rPr>
          <w:rStyle w:val="Hipervnculo"/>
          <w:color w:val="auto"/>
          <w:w w:val="105"/>
          <w:sz w:val="20"/>
          <w:szCs w:val="20"/>
          <w:u w:val="none"/>
        </w:rPr>
        <w:t xml:space="preserve"> y </w:t>
      </w:r>
      <w:hyperlink r:id="rId12" w:history="1">
        <w:r w:rsidR="00244B1F" w:rsidRPr="00244B1F">
          <w:rPr>
            <w:rStyle w:val="Hipervnculo"/>
            <w:color w:val="auto"/>
            <w:sz w:val="20"/>
            <w:szCs w:val="20"/>
            <w:u w:val="none"/>
          </w:rPr>
          <w:t>www.iodemc.oaxaca.gob.mx</w:t>
        </w:r>
      </w:hyperlink>
    </w:p>
    <w:p w14:paraId="3159E077" w14:textId="130CD938" w:rsidR="0014241D" w:rsidRDefault="0014241D" w:rsidP="005727E3">
      <w:pPr>
        <w:pStyle w:val="Default"/>
        <w:numPr>
          <w:ilvl w:val="0"/>
          <w:numId w:val="2"/>
        </w:numPr>
        <w:spacing w:after="15"/>
        <w:jc w:val="both"/>
        <w:rPr>
          <w:sz w:val="20"/>
          <w:szCs w:val="20"/>
        </w:rPr>
      </w:pPr>
      <w:r w:rsidRPr="00244B1F">
        <w:rPr>
          <w:sz w:val="20"/>
          <w:szCs w:val="20"/>
        </w:rPr>
        <w:t xml:space="preserve">Notificación personal a cada BENEFICIARIO por correo electrónico. </w:t>
      </w:r>
    </w:p>
    <w:p w14:paraId="6004F9B7" w14:textId="171C3615" w:rsidR="0014241D" w:rsidRDefault="0014241D" w:rsidP="005727E3">
      <w:pPr>
        <w:pStyle w:val="Default"/>
        <w:numPr>
          <w:ilvl w:val="0"/>
          <w:numId w:val="2"/>
        </w:numPr>
        <w:spacing w:after="15"/>
        <w:jc w:val="both"/>
        <w:rPr>
          <w:sz w:val="20"/>
          <w:szCs w:val="20"/>
        </w:rPr>
      </w:pPr>
      <w:r w:rsidRPr="00244B1F">
        <w:rPr>
          <w:sz w:val="20"/>
          <w:szCs w:val="20"/>
        </w:rPr>
        <w:t xml:space="preserve">El BENEFICIARIO envía información para la entrega del APOYO (el plazo de entrega de los APOYOS no deberá exceder de treinta días hábiles contados a partir de la fecha en que el BENEFICIARIO entrega la información solicitada). </w:t>
      </w:r>
    </w:p>
    <w:p w14:paraId="49F7C92B" w14:textId="145570C0" w:rsidR="0014241D" w:rsidRDefault="0014241D" w:rsidP="005727E3">
      <w:pPr>
        <w:pStyle w:val="Default"/>
        <w:numPr>
          <w:ilvl w:val="0"/>
          <w:numId w:val="2"/>
        </w:numPr>
        <w:spacing w:after="15"/>
        <w:jc w:val="both"/>
        <w:rPr>
          <w:sz w:val="20"/>
          <w:szCs w:val="20"/>
        </w:rPr>
      </w:pPr>
      <w:r w:rsidRPr="00244B1F">
        <w:rPr>
          <w:sz w:val="20"/>
          <w:szCs w:val="20"/>
        </w:rPr>
        <w:t xml:space="preserve">Presentar el COMPROBANTE DE APORTACIÓN del BENEFICIARIO </w:t>
      </w:r>
    </w:p>
    <w:p w14:paraId="41ED4D2A" w14:textId="6D21657C" w:rsidR="0014241D" w:rsidRPr="00244B1F" w:rsidRDefault="0014241D" w:rsidP="005727E3">
      <w:pPr>
        <w:pStyle w:val="Default"/>
        <w:numPr>
          <w:ilvl w:val="0"/>
          <w:numId w:val="2"/>
        </w:numPr>
        <w:spacing w:after="15"/>
        <w:jc w:val="both"/>
        <w:rPr>
          <w:sz w:val="20"/>
          <w:szCs w:val="20"/>
        </w:rPr>
      </w:pPr>
      <w:r w:rsidRPr="00244B1F">
        <w:rPr>
          <w:sz w:val="20"/>
          <w:szCs w:val="20"/>
        </w:rPr>
        <w:t xml:space="preserve">Entrega del APOYO. </w:t>
      </w:r>
    </w:p>
    <w:p w14:paraId="47B6163B" w14:textId="77777777" w:rsidR="0014241D" w:rsidRDefault="0014241D" w:rsidP="00244B1F">
      <w:pPr>
        <w:pStyle w:val="Default"/>
        <w:ind w:left="720"/>
        <w:rPr>
          <w:sz w:val="20"/>
          <w:szCs w:val="20"/>
        </w:rPr>
      </w:pPr>
    </w:p>
    <w:p w14:paraId="2F7FA456" w14:textId="77777777" w:rsidR="0014241D" w:rsidRDefault="0014241D" w:rsidP="00244B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XIV. Metas mínimas. </w:t>
      </w:r>
    </w:p>
    <w:p w14:paraId="248D74CD" w14:textId="2CD12680" w:rsidR="0014241D" w:rsidRDefault="0014241D" w:rsidP="005727E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Una persona física con actividad empresarial o MI</w:t>
      </w:r>
      <w:r w:rsidR="00244B1F">
        <w:rPr>
          <w:sz w:val="20"/>
          <w:szCs w:val="20"/>
        </w:rPr>
        <w:t>PYM</w:t>
      </w:r>
      <w:r>
        <w:rPr>
          <w:sz w:val="20"/>
          <w:szCs w:val="20"/>
        </w:rPr>
        <w:t xml:space="preserve">E fortalecida por cada BENEFICIARIO. </w:t>
      </w:r>
    </w:p>
    <w:p w14:paraId="52186487" w14:textId="77777777" w:rsidR="00AA508C" w:rsidRDefault="00AA508C" w:rsidP="00AA508C">
      <w:pPr>
        <w:pStyle w:val="Default"/>
        <w:spacing w:after="15"/>
        <w:rPr>
          <w:b/>
          <w:bCs/>
          <w:sz w:val="20"/>
          <w:szCs w:val="20"/>
        </w:rPr>
      </w:pPr>
    </w:p>
    <w:p w14:paraId="61C69A5D" w14:textId="77777777" w:rsidR="0014241D" w:rsidRDefault="0014241D" w:rsidP="00AA508C">
      <w:pPr>
        <w:pStyle w:val="Default"/>
        <w:spacing w:after="1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XV. Documentación comprobatoria de la ejecución del PROYECTO. </w:t>
      </w:r>
    </w:p>
    <w:p w14:paraId="388A7878" w14:textId="3CCE37F1" w:rsidR="0014241D" w:rsidRDefault="0014241D" w:rsidP="005727E3">
      <w:pPr>
        <w:pStyle w:val="Default"/>
        <w:numPr>
          <w:ilvl w:val="0"/>
          <w:numId w:val="4"/>
        </w:numPr>
        <w:spacing w:after="15"/>
        <w:jc w:val="both"/>
        <w:rPr>
          <w:sz w:val="20"/>
          <w:szCs w:val="20"/>
        </w:rPr>
      </w:pPr>
      <w:r>
        <w:rPr>
          <w:sz w:val="20"/>
          <w:szCs w:val="20"/>
        </w:rPr>
        <w:t>Comprobante fiscal que amp</w:t>
      </w:r>
      <w:r w:rsidR="00AA508C">
        <w:rPr>
          <w:sz w:val="20"/>
          <w:szCs w:val="20"/>
        </w:rPr>
        <w:t>are los servicios de CONSEJERIA</w:t>
      </w:r>
      <w:r>
        <w:rPr>
          <w:sz w:val="20"/>
          <w:szCs w:val="20"/>
        </w:rPr>
        <w:t xml:space="preserve"> recibidos por el miembro de la RED DE CONSEJEROS SBDC seleccionado. </w:t>
      </w:r>
    </w:p>
    <w:p w14:paraId="333C6F88" w14:textId="456FDF5F" w:rsidR="0014241D" w:rsidRPr="00AA508C" w:rsidRDefault="0014241D" w:rsidP="005727E3">
      <w:pPr>
        <w:pStyle w:val="Default"/>
        <w:numPr>
          <w:ilvl w:val="0"/>
          <w:numId w:val="4"/>
        </w:numPr>
        <w:spacing w:after="15"/>
        <w:jc w:val="both"/>
        <w:rPr>
          <w:sz w:val="20"/>
          <w:szCs w:val="20"/>
        </w:rPr>
      </w:pPr>
      <w:r w:rsidRPr="00AA508C">
        <w:rPr>
          <w:sz w:val="20"/>
          <w:szCs w:val="20"/>
        </w:rPr>
        <w:t xml:space="preserve">Reporte de resultados con los siguientes puntos a considerar: </w:t>
      </w:r>
    </w:p>
    <w:p w14:paraId="308F8960" w14:textId="77777777" w:rsidR="0014241D" w:rsidRDefault="0014241D" w:rsidP="00FF74A6">
      <w:pPr>
        <w:pStyle w:val="Default"/>
        <w:spacing w:after="15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Reporte generado en la plataforma de seguimiento NEOSERRA. </w:t>
      </w:r>
    </w:p>
    <w:p w14:paraId="0D9600F8" w14:textId="77777777" w:rsidR="0014241D" w:rsidRDefault="0014241D" w:rsidP="00FF74A6">
      <w:pPr>
        <w:pStyle w:val="Default"/>
        <w:spacing w:after="15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Reporte de Seguimiento del trabajo y el conteo de horas de trabajo generado por la plataforma BASECAMP. </w:t>
      </w:r>
    </w:p>
    <w:p w14:paraId="4EAFDC72" w14:textId="51B86662" w:rsidR="0014241D" w:rsidRDefault="0014241D" w:rsidP="00FF74A6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Reporte de Impacto logrado (incremento porcentual en ventas, empleos generados o conservados, mejora de productos y/o procesos, </w:t>
      </w:r>
      <w:r w:rsidR="00A163D6">
        <w:rPr>
          <w:sz w:val="20"/>
          <w:szCs w:val="20"/>
        </w:rPr>
        <w:t xml:space="preserve">incremento de utilidades, aumento en la productividad, </w:t>
      </w:r>
      <w:r>
        <w:rPr>
          <w:sz w:val="20"/>
          <w:szCs w:val="20"/>
        </w:rPr>
        <w:t xml:space="preserve">entre otros). </w:t>
      </w:r>
    </w:p>
    <w:p w14:paraId="4BA8DDA7" w14:textId="77777777" w:rsidR="0014241D" w:rsidRDefault="0014241D" w:rsidP="00AA508C">
      <w:pPr>
        <w:pStyle w:val="Default"/>
        <w:ind w:left="720"/>
        <w:rPr>
          <w:sz w:val="20"/>
          <w:szCs w:val="20"/>
        </w:rPr>
      </w:pPr>
    </w:p>
    <w:p w14:paraId="2F0E4F03" w14:textId="37480BA9" w:rsidR="0014241D" w:rsidRDefault="0014241D" w:rsidP="00AA508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XVI. Lugar y fecha de recepción de la SOLICITUD DE APOYO </w:t>
      </w:r>
    </w:p>
    <w:p w14:paraId="2A3CA54E" w14:textId="77777777" w:rsidR="00A163D6" w:rsidRDefault="00A163D6" w:rsidP="00AA508C">
      <w:pPr>
        <w:pStyle w:val="Default"/>
        <w:rPr>
          <w:b/>
          <w:bCs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989"/>
        <w:gridCol w:w="4377"/>
        <w:gridCol w:w="1985"/>
      </w:tblGrid>
      <w:tr w:rsidR="00A163D6" w14:paraId="61073321" w14:textId="77777777" w:rsidTr="00A163D6">
        <w:tc>
          <w:tcPr>
            <w:tcW w:w="2989" w:type="dxa"/>
          </w:tcPr>
          <w:p w14:paraId="64001C05" w14:textId="5ADC3203" w:rsidR="00A163D6" w:rsidRDefault="00A163D6" w:rsidP="00A163D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4377" w:type="dxa"/>
          </w:tcPr>
          <w:p w14:paraId="733FCFB1" w14:textId="21C36FFA" w:rsidR="00A163D6" w:rsidRDefault="00A163D6" w:rsidP="00A163D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1985" w:type="dxa"/>
          </w:tcPr>
          <w:p w14:paraId="720FBE5F" w14:textId="34486B4C" w:rsidR="00A163D6" w:rsidRDefault="00A163D6" w:rsidP="00A163D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Fechas de recepción</w:t>
            </w:r>
          </w:p>
        </w:tc>
      </w:tr>
      <w:tr w:rsidR="00A163D6" w14:paraId="3E1C7A4B" w14:textId="77777777" w:rsidTr="00A163D6">
        <w:tc>
          <w:tcPr>
            <w:tcW w:w="2989" w:type="dxa"/>
            <w:vAlign w:val="center"/>
          </w:tcPr>
          <w:p w14:paraId="6C415320" w14:textId="4BCFCD33" w:rsidR="00A163D6" w:rsidRPr="00A163D6" w:rsidRDefault="00A163D6" w:rsidP="00A163D6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A163D6">
              <w:rPr>
                <w:w w:val="105"/>
                <w:sz w:val="16"/>
                <w:szCs w:val="16"/>
              </w:rPr>
              <w:t>Universidad Tecnológica de los Valles Centrales de Oaxaca</w:t>
            </w:r>
          </w:p>
        </w:tc>
        <w:tc>
          <w:tcPr>
            <w:tcW w:w="4377" w:type="dxa"/>
            <w:vAlign w:val="center"/>
          </w:tcPr>
          <w:p w14:paraId="2D896A58" w14:textId="6AE346B2" w:rsidR="00A163D6" w:rsidRDefault="00A163D6" w:rsidP="00A163D6">
            <w:pPr>
              <w:pStyle w:val="Default"/>
              <w:jc w:val="center"/>
              <w:rPr>
                <w:w w:val="105"/>
                <w:sz w:val="16"/>
                <w:szCs w:val="16"/>
              </w:rPr>
            </w:pPr>
            <w:r w:rsidRPr="00A163D6">
              <w:rPr>
                <w:w w:val="105"/>
                <w:sz w:val="16"/>
                <w:szCs w:val="16"/>
              </w:rPr>
              <w:t>Avenida Universidad sin número, San Pablo Huixtepec, Zimatlán, Oaxaca (en el área de Educación Continua y Transferencia Tecnológica)</w:t>
            </w:r>
            <w:r>
              <w:rPr>
                <w:w w:val="105"/>
                <w:sz w:val="16"/>
                <w:szCs w:val="16"/>
              </w:rPr>
              <w:t>.</w:t>
            </w:r>
          </w:p>
          <w:p w14:paraId="46DD1C7D" w14:textId="77777777" w:rsidR="00A163D6" w:rsidRDefault="00A163D6" w:rsidP="00A163D6">
            <w:pPr>
              <w:pStyle w:val="Default"/>
              <w:jc w:val="center"/>
              <w:rPr>
                <w:w w:val="105"/>
                <w:sz w:val="16"/>
                <w:szCs w:val="16"/>
              </w:rPr>
            </w:pPr>
          </w:p>
          <w:p w14:paraId="211EE02C" w14:textId="69F1CF05" w:rsidR="00A163D6" w:rsidRPr="00A163D6" w:rsidRDefault="00A163D6" w:rsidP="00A163D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Horario de recepción: 9:00-17:00 horas</w:t>
            </w:r>
          </w:p>
        </w:tc>
        <w:tc>
          <w:tcPr>
            <w:tcW w:w="1985" w:type="dxa"/>
            <w:vMerge w:val="restart"/>
            <w:vAlign w:val="center"/>
          </w:tcPr>
          <w:p w14:paraId="388AC10A" w14:textId="46716E69" w:rsidR="00A163D6" w:rsidRPr="00A163D6" w:rsidRDefault="00A163D6" w:rsidP="00A163D6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A163D6">
              <w:rPr>
                <w:bCs/>
                <w:sz w:val="16"/>
                <w:szCs w:val="16"/>
              </w:rPr>
              <w:t>1 al 31 de octubre 2019</w:t>
            </w:r>
          </w:p>
        </w:tc>
      </w:tr>
      <w:tr w:rsidR="00A163D6" w14:paraId="7EE69E4C" w14:textId="77777777" w:rsidTr="00A163D6">
        <w:tc>
          <w:tcPr>
            <w:tcW w:w="2989" w:type="dxa"/>
            <w:vAlign w:val="center"/>
          </w:tcPr>
          <w:p w14:paraId="658C6B08" w14:textId="4138DAAF" w:rsidR="00A163D6" w:rsidRPr="00A163D6" w:rsidRDefault="00A163D6" w:rsidP="00A163D6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A163D6">
              <w:rPr>
                <w:bCs/>
                <w:sz w:val="16"/>
                <w:szCs w:val="16"/>
              </w:rPr>
              <w:lastRenderedPageBreak/>
              <w:t>Incubadora de empresas Cognitivo</w:t>
            </w:r>
          </w:p>
        </w:tc>
        <w:tc>
          <w:tcPr>
            <w:tcW w:w="4377" w:type="dxa"/>
            <w:vAlign w:val="center"/>
          </w:tcPr>
          <w:p w14:paraId="5A20842C" w14:textId="77777777" w:rsidR="00A163D6" w:rsidRDefault="00A163D6" w:rsidP="00A163D6">
            <w:pPr>
              <w:pStyle w:val="Default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</w:t>
            </w:r>
            <w:r w:rsidRPr="00A163D6">
              <w:rPr>
                <w:w w:val="105"/>
                <w:sz w:val="16"/>
                <w:szCs w:val="16"/>
              </w:rPr>
              <w:t>alle Huerto de los Limonares #118, Colonia Trinidad d</w:t>
            </w:r>
            <w:r>
              <w:rPr>
                <w:w w:val="105"/>
                <w:sz w:val="16"/>
                <w:szCs w:val="16"/>
              </w:rPr>
              <w:t>e las Huertas, Oaxaca de Juárez.</w:t>
            </w:r>
          </w:p>
          <w:p w14:paraId="2B9AC0CD" w14:textId="77777777" w:rsidR="00A163D6" w:rsidRDefault="00A163D6" w:rsidP="00A163D6">
            <w:pPr>
              <w:pStyle w:val="Default"/>
              <w:jc w:val="center"/>
              <w:rPr>
                <w:w w:val="105"/>
                <w:sz w:val="16"/>
                <w:szCs w:val="16"/>
              </w:rPr>
            </w:pPr>
          </w:p>
          <w:p w14:paraId="56F2FF4D" w14:textId="359AF52F" w:rsidR="00A163D6" w:rsidRPr="00A163D6" w:rsidRDefault="00A163D6" w:rsidP="00A163D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Horario de recepción: 9:00-15:00 horas</w:t>
            </w:r>
          </w:p>
        </w:tc>
        <w:tc>
          <w:tcPr>
            <w:tcW w:w="1985" w:type="dxa"/>
            <w:vMerge/>
            <w:vAlign w:val="center"/>
          </w:tcPr>
          <w:p w14:paraId="43390E4E" w14:textId="77777777" w:rsidR="00A163D6" w:rsidRPr="00A163D6" w:rsidRDefault="00A163D6" w:rsidP="00A163D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63D6" w14:paraId="2EF5DBCA" w14:textId="77777777" w:rsidTr="00A163D6">
        <w:tc>
          <w:tcPr>
            <w:tcW w:w="2989" w:type="dxa"/>
            <w:vAlign w:val="center"/>
          </w:tcPr>
          <w:p w14:paraId="71AB90C9" w14:textId="33FD1ADE" w:rsidR="00A163D6" w:rsidRPr="00A163D6" w:rsidRDefault="00A163D6" w:rsidP="00A163D6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A163D6">
              <w:rPr>
                <w:bCs/>
                <w:sz w:val="16"/>
                <w:szCs w:val="16"/>
              </w:rPr>
              <w:t>Instalaciones del IODEMC</w:t>
            </w:r>
          </w:p>
        </w:tc>
        <w:tc>
          <w:tcPr>
            <w:tcW w:w="4377" w:type="dxa"/>
            <w:vAlign w:val="center"/>
          </w:tcPr>
          <w:p w14:paraId="1E6C29E5" w14:textId="77777777" w:rsidR="00A163D6" w:rsidRDefault="00A163D6" w:rsidP="00A163D6">
            <w:pPr>
              <w:pStyle w:val="Default"/>
              <w:jc w:val="center"/>
              <w:rPr>
                <w:w w:val="105"/>
                <w:sz w:val="16"/>
                <w:szCs w:val="16"/>
              </w:rPr>
            </w:pPr>
            <w:r w:rsidRPr="00A163D6">
              <w:rPr>
                <w:w w:val="105"/>
                <w:sz w:val="16"/>
                <w:szCs w:val="16"/>
              </w:rPr>
              <w:t>Antequera #300, Colonia Jalatlaco, Oaxaca de</w:t>
            </w:r>
            <w:r w:rsidRPr="00A163D6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A163D6">
              <w:rPr>
                <w:w w:val="105"/>
                <w:sz w:val="16"/>
                <w:szCs w:val="16"/>
              </w:rPr>
              <w:t>Juárez</w:t>
            </w:r>
            <w:r>
              <w:rPr>
                <w:w w:val="105"/>
                <w:sz w:val="16"/>
                <w:szCs w:val="16"/>
              </w:rPr>
              <w:t>.</w:t>
            </w:r>
          </w:p>
          <w:p w14:paraId="2C1C0CC8" w14:textId="77777777" w:rsidR="00A163D6" w:rsidRDefault="00A163D6" w:rsidP="00A163D6">
            <w:pPr>
              <w:pStyle w:val="Default"/>
              <w:jc w:val="center"/>
              <w:rPr>
                <w:w w:val="105"/>
                <w:sz w:val="16"/>
                <w:szCs w:val="16"/>
              </w:rPr>
            </w:pPr>
          </w:p>
          <w:p w14:paraId="5DDE6973" w14:textId="369009AA" w:rsidR="00A163D6" w:rsidRPr="00A163D6" w:rsidRDefault="00A163D6" w:rsidP="00A163D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Horario de recepción: 9:00-17:00 horas</w:t>
            </w:r>
          </w:p>
        </w:tc>
        <w:tc>
          <w:tcPr>
            <w:tcW w:w="1985" w:type="dxa"/>
            <w:vMerge/>
            <w:vAlign w:val="center"/>
          </w:tcPr>
          <w:p w14:paraId="3880597D" w14:textId="77777777" w:rsidR="00A163D6" w:rsidRPr="00A163D6" w:rsidRDefault="00A163D6" w:rsidP="00A163D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39E63CB" w14:textId="4B2320B5" w:rsidR="00A163D6" w:rsidRDefault="00A163D6" w:rsidP="00AA508C">
      <w:pPr>
        <w:pStyle w:val="Default"/>
        <w:rPr>
          <w:b/>
          <w:bCs/>
          <w:sz w:val="20"/>
          <w:szCs w:val="20"/>
        </w:rPr>
      </w:pPr>
    </w:p>
    <w:p w14:paraId="45106F67" w14:textId="77777777" w:rsidR="0014241D" w:rsidRDefault="0014241D" w:rsidP="0014241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XVII. Contacto de atención. </w:t>
      </w:r>
    </w:p>
    <w:p w14:paraId="3AA3482B" w14:textId="0A145143" w:rsidR="0014241D" w:rsidRDefault="00A163D6" w:rsidP="00142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14241D">
        <w:rPr>
          <w:sz w:val="20"/>
          <w:szCs w:val="20"/>
        </w:rPr>
        <w:t>las Instalacion</w:t>
      </w:r>
      <w:r>
        <w:rPr>
          <w:sz w:val="20"/>
          <w:szCs w:val="20"/>
        </w:rPr>
        <w:t>es de la Universidad Tecnológica de los Valles Centrales de Oaxaca</w:t>
      </w:r>
      <w:r w:rsidR="0014241D">
        <w:rPr>
          <w:sz w:val="20"/>
          <w:szCs w:val="20"/>
        </w:rPr>
        <w:t xml:space="preserve">, o a través de los siguientes teléfonos y correo electrónico: </w:t>
      </w:r>
    </w:p>
    <w:p w14:paraId="2514691F" w14:textId="3C77F212" w:rsidR="0014241D" w:rsidRDefault="0014241D" w:rsidP="0014241D">
      <w:pPr>
        <w:pStyle w:val="Default"/>
        <w:spacing w:after="42"/>
        <w:rPr>
          <w:sz w:val="20"/>
          <w:szCs w:val="20"/>
        </w:rPr>
      </w:pPr>
      <w:r>
        <w:rPr>
          <w:sz w:val="20"/>
          <w:szCs w:val="20"/>
        </w:rPr>
        <w:t>Telé</w:t>
      </w:r>
      <w:r w:rsidR="00FF74A6">
        <w:rPr>
          <w:sz w:val="20"/>
          <w:szCs w:val="20"/>
        </w:rPr>
        <w:t>fono: 951 117 6869</w:t>
      </w:r>
      <w:r>
        <w:rPr>
          <w:sz w:val="20"/>
          <w:szCs w:val="20"/>
        </w:rPr>
        <w:t xml:space="preserve"> </w:t>
      </w:r>
      <w:r w:rsidR="00FF74A6">
        <w:rPr>
          <w:sz w:val="20"/>
          <w:szCs w:val="20"/>
        </w:rPr>
        <w:t xml:space="preserve"> /  951 241 5833</w:t>
      </w:r>
    </w:p>
    <w:p w14:paraId="1B119963" w14:textId="76364185" w:rsidR="0014241D" w:rsidRDefault="00846A22" w:rsidP="0014241D">
      <w:pPr>
        <w:pStyle w:val="Default"/>
        <w:rPr>
          <w:sz w:val="20"/>
          <w:szCs w:val="20"/>
        </w:rPr>
      </w:pPr>
      <w:hyperlink r:id="rId13" w:history="1">
        <w:r w:rsidR="00FF74A6" w:rsidRPr="00955865">
          <w:rPr>
            <w:rStyle w:val="Hipervnculo"/>
            <w:sz w:val="20"/>
            <w:szCs w:val="20"/>
          </w:rPr>
          <w:t>direccionincubadora.cidev@gmail.com</w:t>
        </w:r>
      </w:hyperlink>
      <w:r w:rsidR="00FF74A6">
        <w:rPr>
          <w:sz w:val="20"/>
          <w:szCs w:val="20"/>
        </w:rPr>
        <w:t xml:space="preserve"> </w:t>
      </w:r>
    </w:p>
    <w:p w14:paraId="0D363D9D" w14:textId="77777777" w:rsidR="0014241D" w:rsidRDefault="0014241D" w:rsidP="0014241D">
      <w:pPr>
        <w:pStyle w:val="Default"/>
        <w:rPr>
          <w:sz w:val="20"/>
          <w:szCs w:val="20"/>
        </w:rPr>
      </w:pPr>
    </w:p>
    <w:p w14:paraId="74E670EC" w14:textId="77777777" w:rsidR="0014241D" w:rsidRPr="00FF74A6" w:rsidRDefault="0014241D" w:rsidP="0014241D">
      <w:pPr>
        <w:pStyle w:val="Default"/>
        <w:rPr>
          <w:sz w:val="20"/>
          <w:szCs w:val="20"/>
        </w:rPr>
      </w:pPr>
      <w:r w:rsidRPr="00FF74A6">
        <w:rPr>
          <w:bCs/>
          <w:sz w:val="20"/>
          <w:szCs w:val="20"/>
        </w:rPr>
        <w:t xml:space="preserve">En las Instalaciones del IODEMC, o a través de los siguientes teléfonos y correo electrónico: </w:t>
      </w:r>
    </w:p>
    <w:p w14:paraId="4786F31D" w14:textId="1A7C745E" w:rsidR="0014241D" w:rsidRPr="00FF74A6" w:rsidRDefault="0014241D" w:rsidP="0014241D">
      <w:pPr>
        <w:pStyle w:val="Default"/>
        <w:spacing w:after="25"/>
        <w:rPr>
          <w:sz w:val="20"/>
          <w:szCs w:val="20"/>
        </w:rPr>
      </w:pPr>
      <w:r w:rsidRPr="00FF74A6">
        <w:rPr>
          <w:sz w:val="20"/>
          <w:szCs w:val="20"/>
        </w:rPr>
        <w:t xml:space="preserve">Teléfonos: 951 2062428 y 951 2061089 ext. 102 y 103. </w:t>
      </w:r>
    </w:p>
    <w:p w14:paraId="13FB22A7" w14:textId="57578EBF" w:rsidR="00FF74A6" w:rsidRDefault="00846A22" w:rsidP="0014241D">
      <w:pPr>
        <w:pStyle w:val="Default"/>
        <w:rPr>
          <w:sz w:val="20"/>
          <w:szCs w:val="20"/>
        </w:rPr>
      </w:pPr>
      <w:hyperlink r:id="rId14" w:history="1">
        <w:r w:rsidR="00FF74A6" w:rsidRPr="00955865">
          <w:rPr>
            <w:rStyle w:val="Hipervnculo"/>
            <w:sz w:val="20"/>
            <w:szCs w:val="20"/>
          </w:rPr>
          <w:t>convocatorias.iodemc@oaxaca.gob.mx</w:t>
        </w:r>
      </w:hyperlink>
    </w:p>
    <w:p w14:paraId="1F29703C" w14:textId="246D120C" w:rsidR="0014241D" w:rsidRDefault="0014241D" w:rsidP="0014241D">
      <w:pPr>
        <w:pStyle w:val="Default"/>
        <w:rPr>
          <w:sz w:val="20"/>
          <w:szCs w:val="20"/>
        </w:rPr>
      </w:pPr>
      <w:r w:rsidRPr="00FF74A6">
        <w:rPr>
          <w:sz w:val="20"/>
          <w:szCs w:val="20"/>
        </w:rPr>
        <w:t xml:space="preserve"> </w:t>
      </w:r>
    </w:p>
    <w:p w14:paraId="05E17260" w14:textId="54CA2926" w:rsidR="00FF74A6" w:rsidRDefault="00FF74A6" w:rsidP="00FF74A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Controversias. </w:t>
      </w:r>
    </w:p>
    <w:p w14:paraId="562934F5" w14:textId="77777777" w:rsidR="00FF74A6" w:rsidRPr="00FF74A6" w:rsidRDefault="00FF74A6" w:rsidP="0014241D">
      <w:pPr>
        <w:pStyle w:val="Default"/>
        <w:rPr>
          <w:sz w:val="20"/>
          <w:szCs w:val="20"/>
        </w:rPr>
      </w:pPr>
    </w:p>
    <w:p w14:paraId="509161BD" w14:textId="0A874676" w:rsidR="0014241D" w:rsidRPr="00970B29" w:rsidRDefault="0014241D" w:rsidP="0014241D">
      <w:pPr>
        <w:pStyle w:val="Default"/>
        <w:rPr>
          <w:sz w:val="20"/>
          <w:szCs w:val="20"/>
        </w:rPr>
      </w:pPr>
      <w:r w:rsidRPr="00970B29">
        <w:rPr>
          <w:sz w:val="20"/>
          <w:szCs w:val="20"/>
        </w:rPr>
        <w:t>Lo no pr</w:t>
      </w:r>
      <w:r w:rsidR="00FF74A6" w:rsidRPr="00970B29">
        <w:rPr>
          <w:sz w:val="20"/>
          <w:szCs w:val="20"/>
        </w:rPr>
        <w:t>evisto en la presente CONVOCATORIA</w:t>
      </w:r>
      <w:r w:rsidRPr="00970B29">
        <w:rPr>
          <w:sz w:val="20"/>
          <w:szCs w:val="20"/>
        </w:rPr>
        <w:t xml:space="preserve"> será resuelto por el COMITÉ EVALUADOR y su decisión será irrecurrible. </w:t>
      </w:r>
    </w:p>
    <w:p w14:paraId="148229E3" w14:textId="77777777" w:rsidR="0014241D" w:rsidRPr="00EF7CCE" w:rsidRDefault="0014241D" w:rsidP="0014241D"/>
    <w:sectPr w:rsidR="0014241D" w:rsidRPr="00EF7CCE" w:rsidSect="0058733A">
      <w:headerReference w:type="default" r:id="rId15"/>
      <w:footerReference w:type="default" r:id="rId16"/>
      <w:pgSz w:w="12240" w:h="15840"/>
      <w:pgMar w:top="1985" w:right="1701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ADF97" w14:textId="77777777" w:rsidR="00846A22" w:rsidRDefault="00846A22">
      <w:pPr>
        <w:spacing w:after="0" w:line="240" w:lineRule="auto"/>
      </w:pPr>
      <w:r>
        <w:separator/>
      </w:r>
    </w:p>
  </w:endnote>
  <w:endnote w:type="continuationSeparator" w:id="0">
    <w:p w14:paraId="0FDE68B9" w14:textId="77777777" w:rsidR="00846A22" w:rsidRDefault="0084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3B8F" w14:textId="77777777" w:rsidR="00661532" w:rsidRDefault="00661532">
    <w:pPr>
      <w:pStyle w:val="Piedepgina"/>
    </w:pPr>
    <w:r>
      <w:rPr>
        <w:lang w:val="es-ES"/>
      </w:rPr>
      <w:t>P</w:t>
    </w:r>
    <w:r>
      <w:rPr>
        <w:lang w:val="es-ES"/>
      </w:rPr>
      <w:t>á</w:t>
    </w:r>
    <w:r>
      <w:rPr>
        <w:lang w:val="es-ES"/>
      </w:rPr>
      <w:t xml:space="preserve">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C3AD5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C3AD5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1968B511" w14:textId="77777777" w:rsidR="00661532" w:rsidRDefault="00661532">
    <w:pPr>
      <w:pStyle w:val="Piedepgina"/>
      <w:rPr>
        <w:b/>
        <w:sz w:val="16"/>
        <w:szCs w:val="16"/>
      </w:rPr>
    </w:pPr>
  </w:p>
  <w:p w14:paraId="60F71807" w14:textId="77777777" w:rsidR="00661532" w:rsidRDefault="006615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63191" w14:textId="77777777" w:rsidR="00846A22" w:rsidRDefault="00846A22">
      <w:pPr>
        <w:spacing w:after="0" w:line="240" w:lineRule="auto"/>
      </w:pPr>
      <w:r>
        <w:separator/>
      </w:r>
    </w:p>
  </w:footnote>
  <w:footnote w:type="continuationSeparator" w:id="0">
    <w:p w14:paraId="13F75A4E" w14:textId="77777777" w:rsidR="00846A22" w:rsidRDefault="0084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CD5AF" w14:textId="6E651E46" w:rsidR="00661532" w:rsidRDefault="00661532">
    <w:pPr>
      <w:pStyle w:val="Encabezado"/>
    </w:pPr>
    <w:r>
      <w:rPr>
        <w:b/>
        <w:noProof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38476189" wp14:editId="5DB6BE36">
          <wp:simplePos x="0" y="0"/>
          <wp:positionH relativeFrom="column">
            <wp:posOffset>-709930</wp:posOffset>
          </wp:positionH>
          <wp:positionV relativeFrom="paragraph">
            <wp:posOffset>-106789</wp:posOffset>
          </wp:positionV>
          <wp:extent cx="3119057" cy="582930"/>
          <wp:effectExtent l="0" t="0" r="5715" b="7620"/>
          <wp:wrapNone/>
          <wp:docPr id="1" name="Imagen 1" descr="/Users/usuario/Desktop/Carta_Vertical.j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/Users/usuario/Desktop/Carta_Vertical.jps"/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30543" t="2476" r="29840" b="91799"/>
                  <a:stretch/>
                </pic:blipFill>
                <pic:spPr bwMode="auto">
                  <a:xfrm>
                    <a:off x="0" y="0"/>
                    <a:ext cx="3119057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32D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F1B1697" wp14:editId="2FE65BA5">
          <wp:simplePos x="0" y="0"/>
          <wp:positionH relativeFrom="column">
            <wp:posOffset>2987039</wp:posOffset>
          </wp:positionH>
          <wp:positionV relativeFrom="paragraph">
            <wp:posOffset>-230505</wp:posOffset>
          </wp:positionV>
          <wp:extent cx="3365371" cy="835421"/>
          <wp:effectExtent l="0" t="0" r="698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486" cy="83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E31C8"/>
    <w:multiLevelType w:val="hybridMultilevel"/>
    <w:tmpl w:val="176855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443C8"/>
    <w:multiLevelType w:val="hybridMultilevel"/>
    <w:tmpl w:val="C15C86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40F3"/>
    <w:multiLevelType w:val="hybridMultilevel"/>
    <w:tmpl w:val="6E1C85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9449F"/>
    <w:multiLevelType w:val="hybridMultilevel"/>
    <w:tmpl w:val="914A4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81"/>
    <w:rsid w:val="00000070"/>
    <w:rsid w:val="000009C9"/>
    <w:rsid w:val="00001728"/>
    <w:rsid w:val="00001E42"/>
    <w:rsid w:val="00003212"/>
    <w:rsid w:val="00003AC7"/>
    <w:rsid w:val="00003B07"/>
    <w:rsid w:val="000049B9"/>
    <w:rsid w:val="0000533D"/>
    <w:rsid w:val="000074F0"/>
    <w:rsid w:val="000101F2"/>
    <w:rsid w:val="00010698"/>
    <w:rsid w:val="00011B31"/>
    <w:rsid w:val="000121A5"/>
    <w:rsid w:val="000128D5"/>
    <w:rsid w:val="000137BA"/>
    <w:rsid w:val="0001397B"/>
    <w:rsid w:val="00016C05"/>
    <w:rsid w:val="0002167E"/>
    <w:rsid w:val="0002218C"/>
    <w:rsid w:val="000225AD"/>
    <w:rsid w:val="0002278A"/>
    <w:rsid w:val="00022FFC"/>
    <w:rsid w:val="00023C57"/>
    <w:rsid w:val="00024697"/>
    <w:rsid w:val="000258E7"/>
    <w:rsid w:val="00025C84"/>
    <w:rsid w:val="000260B3"/>
    <w:rsid w:val="000265BE"/>
    <w:rsid w:val="000272B9"/>
    <w:rsid w:val="000274A0"/>
    <w:rsid w:val="00031966"/>
    <w:rsid w:val="000321C5"/>
    <w:rsid w:val="0003244F"/>
    <w:rsid w:val="000324D7"/>
    <w:rsid w:val="00032BD6"/>
    <w:rsid w:val="00033525"/>
    <w:rsid w:val="00033914"/>
    <w:rsid w:val="00034478"/>
    <w:rsid w:val="00034E07"/>
    <w:rsid w:val="00035B1E"/>
    <w:rsid w:val="00036BB7"/>
    <w:rsid w:val="000373CD"/>
    <w:rsid w:val="00037CCA"/>
    <w:rsid w:val="00037CF8"/>
    <w:rsid w:val="0004053B"/>
    <w:rsid w:val="00040D29"/>
    <w:rsid w:val="00042820"/>
    <w:rsid w:val="000448AE"/>
    <w:rsid w:val="00044C5C"/>
    <w:rsid w:val="00044E45"/>
    <w:rsid w:val="0004710B"/>
    <w:rsid w:val="0004782A"/>
    <w:rsid w:val="000506DC"/>
    <w:rsid w:val="00052314"/>
    <w:rsid w:val="0005253B"/>
    <w:rsid w:val="000528CD"/>
    <w:rsid w:val="00052DFA"/>
    <w:rsid w:val="0005462F"/>
    <w:rsid w:val="00056628"/>
    <w:rsid w:val="000570FC"/>
    <w:rsid w:val="000571C0"/>
    <w:rsid w:val="00057D91"/>
    <w:rsid w:val="00062547"/>
    <w:rsid w:val="00063EEF"/>
    <w:rsid w:val="0006438D"/>
    <w:rsid w:val="00065706"/>
    <w:rsid w:val="00066C45"/>
    <w:rsid w:val="0006700B"/>
    <w:rsid w:val="00067188"/>
    <w:rsid w:val="000674F3"/>
    <w:rsid w:val="0006787B"/>
    <w:rsid w:val="0007008E"/>
    <w:rsid w:val="0007245F"/>
    <w:rsid w:val="00074917"/>
    <w:rsid w:val="000757D1"/>
    <w:rsid w:val="00076666"/>
    <w:rsid w:val="00076E0B"/>
    <w:rsid w:val="00077C4A"/>
    <w:rsid w:val="00077E3A"/>
    <w:rsid w:val="000803FC"/>
    <w:rsid w:val="00080573"/>
    <w:rsid w:val="00080AB0"/>
    <w:rsid w:val="0008184E"/>
    <w:rsid w:val="00082F5F"/>
    <w:rsid w:val="0008492C"/>
    <w:rsid w:val="00085912"/>
    <w:rsid w:val="000871C3"/>
    <w:rsid w:val="00090E63"/>
    <w:rsid w:val="00091E30"/>
    <w:rsid w:val="0009249E"/>
    <w:rsid w:val="00092532"/>
    <w:rsid w:val="000937B5"/>
    <w:rsid w:val="00094349"/>
    <w:rsid w:val="000943E3"/>
    <w:rsid w:val="00095166"/>
    <w:rsid w:val="000973AC"/>
    <w:rsid w:val="000A04C4"/>
    <w:rsid w:val="000A0B41"/>
    <w:rsid w:val="000A1041"/>
    <w:rsid w:val="000A24A1"/>
    <w:rsid w:val="000A2CB3"/>
    <w:rsid w:val="000A4CB7"/>
    <w:rsid w:val="000A5283"/>
    <w:rsid w:val="000A6673"/>
    <w:rsid w:val="000A6D0F"/>
    <w:rsid w:val="000B081A"/>
    <w:rsid w:val="000B0C61"/>
    <w:rsid w:val="000B1B63"/>
    <w:rsid w:val="000B2526"/>
    <w:rsid w:val="000B3505"/>
    <w:rsid w:val="000B4A1D"/>
    <w:rsid w:val="000B65D3"/>
    <w:rsid w:val="000B6B1E"/>
    <w:rsid w:val="000B70E2"/>
    <w:rsid w:val="000B7C3B"/>
    <w:rsid w:val="000C0C11"/>
    <w:rsid w:val="000C186A"/>
    <w:rsid w:val="000C363E"/>
    <w:rsid w:val="000C387E"/>
    <w:rsid w:val="000C3AD5"/>
    <w:rsid w:val="000C488D"/>
    <w:rsid w:val="000C68E9"/>
    <w:rsid w:val="000D037F"/>
    <w:rsid w:val="000D0CA4"/>
    <w:rsid w:val="000D3A02"/>
    <w:rsid w:val="000D3B5B"/>
    <w:rsid w:val="000D3E89"/>
    <w:rsid w:val="000D4B9A"/>
    <w:rsid w:val="000D602A"/>
    <w:rsid w:val="000D6EE5"/>
    <w:rsid w:val="000D7DBA"/>
    <w:rsid w:val="000E0FEE"/>
    <w:rsid w:val="000E16A0"/>
    <w:rsid w:val="000E25E7"/>
    <w:rsid w:val="000E2D22"/>
    <w:rsid w:val="000E32D0"/>
    <w:rsid w:val="000E3CF3"/>
    <w:rsid w:val="000E4628"/>
    <w:rsid w:val="000E6026"/>
    <w:rsid w:val="000E64FC"/>
    <w:rsid w:val="000F05B0"/>
    <w:rsid w:val="000F10E9"/>
    <w:rsid w:val="000F2AC5"/>
    <w:rsid w:val="000F31AF"/>
    <w:rsid w:val="000F3620"/>
    <w:rsid w:val="000F3F33"/>
    <w:rsid w:val="000F4936"/>
    <w:rsid w:val="000F4A1F"/>
    <w:rsid w:val="000F63A6"/>
    <w:rsid w:val="000F6443"/>
    <w:rsid w:val="000F752C"/>
    <w:rsid w:val="00100CB6"/>
    <w:rsid w:val="001014BE"/>
    <w:rsid w:val="0010185C"/>
    <w:rsid w:val="00102056"/>
    <w:rsid w:val="0010273C"/>
    <w:rsid w:val="00102A13"/>
    <w:rsid w:val="00104625"/>
    <w:rsid w:val="001052F1"/>
    <w:rsid w:val="001058F2"/>
    <w:rsid w:val="00106A0C"/>
    <w:rsid w:val="00106D90"/>
    <w:rsid w:val="00107103"/>
    <w:rsid w:val="00107A15"/>
    <w:rsid w:val="00107DF3"/>
    <w:rsid w:val="00111F1E"/>
    <w:rsid w:val="001121BD"/>
    <w:rsid w:val="00114790"/>
    <w:rsid w:val="00116316"/>
    <w:rsid w:val="00116A7F"/>
    <w:rsid w:val="00116F5C"/>
    <w:rsid w:val="00120DE6"/>
    <w:rsid w:val="001211A8"/>
    <w:rsid w:val="00121A20"/>
    <w:rsid w:val="00122AC8"/>
    <w:rsid w:val="00122C70"/>
    <w:rsid w:val="00123F56"/>
    <w:rsid w:val="00124068"/>
    <w:rsid w:val="00125320"/>
    <w:rsid w:val="001254A3"/>
    <w:rsid w:val="00125C2F"/>
    <w:rsid w:val="0012618A"/>
    <w:rsid w:val="00130A1B"/>
    <w:rsid w:val="00130FCF"/>
    <w:rsid w:val="00133A9D"/>
    <w:rsid w:val="0013479E"/>
    <w:rsid w:val="0013496B"/>
    <w:rsid w:val="001351A8"/>
    <w:rsid w:val="001351AA"/>
    <w:rsid w:val="00135325"/>
    <w:rsid w:val="00135D5A"/>
    <w:rsid w:val="00135F6F"/>
    <w:rsid w:val="00136347"/>
    <w:rsid w:val="001403CE"/>
    <w:rsid w:val="00141240"/>
    <w:rsid w:val="00141301"/>
    <w:rsid w:val="00141F6C"/>
    <w:rsid w:val="0014241D"/>
    <w:rsid w:val="00142B1B"/>
    <w:rsid w:val="00144B52"/>
    <w:rsid w:val="00150E1F"/>
    <w:rsid w:val="00151261"/>
    <w:rsid w:val="0015216E"/>
    <w:rsid w:val="0015217A"/>
    <w:rsid w:val="00152383"/>
    <w:rsid w:val="00152ADF"/>
    <w:rsid w:val="001532A0"/>
    <w:rsid w:val="00154A70"/>
    <w:rsid w:val="00155270"/>
    <w:rsid w:val="00155A26"/>
    <w:rsid w:val="00155B48"/>
    <w:rsid w:val="00155CF0"/>
    <w:rsid w:val="00156070"/>
    <w:rsid w:val="00161A6B"/>
    <w:rsid w:val="00164341"/>
    <w:rsid w:val="0016492A"/>
    <w:rsid w:val="001668D9"/>
    <w:rsid w:val="00167868"/>
    <w:rsid w:val="00170992"/>
    <w:rsid w:val="00170FDE"/>
    <w:rsid w:val="001731A2"/>
    <w:rsid w:val="00173F10"/>
    <w:rsid w:val="00175206"/>
    <w:rsid w:val="001764EA"/>
    <w:rsid w:val="001768B2"/>
    <w:rsid w:val="00177522"/>
    <w:rsid w:val="00177EFC"/>
    <w:rsid w:val="00180335"/>
    <w:rsid w:val="0018090A"/>
    <w:rsid w:val="00180A96"/>
    <w:rsid w:val="00181111"/>
    <w:rsid w:val="00181652"/>
    <w:rsid w:val="0018171A"/>
    <w:rsid w:val="001820C0"/>
    <w:rsid w:val="00183D24"/>
    <w:rsid w:val="00183F0A"/>
    <w:rsid w:val="001841CD"/>
    <w:rsid w:val="00184237"/>
    <w:rsid w:val="00184CAD"/>
    <w:rsid w:val="001854A7"/>
    <w:rsid w:val="00186C48"/>
    <w:rsid w:val="00187D9B"/>
    <w:rsid w:val="001909BF"/>
    <w:rsid w:val="001916FF"/>
    <w:rsid w:val="00192CC3"/>
    <w:rsid w:val="00193A16"/>
    <w:rsid w:val="00193B4A"/>
    <w:rsid w:val="0019462D"/>
    <w:rsid w:val="00195110"/>
    <w:rsid w:val="00196702"/>
    <w:rsid w:val="001969FF"/>
    <w:rsid w:val="001A210B"/>
    <w:rsid w:val="001A303B"/>
    <w:rsid w:val="001A3252"/>
    <w:rsid w:val="001A456B"/>
    <w:rsid w:val="001A4B08"/>
    <w:rsid w:val="001A4E78"/>
    <w:rsid w:val="001A6086"/>
    <w:rsid w:val="001A6162"/>
    <w:rsid w:val="001A6276"/>
    <w:rsid w:val="001A6469"/>
    <w:rsid w:val="001A7792"/>
    <w:rsid w:val="001A7B2E"/>
    <w:rsid w:val="001B0DA7"/>
    <w:rsid w:val="001B268F"/>
    <w:rsid w:val="001B3E0E"/>
    <w:rsid w:val="001B4193"/>
    <w:rsid w:val="001B6CF9"/>
    <w:rsid w:val="001B70EC"/>
    <w:rsid w:val="001C0530"/>
    <w:rsid w:val="001C091E"/>
    <w:rsid w:val="001C1140"/>
    <w:rsid w:val="001C23CA"/>
    <w:rsid w:val="001C2D5B"/>
    <w:rsid w:val="001C388B"/>
    <w:rsid w:val="001C3AB4"/>
    <w:rsid w:val="001C3F89"/>
    <w:rsid w:val="001C4171"/>
    <w:rsid w:val="001C4809"/>
    <w:rsid w:val="001C4DF2"/>
    <w:rsid w:val="001C4E11"/>
    <w:rsid w:val="001C4F6C"/>
    <w:rsid w:val="001C5397"/>
    <w:rsid w:val="001C7320"/>
    <w:rsid w:val="001C7B25"/>
    <w:rsid w:val="001D14F5"/>
    <w:rsid w:val="001D1C31"/>
    <w:rsid w:val="001D2BC3"/>
    <w:rsid w:val="001D6AAD"/>
    <w:rsid w:val="001D6EBB"/>
    <w:rsid w:val="001E07D6"/>
    <w:rsid w:val="001E1575"/>
    <w:rsid w:val="001E184E"/>
    <w:rsid w:val="001E18FB"/>
    <w:rsid w:val="001E2A3F"/>
    <w:rsid w:val="001E6086"/>
    <w:rsid w:val="001E652E"/>
    <w:rsid w:val="001E686A"/>
    <w:rsid w:val="001E743D"/>
    <w:rsid w:val="001F25BE"/>
    <w:rsid w:val="001F26D8"/>
    <w:rsid w:val="001F2724"/>
    <w:rsid w:val="001F4E5E"/>
    <w:rsid w:val="001F5FB3"/>
    <w:rsid w:val="00200206"/>
    <w:rsid w:val="0020105B"/>
    <w:rsid w:val="002026A3"/>
    <w:rsid w:val="00203D8A"/>
    <w:rsid w:val="00206586"/>
    <w:rsid w:val="00206FAA"/>
    <w:rsid w:val="00207A58"/>
    <w:rsid w:val="00207F55"/>
    <w:rsid w:val="00210155"/>
    <w:rsid w:val="00210184"/>
    <w:rsid w:val="00210CDA"/>
    <w:rsid w:val="0021214A"/>
    <w:rsid w:val="0021228E"/>
    <w:rsid w:val="00212321"/>
    <w:rsid w:val="00213D64"/>
    <w:rsid w:val="002153F6"/>
    <w:rsid w:val="00215C30"/>
    <w:rsid w:val="00216D0C"/>
    <w:rsid w:val="00220098"/>
    <w:rsid w:val="0022274A"/>
    <w:rsid w:val="002232E5"/>
    <w:rsid w:val="00227660"/>
    <w:rsid w:val="00227EEF"/>
    <w:rsid w:val="00227FAA"/>
    <w:rsid w:val="00230324"/>
    <w:rsid w:val="00231258"/>
    <w:rsid w:val="00233543"/>
    <w:rsid w:val="002350E0"/>
    <w:rsid w:val="00235769"/>
    <w:rsid w:val="00235EEB"/>
    <w:rsid w:val="002368CF"/>
    <w:rsid w:val="002369FB"/>
    <w:rsid w:val="002374CA"/>
    <w:rsid w:val="002407A4"/>
    <w:rsid w:val="00244B1F"/>
    <w:rsid w:val="0024500D"/>
    <w:rsid w:val="00245776"/>
    <w:rsid w:val="002459A8"/>
    <w:rsid w:val="00245C5C"/>
    <w:rsid w:val="00245C7A"/>
    <w:rsid w:val="00246662"/>
    <w:rsid w:val="00246B4F"/>
    <w:rsid w:val="0024776E"/>
    <w:rsid w:val="00250386"/>
    <w:rsid w:val="00251B09"/>
    <w:rsid w:val="00252631"/>
    <w:rsid w:val="00252633"/>
    <w:rsid w:val="002531F8"/>
    <w:rsid w:val="00253BC1"/>
    <w:rsid w:val="00254023"/>
    <w:rsid w:val="00254751"/>
    <w:rsid w:val="00255192"/>
    <w:rsid w:val="0025584C"/>
    <w:rsid w:val="00255D08"/>
    <w:rsid w:val="00255FCD"/>
    <w:rsid w:val="00260058"/>
    <w:rsid w:val="00262562"/>
    <w:rsid w:val="00263CEB"/>
    <w:rsid w:val="00263E54"/>
    <w:rsid w:val="002651B4"/>
    <w:rsid w:val="0026542E"/>
    <w:rsid w:val="00266795"/>
    <w:rsid w:val="00267E0C"/>
    <w:rsid w:val="0027131C"/>
    <w:rsid w:val="00271B4D"/>
    <w:rsid w:val="002724F2"/>
    <w:rsid w:val="00272A23"/>
    <w:rsid w:val="00273178"/>
    <w:rsid w:val="002740D8"/>
    <w:rsid w:val="002742DE"/>
    <w:rsid w:val="00274492"/>
    <w:rsid w:val="00274826"/>
    <w:rsid w:val="002755F4"/>
    <w:rsid w:val="00275667"/>
    <w:rsid w:val="002760C0"/>
    <w:rsid w:val="00280410"/>
    <w:rsid w:val="00280ECF"/>
    <w:rsid w:val="00281178"/>
    <w:rsid w:val="00281216"/>
    <w:rsid w:val="00281221"/>
    <w:rsid w:val="00281643"/>
    <w:rsid w:val="00281A05"/>
    <w:rsid w:val="00281E01"/>
    <w:rsid w:val="00282512"/>
    <w:rsid w:val="00282B27"/>
    <w:rsid w:val="00282BD7"/>
    <w:rsid w:val="002830C8"/>
    <w:rsid w:val="00283CE3"/>
    <w:rsid w:val="00283F0F"/>
    <w:rsid w:val="002841E5"/>
    <w:rsid w:val="0028659F"/>
    <w:rsid w:val="002870E8"/>
    <w:rsid w:val="00290721"/>
    <w:rsid w:val="00290828"/>
    <w:rsid w:val="00290B25"/>
    <w:rsid w:val="00291DFC"/>
    <w:rsid w:val="00292431"/>
    <w:rsid w:val="00292C83"/>
    <w:rsid w:val="00293662"/>
    <w:rsid w:val="002961D3"/>
    <w:rsid w:val="00296BDD"/>
    <w:rsid w:val="00296ECD"/>
    <w:rsid w:val="00296F94"/>
    <w:rsid w:val="00297085"/>
    <w:rsid w:val="002A06AC"/>
    <w:rsid w:val="002A0AAE"/>
    <w:rsid w:val="002A317E"/>
    <w:rsid w:val="002A3244"/>
    <w:rsid w:val="002A3592"/>
    <w:rsid w:val="002A4419"/>
    <w:rsid w:val="002A501D"/>
    <w:rsid w:val="002A566A"/>
    <w:rsid w:val="002A5B84"/>
    <w:rsid w:val="002A7C55"/>
    <w:rsid w:val="002B09CC"/>
    <w:rsid w:val="002B1DE5"/>
    <w:rsid w:val="002B424A"/>
    <w:rsid w:val="002B6862"/>
    <w:rsid w:val="002B6D9C"/>
    <w:rsid w:val="002C0146"/>
    <w:rsid w:val="002C0B48"/>
    <w:rsid w:val="002C0F73"/>
    <w:rsid w:val="002C2420"/>
    <w:rsid w:val="002C2BDB"/>
    <w:rsid w:val="002C3702"/>
    <w:rsid w:val="002C3BFD"/>
    <w:rsid w:val="002C7740"/>
    <w:rsid w:val="002D0A25"/>
    <w:rsid w:val="002D0BE3"/>
    <w:rsid w:val="002D0CA1"/>
    <w:rsid w:val="002D1745"/>
    <w:rsid w:val="002D17F5"/>
    <w:rsid w:val="002D26EE"/>
    <w:rsid w:val="002D3956"/>
    <w:rsid w:val="002D3E7D"/>
    <w:rsid w:val="002D40BA"/>
    <w:rsid w:val="002D5F8D"/>
    <w:rsid w:val="002D67A4"/>
    <w:rsid w:val="002D687F"/>
    <w:rsid w:val="002D7D33"/>
    <w:rsid w:val="002D7E24"/>
    <w:rsid w:val="002E2139"/>
    <w:rsid w:val="002E25A5"/>
    <w:rsid w:val="002E433A"/>
    <w:rsid w:val="002E6A55"/>
    <w:rsid w:val="002E6ADB"/>
    <w:rsid w:val="002E7550"/>
    <w:rsid w:val="002F01F8"/>
    <w:rsid w:val="002F0A99"/>
    <w:rsid w:val="002F25AE"/>
    <w:rsid w:val="002F2D88"/>
    <w:rsid w:val="002F5529"/>
    <w:rsid w:val="002F6C06"/>
    <w:rsid w:val="002F7A26"/>
    <w:rsid w:val="00301B1C"/>
    <w:rsid w:val="00301B1E"/>
    <w:rsid w:val="00302608"/>
    <w:rsid w:val="00302FCD"/>
    <w:rsid w:val="00304001"/>
    <w:rsid w:val="003046B7"/>
    <w:rsid w:val="003050D7"/>
    <w:rsid w:val="003052A7"/>
    <w:rsid w:val="00305C10"/>
    <w:rsid w:val="003069D1"/>
    <w:rsid w:val="00306BA8"/>
    <w:rsid w:val="0031048F"/>
    <w:rsid w:val="00310775"/>
    <w:rsid w:val="0031080F"/>
    <w:rsid w:val="00310E72"/>
    <w:rsid w:val="003110DA"/>
    <w:rsid w:val="003124E0"/>
    <w:rsid w:val="00314B39"/>
    <w:rsid w:val="003158AA"/>
    <w:rsid w:val="003159A6"/>
    <w:rsid w:val="00316987"/>
    <w:rsid w:val="0031698D"/>
    <w:rsid w:val="00320B27"/>
    <w:rsid w:val="003216EE"/>
    <w:rsid w:val="00323037"/>
    <w:rsid w:val="003238E2"/>
    <w:rsid w:val="00323A12"/>
    <w:rsid w:val="00323B62"/>
    <w:rsid w:val="003253B8"/>
    <w:rsid w:val="00325512"/>
    <w:rsid w:val="0032635D"/>
    <w:rsid w:val="00327686"/>
    <w:rsid w:val="00330617"/>
    <w:rsid w:val="00332331"/>
    <w:rsid w:val="00332962"/>
    <w:rsid w:val="00334B67"/>
    <w:rsid w:val="003355D2"/>
    <w:rsid w:val="00337500"/>
    <w:rsid w:val="003400F8"/>
    <w:rsid w:val="00340385"/>
    <w:rsid w:val="0034221F"/>
    <w:rsid w:val="00343610"/>
    <w:rsid w:val="00343CF1"/>
    <w:rsid w:val="00343CFA"/>
    <w:rsid w:val="00343D7F"/>
    <w:rsid w:val="0034462E"/>
    <w:rsid w:val="00346B59"/>
    <w:rsid w:val="00347923"/>
    <w:rsid w:val="003507A5"/>
    <w:rsid w:val="00350B7E"/>
    <w:rsid w:val="00350BB9"/>
    <w:rsid w:val="00350DFC"/>
    <w:rsid w:val="0035150F"/>
    <w:rsid w:val="00351591"/>
    <w:rsid w:val="003519DA"/>
    <w:rsid w:val="00352014"/>
    <w:rsid w:val="00352BF1"/>
    <w:rsid w:val="003536AB"/>
    <w:rsid w:val="003539C1"/>
    <w:rsid w:val="00353C0A"/>
    <w:rsid w:val="00354EA9"/>
    <w:rsid w:val="00355B2E"/>
    <w:rsid w:val="00355C16"/>
    <w:rsid w:val="00356C3E"/>
    <w:rsid w:val="0035733A"/>
    <w:rsid w:val="00357503"/>
    <w:rsid w:val="00360CA3"/>
    <w:rsid w:val="0036138F"/>
    <w:rsid w:val="00361541"/>
    <w:rsid w:val="00362D79"/>
    <w:rsid w:val="0036314D"/>
    <w:rsid w:val="0036346F"/>
    <w:rsid w:val="00363CA6"/>
    <w:rsid w:val="0036416E"/>
    <w:rsid w:val="00364FD7"/>
    <w:rsid w:val="00365676"/>
    <w:rsid w:val="00365FBF"/>
    <w:rsid w:val="003661ED"/>
    <w:rsid w:val="003663FA"/>
    <w:rsid w:val="00366DE5"/>
    <w:rsid w:val="003676C9"/>
    <w:rsid w:val="00367A10"/>
    <w:rsid w:val="00370C86"/>
    <w:rsid w:val="00371D24"/>
    <w:rsid w:val="00371E61"/>
    <w:rsid w:val="003723B5"/>
    <w:rsid w:val="0037407B"/>
    <w:rsid w:val="00374F1D"/>
    <w:rsid w:val="00375BFF"/>
    <w:rsid w:val="003761B0"/>
    <w:rsid w:val="00376AA6"/>
    <w:rsid w:val="00376C85"/>
    <w:rsid w:val="00382595"/>
    <w:rsid w:val="00382A7E"/>
    <w:rsid w:val="00382AA6"/>
    <w:rsid w:val="00382FBE"/>
    <w:rsid w:val="00383C90"/>
    <w:rsid w:val="00384B2B"/>
    <w:rsid w:val="00385FA7"/>
    <w:rsid w:val="00386032"/>
    <w:rsid w:val="00386E9D"/>
    <w:rsid w:val="0038705E"/>
    <w:rsid w:val="00390DB8"/>
    <w:rsid w:val="00391B70"/>
    <w:rsid w:val="00392E14"/>
    <w:rsid w:val="003935FE"/>
    <w:rsid w:val="003942FD"/>
    <w:rsid w:val="003959C6"/>
    <w:rsid w:val="00397E6C"/>
    <w:rsid w:val="003A024E"/>
    <w:rsid w:val="003A06F6"/>
    <w:rsid w:val="003A1C54"/>
    <w:rsid w:val="003A2A9E"/>
    <w:rsid w:val="003A4802"/>
    <w:rsid w:val="003A4A0B"/>
    <w:rsid w:val="003A525D"/>
    <w:rsid w:val="003A5BC6"/>
    <w:rsid w:val="003A5DEC"/>
    <w:rsid w:val="003A7C6D"/>
    <w:rsid w:val="003B272C"/>
    <w:rsid w:val="003B3220"/>
    <w:rsid w:val="003B36A8"/>
    <w:rsid w:val="003B38CD"/>
    <w:rsid w:val="003B441C"/>
    <w:rsid w:val="003B4A90"/>
    <w:rsid w:val="003B4BB3"/>
    <w:rsid w:val="003B6D1A"/>
    <w:rsid w:val="003C0E6A"/>
    <w:rsid w:val="003C1304"/>
    <w:rsid w:val="003C1F90"/>
    <w:rsid w:val="003C2B9E"/>
    <w:rsid w:val="003C3626"/>
    <w:rsid w:val="003C3E9C"/>
    <w:rsid w:val="003C4267"/>
    <w:rsid w:val="003C438D"/>
    <w:rsid w:val="003C44F4"/>
    <w:rsid w:val="003C469C"/>
    <w:rsid w:val="003C5F7A"/>
    <w:rsid w:val="003C7A25"/>
    <w:rsid w:val="003C7B9C"/>
    <w:rsid w:val="003D1EC3"/>
    <w:rsid w:val="003D1FFC"/>
    <w:rsid w:val="003D21D8"/>
    <w:rsid w:val="003D283F"/>
    <w:rsid w:val="003D3425"/>
    <w:rsid w:val="003D483D"/>
    <w:rsid w:val="003D542E"/>
    <w:rsid w:val="003D5722"/>
    <w:rsid w:val="003D6979"/>
    <w:rsid w:val="003E0997"/>
    <w:rsid w:val="003E0EBD"/>
    <w:rsid w:val="003E2C38"/>
    <w:rsid w:val="003E439B"/>
    <w:rsid w:val="003E4668"/>
    <w:rsid w:val="003E5A02"/>
    <w:rsid w:val="003E6A6B"/>
    <w:rsid w:val="003E77CE"/>
    <w:rsid w:val="003E7C39"/>
    <w:rsid w:val="003F04CC"/>
    <w:rsid w:val="003F11D5"/>
    <w:rsid w:val="003F22D2"/>
    <w:rsid w:val="003F24A8"/>
    <w:rsid w:val="003F3201"/>
    <w:rsid w:val="003F3386"/>
    <w:rsid w:val="003F36D8"/>
    <w:rsid w:val="003F3868"/>
    <w:rsid w:val="003F4EE0"/>
    <w:rsid w:val="003F5A60"/>
    <w:rsid w:val="003F71A6"/>
    <w:rsid w:val="00401F26"/>
    <w:rsid w:val="00403A28"/>
    <w:rsid w:val="004044CA"/>
    <w:rsid w:val="00404977"/>
    <w:rsid w:val="00406A3D"/>
    <w:rsid w:val="00406F00"/>
    <w:rsid w:val="00410312"/>
    <w:rsid w:val="0041044F"/>
    <w:rsid w:val="00410767"/>
    <w:rsid w:val="0041085D"/>
    <w:rsid w:val="00410BD5"/>
    <w:rsid w:val="004130C1"/>
    <w:rsid w:val="004143B8"/>
    <w:rsid w:val="00415849"/>
    <w:rsid w:val="00416861"/>
    <w:rsid w:val="00416DE0"/>
    <w:rsid w:val="004170BB"/>
    <w:rsid w:val="00420C30"/>
    <w:rsid w:val="0042156C"/>
    <w:rsid w:val="004223EC"/>
    <w:rsid w:val="00422653"/>
    <w:rsid w:val="00422953"/>
    <w:rsid w:val="00424753"/>
    <w:rsid w:val="00424B72"/>
    <w:rsid w:val="00424ED3"/>
    <w:rsid w:val="00425D1A"/>
    <w:rsid w:val="00426669"/>
    <w:rsid w:val="004302B4"/>
    <w:rsid w:val="00432511"/>
    <w:rsid w:val="00432620"/>
    <w:rsid w:val="00433BDB"/>
    <w:rsid w:val="00436A60"/>
    <w:rsid w:val="00436BDD"/>
    <w:rsid w:val="00436DF0"/>
    <w:rsid w:val="00436EA6"/>
    <w:rsid w:val="004375A2"/>
    <w:rsid w:val="00437A14"/>
    <w:rsid w:val="004408E1"/>
    <w:rsid w:val="00441C19"/>
    <w:rsid w:val="00441DE2"/>
    <w:rsid w:val="00442532"/>
    <w:rsid w:val="004428AB"/>
    <w:rsid w:val="0044346F"/>
    <w:rsid w:val="004437C8"/>
    <w:rsid w:val="00443B62"/>
    <w:rsid w:val="004449A7"/>
    <w:rsid w:val="00444F19"/>
    <w:rsid w:val="004457F2"/>
    <w:rsid w:val="00451B6A"/>
    <w:rsid w:val="00452E16"/>
    <w:rsid w:val="004532D1"/>
    <w:rsid w:val="00453B58"/>
    <w:rsid w:val="004540A1"/>
    <w:rsid w:val="0045596D"/>
    <w:rsid w:val="00455D1C"/>
    <w:rsid w:val="004573FA"/>
    <w:rsid w:val="00457FBB"/>
    <w:rsid w:val="00460E28"/>
    <w:rsid w:val="00461253"/>
    <w:rsid w:val="004612B7"/>
    <w:rsid w:val="00463A04"/>
    <w:rsid w:val="00465B09"/>
    <w:rsid w:val="00466107"/>
    <w:rsid w:val="00466739"/>
    <w:rsid w:val="00467493"/>
    <w:rsid w:val="00467D0A"/>
    <w:rsid w:val="0047142D"/>
    <w:rsid w:val="00471F48"/>
    <w:rsid w:val="00472166"/>
    <w:rsid w:val="00474F96"/>
    <w:rsid w:val="004756E1"/>
    <w:rsid w:val="00475DB0"/>
    <w:rsid w:val="004762A3"/>
    <w:rsid w:val="0047636E"/>
    <w:rsid w:val="00476529"/>
    <w:rsid w:val="00476629"/>
    <w:rsid w:val="00476E3F"/>
    <w:rsid w:val="004773C6"/>
    <w:rsid w:val="00480137"/>
    <w:rsid w:val="004803B7"/>
    <w:rsid w:val="00480EE5"/>
    <w:rsid w:val="004818C2"/>
    <w:rsid w:val="00482D9E"/>
    <w:rsid w:val="00484CBB"/>
    <w:rsid w:val="0048505C"/>
    <w:rsid w:val="00486087"/>
    <w:rsid w:val="004913DF"/>
    <w:rsid w:val="00491591"/>
    <w:rsid w:val="0049165F"/>
    <w:rsid w:val="00492FAC"/>
    <w:rsid w:val="00493D54"/>
    <w:rsid w:val="0049654B"/>
    <w:rsid w:val="004966B3"/>
    <w:rsid w:val="00496AD6"/>
    <w:rsid w:val="0049701C"/>
    <w:rsid w:val="00497A1A"/>
    <w:rsid w:val="00497D6E"/>
    <w:rsid w:val="004A066C"/>
    <w:rsid w:val="004A0C45"/>
    <w:rsid w:val="004A0EFE"/>
    <w:rsid w:val="004A19FB"/>
    <w:rsid w:val="004A3354"/>
    <w:rsid w:val="004A35C7"/>
    <w:rsid w:val="004A5FA7"/>
    <w:rsid w:val="004A6CB1"/>
    <w:rsid w:val="004B1D70"/>
    <w:rsid w:val="004B2C5B"/>
    <w:rsid w:val="004C0D9E"/>
    <w:rsid w:val="004C1BF5"/>
    <w:rsid w:val="004C28F8"/>
    <w:rsid w:val="004C3FAA"/>
    <w:rsid w:val="004C4C81"/>
    <w:rsid w:val="004C4DA7"/>
    <w:rsid w:val="004C72B7"/>
    <w:rsid w:val="004D0690"/>
    <w:rsid w:val="004D0991"/>
    <w:rsid w:val="004D0CE7"/>
    <w:rsid w:val="004D1B46"/>
    <w:rsid w:val="004D1DA5"/>
    <w:rsid w:val="004D2866"/>
    <w:rsid w:val="004D2F17"/>
    <w:rsid w:val="004D36A0"/>
    <w:rsid w:val="004D54B0"/>
    <w:rsid w:val="004D752A"/>
    <w:rsid w:val="004D7D11"/>
    <w:rsid w:val="004D7D5D"/>
    <w:rsid w:val="004E0846"/>
    <w:rsid w:val="004E1E40"/>
    <w:rsid w:val="004E259C"/>
    <w:rsid w:val="004E3B99"/>
    <w:rsid w:val="004E3F23"/>
    <w:rsid w:val="004E47C0"/>
    <w:rsid w:val="004E5E3A"/>
    <w:rsid w:val="004E666B"/>
    <w:rsid w:val="004E6D13"/>
    <w:rsid w:val="004E7263"/>
    <w:rsid w:val="004E7A37"/>
    <w:rsid w:val="004F06A6"/>
    <w:rsid w:val="004F288C"/>
    <w:rsid w:val="004F36CF"/>
    <w:rsid w:val="004F36EA"/>
    <w:rsid w:val="004F3992"/>
    <w:rsid w:val="004F3B04"/>
    <w:rsid w:val="004F59BA"/>
    <w:rsid w:val="004F7284"/>
    <w:rsid w:val="00500A97"/>
    <w:rsid w:val="00500CD6"/>
    <w:rsid w:val="00501CF3"/>
    <w:rsid w:val="00501D6C"/>
    <w:rsid w:val="00502051"/>
    <w:rsid w:val="00502D6D"/>
    <w:rsid w:val="0050316D"/>
    <w:rsid w:val="005034AF"/>
    <w:rsid w:val="005061AD"/>
    <w:rsid w:val="005068B2"/>
    <w:rsid w:val="0050697A"/>
    <w:rsid w:val="0050726A"/>
    <w:rsid w:val="0050776B"/>
    <w:rsid w:val="0050780C"/>
    <w:rsid w:val="005079D9"/>
    <w:rsid w:val="005129D2"/>
    <w:rsid w:val="0051339C"/>
    <w:rsid w:val="005134F5"/>
    <w:rsid w:val="0051350B"/>
    <w:rsid w:val="005138FE"/>
    <w:rsid w:val="0051490C"/>
    <w:rsid w:val="00516603"/>
    <w:rsid w:val="0051669D"/>
    <w:rsid w:val="00516C76"/>
    <w:rsid w:val="005171E0"/>
    <w:rsid w:val="005179E3"/>
    <w:rsid w:val="00520CDD"/>
    <w:rsid w:val="00521B2F"/>
    <w:rsid w:val="005233F3"/>
    <w:rsid w:val="00524CF0"/>
    <w:rsid w:val="00525370"/>
    <w:rsid w:val="0052548D"/>
    <w:rsid w:val="00526249"/>
    <w:rsid w:val="005265B8"/>
    <w:rsid w:val="00527C7C"/>
    <w:rsid w:val="0053104A"/>
    <w:rsid w:val="0053107A"/>
    <w:rsid w:val="005356D3"/>
    <w:rsid w:val="00536181"/>
    <w:rsid w:val="00536463"/>
    <w:rsid w:val="00537C4D"/>
    <w:rsid w:val="00540591"/>
    <w:rsid w:val="00541252"/>
    <w:rsid w:val="00541A29"/>
    <w:rsid w:val="00542165"/>
    <w:rsid w:val="0054224F"/>
    <w:rsid w:val="005439A0"/>
    <w:rsid w:val="00543E70"/>
    <w:rsid w:val="00543FCF"/>
    <w:rsid w:val="00544622"/>
    <w:rsid w:val="0054483C"/>
    <w:rsid w:val="00545277"/>
    <w:rsid w:val="00545C8D"/>
    <w:rsid w:val="00545E3E"/>
    <w:rsid w:val="00546087"/>
    <w:rsid w:val="00547205"/>
    <w:rsid w:val="0055139A"/>
    <w:rsid w:val="00552742"/>
    <w:rsid w:val="005529B8"/>
    <w:rsid w:val="00553435"/>
    <w:rsid w:val="005542B3"/>
    <w:rsid w:val="005553E2"/>
    <w:rsid w:val="005559B0"/>
    <w:rsid w:val="00561990"/>
    <w:rsid w:val="00563008"/>
    <w:rsid w:val="00563648"/>
    <w:rsid w:val="00564728"/>
    <w:rsid w:val="00564AC2"/>
    <w:rsid w:val="00567073"/>
    <w:rsid w:val="0057015C"/>
    <w:rsid w:val="0057076D"/>
    <w:rsid w:val="00571256"/>
    <w:rsid w:val="005727E3"/>
    <w:rsid w:val="005736DC"/>
    <w:rsid w:val="00573A15"/>
    <w:rsid w:val="00573BDA"/>
    <w:rsid w:val="00574E1F"/>
    <w:rsid w:val="00574FF1"/>
    <w:rsid w:val="00575EDC"/>
    <w:rsid w:val="00576165"/>
    <w:rsid w:val="00576E68"/>
    <w:rsid w:val="00577AAC"/>
    <w:rsid w:val="00581383"/>
    <w:rsid w:val="00581C05"/>
    <w:rsid w:val="0058262F"/>
    <w:rsid w:val="00582F3C"/>
    <w:rsid w:val="005835A5"/>
    <w:rsid w:val="00584A66"/>
    <w:rsid w:val="00584E64"/>
    <w:rsid w:val="00585D97"/>
    <w:rsid w:val="00586D45"/>
    <w:rsid w:val="00586E3F"/>
    <w:rsid w:val="0058733A"/>
    <w:rsid w:val="005873CA"/>
    <w:rsid w:val="00587D80"/>
    <w:rsid w:val="00590795"/>
    <w:rsid w:val="0059232F"/>
    <w:rsid w:val="005923C7"/>
    <w:rsid w:val="00597020"/>
    <w:rsid w:val="005A1441"/>
    <w:rsid w:val="005A16F3"/>
    <w:rsid w:val="005A1E16"/>
    <w:rsid w:val="005A32EC"/>
    <w:rsid w:val="005A44E6"/>
    <w:rsid w:val="005A4AAB"/>
    <w:rsid w:val="005A523D"/>
    <w:rsid w:val="005A5E1D"/>
    <w:rsid w:val="005A6BAB"/>
    <w:rsid w:val="005A6CFD"/>
    <w:rsid w:val="005B034A"/>
    <w:rsid w:val="005B0D0F"/>
    <w:rsid w:val="005B1693"/>
    <w:rsid w:val="005B3A1B"/>
    <w:rsid w:val="005B4280"/>
    <w:rsid w:val="005B4872"/>
    <w:rsid w:val="005B6072"/>
    <w:rsid w:val="005B727B"/>
    <w:rsid w:val="005C03F8"/>
    <w:rsid w:val="005C1A48"/>
    <w:rsid w:val="005C24CC"/>
    <w:rsid w:val="005C25E2"/>
    <w:rsid w:val="005C4020"/>
    <w:rsid w:val="005C49C0"/>
    <w:rsid w:val="005C7C54"/>
    <w:rsid w:val="005C7E09"/>
    <w:rsid w:val="005D0232"/>
    <w:rsid w:val="005D1B5D"/>
    <w:rsid w:val="005D1C9B"/>
    <w:rsid w:val="005D2CFE"/>
    <w:rsid w:val="005D2FE4"/>
    <w:rsid w:val="005D30D8"/>
    <w:rsid w:val="005D37AB"/>
    <w:rsid w:val="005D3CA6"/>
    <w:rsid w:val="005D3CB0"/>
    <w:rsid w:val="005D4E28"/>
    <w:rsid w:val="005D565C"/>
    <w:rsid w:val="005D5D6B"/>
    <w:rsid w:val="005D656C"/>
    <w:rsid w:val="005D7357"/>
    <w:rsid w:val="005E1D22"/>
    <w:rsid w:val="005E301D"/>
    <w:rsid w:val="005E36E9"/>
    <w:rsid w:val="005E38C7"/>
    <w:rsid w:val="005E3E3F"/>
    <w:rsid w:val="005E4DC0"/>
    <w:rsid w:val="005E582D"/>
    <w:rsid w:val="005E6460"/>
    <w:rsid w:val="005E706F"/>
    <w:rsid w:val="005F0498"/>
    <w:rsid w:val="005F0F06"/>
    <w:rsid w:val="005F433D"/>
    <w:rsid w:val="005F4D71"/>
    <w:rsid w:val="005F51F0"/>
    <w:rsid w:val="005F5E25"/>
    <w:rsid w:val="005F67B4"/>
    <w:rsid w:val="005F6FB8"/>
    <w:rsid w:val="00601C49"/>
    <w:rsid w:val="00603120"/>
    <w:rsid w:val="006041FF"/>
    <w:rsid w:val="00606CAB"/>
    <w:rsid w:val="00607378"/>
    <w:rsid w:val="006074F7"/>
    <w:rsid w:val="00610063"/>
    <w:rsid w:val="006105E0"/>
    <w:rsid w:val="006106A9"/>
    <w:rsid w:val="00611AD4"/>
    <w:rsid w:val="006127D9"/>
    <w:rsid w:val="0061384D"/>
    <w:rsid w:val="006142F6"/>
    <w:rsid w:val="00614D74"/>
    <w:rsid w:val="00616562"/>
    <w:rsid w:val="00620F83"/>
    <w:rsid w:val="006227D1"/>
    <w:rsid w:val="00622C64"/>
    <w:rsid w:val="006234DF"/>
    <w:rsid w:val="00623DB1"/>
    <w:rsid w:val="006252D9"/>
    <w:rsid w:val="00626159"/>
    <w:rsid w:val="00626492"/>
    <w:rsid w:val="00626898"/>
    <w:rsid w:val="00626D96"/>
    <w:rsid w:val="0063034E"/>
    <w:rsid w:val="006306C0"/>
    <w:rsid w:val="006331C5"/>
    <w:rsid w:val="006331F0"/>
    <w:rsid w:val="006335F9"/>
    <w:rsid w:val="0063404D"/>
    <w:rsid w:val="00634522"/>
    <w:rsid w:val="0063473F"/>
    <w:rsid w:val="006348D1"/>
    <w:rsid w:val="00634A51"/>
    <w:rsid w:val="00634F81"/>
    <w:rsid w:val="00635068"/>
    <w:rsid w:val="00635186"/>
    <w:rsid w:val="0063523D"/>
    <w:rsid w:val="0063640D"/>
    <w:rsid w:val="0064132A"/>
    <w:rsid w:val="00642EEA"/>
    <w:rsid w:val="006432D9"/>
    <w:rsid w:val="0064390F"/>
    <w:rsid w:val="00643A1B"/>
    <w:rsid w:val="006441E5"/>
    <w:rsid w:val="00644204"/>
    <w:rsid w:val="006447D9"/>
    <w:rsid w:val="0064673C"/>
    <w:rsid w:val="006468A3"/>
    <w:rsid w:val="00646B40"/>
    <w:rsid w:val="00646E63"/>
    <w:rsid w:val="006470D7"/>
    <w:rsid w:val="00647EC2"/>
    <w:rsid w:val="00650F0B"/>
    <w:rsid w:val="006572F9"/>
    <w:rsid w:val="00661041"/>
    <w:rsid w:val="00661532"/>
    <w:rsid w:val="006618D3"/>
    <w:rsid w:val="00661994"/>
    <w:rsid w:val="00662620"/>
    <w:rsid w:val="00662685"/>
    <w:rsid w:val="00662C30"/>
    <w:rsid w:val="00662D75"/>
    <w:rsid w:val="006630FE"/>
    <w:rsid w:val="006633F1"/>
    <w:rsid w:val="006647A8"/>
    <w:rsid w:val="00665172"/>
    <w:rsid w:val="006654E1"/>
    <w:rsid w:val="00665BBB"/>
    <w:rsid w:val="00666262"/>
    <w:rsid w:val="00666C96"/>
    <w:rsid w:val="00667331"/>
    <w:rsid w:val="0066741C"/>
    <w:rsid w:val="0067025A"/>
    <w:rsid w:val="00673B88"/>
    <w:rsid w:val="0067454B"/>
    <w:rsid w:val="00675172"/>
    <w:rsid w:val="006769EE"/>
    <w:rsid w:val="0067771C"/>
    <w:rsid w:val="00680BE7"/>
    <w:rsid w:val="0068278D"/>
    <w:rsid w:val="0068316B"/>
    <w:rsid w:val="006835B2"/>
    <w:rsid w:val="006848F9"/>
    <w:rsid w:val="00687363"/>
    <w:rsid w:val="00687676"/>
    <w:rsid w:val="006911B5"/>
    <w:rsid w:val="006911D3"/>
    <w:rsid w:val="0069215D"/>
    <w:rsid w:val="006924EC"/>
    <w:rsid w:val="0069257B"/>
    <w:rsid w:val="00692E0F"/>
    <w:rsid w:val="00693E71"/>
    <w:rsid w:val="0069413B"/>
    <w:rsid w:val="0069647A"/>
    <w:rsid w:val="006967BB"/>
    <w:rsid w:val="00696D10"/>
    <w:rsid w:val="00697202"/>
    <w:rsid w:val="00697386"/>
    <w:rsid w:val="00697E78"/>
    <w:rsid w:val="006A025C"/>
    <w:rsid w:val="006A0B64"/>
    <w:rsid w:val="006A2974"/>
    <w:rsid w:val="006A482D"/>
    <w:rsid w:val="006A6188"/>
    <w:rsid w:val="006B0B5B"/>
    <w:rsid w:val="006B0E29"/>
    <w:rsid w:val="006B17EE"/>
    <w:rsid w:val="006B1BD4"/>
    <w:rsid w:val="006B2F96"/>
    <w:rsid w:val="006B30FE"/>
    <w:rsid w:val="006B464A"/>
    <w:rsid w:val="006B56F9"/>
    <w:rsid w:val="006B72DE"/>
    <w:rsid w:val="006B742E"/>
    <w:rsid w:val="006C3082"/>
    <w:rsid w:val="006C3505"/>
    <w:rsid w:val="006C4C4B"/>
    <w:rsid w:val="006C4F4D"/>
    <w:rsid w:val="006C6411"/>
    <w:rsid w:val="006C6B4D"/>
    <w:rsid w:val="006C7C28"/>
    <w:rsid w:val="006C7C94"/>
    <w:rsid w:val="006C7E55"/>
    <w:rsid w:val="006D2B6C"/>
    <w:rsid w:val="006D3AD6"/>
    <w:rsid w:val="006D513C"/>
    <w:rsid w:val="006D5338"/>
    <w:rsid w:val="006D58AC"/>
    <w:rsid w:val="006D58B6"/>
    <w:rsid w:val="006D708B"/>
    <w:rsid w:val="006E0576"/>
    <w:rsid w:val="006E1308"/>
    <w:rsid w:val="006E3CAC"/>
    <w:rsid w:val="006E40C8"/>
    <w:rsid w:val="006E4131"/>
    <w:rsid w:val="006E44AD"/>
    <w:rsid w:val="006F2122"/>
    <w:rsid w:val="006F2151"/>
    <w:rsid w:val="006F2C6C"/>
    <w:rsid w:val="006F430A"/>
    <w:rsid w:val="006F47A9"/>
    <w:rsid w:val="006F5CA2"/>
    <w:rsid w:val="006F6B8A"/>
    <w:rsid w:val="006F6E7E"/>
    <w:rsid w:val="006F6F12"/>
    <w:rsid w:val="006F7001"/>
    <w:rsid w:val="006F73FF"/>
    <w:rsid w:val="006F7C18"/>
    <w:rsid w:val="00700065"/>
    <w:rsid w:val="007022EF"/>
    <w:rsid w:val="00702F5C"/>
    <w:rsid w:val="007030BD"/>
    <w:rsid w:val="00703257"/>
    <w:rsid w:val="0070399F"/>
    <w:rsid w:val="0070418A"/>
    <w:rsid w:val="00705757"/>
    <w:rsid w:val="00705D54"/>
    <w:rsid w:val="00705FC2"/>
    <w:rsid w:val="00706ECF"/>
    <w:rsid w:val="00707B05"/>
    <w:rsid w:val="00707C13"/>
    <w:rsid w:val="00710F16"/>
    <w:rsid w:val="00712EDF"/>
    <w:rsid w:val="00713DC8"/>
    <w:rsid w:val="0071529D"/>
    <w:rsid w:val="00715FFA"/>
    <w:rsid w:val="00717846"/>
    <w:rsid w:val="00721070"/>
    <w:rsid w:val="00721CCB"/>
    <w:rsid w:val="007227F1"/>
    <w:rsid w:val="00722CAE"/>
    <w:rsid w:val="00722FD0"/>
    <w:rsid w:val="00723CCE"/>
    <w:rsid w:val="00725502"/>
    <w:rsid w:val="007259AE"/>
    <w:rsid w:val="00726040"/>
    <w:rsid w:val="00726F79"/>
    <w:rsid w:val="00727C2C"/>
    <w:rsid w:val="00730B4A"/>
    <w:rsid w:val="00730C43"/>
    <w:rsid w:val="007311D3"/>
    <w:rsid w:val="007323ED"/>
    <w:rsid w:val="00733459"/>
    <w:rsid w:val="007347C5"/>
    <w:rsid w:val="00736707"/>
    <w:rsid w:val="007375B3"/>
    <w:rsid w:val="00737D3D"/>
    <w:rsid w:val="00741531"/>
    <w:rsid w:val="00741654"/>
    <w:rsid w:val="00742CA9"/>
    <w:rsid w:val="00743D60"/>
    <w:rsid w:val="00745127"/>
    <w:rsid w:val="00745579"/>
    <w:rsid w:val="00745F1D"/>
    <w:rsid w:val="0074667B"/>
    <w:rsid w:val="007470AC"/>
    <w:rsid w:val="00750647"/>
    <w:rsid w:val="00750D02"/>
    <w:rsid w:val="0075227D"/>
    <w:rsid w:val="007524DE"/>
    <w:rsid w:val="00752E0E"/>
    <w:rsid w:val="007531DC"/>
    <w:rsid w:val="00754EF2"/>
    <w:rsid w:val="00755166"/>
    <w:rsid w:val="00757AAF"/>
    <w:rsid w:val="00760E88"/>
    <w:rsid w:val="00761C60"/>
    <w:rsid w:val="00763941"/>
    <w:rsid w:val="00765481"/>
    <w:rsid w:val="007654EB"/>
    <w:rsid w:val="00765EBB"/>
    <w:rsid w:val="00767B67"/>
    <w:rsid w:val="00770718"/>
    <w:rsid w:val="007718AF"/>
    <w:rsid w:val="00771A3D"/>
    <w:rsid w:val="00773997"/>
    <w:rsid w:val="00773E88"/>
    <w:rsid w:val="00774F92"/>
    <w:rsid w:val="007759F6"/>
    <w:rsid w:val="00775EC2"/>
    <w:rsid w:val="00775FEC"/>
    <w:rsid w:val="0077677F"/>
    <w:rsid w:val="00777207"/>
    <w:rsid w:val="00777B47"/>
    <w:rsid w:val="00780038"/>
    <w:rsid w:val="0078039F"/>
    <w:rsid w:val="0078087E"/>
    <w:rsid w:val="00781489"/>
    <w:rsid w:val="007814C7"/>
    <w:rsid w:val="00781A4F"/>
    <w:rsid w:val="00781D90"/>
    <w:rsid w:val="00782EB9"/>
    <w:rsid w:val="00783B15"/>
    <w:rsid w:val="00785193"/>
    <w:rsid w:val="00785F4D"/>
    <w:rsid w:val="00786F64"/>
    <w:rsid w:val="007870EF"/>
    <w:rsid w:val="007875AE"/>
    <w:rsid w:val="007925C3"/>
    <w:rsid w:val="00794251"/>
    <w:rsid w:val="00795121"/>
    <w:rsid w:val="00795CA1"/>
    <w:rsid w:val="00795CE4"/>
    <w:rsid w:val="00796484"/>
    <w:rsid w:val="007965EA"/>
    <w:rsid w:val="007A0D85"/>
    <w:rsid w:val="007A0F7D"/>
    <w:rsid w:val="007A31D7"/>
    <w:rsid w:val="007A3569"/>
    <w:rsid w:val="007B02FB"/>
    <w:rsid w:val="007B0388"/>
    <w:rsid w:val="007B1100"/>
    <w:rsid w:val="007B1DF4"/>
    <w:rsid w:val="007B232D"/>
    <w:rsid w:val="007B27FE"/>
    <w:rsid w:val="007B50D8"/>
    <w:rsid w:val="007B58E5"/>
    <w:rsid w:val="007B5A20"/>
    <w:rsid w:val="007B6706"/>
    <w:rsid w:val="007B6A86"/>
    <w:rsid w:val="007B726A"/>
    <w:rsid w:val="007B73A9"/>
    <w:rsid w:val="007B74C5"/>
    <w:rsid w:val="007B7A63"/>
    <w:rsid w:val="007B7DAB"/>
    <w:rsid w:val="007C0BEB"/>
    <w:rsid w:val="007C0E53"/>
    <w:rsid w:val="007C2A81"/>
    <w:rsid w:val="007C2CD1"/>
    <w:rsid w:val="007C341D"/>
    <w:rsid w:val="007C3489"/>
    <w:rsid w:val="007C49BA"/>
    <w:rsid w:val="007C5373"/>
    <w:rsid w:val="007C741A"/>
    <w:rsid w:val="007C7F44"/>
    <w:rsid w:val="007D05A9"/>
    <w:rsid w:val="007D0638"/>
    <w:rsid w:val="007D083A"/>
    <w:rsid w:val="007D0BD3"/>
    <w:rsid w:val="007D1429"/>
    <w:rsid w:val="007D1BC0"/>
    <w:rsid w:val="007D2666"/>
    <w:rsid w:val="007D3A3F"/>
    <w:rsid w:val="007D4891"/>
    <w:rsid w:val="007D542C"/>
    <w:rsid w:val="007D60F4"/>
    <w:rsid w:val="007E09C8"/>
    <w:rsid w:val="007E0A10"/>
    <w:rsid w:val="007E0A1B"/>
    <w:rsid w:val="007E271A"/>
    <w:rsid w:val="007E3C69"/>
    <w:rsid w:val="007E405A"/>
    <w:rsid w:val="007E43DF"/>
    <w:rsid w:val="007E48DF"/>
    <w:rsid w:val="007E4B62"/>
    <w:rsid w:val="007E4C9F"/>
    <w:rsid w:val="007E4F7B"/>
    <w:rsid w:val="007E6742"/>
    <w:rsid w:val="007E75B2"/>
    <w:rsid w:val="007F05AE"/>
    <w:rsid w:val="007F331F"/>
    <w:rsid w:val="007F450B"/>
    <w:rsid w:val="007F4F1F"/>
    <w:rsid w:val="007F4F59"/>
    <w:rsid w:val="007F51C0"/>
    <w:rsid w:val="00800DA1"/>
    <w:rsid w:val="00800FA2"/>
    <w:rsid w:val="008019C3"/>
    <w:rsid w:val="00802945"/>
    <w:rsid w:val="00803563"/>
    <w:rsid w:val="00803E55"/>
    <w:rsid w:val="00804206"/>
    <w:rsid w:val="00804E1C"/>
    <w:rsid w:val="00806DDF"/>
    <w:rsid w:val="0080730D"/>
    <w:rsid w:val="00807714"/>
    <w:rsid w:val="00810981"/>
    <w:rsid w:val="00810E0F"/>
    <w:rsid w:val="008112A4"/>
    <w:rsid w:val="00811A0A"/>
    <w:rsid w:val="00814167"/>
    <w:rsid w:val="008145A1"/>
    <w:rsid w:val="00814E79"/>
    <w:rsid w:val="00816AA1"/>
    <w:rsid w:val="00816DB7"/>
    <w:rsid w:val="00816FC5"/>
    <w:rsid w:val="008174DD"/>
    <w:rsid w:val="008175E0"/>
    <w:rsid w:val="00817AA3"/>
    <w:rsid w:val="00817B40"/>
    <w:rsid w:val="00817EDF"/>
    <w:rsid w:val="008205DC"/>
    <w:rsid w:val="00821F6A"/>
    <w:rsid w:val="0082252B"/>
    <w:rsid w:val="00822D1B"/>
    <w:rsid w:val="0082301B"/>
    <w:rsid w:val="00823689"/>
    <w:rsid w:val="008238A4"/>
    <w:rsid w:val="0082429F"/>
    <w:rsid w:val="008257A4"/>
    <w:rsid w:val="008258FB"/>
    <w:rsid w:val="00826A18"/>
    <w:rsid w:val="00826A1E"/>
    <w:rsid w:val="00826CBC"/>
    <w:rsid w:val="00826FF0"/>
    <w:rsid w:val="00827A81"/>
    <w:rsid w:val="00830482"/>
    <w:rsid w:val="0083065B"/>
    <w:rsid w:val="00830744"/>
    <w:rsid w:val="00830AD6"/>
    <w:rsid w:val="00830B96"/>
    <w:rsid w:val="00830F5D"/>
    <w:rsid w:val="00832631"/>
    <w:rsid w:val="008341FC"/>
    <w:rsid w:val="00837F9B"/>
    <w:rsid w:val="0084035C"/>
    <w:rsid w:val="00840F6D"/>
    <w:rsid w:val="00846A22"/>
    <w:rsid w:val="008471F2"/>
    <w:rsid w:val="00847CD0"/>
    <w:rsid w:val="008505E4"/>
    <w:rsid w:val="008506B2"/>
    <w:rsid w:val="00850A76"/>
    <w:rsid w:val="00850B41"/>
    <w:rsid w:val="0085582D"/>
    <w:rsid w:val="00855B6F"/>
    <w:rsid w:val="00857114"/>
    <w:rsid w:val="0085752B"/>
    <w:rsid w:val="008578A2"/>
    <w:rsid w:val="00857962"/>
    <w:rsid w:val="00860331"/>
    <w:rsid w:val="00860BCB"/>
    <w:rsid w:val="0086139D"/>
    <w:rsid w:val="008614B9"/>
    <w:rsid w:val="00861CC8"/>
    <w:rsid w:val="00865160"/>
    <w:rsid w:val="008662AC"/>
    <w:rsid w:val="00867056"/>
    <w:rsid w:val="00867E54"/>
    <w:rsid w:val="008702CA"/>
    <w:rsid w:val="00872381"/>
    <w:rsid w:val="008737B3"/>
    <w:rsid w:val="00874194"/>
    <w:rsid w:val="008752B9"/>
    <w:rsid w:val="00875582"/>
    <w:rsid w:val="00875660"/>
    <w:rsid w:val="00875D7C"/>
    <w:rsid w:val="0087639D"/>
    <w:rsid w:val="00876D1F"/>
    <w:rsid w:val="00877042"/>
    <w:rsid w:val="00877100"/>
    <w:rsid w:val="0087725A"/>
    <w:rsid w:val="00880CE6"/>
    <w:rsid w:val="008813B7"/>
    <w:rsid w:val="0088156D"/>
    <w:rsid w:val="00881B84"/>
    <w:rsid w:val="00882E0A"/>
    <w:rsid w:val="008838D3"/>
    <w:rsid w:val="00883B58"/>
    <w:rsid w:val="00884E6F"/>
    <w:rsid w:val="00885281"/>
    <w:rsid w:val="008908A5"/>
    <w:rsid w:val="00891CD0"/>
    <w:rsid w:val="008933C1"/>
    <w:rsid w:val="00893510"/>
    <w:rsid w:val="00893EF3"/>
    <w:rsid w:val="008945B2"/>
    <w:rsid w:val="0089460D"/>
    <w:rsid w:val="0089474B"/>
    <w:rsid w:val="00895624"/>
    <w:rsid w:val="0089589E"/>
    <w:rsid w:val="00895D15"/>
    <w:rsid w:val="008960AC"/>
    <w:rsid w:val="008960B5"/>
    <w:rsid w:val="00896F61"/>
    <w:rsid w:val="008975D5"/>
    <w:rsid w:val="008979F5"/>
    <w:rsid w:val="008A05AE"/>
    <w:rsid w:val="008A07FE"/>
    <w:rsid w:val="008A1852"/>
    <w:rsid w:val="008A4556"/>
    <w:rsid w:val="008A4B4F"/>
    <w:rsid w:val="008A4BB2"/>
    <w:rsid w:val="008A4DDF"/>
    <w:rsid w:val="008A6ACC"/>
    <w:rsid w:val="008B0BC6"/>
    <w:rsid w:val="008B1BE6"/>
    <w:rsid w:val="008B2218"/>
    <w:rsid w:val="008B31E4"/>
    <w:rsid w:val="008B3A08"/>
    <w:rsid w:val="008B4484"/>
    <w:rsid w:val="008B5642"/>
    <w:rsid w:val="008B72E4"/>
    <w:rsid w:val="008C0DE3"/>
    <w:rsid w:val="008C13CB"/>
    <w:rsid w:val="008C161C"/>
    <w:rsid w:val="008C19C3"/>
    <w:rsid w:val="008C1BCF"/>
    <w:rsid w:val="008C1BF7"/>
    <w:rsid w:val="008C23E9"/>
    <w:rsid w:val="008C29AB"/>
    <w:rsid w:val="008C311D"/>
    <w:rsid w:val="008C44EB"/>
    <w:rsid w:val="008C4636"/>
    <w:rsid w:val="008D0BDF"/>
    <w:rsid w:val="008D1518"/>
    <w:rsid w:val="008D1B78"/>
    <w:rsid w:val="008D2CC7"/>
    <w:rsid w:val="008D43ED"/>
    <w:rsid w:val="008D53F2"/>
    <w:rsid w:val="008D5F67"/>
    <w:rsid w:val="008E1ECC"/>
    <w:rsid w:val="008E457D"/>
    <w:rsid w:val="008E4823"/>
    <w:rsid w:val="008E48E4"/>
    <w:rsid w:val="008E5448"/>
    <w:rsid w:val="008E5618"/>
    <w:rsid w:val="008E5F36"/>
    <w:rsid w:val="008F01DC"/>
    <w:rsid w:val="008F0803"/>
    <w:rsid w:val="008F110E"/>
    <w:rsid w:val="008F4D1C"/>
    <w:rsid w:val="008F78D6"/>
    <w:rsid w:val="008F7B02"/>
    <w:rsid w:val="008F7C88"/>
    <w:rsid w:val="009015D3"/>
    <w:rsid w:val="00902812"/>
    <w:rsid w:val="009028A0"/>
    <w:rsid w:val="00902988"/>
    <w:rsid w:val="00903281"/>
    <w:rsid w:val="009050C7"/>
    <w:rsid w:val="009053F1"/>
    <w:rsid w:val="009057FD"/>
    <w:rsid w:val="009063C0"/>
    <w:rsid w:val="00906719"/>
    <w:rsid w:val="00907473"/>
    <w:rsid w:val="00907C2B"/>
    <w:rsid w:val="00907CD0"/>
    <w:rsid w:val="009113B3"/>
    <w:rsid w:val="00912CB2"/>
    <w:rsid w:val="0091379A"/>
    <w:rsid w:val="00913D2E"/>
    <w:rsid w:val="00914A3D"/>
    <w:rsid w:val="00915AF1"/>
    <w:rsid w:val="00915F01"/>
    <w:rsid w:val="00915F49"/>
    <w:rsid w:val="009163A8"/>
    <w:rsid w:val="00917636"/>
    <w:rsid w:val="0091773F"/>
    <w:rsid w:val="00921102"/>
    <w:rsid w:val="0092166E"/>
    <w:rsid w:val="00922220"/>
    <w:rsid w:val="0092274F"/>
    <w:rsid w:val="00922826"/>
    <w:rsid w:val="00922CE1"/>
    <w:rsid w:val="00922E39"/>
    <w:rsid w:val="009233E1"/>
    <w:rsid w:val="009239BF"/>
    <w:rsid w:val="00923AB0"/>
    <w:rsid w:val="00923C72"/>
    <w:rsid w:val="00924579"/>
    <w:rsid w:val="00924730"/>
    <w:rsid w:val="009257F0"/>
    <w:rsid w:val="00925931"/>
    <w:rsid w:val="009259E2"/>
    <w:rsid w:val="00931538"/>
    <w:rsid w:val="009315D1"/>
    <w:rsid w:val="00931F11"/>
    <w:rsid w:val="00932BFE"/>
    <w:rsid w:val="00932FE4"/>
    <w:rsid w:val="009331C4"/>
    <w:rsid w:val="00933E4C"/>
    <w:rsid w:val="009345CD"/>
    <w:rsid w:val="00934D8F"/>
    <w:rsid w:val="00936E42"/>
    <w:rsid w:val="0093728B"/>
    <w:rsid w:val="009407AD"/>
    <w:rsid w:val="009414E7"/>
    <w:rsid w:val="00942773"/>
    <w:rsid w:val="009431A2"/>
    <w:rsid w:val="009437C3"/>
    <w:rsid w:val="00944244"/>
    <w:rsid w:val="0094537B"/>
    <w:rsid w:val="0094538E"/>
    <w:rsid w:val="0094586C"/>
    <w:rsid w:val="00946B26"/>
    <w:rsid w:val="00946D82"/>
    <w:rsid w:val="0095063E"/>
    <w:rsid w:val="00952734"/>
    <w:rsid w:val="009533CC"/>
    <w:rsid w:val="00954A32"/>
    <w:rsid w:val="00956B15"/>
    <w:rsid w:val="00957032"/>
    <w:rsid w:val="009573CD"/>
    <w:rsid w:val="00957B41"/>
    <w:rsid w:val="0096065A"/>
    <w:rsid w:val="009615FA"/>
    <w:rsid w:val="0096193E"/>
    <w:rsid w:val="00962370"/>
    <w:rsid w:val="00962596"/>
    <w:rsid w:val="009635B5"/>
    <w:rsid w:val="00963875"/>
    <w:rsid w:val="00964C28"/>
    <w:rsid w:val="0096698A"/>
    <w:rsid w:val="00967297"/>
    <w:rsid w:val="009707E9"/>
    <w:rsid w:val="00970B29"/>
    <w:rsid w:val="00972E0F"/>
    <w:rsid w:val="00973697"/>
    <w:rsid w:val="009752C5"/>
    <w:rsid w:val="00975385"/>
    <w:rsid w:val="00976FC0"/>
    <w:rsid w:val="00977157"/>
    <w:rsid w:val="009772B2"/>
    <w:rsid w:val="00977947"/>
    <w:rsid w:val="00985204"/>
    <w:rsid w:val="00987190"/>
    <w:rsid w:val="00987B9B"/>
    <w:rsid w:val="00990E4F"/>
    <w:rsid w:val="0099180F"/>
    <w:rsid w:val="00991E42"/>
    <w:rsid w:val="00991F39"/>
    <w:rsid w:val="00991FA2"/>
    <w:rsid w:val="00991FEB"/>
    <w:rsid w:val="00993905"/>
    <w:rsid w:val="00993F5F"/>
    <w:rsid w:val="009940B6"/>
    <w:rsid w:val="0099451F"/>
    <w:rsid w:val="00995327"/>
    <w:rsid w:val="0099565B"/>
    <w:rsid w:val="00995D32"/>
    <w:rsid w:val="00996072"/>
    <w:rsid w:val="009970C0"/>
    <w:rsid w:val="00997A08"/>
    <w:rsid w:val="009A02E9"/>
    <w:rsid w:val="009A2A25"/>
    <w:rsid w:val="009A53B2"/>
    <w:rsid w:val="009A576A"/>
    <w:rsid w:val="009A5EDA"/>
    <w:rsid w:val="009A6FA6"/>
    <w:rsid w:val="009A794C"/>
    <w:rsid w:val="009A7B5E"/>
    <w:rsid w:val="009A7E60"/>
    <w:rsid w:val="009B0CB3"/>
    <w:rsid w:val="009B13AF"/>
    <w:rsid w:val="009B1803"/>
    <w:rsid w:val="009B24F0"/>
    <w:rsid w:val="009B5D09"/>
    <w:rsid w:val="009B67A8"/>
    <w:rsid w:val="009C1D14"/>
    <w:rsid w:val="009C2183"/>
    <w:rsid w:val="009C3433"/>
    <w:rsid w:val="009C3683"/>
    <w:rsid w:val="009C3837"/>
    <w:rsid w:val="009C3BC5"/>
    <w:rsid w:val="009C4747"/>
    <w:rsid w:val="009C4BAB"/>
    <w:rsid w:val="009C5238"/>
    <w:rsid w:val="009C56EA"/>
    <w:rsid w:val="009C6F57"/>
    <w:rsid w:val="009C70D2"/>
    <w:rsid w:val="009D022F"/>
    <w:rsid w:val="009D073C"/>
    <w:rsid w:val="009D0E84"/>
    <w:rsid w:val="009D1375"/>
    <w:rsid w:val="009D1642"/>
    <w:rsid w:val="009D1AEC"/>
    <w:rsid w:val="009D34D9"/>
    <w:rsid w:val="009D375E"/>
    <w:rsid w:val="009D3AD8"/>
    <w:rsid w:val="009D3AE2"/>
    <w:rsid w:val="009D4904"/>
    <w:rsid w:val="009D5FB6"/>
    <w:rsid w:val="009D62E7"/>
    <w:rsid w:val="009D6BAC"/>
    <w:rsid w:val="009E0DB2"/>
    <w:rsid w:val="009E13D8"/>
    <w:rsid w:val="009E15E2"/>
    <w:rsid w:val="009E1EF9"/>
    <w:rsid w:val="009E2CD0"/>
    <w:rsid w:val="009E3817"/>
    <w:rsid w:val="009E3F98"/>
    <w:rsid w:val="009E4B51"/>
    <w:rsid w:val="009E5B13"/>
    <w:rsid w:val="009F09FF"/>
    <w:rsid w:val="009F0C75"/>
    <w:rsid w:val="009F15CA"/>
    <w:rsid w:val="009F1FE3"/>
    <w:rsid w:val="009F22F4"/>
    <w:rsid w:val="009F2F86"/>
    <w:rsid w:val="009F42C1"/>
    <w:rsid w:val="00A01528"/>
    <w:rsid w:val="00A02652"/>
    <w:rsid w:val="00A026B1"/>
    <w:rsid w:val="00A036F0"/>
    <w:rsid w:val="00A039ED"/>
    <w:rsid w:val="00A04181"/>
    <w:rsid w:val="00A041A9"/>
    <w:rsid w:val="00A0439B"/>
    <w:rsid w:val="00A043FF"/>
    <w:rsid w:val="00A05345"/>
    <w:rsid w:val="00A06D60"/>
    <w:rsid w:val="00A10103"/>
    <w:rsid w:val="00A1017F"/>
    <w:rsid w:val="00A104DD"/>
    <w:rsid w:val="00A107E4"/>
    <w:rsid w:val="00A117CC"/>
    <w:rsid w:val="00A121DD"/>
    <w:rsid w:val="00A12C76"/>
    <w:rsid w:val="00A132A9"/>
    <w:rsid w:val="00A133A0"/>
    <w:rsid w:val="00A13ADF"/>
    <w:rsid w:val="00A16203"/>
    <w:rsid w:val="00A163D6"/>
    <w:rsid w:val="00A169A9"/>
    <w:rsid w:val="00A17278"/>
    <w:rsid w:val="00A17742"/>
    <w:rsid w:val="00A203D8"/>
    <w:rsid w:val="00A21945"/>
    <w:rsid w:val="00A21FA8"/>
    <w:rsid w:val="00A22F9A"/>
    <w:rsid w:val="00A23CE3"/>
    <w:rsid w:val="00A241B4"/>
    <w:rsid w:val="00A25571"/>
    <w:rsid w:val="00A25AE3"/>
    <w:rsid w:val="00A260FD"/>
    <w:rsid w:val="00A31340"/>
    <w:rsid w:val="00A31CA5"/>
    <w:rsid w:val="00A32077"/>
    <w:rsid w:val="00A3306E"/>
    <w:rsid w:val="00A332A1"/>
    <w:rsid w:val="00A33654"/>
    <w:rsid w:val="00A350E3"/>
    <w:rsid w:val="00A36500"/>
    <w:rsid w:val="00A3798F"/>
    <w:rsid w:val="00A40EFF"/>
    <w:rsid w:val="00A41541"/>
    <w:rsid w:val="00A4186E"/>
    <w:rsid w:val="00A4198E"/>
    <w:rsid w:val="00A41BAF"/>
    <w:rsid w:val="00A423E1"/>
    <w:rsid w:val="00A442C1"/>
    <w:rsid w:val="00A44361"/>
    <w:rsid w:val="00A44BFC"/>
    <w:rsid w:val="00A455E2"/>
    <w:rsid w:val="00A461E2"/>
    <w:rsid w:val="00A46619"/>
    <w:rsid w:val="00A46707"/>
    <w:rsid w:val="00A4714E"/>
    <w:rsid w:val="00A474AB"/>
    <w:rsid w:val="00A4794F"/>
    <w:rsid w:val="00A509CD"/>
    <w:rsid w:val="00A51BB0"/>
    <w:rsid w:val="00A51C92"/>
    <w:rsid w:val="00A522B2"/>
    <w:rsid w:val="00A52339"/>
    <w:rsid w:val="00A54394"/>
    <w:rsid w:val="00A5450E"/>
    <w:rsid w:val="00A54824"/>
    <w:rsid w:val="00A5569F"/>
    <w:rsid w:val="00A5619F"/>
    <w:rsid w:val="00A56973"/>
    <w:rsid w:val="00A60B60"/>
    <w:rsid w:val="00A61243"/>
    <w:rsid w:val="00A62AEC"/>
    <w:rsid w:val="00A62E3E"/>
    <w:rsid w:val="00A63C99"/>
    <w:rsid w:val="00A659C3"/>
    <w:rsid w:val="00A6616E"/>
    <w:rsid w:val="00A66FA4"/>
    <w:rsid w:val="00A67D19"/>
    <w:rsid w:val="00A70777"/>
    <w:rsid w:val="00A709F8"/>
    <w:rsid w:val="00A726C3"/>
    <w:rsid w:val="00A73A1A"/>
    <w:rsid w:val="00A742D6"/>
    <w:rsid w:val="00A75C70"/>
    <w:rsid w:val="00A76B8C"/>
    <w:rsid w:val="00A77F68"/>
    <w:rsid w:val="00A80365"/>
    <w:rsid w:val="00A80AF1"/>
    <w:rsid w:val="00A815B4"/>
    <w:rsid w:val="00A8174B"/>
    <w:rsid w:val="00A81FEF"/>
    <w:rsid w:val="00A83004"/>
    <w:rsid w:val="00A83512"/>
    <w:rsid w:val="00A83A69"/>
    <w:rsid w:val="00A844E5"/>
    <w:rsid w:val="00A84994"/>
    <w:rsid w:val="00A86996"/>
    <w:rsid w:val="00A91EE3"/>
    <w:rsid w:val="00A92136"/>
    <w:rsid w:val="00A9234E"/>
    <w:rsid w:val="00A923DA"/>
    <w:rsid w:val="00A93BF5"/>
    <w:rsid w:val="00A944AD"/>
    <w:rsid w:val="00A94F5D"/>
    <w:rsid w:val="00A9574E"/>
    <w:rsid w:val="00A95B0A"/>
    <w:rsid w:val="00A95DBE"/>
    <w:rsid w:val="00A964EF"/>
    <w:rsid w:val="00A969D3"/>
    <w:rsid w:val="00A975C7"/>
    <w:rsid w:val="00AA2839"/>
    <w:rsid w:val="00AA31CC"/>
    <w:rsid w:val="00AA3329"/>
    <w:rsid w:val="00AA34E5"/>
    <w:rsid w:val="00AA37F0"/>
    <w:rsid w:val="00AA47F6"/>
    <w:rsid w:val="00AA508C"/>
    <w:rsid w:val="00AA5C6D"/>
    <w:rsid w:val="00AA65AD"/>
    <w:rsid w:val="00AA7057"/>
    <w:rsid w:val="00AB1655"/>
    <w:rsid w:val="00AB214B"/>
    <w:rsid w:val="00AB242B"/>
    <w:rsid w:val="00AB27C0"/>
    <w:rsid w:val="00AB2C76"/>
    <w:rsid w:val="00AB43D0"/>
    <w:rsid w:val="00AB44D9"/>
    <w:rsid w:val="00AB4690"/>
    <w:rsid w:val="00AB48D8"/>
    <w:rsid w:val="00AB4A03"/>
    <w:rsid w:val="00AB5B6E"/>
    <w:rsid w:val="00AB6048"/>
    <w:rsid w:val="00AB71EF"/>
    <w:rsid w:val="00AB7AB4"/>
    <w:rsid w:val="00AB7AFA"/>
    <w:rsid w:val="00AC1215"/>
    <w:rsid w:val="00AC1CF1"/>
    <w:rsid w:val="00AC44D0"/>
    <w:rsid w:val="00AC557F"/>
    <w:rsid w:val="00AC5792"/>
    <w:rsid w:val="00AD0D4C"/>
    <w:rsid w:val="00AD18D3"/>
    <w:rsid w:val="00AD1C9F"/>
    <w:rsid w:val="00AD33FC"/>
    <w:rsid w:val="00AD38FE"/>
    <w:rsid w:val="00AD3965"/>
    <w:rsid w:val="00AD3BD8"/>
    <w:rsid w:val="00AD4016"/>
    <w:rsid w:val="00AD5BE9"/>
    <w:rsid w:val="00AD711B"/>
    <w:rsid w:val="00AD7FF0"/>
    <w:rsid w:val="00AE0EE6"/>
    <w:rsid w:val="00AE18A2"/>
    <w:rsid w:val="00AE18B6"/>
    <w:rsid w:val="00AE1C0B"/>
    <w:rsid w:val="00AE1D36"/>
    <w:rsid w:val="00AE2F51"/>
    <w:rsid w:val="00AE4439"/>
    <w:rsid w:val="00AE5A7F"/>
    <w:rsid w:val="00AE5D93"/>
    <w:rsid w:val="00AE603F"/>
    <w:rsid w:val="00AE78BB"/>
    <w:rsid w:val="00AF0A01"/>
    <w:rsid w:val="00AF1A0C"/>
    <w:rsid w:val="00AF28B4"/>
    <w:rsid w:val="00AF3902"/>
    <w:rsid w:val="00AF48F3"/>
    <w:rsid w:val="00AF4D3C"/>
    <w:rsid w:val="00AF4FE8"/>
    <w:rsid w:val="00AF66C5"/>
    <w:rsid w:val="00AF6760"/>
    <w:rsid w:val="00B00548"/>
    <w:rsid w:val="00B00B80"/>
    <w:rsid w:val="00B014E7"/>
    <w:rsid w:val="00B025F1"/>
    <w:rsid w:val="00B02C11"/>
    <w:rsid w:val="00B04510"/>
    <w:rsid w:val="00B04879"/>
    <w:rsid w:val="00B05F1A"/>
    <w:rsid w:val="00B06B11"/>
    <w:rsid w:val="00B06DA8"/>
    <w:rsid w:val="00B10312"/>
    <w:rsid w:val="00B11E64"/>
    <w:rsid w:val="00B127A8"/>
    <w:rsid w:val="00B13359"/>
    <w:rsid w:val="00B143CA"/>
    <w:rsid w:val="00B14BB8"/>
    <w:rsid w:val="00B14F77"/>
    <w:rsid w:val="00B16917"/>
    <w:rsid w:val="00B17020"/>
    <w:rsid w:val="00B17281"/>
    <w:rsid w:val="00B20364"/>
    <w:rsid w:val="00B20B75"/>
    <w:rsid w:val="00B21311"/>
    <w:rsid w:val="00B22FC4"/>
    <w:rsid w:val="00B254B7"/>
    <w:rsid w:val="00B26EFA"/>
    <w:rsid w:val="00B27164"/>
    <w:rsid w:val="00B2756E"/>
    <w:rsid w:val="00B27DC9"/>
    <w:rsid w:val="00B30DFE"/>
    <w:rsid w:val="00B31A2E"/>
    <w:rsid w:val="00B3296C"/>
    <w:rsid w:val="00B32FB1"/>
    <w:rsid w:val="00B371B2"/>
    <w:rsid w:val="00B377F2"/>
    <w:rsid w:val="00B40A44"/>
    <w:rsid w:val="00B40EA9"/>
    <w:rsid w:val="00B40EB8"/>
    <w:rsid w:val="00B41159"/>
    <w:rsid w:val="00B420A7"/>
    <w:rsid w:val="00B4345F"/>
    <w:rsid w:val="00B4385F"/>
    <w:rsid w:val="00B43925"/>
    <w:rsid w:val="00B43A1A"/>
    <w:rsid w:val="00B43C9B"/>
    <w:rsid w:val="00B44131"/>
    <w:rsid w:val="00B4472F"/>
    <w:rsid w:val="00B4524D"/>
    <w:rsid w:val="00B4579C"/>
    <w:rsid w:val="00B45FAF"/>
    <w:rsid w:val="00B46311"/>
    <w:rsid w:val="00B463CB"/>
    <w:rsid w:val="00B467BF"/>
    <w:rsid w:val="00B479EF"/>
    <w:rsid w:val="00B526F6"/>
    <w:rsid w:val="00B541B3"/>
    <w:rsid w:val="00B548D3"/>
    <w:rsid w:val="00B56B66"/>
    <w:rsid w:val="00B609C4"/>
    <w:rsid w:val="00B61FB3"/>
    <w:rsid w:val="00B623AA"/>
    <w:rsid w:val="00B62E99"/>
    <w:rsid w:val="00B636D1"/>
    <w:rsid w:val="00B6434F"/>
    <w:rsid w:val="00B65229"/>
    <w:rsid w:val="00B6602D"/>
    <w:rsid w:val="00B666E8"/>
    <w:rsid w:val="00B67428"/>
    <w:rsid w:val="00B71C87"/>
    <w:rsid w:val="00B744A4"/>
    <w:rsid w:val="00B744DA"/>
    <w:rsid w:val="00B74907"/>
    <w:rsid w:val="00B74F21"/>
    <w:rsid w:val="00B74F32"/>
    <w:rsid w:val="00B759F4"/>
    <w:rsid w:val="00B7630A"/>
    <w:rsid w:val="00B76CB4"/>
    <w:rsid w:val="00B772F7"/>
    <w:rsid w:val="00B777F5"/>
    <w:rsid w:val="00B805AC"/>
    <w:rsid w:val="00B80F37"/>
    <w:rsid w:val="00B81083"/>
    <w:rsid w:val="00B82C6D"/>
    <w:rsid w:val="00B83A0E"/>
    <w:rsid w:val="00B8450C"/>
    <w:rsid w:val="00B84E06"/>
    <w:rsid w:val="00B863C6"/>
    <w:rsid w:val="00B86DED"/>
    <w:rsid w:val="00B902FE"/>
    <w:rsid w:val="00B90818"/>
    <w:rsid w:val="00B9277B"/>
    <w:rsid w:val="00B9403C"/>
    <w:rsid w:val="00B956F7"/>
    <w:rsid w:val="00BA03DA"/>
    <w:rsid w:val="00BA0EAD"/>
    <w:rsid w:val="00BA160C"/>
    <w:rsid w:val="00BA1882"/>
    <w:rsid w:val="00BA27DB"/>
    <w:rsid w:val="00BA42A6"/>
    <w:rsid w:val="00BA49A2"/>
    <w:rsid w:val="00BA4A81"/>
    <w:rsid w:val="00BA4B15"/>
    <w:rsid w:val="00BA5ECB"/>
    <w:rsid w:val="00BA6F34"/>
    <w:rsid w:val="00BB122E"/>
    <w:rsid w:val="00BB1960"/>
    <w:rsid w:val="00BB32DA"/>
    <w:rsid w:val="00BB3496"/>
    <w:rsid w:val="00BB4684"/>
    <w:rsid w:val="00BB4735"/>
    <w:rsid w:val="00BB7327"/>
    <w:rsid w:val="00BB76AE"/>
    <w:rsid w:val="00BC0AB2"/>
    <w:rsid w:val="00BC0AE9"/>
    <w:rsid w:val="00BC0B89"/>
    <w:rsid w:val="00BC2897"/>
    <w:rsid w:val="00BC2EC1"/>
    <w:rsid w:val="00BC4D9B"/>
    <w:rsid w:val="00BC66F6"/>
    <w:rsid w:val="00BD0195"/>
    <w:rsid w:val="00BD0832"/>
    <w:rsid w:val="00BD0BE7"/>
    <w:rsid w:val="00BD2385"/>
    <w:rsid w:val="00BD38DE"/>
    <w:rsid w:val="00BD578E"/>
    <w:rsid w:val="00BD5A62"/>
    <w:rsid w:val="00BD6DA8"/>
    <w:rsid w:val="00BD7920"/>
    <w:rsid w:val="00BD7DF1"/>
    <w:rsid w:val="00BE1ABC"/>
    <w:rsid w:val="00BE2A54"/>
    <w:rsid w:val="00BE45BC"/>
    <w:rsid w:val="00BE4956"/>
    <w:rsid w:val="00BE5327"/>
    <w:rsid w:val="00BE710B"/>
    <w:rsid w:val="00BF03FB"/>
    <w:rsid w:val="00BF1960"/>
    <w:rsid w:val="00BF4B16"/>
    <w:rsid w:val="00BF6742"/>
    <w:rsid w:val="00BF6EC0"/>
    <w:rsid w:val="00BF7882"/>
    <w:rsid w:val="00BF7BF6"/>
    <w:rsid w:val="00C00EFF"/>
    <w:rsid w:val="00C00FCE"/>
    <w:rsid w:val="00C01902"/>
    <w:rsid w:val="00C01D79"/>
    <w:rsid w:val="00C026B8"/>
    <w:rsid w:val="00C05C28"/>
    <w:rsid w:val="00C05EA7"/>
    <w:rsid w:val="00C05F7F"/>
    <w:rsid w:val="00C05F83"/>
    <w:rsid w:val="00C06673"/>
    <w:rsid w:val="00C07100"/>
    <w:rsid w:val="00C07C31"/>
    <w:rsid w:val="00C07EFC"/>
    <w:rsid w:val="00C10104"/>
    <w:rsid w:val="00C106D3"/>
    <w:rsid w:val="00C11C25"/>
    <w:rsid w:val="00C12002"/>
    <w:rsid w:val="00C12682"/>
    <w:rsid w:val="00C12C3D"/>
    <w:rsid w:val="00C1354D"/>
    <w:rsid w:val="00C141E2"/>
    <w:rsid w:val="00C14779"/>
    <w:rsid w:val="00C15A69"/>
    <w:rsid w:val="00C16AB8"/>
    <w:rsid w:val="00C17C8B"/>
    <w:rsid w:val="00C20106"/>
    <w:rsid w:val="00C2065B"/>
    <w:rsid w:val="00C21C1A"/>
    <w:rsid w:val="00C22B6B"/>
    <w:rsid w:val="00C22F45"/>
    <w:rsid w:val="00C234B9"/>
    <w:rsid w:val="00C246D7"/>
    <w:rsid w:val="00C24FE9"/>
    <w:rsid w:val="00C252E7"/>
    <w:rsid w:val="00C31812"/>
    <w:rsid w:val="00C324AD"/>
    <w:rsid w:val="00C32B4F"/>
    <w:rsid w:val="00C3307D"/>
    <w:rsid w:val="00C330AE"/>
    <w:rsid w:val="00C3352D"/>
    <w:rsid w:val="00C344E4"/>
    <w:rsid w:val="00C353C3"/>
    <w:rsid w:val="00C3707F"/>
    <w:rsid w:val="00C4003B"/>
    <w:rsid w:val="00C40348"/>
    <w:rsid w:val="00C418DF"/>
    <w:rsid w:val="00C4360D"/>
    <w:rsid w:val="00C44EC0"/>
    <w:rsid w:val="00C458FF"/>
    <w:rsid w:val="00C45D13"/>
    <w:rsid w:val="00C46CAF"/>
    <w:rsid w:val="00C479E6"/>
    <w:rsid w:val="00C5003D"/>
    <w:rsid w:val="00C50586"/>
    <w:rsid w:val="00C5089E"/>
    <w:rsid w:val="00C54359"/>
    <w:rsid w:val="00C55DC0"/>
    <w:rsid w:val="00C5614E"/>
    <w:rsid w:val="00C60DA2"/>
    <w:rsid w:val="00C615B7"/>
    <w:rsid w:val="00C6228A"/>
    <w:rsid w:val="00C6647A"/>
    <w:rsid w:val="00C6684D"/>
    <w:rsid w:val="00C6765B"/>
    <w:rsid w:val="00C73990"/>
    <w:rsid w:val="00C7467A"/>
    <w:rsid w:val="00C74A84"/>
    <w:rsid w:val="00C74E63"/>
    <w:rsid w:val="00C763FE"/>
    <w:rsid w:val="00C77503"/>
    <w:rsid w:val="00C777FA"/>
    <w:rsid w:val="00C77CFD"/>
    <w:rsid w:val="00C81979"/>
    <w:rsid w:val="00C81B32"/>
    <w:rsid w:val="00C822B4"/>
    <w:rsid w:val="00C82489"/>
    <w:rsid w:val="00C82622"/>
    <w:rsid w:val="00C82BFF"/>
    <w:rsid w:val="00C82F0E"/>
    <w:rsid w:val="00C834A6"/>
    <w:rsid w:val="00C836C4"/>
    <w:rsid w:val="00C84687"/>
    <w:rsid w:val="00C862CF"/>
    <w:rsid w:val="00C91491"/>
    <w:rsid w:val="00C91B7D"/>
    <w:rsid w:val="00C92687"/>
    <w:rsid w:val="00C92BFD"/>
    <w:rsid w:val="00C9430A"/>
    <w:rsid w:val="00C94480"/>
    <w:rsid w:val="00C94744"/>
    <w:rsid w:val="00C94B3F"/>
    <w:rsid w:val="00C94BDE"/>
    <w:rsid w:val="00C94D83"/>
    <w:rsid w:val="00C95246"/>
    <w:rsid w:val="00C953CA"/>
    <w:rsid w:val="00C95DC7"/>
    <w:rsid w:val="00C95EB1"/>
    <w:rsid w:val="00C96821"/>
    <w:rsid w:val="00C97264"/>
    <w:rsid w:val="00C97A8B"/>
    <w:rsid w:val="00CA2186"/>
    <w:rsid w:val="00CA2AEC"/>
    <w:rsid w:val="00CA2F56"/>
    <w:rsid w:val="00CA4279"/>
    <w:rsid w:val="00CA6058"/>
    <w:rsid w:val="00CA67FE"/>
    <w:rsid w:val="00CA7263"/>
    <w:rsid w:val="00CA769F"/>
    <w:rsid w:val="00CA7C2E"/>
    <w:rsid w:val="00CB1E18"/>
    <w:rsid w:val="00CB3EF3"/>
    <w:rsid w:val="00CB3F18"/>
    <w:rsid w:val="00CB4315"/>
    <w:rsid w:val="00CB6104"/>
    <w:rsid w:val="00CB65C7"/>
    <w:rsid w:val="00CB6783"/>
    <w:rsid w:val="00CB75D1"/>
    <w:rsid w:val="00CB7719"/>
    <w:rsid w:val="00CB7B1B"/>
    <w:rsid w:val="00CC0D83"/>
    <w:rsid w:val="00CC1E59"/>
    <w:rsid w:val="00CC28B7"/>
    <w:rsid w:val="00CC3326"/>
    <w:rsid w:val="00CC4611"/>
    <w:rsid w:val="00CC4E24"/>
    <w:rsid w:val="00CC5FAB"/>
    <w:rsid w:val="00CC6D14"/>
    <w:rsid w:val="00CD0D28"/>
    <w:rsid w:val="00CD20D1"/>
    <w:rsid w:val="00CD2295"/>
    <w:rsid w:val="00CD2AAF"/>
    <w:rsid w:val="00CD2ECC"/>
    <w:rsid w:val="00CD30A1"/>
    <w:rsid w:val="00CD3E4C"/>
    <w:rsid w:val="00CD4F9F"/>
    <w:rsid w:val="00CD552C"/>
    <w:rsid w:val="00CD5E4B"/>
    <w:rsid w:val="00CD6039"/>
    <w:rsid w:val="00CD6394"/>
    <w:rsid w:val="00CD6827"/>
    <w:rsid w:val="00CD7BEB"/>
    <w:rsid w:val="00CD7C3E"/>
    <w:rsid w:val="00CE0E2F"/>
    <w:rsid w:val="00CE1C03"/>
    <w:rsid w:val="00CE1EB3"/>
    <w:rsid w:val="00CE2B6F"/>
    <w:rsid w:val="00CE334D"/>
    <w:rsid w:val="00CE35EB"/>
    <w:rsid w:val="00CE4C93"/>
    <w:rsid w:val="00CE52A4"/>
    <w:rsid w:val="00CE6095"/>
    <w:rsid w:val="00CE642F"/>
    <w:rsid w:val="00CE7AF5"/>
    <w:rsid w:val="00CF2F1E"/>
    <w:rsid w:val="00CF3242"/>
    <w:rsid w:val="00CF41DF"/>
    <w:rsid w:val="00CF4D5A"/>
    <w:rsid w:val="00CF6672"/>
    <w:rsid w:val="00CF6FFF"/>
    <w:rsid w:val="00D00FE5"/>
    <w:rsid w:val="00D01E14"/>
    <w:rsid w:val="00D021AE"/>
    <w:rsid w:val="00D02FBF"/>
    <w:rsid w:val="00D03111"/>
    <w:rsid w:val="00D03163"/>
    <w:rsid w:val="00D03C91"/>
    <w:rsid w:val="00D056B7"/>
    <w:rsid w:val="00D06724"/>
    <w:rsid w:val="00D068DF"/>
    <w:rsid w:val="00D0744F"/>
    <w:rsid w:val="00D102E0"/>
    <w:rsid w:val="00D10588"/>
    <w:rsid w:val="00D10E9E"/>
    <w:rsid w:val="00D110EE"/>
    <w:rsid w:val="00D1132D"/>
    <w:rsid w:val="00D11891"/>
    <w:rsid w:val="00D11B6F"/>
    <w:rsid w:val="00D11B8F"/>
    <w:rsid w:val="00D12C5B"/>
    <w:rsid w:val="00D1319C"/>
    <w:rsid w:val="00D1385E"/>
    <w:rsid w:val="00D1586F"/>
    <w:rsid w:val="00D15B64"/>
    <w:rsid w:val="00D16EBB"/>
    <w:rsid w:val="00D21020"/>
    <w:rsid w:val="00D21243"/>
    <w:rsid w:val="00D216FF"/>
    <w:rsid w:val="00D21E13"/>
    <w:rsid w:val="00D21E66"/>
    <w:rsid w:val="00D21E9F"/>
    <w:rsid w:val="00D21F16"/>
    <w:rsid w:val="00D23614"/>
    <w:rsid w:val="00D2444E"/>
    <w:rsid w:val="00D24E16"/>
    <w:rsid w:val="00D25787"/>
    <w:rsid w:val="00D26E98"/>
    <w:rsid w:val="00D278F8"/>
    <w:rsid w:val="00D31471"/>
    <w:rsid w:val="00D316E0"/>
    <w:rsid w:val="00D3190B"/>
    <w:rsid w:val="00D31ACE"/>
    <w:rsid w:val="00D32B68"/>
    <w:rsid w:val="00D34354"/>
    <w:rsid w:val="00D34B0E"/>
    <w:rsid w:val="00D35B53"/>
    <w:rsid w:val="00D35C90"/>
    <w:rsid w:val="00D3713C"/>
    <w:rsid w:val="00D371D9"/>
    <w:rsid w:val="00D377CB"/>
    <w:rsid w:val="00D40D85"/>
    <w:rsid w:val="00D4390B"/>
    <w:rsid w:val="00D44343"/>
    <w:rsid w:val="00D445DD"/>
    <w:rsid w:val="00D456CF"/>
    <w:rsid w:val="00D4661F"/>
    <w:rsid w:val="00D46FA1"/>
    <w:rsid w:val="00D47148"/>
    <w:rsid w:val="00D501C3"/>
    <w:rsid w:val="00D50591"/>
    <w:rsid w:val="00D50745"/>
    <w:rsid w:val="00D51EDB"/>
    <w:rsid w:val="00D523C5"/>
    <w:rsid w:val="00D5242E"/>
    <w:rsid w:val="00D5382A"/>
    <w:rsid w:val="00D546AC"/>
    <w:rsid w:val="00D54F48"/>
    <w:rsid w:val="00D5507B"/>
    <w:rsid w:val="00D5555B"/>
    <w:rsid w:val="00D56C72"/>
    <w:rsid w:val="00D56F4D"/>
    <w:rsid w:val="00D572DE"/>
    <w:rsid w:val="00D57314"/>
    <w:rsid w:val="00D62067"/>
    <w:rsid w:val="00D63A47"/>
    <w:rsid w:val="00D63EEE"/>
    <w:rsid w:val="00D645B0"/>
    <w:rsid w:val="00D64E9C"/>
    <w:rsid w:val="00D65AA3"/>
    <w:rsid w:val="00D65C0A"/>
    <w:rsid w:val="00D66138"/>
    <w:rsid w:val="00D6651C"/>
    <w:rsid w:val="00D66F3C"/>
    <w:rsid w:val="00D66FCC"/>
    <w:rsid w:val="00D673AC"/>
    <w:rsid w:val="00D67532"/>
    <w:rsid w:val="00D675FE"/>
    <w:rsid w:val="00D70F4A"/>
    <w:rsid w:val="00D71041"/>
    <w:rsid w:val="00D71652"/>
    <w:rsid w:val="00D71C7E"/>
    <w:rsid w:val="00D721DA"/>
    <w:rsid w:val="00D73283"/>
    <w:rsid w:val="00D74009"/>
    <w:rsid w:val="00D74EB0"/>
    <w:rsid w:val="00D76748"/>
    <w:rsid w:val="00D77616"/>
    <w:rsid w:val="00D77AEF"/>
    <w:rsid w:val="00D77B37"/>
    <w:rsid w:val="00D81769"/>
    <w:rsid w:val="00D81FC8"/>
    <w:rsid w:val="00D82DA1"/>
    <w:rsid w:val="00D8567D"/>
    <w:rsid w:val="00D8587A"/>
    <w:rsid w:val="00D85FF3"/>
    <w:rsid w:val="00D86412"/>
    <w:rsid w:val="00D86863"/>
    <w:rsid w:val="00D86AFA"/>
    <w:rsid w:val="00D86FE9"/>
    <w:rsid w:val="00D90698"/>
    <w:rsid w:val="00D9093F"/>
    <w:rsid w:val="00D93636"/>
    <w:rsid w:val="00D9438B"/>
    <w:rsid w:val="00D94652"/>
    <w:rsid w:val="00D94B9A"/>
    <w:rsid w:val="00D97AD9"/>
    <w:rsid w:val="00DA0B1E"/>
    <w:rsid w:val="00DA0DC5"/>
    <w:rsid w:val="00DA1995"/>
    <w:rsid w:val="00DA46A2"/>
    <w:rsid w:val="00DA620D"/>
    <w:rsid w:val="00DB14AE"/>
    <w:rsid w:val="00DB1FE0"/>
    <w:rsid w:val="00DB253B"/>
    <w:rsid w:val="00DB314A"/>
    <w:rsid w:val="00DB32CE"/>
    <w:rsid w:val="00DB3BA1"/>
    <w:rsid w:val="00DB3D0C"/>
    <w:rsid w:val="00DB3EAA"/>
    <w:rsid w:val="00DB4346"/>
    <w:rsid w:val="00DB442A"/>
    <w:rsid w:val="00DB553F"/>
    <w:rsid w:val="00DB6518"/>
    <w:rsid w:val="00DB663E"/>
    <w:rsid w:val="00DB69FF"/>
    <w:rsid w:val="00DB6EE9"/>
    <w:rsid w:val="00DB7573"/>
    <w:rsid w:val="00DC0967"/>
    <w:rsid w:val="00DC09B3"/>
    <w:rsid w:val="00DC0C6F"/>
    <w:rsid w:val="00DC189E"/>
    <w:rsid w:val="00DC2AB3"/>
    <w:rsid w:val="00DC31E4"/>
    <w:rsid w:val="00DC34B4"/>
    <w:rsid w:val="00DC3B36"/>
    <w:rsid w:val="00DC465F"/>
    <w:rsid w:val="00DC4799"/>
    <w:rsid w:val="00DC525F"/>
    <w:rsid w:val="00DC609C"/>
    <w:rsid w:val="00DC6694"/>
    <w:rsid w:val="00DC6B32"/>
    <w:rsid w:val="00DD0018"/>
    <w:rsid w:val="00DD1B46"/>
    <w:rsid w:val="00DD3664"/>
    <w:rsid w:val="00DD3BD2"/>
    <w:rsid w:val="00DD438B"/>
    <w:rsid w:val="00DD4BEC"/>
    <w:rsid w:val="00DD550E"/>
    <w:rsid w:val="00DD5BA4"/>
    <w:rsid w:val="00DD64FD"/>
    <w:rsid w:val="00DD6707"/>
    <w:rsid w:val="00DD6E96"/>
    <w:rsid w:val="00DE0024"/>
    <w:rsid w:val="00DE067D"/>
    <w:rsid w:val="00DE1BF6"/>
    <w:rsid w:val="00DE291C"/>
    <w:rsid w:val="00DE2AA9"/>
    <w:rsid w:val="00DE2E1C"/>
    <w:rsid w:val="00DE4E46"/>
    <w:rsid w:val="00DE7119"/>
    <w:rsid w:val="00DF0BCE"/>
    <w:rsid w:val="00DF1701"/>
    <w:rsid w:val="00DF29B6"/>
    <w:rsid w:val="00DF41DE"/>
    <w:rsid w:val="00DF4350"/>
    <w:rsid w:val="00DF46F6"/>
    <w:rsid w:val="00DF4A55"/>
    <w:rsid w:val="00DF5AAE"/>
    <w:rsid w:val="00DF5D3E"/>
    <w:rsid w:val="00DF6CD5"/>
    <w:rsid w:val="00E00723"/>
    <w:rsid w:val="00E008B4"/>
    <w:rsid w:val="00E00C6A"/>
    <w:rsid w:val="00E01F7E"/>
    <w:rsid w:val="00E0289B"/>
    <w:rsid w:val="00E02940"/>
    <w:rsid w:val="00E02A3D"/>
    <w:rsid w:val="00E06734"/>
    <w:rsid w:val="00E06BC8"/>
    <w:rsid w:val="00E07994"/>
    <w:rsid w:val="00E10155"/>
    <w:rsid w:val="00E106C1"/>
    <w:rsid w:val="00E10B64"/>
    <w:rsid w:val="00E10F16"/>
    <w:rsid w:val="00E1167A"/>
    <w:rsid w:val="00E125AD"/>
    <w:rsid w:val="00E12E2B"/>
    <w:rsid w:val="00E13FA1"/>
    <w:rsid w:val="00E14C2F"/>
    <w:rsid w:val="00E150AF"/>
    <w:rsid w:val="00E16878"/>
    <w:rsid w:val="00E172B4"/>
    <w:rsid w:val="00E177A6"/>
    <w:rsid w:val="00E20F0F"/>
    <w:rsid w:val="00E212C9"/>
    <w:rsid w:val="00E21B1D"/>
    <w:rsid w:val="00E2213A"/>
    <w:rsid w:val="00E23BCE"/>
    <w:rsid w:val="00E240C9"/>
    <w:rsid w:val="00E24A76"/>
    <w:rsid w:val="00E24CF1"/>
    <w:rsid w:val="00E25257"/>
    <w:rsid w:val="00E25F71"/>
    <w:rsid w:val="00E264D9"/>
    <w:rsid w:val="00E271B9"/>
    <w:rsid w:val="00E278FC"/>
    <w:rsid w:val="00E27C97"/>
    <w:rsid w:val="00E31797"/>
    <w:rsid w:val="00E32A00"/>
    <w:rsid w:val="00E32D9E"/>
    <w:rsid w:val="00E33880"/>
    <w:rsid w:val="00E33F4D"/>
    <w:rsid w:val="00E342D7"/>
    <w:rsid w:val="00E351D6"/>
    <w:rsid w:val="00E35F37"/>
    <w:rsid w:val="00E36E33"/>
    <w:rsid w:val="00E403FA"/>
    <w:rsid w:val="00E4071A"/>
    <w:rsid w:val="00E409D0"/>
    <w:rsid w:val="00E439EB"/>
    <w:rsid w:val="00E4526D"/>
    <w:rsid w:val="00E46CDA"/>
    <w:rsid w:val="00E46E0B"/>
    <w:rsid w:val="00E5334C"/>
    <w:rsid w:val="00E53BBD"/>
    <w:rsid w:val="00E54449"/>
    <w:rsid w:val="00E54A1A"/>
    <w:rsid w:val="00E57E4E"/>
    <w:rsid w:val="00E62216"/>
    <w:rsid w:val="00E62EC8"/>
    <w:rsid w:val="00E632CD"/>
    <w:rsid w:val="00E63A79"/>
    <w:rsid w:val="00E64637"/>
    <w:rsid w:val="00E6477F"/>
    <w:rsid w:val="00E7064F"/>
    <w:rsid w:val="00E71136"/>
    <w:rsid w:val="00E71FA7"/>
    <w:rsid w:val="00E72083"/>
    <w:rsid w:val="00E72491"/>
    <w:rsid w:val="00E72692"/>
    <w:rsid w:val="00E7287F"/>
    <w:rsid w:val="00E72E46"/>
    <w:rsid w:val="00E7378D"/>
    <w:rsid w:val="00E74828"/>
    <w:rsid w:val="00E768D9"/>
    <w:rsid w:val="00E77FEE"/>
    <w:rsid w:val="00E806C1"/>
    <w:rsid w:val="00E821A0"/>
    <w:rsid w:val="00E82F81"/>
    <w:rsid w:val="00E83A1F"/>
    <w:rsid w:val="00E84336"/>
    <w:rsid w:val="00E8453C"/>
    <w:rsid w:val="00E84591"/>
    <w:rsid w:val="00E8481E"/>
    <w:rsid w:val="00E848BB"/>
    <w:rsid w:val="00E8526C"/>
    <w:rsid w:val="00E879D9"/>
    <w:rsid w:val="00E87EDC"/>
    <w:rsid w:val="00E901E5"/>
    <w:rsid w:val="00E908B7"/>
    <w:rsid w:val="00E92EC3"/>
    <w:rsid w:val="00E93225"/>
    <w:rsid w:val="00E94D20"/>
    <w:rsid w:val="00E94F22"/>
    <w:rsid w:val="00E96189"/>
    <w:rsid w:val="00E9628F"/>
    <w:rsid w:val="00E97497"/>
    <w:rsid w:val="00EA011D"/>
    <w:rsid w:val="00EA0325"/>
    <w:rsid w:val="00EA03CC"/>
    <w:rsid w:val="00EA0DA2"/>
    <w:rsid w:val="00EA1D7A"/>
    <w:rsid w:val="00EA2559"/>
    <w:rsid w:val="00EA4B24"/>
    <w:rsid w:val="00EA59A0"/>
    <w:rsid w:val="00EA663A"/>
    <w:rsid w:val="00EA7D9A"/>
    <w:rsid w:val="00EB0FFE"/>
    <w:rsid w:val="00EB1776"/>
    <w:rsid w:val="00EB2E0E"/>
    <w:rsid w:val="00EB3E67"/>
    <w:rsid w:val="00EB4D30"/>
    <w:rsid w:val="00EB536F"/>
    <w:rsid w:val="00EB6619"/>
    <w:rsid w:val="00EB6664"/>
    <w:rsid w:val="00EB674D"/>
    <w:rsid w:val="00EB69EE"/>
    <w:rsid w:val="00EB6C2D"/>
    <w:rsid w:val="00EB73C3"/>
    <w:rsid w:val="00EC0380"/>
    <w:rsid w:val="00EC20C7"/>
    <w:rsid w:val="00EC413C"/>
    <w:rsid w:val="00EC4C19"/>
    <w:rsid w:val="00EC56FB"/>
    <w:rsid w:val="00EC65C4"/>
    <w:rsid w:val="00EC682C"/>
    <w:rsid w:val="00EC72E4"/>
    <w:rsid w:val="00ED0561"/>
    <w:rsid w:val="00ED156C"/>
    <w:rsid w:val="00ED171D"/>
    <w:rsid w:val="00ED30A8"/>
    <w:rsid w:val="00ED55C8"/>
    <w:rsid w:val="00ED61BE"/>
    <w:rsid w:val="00ED6DFF"/>
    <w:rsid w:val="00ED6E1C"/>
    <w:rsid w:val="00ED7A0F"/>
    <w:rsid w:val="00EE1359"/>
    <w:rsid w:val="00EE18F9"/>
    <w:rsid w:val="00EE2872"/>
    <w:rsid w:val="00EE4C99"/>
    <w:rsid w:val="00EE4D27"/>
    <w:rsid w:val="00EE510F"/>
    <w:rsid w:val="00EE6807"/>
    <w:rsid w:val="00EE6A2B"/>
    <w:rsid w:val="00EE6B8E"/>
    <w:rsid w:val="00EE76D9"/>
    <w:rsid w:val="00EF1A41"/>
    <w:rsid w:val="00EF2FB7"/>
    <w:rsid w:val="00EF39DA"/>
    <w:rsid w:val="00EF49B6"/>
    <w:rsid w:val="00EF528C"/>
    <w:rsid w:val="00EF5AD8"/>
    <w:rsid w:val="00EF63B7"/>
    <w:rsid w:val="00EF6C6F"/>
    <w:rsid w:val="00EF750B"/>
    <w:rsid w:val="00EF7CCE"/>
    <w:rsid w:val="00F0002E"/>
    <w:rsid w:val="00F00701"/>
    <w:rsid w:val="00F00865"/>
    <w:rsid w:val="00F0198C"/>
    <w:rsid w:val="00F01D68"/>
    <w:rsid w:val="00F03225"/>
    <w:rsid w:val="00F03451"/>
    <w:rsid w:val="00F0467E"/>
    <w:rsid w:val="00F04886"/>
    <w:rsid w:val="00F048DC"/>
    <w:rsid w:val="00F05E53"/>
    <w:rsid w:val="00F05ECD"/>
    <w:rsid w:val="00F06F28"/>
    <w:rsid w:val="00F07E7D"/>
    <w:rsid w:val="00F10CB2"/>
    <w:rsid w:val="00F10DFC"/>
    <w:rsid w:val="00F110CB"/>
    <w:rsid w:val="00F11689"/>
    <w:rsid w:val="00F12431"/>
    <w:rsid w:val="00F13525"/>
    <w:rsid w:val="00F13699"/>
    <w:rsid w:val="00F13E0A"/>
    <w:rsid w:val="00F1434F"/>
    <w:rsid w:val="00F14B59"/>
    <w:rsid w:val="00F14C76"/>
    <w:rsid w:val="00F156C3"/>
    <w:rsid w:val="00F17107"/>
    <w:rsid w:val="00F21D8C"/>
    <w:rsid w:val="00F22100"/>
    <w:rsid w:val="00F22C22"/>
    <w:rsid w:val="00F23CAB"/>
    <w:rsid w:val="00F24042"/>
    <w:rsid w:val="00F24C7D"/>
    <w:rsid w:val="00F24CAE"/>
    <w:rsid w:val="00F25A32"/>
    <w:rsid w:val="00F25DEC"/>
    <w:rsid w:val="00F261EF"/>
    <w:rsid w:val="00F268CF"/>
    <w:rsid w:val="00F26A18"/>
    <w:rsid w:val="00F26AB4"/>
    <w:rsid w:val="00F309C4"/>
    <w:rsid w:val="00F31D97"/>
    <w:rsid w:val="00F33CF5"/>
    <w:rsid w:val="00F3462A"/>
    <w:rsid w:val="00F34B49"/>
    <w:rsid w:val="00F357F8"/>
    <w:rsid w:val="00F35F29"/>
    <w:rsid w:val="00F35FB5"/>
    <w:rsid w:val="00F3661C"/>
    <w:rsid w:val="00F378E8"/>
    <w:rsid w:val="00F37C58"/>
    <w:rsid w:val="00F416B6"/>
    <w:rsid w:val="00F43418"/>
    <w:rsid w:val="00F44A4B"/>
    <w:rsid w:val="00F45124"/>
    <w:rsid w:val="00F46748"/>
    <w:rsid w:val="00F46B26"/>
    <w:rsid w:val="00F4702A"/>
    <w:rsid w:val="00F47441"/>
    <w:rsid w:val="00F479A5"/>
    <w:rsid w:val="00F50073"/>
    <w:rsid w:val="00F50711"/>
    <w:rsid w:val="00F517E6"/>
    <w:rsid w:val="00F528AC"/>
    <w:rsid w:val="00F531A4"/>
    <w:rsid w:val="00F541B4"/>
    <w:rsid w:val="00F55C45"/>
    <w:rsid w:val="00F578FA"/>
    <w:rsid w:val="00F579A0"/>
    <w:rsid w:val="00F60355"/>
    <w:rsid w:val="00F60E17"/>
    <w:rsid w:val="00F616B3"/>
    <w:rsid w:val="00F6190A"/>
    <w:rsid w:val="00F61B99"/>
    <w:rsid w:val="00F62B7B"/>
    <w:rsid w:val="00F63223"/>
    <w:rsid w:val="00F632BC"/>
    <w:rsid w:val="00F636C7"/>
    <w:rsid w:val="00F637A9"/>
    <w:rsid w:val="00F650CB"/>
    <w:rsid w:val="00F650E7"/>
    <w:rsid w:val="00F66C02"/>
    <w:rsid w:val="00F67D1F"/>
    <w:rsid w:val="00F701E8"/>
    <w:rsid w:val="00F703A6"/>
    <w:rsid w:val="00F70867"/>
    <w:rsid w:val="00F7097C"/>
    <w:rsid w:val="00F70989"/>
    <w:rsid w:val="00F7173C"/>
    <w:rsid w:val="00F71D45"/>
    <w:rsid w:val="00F72403"/>
    <w:rsid w:val="00F72BF0"/>
    <w:rsid w:val="00F730EE"/>
    <w:rsid w:val="00F739AB"/>
    <w:rsid w:val="00F740AA"/>
    <w:rsid w:val="00F74671"/>
    <w:rsid w:val="00F74990"/>
    <w:rsid w:val="00F757D0"/>
    <w:rsid w:val="00F760AA"/>
    <w:rsid w:val="00F76824"/>
    <w:rsid w:val="00F772BC"/>
    <w:rsid w:val="00F77657"/>
    <w:rsid w:val="00F777F0"/>
    <w:rsid w:val="00F77CEF"/>
    <w:rsid w:val="00F77DE1"/>
    <w:rsid w:val="00F801FE"/>
    <w:rsid w:val="00F81F47"/>
    <w:rsid w:val="00F81F83"/>
    <w:rsid w:val="00F82CFE"/>
    <w:rsid w:val="00F8338D"/>
    <w:rsid w:val="00F835E9"/>
    <w:rsid w:val="00F83E58"/>
    <w:rsid w:val="00F85529"/>
    <w:rsid w:val="00F85652"/>
    <w:rsid w:val="00F858DE"/>
    <w:rsid w:val="00F85AEF"/>
    <w:rsid w:val="00F85C23"/>
    <w:rsid w:val="00F87A54"/>
    <w:rsid w:val="00F87C54"/>
    <w:rsid w:val="00F9212D"/>
    <w:rsid w:val="00F93855"/>
    <w:rsid w:val="00F93929"/>
    <w:rsid w:val="00F939B4"/>
    <w:rsid w:val="00F93E27"/>
    <w:rsid w:val="00F94FB3"/>
    <w:rsid w:val="00FA1789"/>
    <w:rsid w:val="00FA1EDD"/>
    <w:rsid w:val="00FA2EF8"/>
    <w:rsid w:val="00FA3AA8"/>
    <w:rsid w:val="00FA43AC"/>
    <w:rsid w:val="00FA44F7"/>
    <w:rsid w:val="00FA6A18"/>
    <w:rsid w:val="00FA6C22"/>
    <w:rsid w:val="00FA6CA5"/>
    <w:rsid w:val="00FA7654"/>
    <w:rsid w:val="00FA7A0E"/>
    <w:rsid w:val="00FA7CE9"/>
    <w:rsid w:val="00FB11DF"/>
    <w:rsid w:val="00FB15F4"/>
    <w:rsid w:val="00FB1829"/>
    <w:rsid w:val="00FB1EB7"/>
    <w:rsid w:val="00FB20B8"/>
    <w:rsid w:val="00FB2D96"/>
    <w:rsid w:val="00FB37FF"/>
    <w:rsid w:val="00FB52D0"/>
    <w:rsid w:val="00FB55F3"/>
    <w:rsid w:val="00FB5BE3"/>
    <w:rsid w:val="00FC0DCE"/>
    <w:rsid w:val="00FC1149"/>
    <w:rsid w:val="00FC1696"/>
    <w:rsid w:val="00FC1E84"/>
    <w:rsid w:val="00FC1FD2"/>
    <w:rsid w:val="00FC2A11"/>
    <w:rsid w:val="00FC3531"/>
    <w:rsid w:val="00FC3B0B"/>
    <w:rsid w:val="00FC40B5"/>
    <w:rsid w:val="00FC4B93"/>
    <w:rsid w:val="00FC5BCA"/>
    <w:rsid w:val="00FC5F80"/>
    <w:rsid w:val="00FC650B"/>
    <w:rsid w:val="00FC682D"/>
    <w:rsid w:val="00FD0639"/>
    <w:rsid w:val="00FD0E2F"/>
    <w:rsid w:val="00FD0F8B"/>
    <w:rsid w:val="00FD10E7"/>
    <w:rsid w:val="00FD1CFF"/>
    <w:rsid w:val="00FD1D3C"/>
    <w:rsid w:val="00FD1DDF"/>
    <w:rsid w:val="00FD226D"/>
    <w:rsid w:val="00FD2BD8"/>
    <w:rsid w:val="00FD2C39"/>
    <w:rsid w:val="00FD429F"/>
    <w:rsid w:val="00FD4A36"/>
    <w:rsid w:val="00FD6173"/>
    <w:rsid w:val="00FD6B1E"/>
    <w:rsid w:val="00FE109D"/>
    <w:rsid w:val="00FE198E"/>
    <w:rsid w:val="00FE25B6"/>
    <w:rsid w:val="00FE385F"/>
    <w:rsid w:val="00FE404A"/>
    <w:rsid w:val="00FE456F"/>
    <w:rsid w:val="00FE4D40"/>
    <w:rsid w:val="00FE5CAC"/>
    <w:rsid w:val="00FE5F6A"/>
    <w:rsid w:val="00FE6273"/>
    <w:rsid w:val="00FE6883"/>
    <w:rsid w:val="00FE6E61"/>
    <w:rsid w:val="00FE7A39"/>
    <w:rsid w:val="00FF0D72"/>
    <w:rsid w:val="00FF2BD6"/>
    <w:rsid w:val="00FF2F39"/>
    <w:rsid w:val="00FF35C1"/>
    <w:rsid w:val="00FF3CF4"/>
    <w:rsid w:val="00FF3ED4"/>
    <w:rsid w:val="00FF5C3B"/>
    <w:rsid w:val="00FF6360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69EB6"/>
  <w15:docId w15:val="{5214B969-602F-4FF7-BF78-0B142F81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pPr>
      <w:spacing w:after="0" w:line="240" w:lineRule="auto"/>
      <w:ind w:left="101"/>
      <w:jc w:val="both"/>
      <w:outlineLvl w:val="0"/>
    </w:pPr>
    <w:rPr>
      <w:rFonts w:ascii="Arial" w:eastAsia="Arial" w:hAnsi="Arial" w:cs="Arial"/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sz w:val="20"/>
      <w:szCs w:val="20"/>
    </w:rPr>
  </w:style>
  <w:style w:type="character" w:customStyle="1" w:styleId="SinespaciadoCar">
    <w:name w:val="Sin espaciado Car"/>
    <w:link w:val="Sinespaciado"/>
    <w:uiPriority w:val="1"/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rPr>
      <w:rFonts w:hAnsi="Calibri" w:cs="Calibri"/>
      <w:sz w:val="20"/>
      <w:szCs w:val="20"/>
      <w:lang w:eastAsia="es-MX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after="0" w:line="240" w:lineRule="auto"/>
      <w:ind w:left="63"/>
    </w:pPr>
    <w:rPr>
      <w:rFonts w:ascii="Arial" w:eastAsia="Arial" w:hAnsi="Arial" w:cs="Arial"/>
      <w:lang w:val="en-US"/>
    </w:rPr>
  </w:style>
  <w:style w:type="character" w:styleId="Hipervnculovisitado">
    <w:name w:val="FollowedHyperlink"/>
    <w:basedOn w:val="Fuentedeprrafopredeter"/>
    <w:uiPriority w:val="99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808080"/>
      <w:shd w:val="clear" w:color="auto" w:fill="E6E6E6"/>
    </w:rPr>
  </w:style>
  <w:style w:type="paragraph" w:customStyle="1" w:styleId="Ttulo11">
    <w:name w:val="Título 11"/>
    <w:basedOn w:val="Normal"/>
    <w:uiPriority w:val="1"/>
    <w:qFormat/>
    <w:pPr>
      <w:spacing w:after="0" w:line="240" w:lineRule="auto"/>
      <w:ind w:left="101"/>
      <w:jc w:val="both"/>
      <w:outlineLvl w:val="1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Pr>
      <w:rFonts w:ascii="Arial" w:eastAsia="Arial" w:hAnsi="Arial" w:cs="Arial"/>
      <w:b/>
      <w:lang w:val="en-US"/>
    </w:rPr>
  </w:style>
  <w:style w:type="paragraph" w:customStyle="1" w:styleId="Pa7">
    <w:name w:val="Pa7"/>
    <w:basedOn w:val="Normal"/>
    <w:uiPriority w:val="99"/>
    <w:pPr>
      <w:spacing w:after="0" w:line="221" w:lineRule="atLeast"/>
    </w:pPr>
    <w:rPr>
      <w:rFonts w:ascii="Myriad Pro SemiCond" w:hAnsi="Myriad Pro SemiCond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sz w:val="24"/>
      <w:szCs w:val="24"/>
    </w:rPr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paragraph" w:customStyle="1" w:styleId="m-3349457926188719473gmail-msolistparagraph">
    <w:name w:val="m_-3349457926188719473gmail-msolistparagraph"/>
    <w:basedOn w:val="Normal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pPr>
      <w:spacing w:after="0" w:line="240" w:lineRule="auto"/>
    </w:pPr>
    <w:rPr>
      <w:sz w:val="24"/>
      <w:szCs w:val="24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sz w:val="24"/>
      <w:szCs w:val="24"/>
      <w:lang w:val="es-ES_tradnl" w:eastAsia="es-ES"/>
    </w:rPr>
  </w:style>
  <w:style w:type="character" w:styleId="nfasis">
    <w:name w:val="Emphasis"/>
    <w:basedOn w:val="Fuentedeprrafopredeter"/>
    <w:uiPriority w:val="20"/>
    <w:qFormat/>
    <w:rPr>
      <w:i/>
    </w:rPr>
  </w:style>
  <w:style w:type="character" w:styleId="Refdenotaalfinal">
    <w:name w:val="endnote reference"/>
    <w:basedOn w:val="Fuentedeprrafopredeter"/>
    <w:uiPriority w:val="99"/>
    <w:semiHidden/>
    <w:unhideWhenUsed/>
    <w:rsid w:val="000321C5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DC0967"/>
  </w:style>
  <w:style w:type="paragraph" w:styleId="NormalWeb">
    <w:name w:val="Normal (Web)"/>
    <w:basedOn w:val="Normal"/>
    <w:uiPriority w:val="99"/>
    <w:unhideWhenUsed/>
    <w:rsid w:val="006B56F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44131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E686A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07E7D"/>
    <w:rPr>
      <w:color w:val="808080"/>
      <w:shd w:val="clear" w:color="auto" w:fill="E6E6E6"/>
    </w:rPr>
  </w:style>
  <w:style w:type="table" w:customStyle="1" w:styleId="Tablaconcuadrculaclara1">
    <w:name w:val="Tabla con cuadrícula clara1"/>
    <w:basedOn w:val="Tablanormal"/>
    <w:uiPriority w:val="40"/>
    <w:rsid w:val="009E0DB2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343CF1"/>
    <w:rPr>
      <w:color w:val="605E5C"/>
      <w:shd w:val="clear" w:color="auto" w:fill="E1DFDD"/>
    </w:rPr>
  </w:style>
  <w:style w:type="paragraph" w:customStyle="1" w:styleId="Default">
    <w:name w:val="Default"/>
    <w:rsid w:val="00EF7CCE"/>
    <w:pPr>
      <w:autoSpaceDE w:val="0"/>
      <w:autoSpaceDN w:val="0"/>
      <w:adjustRightInd w:val="0"/>
      <w:spacing w:after="0" w:line="240" w:lineRule="auto"/>
    </w:pPr>
    <w:rPr>
      <w:rFonts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7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5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2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9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8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5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5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9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6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6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0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7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4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2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9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8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9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6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79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601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49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0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4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6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1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5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6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29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7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4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52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4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2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5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6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3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3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8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8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8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56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97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62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8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2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66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4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6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21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6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2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0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5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98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61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35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45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3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4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54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1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18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6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26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96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68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2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46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93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84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7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05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08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1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6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4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64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00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7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29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09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6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2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84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32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01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52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82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81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04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7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50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2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6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09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22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08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5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75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15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52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91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2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7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68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62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4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8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8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1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4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2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68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79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89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88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39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9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1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70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93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7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82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1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90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70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50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7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23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1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41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1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6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5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04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6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00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88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0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14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8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71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90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13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3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09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13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7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0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0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0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7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2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3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39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7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4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26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4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1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2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0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5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3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8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2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99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8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9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9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8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3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0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5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6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99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79351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4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6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30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45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415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725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3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58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2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4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7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58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2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3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7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26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250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82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64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37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ireccionincubadora.cidev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odemc.oaxaca.gob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vco.edu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tvco.edu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Word1.docx"/><Relationship Id="rId14" Type="http://schemas.openxmlformats.org/officeDocument/2006/relationships/hyperlink" Target="mailto:convocatorias.iodemc@oaxaca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18B9-CE04-4B41-BB25-DBD314C0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Usuario de Windows</cp:lastModifiedBy>
  <cp:revision>14</cp:revision>
  <cp:lastPrinted>2019-09-30T15:47:00Z</cp:lastPrinted>
  <dcterms:created xsi:type="dcterms:W3CDTF">2019-09-30T03:57:00Z</dcterms:created>
  <dcterms:modified xsi:type="dcterms:W3CDTF">2019-09-30T15:47:00Z</dcterms:modified>
</cp:coreProperties>
</file>