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B1BF1F" w14:textId="2DD1393E" w:rsidR="0039440A" w:rsidRPr="00C6293A" w:rsidRDefault="00C6293A" w:rsidP="00C6293A">
      <w:pPr>
        <w:jc w:val="center"/>
        <w:rPr>
          <w:rFonts w:ascii="Century Gothic" w:hAnsi="Century Gothic" w:cstheme="minorHAnsi"/>
          <w:b/>
          <w:sz w:val="24"/>
        </w:rPr>
      </w:pPr>
      <w:r w:rsidRPr="00C6293A">
        <w:rPr>
          <w:rFonts w:ascii="Century Gothic" w:hAnsi="Century Gothic"/>
          <w:b/>
          <w:sz w:val="24"/>
          <w:lang w:val="es-ES"/>
        </w:rPr>
        <w:t>CARTA COMPROMISO</w:t>
      </w:r>
    </w:p>
    <w:p w14:paraId="4F2DDDE6" w14:textId="171982A0" w:rsidR="002C2E6B" w:rsidRPr="002C2E6B" w:rsidRDefault="002C2E6B" w:rsidP="004A580D">
      <w:pPr>
        <w:pStyle w:val="NormalWeb"/>
        <w:jc w:val="right"/>
        <w:rPr>
          <w:rFonts w:ascii="Century Gothic" w:hAnsi="Century Gothic"/>
        </w:rPr>
      </w:pPr>
      <w:r w:rsidRPr="002C2E6B">
        <w:rPr>
          <w:rFonts w:ascii="Century Gothic" w:hAnsi="Century Gothic"/>
          <w:b/>
          <w:bCs/>
        </w:rPr>
        <w:t>Lugar:</w:t>
      </w:r>
      <w:r w:rsidRPr="002C2E6B">
        <w:rPr>
          <w:rFonts w:ascii="Century Gothic" w:hAnsi="Century Gothic"/>
        </w:rPr>
        <w:t xml:space="preserve"> ________________________, Oaxaca.</w:t>
      </w:r>
      <w:r w:rsidR="004A580D">
        <w:rPr>
          <w:rFonts w:ascii="Century Gothic" w:hAnsi="Century Gothic"/>
        </w:rPr>
        <w:br/>
      </w:r>
      <w:r w:rsidRPr="002C2E6B">
        <w:rPr>
          <w:rFonts w:ascii="Century Gothic" w:hAnsi="Century Gothic"/>
          <w:b/>
          <w:bCs/>
        </w:rPr>
        <w:t>Fecha:</w:t>
      </w:r>
      <w:r w:rsidRPr="002C2E6B">
        <w:rPr>
          <w:rFonts w:ascii="Century Gothic" w:hAnsi="Century Gothic"/>
        </w:rPr>
        <w:t xml:space="preserve"> a _____ de _________________ </w:t>
      </w:r>
      <w:proofErr w:type="spellStart"/>
      <w:r w:rsidRPr="002C2E6B">
        <w:rPr>
          <w:rFonts w:ascii="Century Gothic" w:hAnsi="Century Gothic"/>
        </w:rPr>
        <w:t>de</w:t>
      </w:r>
      <w:proofErr w:type="spellEnd"/>
      <w:r w:rsidRPr="002C2E6B">
        <w:rPr>
          <w:rFonts w:ascii="Century Gothic" w:hAnsi="Century Gothic"/>
        </w:rPr>
        <w:t xml:space="preserve"> 2026.</w:t>
      </w:r>
    </w:p>
    <w:p w14:paraId="6C249EDC" w14:textId="703D9FF3" w:rsidR="002C2E6B" w:rsidRPr="002C2E6B" w:rsidRDefault="002C2E6B" w:rsidP="002C2E6B">
      <w:pPr>
        <w:pStyle w:val="NormalWeb"/>
        <w:rPr>
          <w:rFonts w:ascii="Century Gothic" w:hAnsi="Century Gothic"/>
          <w:b/>
          <w:bCs/>
        </w:rPr>
      </w:pPr>
      <w:r w:rsidRPr="002C2E6B">
        <w:rPr>
          <w:rFonts w:ascii="Century Gothic" w:hAnsi="Century Gothic"/>
          <w:b/>
          <w:bCs/>
        </w:rPr>
        <w:t xml:space="preserve">A LA SECRETARÍA DE LAS CULTURAS Y ARTES </w:t>
      </w:r>
      <w:r>
        <w:rPr>
          <w:rFonts w:ascii="Century Gothic" w:hAnsi="Century Gothic"/>
          <w:b/>
          <w:bCs/>
        </w:rPr>
        <w:br/>
      </w:r>
      <w:r w:rsidRPr="002C2E6B">
        <w:rPr>
          <w:rFonts w:ascii="Century Gothic" w:hAnsi="Century Gothic"/>
          <w:b/>
          <w:bCs/>
        </w:rPr>
        <w:t>DEL ESTADO DE OAXACA</w:t>
      </w:r>
      <w:r>
        <w:rPr>
          <w:rFonts w:ascii="Century Gothic" w:hAnsi="Century Gothic"/>
        </w:rPr>
        <w:br/>
      </w:r>
      <w:r w:rsidRPr="002C2E6B">
        <w:rPr>
          <w:rFonts w:ascii="Century Gothic" w:hAnsi="Century Gothic"/>
          <w:b/>
          <w:bCs/>
        </w:rPr>
        <w:t>PRESENTE</w:t>
      </w:r>
      <w:bookmarkStart w:id="0" w:name="_GoBack"/>
      <w:bookmarkEnd w:id="0"/>
    </w:p>
    <w:p w14:paraId="53EF54D5" w14:textId="01EDF664" w:rsidR="002C2E6B" w:rsidRPr="002C2E6B" w:rsidRDefault="002C2E6B" w:rsidP="002C2E6B">
      <w:pPr>
        <w:pStyle w:val="NormalWeb"/>
        <w:jc w:val="both"/>
        <w:rPr>
          <w:rFonts w:ascii="Century Gothic" w:hAnsi="Century Gothic"/>
        </w:rPr>
      </w:pPr>
      <w:r w:rsidRPr="002C2E6B">
        <w:rPr>
          <w:rFonts w:ascii="Century Gothic" w:hAnsi="Century Gothic"/>
        </w:rPr>
        <w:t xml:space="preserve">Por medio de la presente, las partes abajo firmantes manifestamos nuestra voluntad, compromiso y bajo protesta de decir verdad, declaramos cumplir con los requisitos establecidos en la convocatoria para el reconocimiento de </w:t>
      </w:r>
      <w:r w:rsidRPr="002C2E6B">
        <w:rPr>
          <w:rFonts w:ascii="Century Gothic" w:hAnsi="Century Gothic"/>
          <w:b/>
          <w:bCs/>
        </w:rPr>
        <w:t xml:space="preserve">Tesoros Humanos </w:t>
      </w:r>
      <w:r w:rsidR="004A580D" w:rsidRPr="002C2E6B">
        <w:rPr>
          <w:rFonts w:ascii="Century Gothic" w:hAnsi="Century Gothic"/>
          <w:b/>
          <w:bCs/>
        </w:rPr>
        <w:t>Vivos,</w:t>
      </w:r>
      <w:r>
        <w:rPr>
          <w:rFonts w:ascii="Century Gothic" w:hAnsi="Century Gothic"/>
          <w:b/>
          <w:bCs/>
        </w:rPr>
        <w:t xml:space="preserve"> Guardianes del Patrimonio Cultural de Oaxaca</w:t>
      </w:r>
      <w:r w:rsidRPr="002C2E6B">
        <w:rPr>
          <w:rFonts w:ascii="Century Gothic" w:hAnsi="Century Gothic"/>
        </w:rPr>
        <w:t>, conforme a lo siguiente:</w:t>
      </w:r>
    </w:p>
    <w:p w14:paraId="1F965369" w14:textId="77777777" w:rsidR="002C2E6B" w:rsidRPr="002C2E6B" w:rsidRDefault="002C2E6B" w:rsidP="002C2E6B">
      <w:pPr>
        <w:pStyle w:val="Ttulo3"/>
        <w:jc w:val="both"/>
        <w:rPr>
          <w:rFonts w:ascii="Century Gothic" w:hAnsi="Century Gothic"/>
        </w:rPr>
      </w:pPr>
      <w:r w:rsidRPr="002C2E6B">
        <w:rPr>
          <w:rFonts w:ascii="Century Gothic" w:hAnsi="Century Gothic"/>
        </w:rPr>
        <w:t>I. De las Partes</w:t>
      </w:r>
    </w:p>
    <w:p w14:paraId="650AA96D" w14:textId="77777777" w:rsidR="002C2E6B" w:rsidRPr="002C2E6B" w:rsidRDefault="002C2E6B" w:rsidP="002C2E6B">
      <w:pPr>
        <w:pStyle w:val="NormalWeb"/>
        <w:numPr>
          <w:ilvl w:val="0"/>
          <w:numId w:val="1"/>
        </w:numPr>
        <w:jc w:val="both"/>
        <w:rPr>
          <w:rFonts w:ascii="Century Gothic" w:hAnsi="Century Gothic"/>
        </w:rPr>
      </w:pPr>
      <w:r w:rsidRPr="002C2E6B">
        <w:rPr>
          <w:rFonts w:ascii="Century Gothic" w:hAnsi="Century Gothic"/>
          <w:b/>
          <w:bCs/>
        </w:rPr>
        <w:t>EL GRUPO/COLECTIVO POSTULANTE:</w:t>
      </w:r>
    </w:p>
    <w:p w14:paraId="6512A2F9" w14:textId="51E8CB39" w:rsidR="002C2E6B" w:rsidRPr="002C2E6B" w:rsidRDefault="002C2E6B" w:rsidP="002C2E6B">
      <w:pPr>
        <w:pStyle w:val="NormalWeb"/>
        <w:ind w:left="720"/>
        <w:jc w:val="both"/>
        <w:rPr>
          <w:rFonts w:ascii="Century Gothic" w:hAnsi="Century Gothic"/>
        </w:rPr>
      </w:pPr>
      <w:r w:rsidRPr="002C2E6B">
        <w:rPr>
          <w:rFonts w:ascii="Century Gothic" w:hAnsi="Century Gothic"/>
        </w:rPr>
        <w:t xml:space="preserve">Representado en este acto por </w:t>
      </w:r>
      <w:r>
        <w:rPr>
          <w:rFonts w:ascii="Century Gothic" w:hAnsi="Century Gothic"/>
          <w:b/>
          <w:bCs/>
        </w:rPr>
        <w:t>[Nombre del Representante/postulante</w:t>
      </w:r>
      <w:r w:rsidRPr="002C2E6B">
        <w:rPr>
          <w:rFonts w:ascii="Century Gothic" w:hAnsi="Century Gothic"/>
          <w:b/>
          <w:bCs/>
        </w:rPr>
        <w:t>]</w:t>
      </w:r>
      <w:r w:rsidRPr="002C2E6B">
        <w:rPr>
          <w:rFonts w:ascii="Century Gothic" w:hAnsi="Century Gothic"/>
        </w:rPr>
        <w:t>, que se identifica como un grupo organizado</w:t>
      </w:r>
      <w:r>
        <w:rPr>
          <w:rFonts w:ascii="Century Gothic" w:hAnsi="Century Gothic"/>
        </w:rPr>
        <w:t>/independiente</w:t>
      </w:r>
      <w:r w:rsidRPr="002C2E6B">
        <w:rPr>
          <w:rFonts w:ascii="Century Gothic" w:hAnsi="Century Gothic"/>
        </w:rPr>
        <w:t xml:space="preserve"> dentro de la comunidad de </w:t>
      </w:r>
      <w:r w:rsidRPr="002C2E6B">
        <w:rPr>
          <w:rFonts w:ascii="Century Gothic" w:hAnsi="Century Gothic"/>
          <w:b/>
          <w:bCs/>
        </w:rPr>
        <w:t>[Nombre de la Localidad/Municipio]</w:t>
      </w:r>
      <w:r w:rsidRPr="002C2E6B">
        <w:rPr>
          <w:rFonts w:ascii="Century Gothic" w:hAnsi="Century Gothic"/>
        </w:rPr>
        <w:t>, Oaxaca, y cuyo respaldo a esta postulación cuenta con el aval de la autoridad municipal correspondiente.</w:t>
      </w:r>
    </w:p>
    <w:p w14:paraId="17030546" w14:textId="77777777" w:rsidR="002C2E6B" w:rsidRPr="002C2E6B" w:rsidRDefault="002C2E6B" w:rsidP="002C2E6B">
      <w:pPr>
        <w:pStyle w:val="NormalWeb"/>
        <w:numPr>
          <w:ilvl w:val="0"/>
          <w:numId w:val="1"/>
        </w:numPr>
        <w:jc w:val="both"/>
        <w:rPr>
          <w:rFonts w:ascii="Century Gothic" w:hAnsi="Century Gothic"/>
        </w:rPr>
      </w:pPr>
      <w:r w:rsidRPr="002C2E6B">
        <w:rPr>
          <w:rFonts w:ascii="Century Gothic" w:hAnsi="Century Gothic"/>
          <w:b/>
          <w:bCs/>
        </w:rPr>
        <w:t>LA PERSONA POSTULADA:</w:t>
      </w:r>
    </w:p>
    <w:p w14:paraId="69EE0799" w14:textId="1DE1AE05" w:rsidR="002C2E6B" w:rsidRPr="002C2E6B" w:rsidRDefault="002C2E6B" w:rsidP="002C2E6B">
      <w:pPr>
        <w:pStyle w:val="NormalWeb"/>
        <w:ind w:left="720"/>
        <w:jc w:val="both"/>
        <w:rPr>
          <w:rFonts w:ascii="Century Gothic" w:hAnsi="Century Gothic"/>
        </w:rPr>
      </w:pPr>
      <w:r w:rsidRPr="002C2E6B">
        <w:rPr>
          <w:rFonts w:ascii="Century Gothic" w:hAnsi="Century Gothic"/>
        </w:rPr>
        <w:t xml:space="preserve">El (la) C. </w:t>
      </w:r>
      <w:r w:rsidRPr="002C2E6B">
        <w:rPr>
          <w:rFonts w:ascii="Century Gothic" w:hAnsi="Century Gothic"/>
          <w:b/>
          <w:bCs/>
        </w:rPr>
        <w:t>[Nombre Completo de la Persona Postulada]</w:t>
      </w:r>
      <w:r w:rsidRPr="002C2E6B">
        <w:rPr>
          <w:rFonts w:ascii="Century Gothic" w:hAnsi="Century Gothic"/>
        </w:rPr>
        <w:t xml:space="preserve">, de </w:t>
      </w:r>
      <w:r>
        <w:rPr>
          <w:rFonts w:ascii="Century Gothic" w:hAnsi="Century Gothic"/>
          <w:b/>
          <w:bCs/>
        </w:rPr>
        <w:t>[Edad de la persona</w:t>
      </w:r>
      <w:r w:rsidRPr="002C2E6B">
        <w:rPr>
          <w:rFonts w:ascii="Century Gothic" w:hAnsi="Century Gothic"/>
          <w:b/>
          <w:bCs/>
        </w:rPr>
        <w:t>]</w:t>
      </w:r>
      <w:r w:rsidRPr="002C2E6B">
        <w:rPr>
          <w:rFonts w:ascii="Century Gothic" w:hAnsi="Century Gothic"/>
        </w:rPr>
        <w:t xml:space="preserve"> años de edad, originario(a) del Estado de Oaxaca, portador(a) de los conocimientos y técnicas de interpretación o recreación del patrimonio cultural inmaterial del Estado</w:t>
      </w:r>
      <w:r>
        <w:rPr>
          <w:rFonts w:ascii="Century Gothic" w:hAnsi="Century Gothic"/>
        </w:rPr>
        <w:t>.</w:t>
      </w:r>
    </w:p>
    <w:p w14:paraId="6BA6691F" w14:textId="77777777" w:rsidR="002C2E6B" w:rsidRPr="002C2E6B" w:rsidRDefault="002C2E6B" w:rsidP="002C2E6B">
      <w:pPr>
        <w:pStyle w:val="Ttulo3"/>
        <w:jc w:val="both"/>
        <w:rPr>
          <w:rFonts w:ascii="Century Gothic" w:hAnsi="Century Gothic"/>
        </w:rPr>
      </w:pPr>
      <w:r w:rsidRPr="002C2E6B">
        <w:rPr>
          <w:rFonts w:ascii="Century Gothic" w:hAnsi="Century Gothic"/>
        </w:rPr>
        <w:t>II. Declaraciones bajo Protesta de Decir Verdad</w:t>
      </w:r>
    </w:p>
    <w:p w14:paraId="6A1BC3B8" w14:textId="77777777" w:rsidR="002C2E6B" w:rsidRPr="002C2E6B" w:rsidRDefault="002C2E6B" w:rsidP="002C2E6B">
      <w:pPr>
        <w:pStyle w:val="NormalWeb"/>
        <w:jc w:val="both"/>
        <w:rPr>
          <w:rFonts w:ascii="Century Gothic" w:hAnsi="Century Gothic"/>
        </w:rPr>
      </w:pPr>
      <w:r w:rsidRPr="002C2E6B">
        <w:rPr>
          <w:rFonts w:ascii="Century Gothic" w:hAnsi="Century Gothic"/>
        </w:rPr>
        <w:t>Ambas partes declaramos que la persona postulada:</w:t>
      </w:r>
    </w:p>
    <w:p w14:paraId="4630549E" w14:textId="77777777" w:rsidR="002C2E6B" w:rsidRPr="002C2E6B" w:rsidRDefault="002C2E6B" w:rsidP="002C2E6B">
      <w:pPr>
        <w:pStyle w:val="NormalWeb"/>
        <w:numPr>
          <w:ilvl w:val="0"/>
          <w:numId w:val="2"/>
        </w:numPr>
        <w:jc w:val="both"/>
        <w:rPr>
          <w:rFonts w:ascii="Century Gothic" w:hAnsi="Century Gothic"/>
        </w:rPr>
      </w:pPr>
      <w:r w:rsidRPr="002C2E6B">
        <w:rPr>
          <w:rFonts w:ascii="Century Gothic" w:hAnsi="Century Gothic"/>
        </w:rPr>
        <w:t>Es un referente de identidad y valores para nuestra cultura, ampliamente reconocido(a) por su comunidad, y cuya postulación surge del acuerdo y consenso de las y los integrantes del grupo postulante.</w:t>
      </w:r>
    </w:p>
    <w:p w14:paraId="472B0505" w14:textId="77777777" w:rsidR="002C2E6B" w:rsidRPr="002C2E6B" w:rsidRDefault="002C2E6B" w:rsidP="002C2E6B">
      <w:pPr>
        <w:pStyle w:val="NormalWeb"/>
        <w:numPr>
          <w:ilvl w:val="0"/>
          <w:numId w:val="2"/>
        </w:numPr>
        <w:jc w:val="both"/>
        <w:rPr>
          <w:rFonts w:ascii="Century Gothic" w:hAnsi="Century Gothic"/>
        </w:rPr>
      </w:pPr>
      <w:r w:rsidRPr="002C2E6B">
        <w:rPr>
          <w:rFonts w:ascii="Century Gothic" w:hAnsi="Century Gothic"/>
          <w:b/>
          <w:bCs/>
        </w:rPr>
        <w:t>No</w:t>
      </w:r>
      <w:r w:rsidRPr="002C2E6B">
        <w:rPr>
          <w:rFonts w:ascii="Century Gothic" w:hAnsi="Century Gothic"/>
        </w:rPr>
        <w:t xml:space="preserve"> ha recibido anteriormente esta distinción o su equivalente en ediciones previas.</w:t>
      </w:r>
    </w:p>
    <w:p w14:paraId="586C5F91" w14:textId="77777777" w:rsidR="002C2E6B" w:rsidRPr="002C2E6B" w:rsidRDefault="002C2E6B" w:rsidP="002C2E6B">
      <w:pPr>
        <w:pStyle w:val="NormalWeb"/>
        <w:numPr>
          <w:ilvl w:val="0"/>
          <w:numId w:val="2"/>
        </w:numPr>
        <w:jc w:val="both"/>
        <w:rPr>
          <w:rFonts w:ascii="Century Gothic" w:hAnsi="Century Gothic"/>
        </w:rPr>
      </w:pPr>
      <w:r w:rsidRPr="002C2E6B">
        <w:rPr>
          <w:rFonts w:ascii="Century Gothic" w:hAnsi="Century Gothic"/>
          <w:b/>
          <w:bCs/>
        </w:rPr>
        <w:t>No</w:t>
      </w:r>
      <w:r w:rsidRPr="002C2E6B">
        <w:rPr>
          <w:rFonts w:ascii="Century Gothic" w:hAnsi="Century Gothic"/>
        </w:rPr>
        <w:t xml:space="preserve"> es empleado(a), funcionario(a), mando medio o superior de la Secretaría de las Culturas y Artes ni de sus entidades sectorizadas, así </w:t>
      </w:r>
      <w:r w:rsidRPr="002C2E6B">
        <w:rPr>
          <w:rFonts w:ascii="Century Gothic" w:hAnsi="Century Gothic"/>
        </w:rPr>
        <w:lastRenderedPageBreak/>
        <w:t>como tampoco tiene parentesco en primer grado en línea directa con mandos medios o superiores de dicha institución.</w:t>
      </w:r>
    </w:p>
    <w:p w14:paraId="3ABCFC39" w14:textId="77777777" w:rsidR="004A580D" w:rsidRPr="004A580D" w:rsidRDefault="004A580D" w:rsidP="004A580D">
      <w:pPr>
        <w:pStyle w:val="Ttulo3"/>
        <w:rPr>
          <w:rFonts w:ascii="Century Gothic" w:hAnsi="Century Gothic"/>
        </w:rPr>
      </w:pPr>
      <w:r w:rsidRPr="004A580D">
        <w:rPr>
          <w:rFonts w:ascii="Century Gothic" w:hAnsi="Century Gothic"/>
        </w:rPr>
        <w:t>III. Compromisos de las Partes</w:t>
      </w:r>
    </w:p>
    <w:p w14:paraId="7F24F94F" w14:textId="77777777" w:rsidR="004A580D" w:rsidRPr="004A580D" w:rsidRDefault="004A580D" w:rsidP="004A580D">
      <w:pPr>
        <w:pStyle w:val="NormalWeb"/>
        <w:jc w:val="both"/>
        <w:rPr>
          <w:rFonts w:ascii="Century Gothic" w:hAnsi="Century Gothic"/>
        </w:rPr>
      </w:pPr>
      <w:r w:rsidRPr="004A580D">
        <w:rPr>
          <w:rFonts w:ascii="Century Gothic" w:hAnsi="Century Gothic"/>
        </w:rPr>
        <w:t xml:space="preserve">En caso de que el (la) C. </w:t>
      </w:r>
      <w:r w:rsidRPr="004A580D">
        <w:rPr>
          <w:rFonts w:ascii="Century Gothic" w:hAnsi="Century Gothic"/>
          <w:b/>
          <w:bCs/>
        </w:rPr>
        <w:t>[Nombre de la Persona Postulada]</w:t>
      </w:r>
      <w:r w:rsidRPr="004A580D">
        <w:rPr>
          <w:rFonts w:ascii="Century Gothic" w:hAnsi="Century Gothic"/>
        </w:rPr>
        <w:t xml:space="preserve"> resulte seleccionado(a) como </w:t>
      </w:r>
      <w:r w:rsidRPr="004A580D">
        <w:rPr>
          <w:rFonts w:ascii="Century Gothic" w:hAnsi="Century Gothic"/>
          <w:b/>
          <w:bCs/>
        </w:rPr>
        <w:t>Tesoro Humano Vivo, Guardianes del Patrimonio Cultural de Oaxaca</w:t>
      </w:r>
      <w:r w:rsidRPr="004A580D">
        <w:rPr>
          <w:rFonts w:ascii="Century Gothic" w:hAnsi="Century Gothic"/>
        </w:rPr>
        <w:t>, ambas partes nos comprometemos formal, solidaria y obligatoriamente a cumplir con lo siguiente:</w:t>
      </w:r>
    </w:p>
    <w:p w14:paraId="487D4D66" w14:textId="77777777" w:rsidR="004A580D" w:rsidRPr="004A580D" w:rsidRDefault="004A580D" w:rsidP="004A580D">
      <w:pPr>
        <w:pStyle w:val="Ttulo4"/>
        <w:jc w:val="both"/>
        <w:rPr>
          <w:rFonts w:ascii="Century Gothic" w:hAnsi="Century Gothic"/>
        </w:rPr>
      </w:pPr>
      <w:r w:rsidRPr="004A580D">
        <w:rPr>
          <w:rFonts w:ascii="Century Gothic" w:hAnsi="Century Gothic"/>
        </w:rPr>
        <w:t>1. Transmisión de Conocimientos (Conforme a la Cláusula Sexta de la Convocatoria)</w:t>
      </w:r>
    </w:p>
    <w:p w14:paraId="031AD5EF" w14:textId="77777777" w:rsidR="004A580D" w:rsidRPr="004A580D" w:rsidRDefault="004A580D" w:rsidP="004A580D">
      <w:pPr>
        <w:pStyle w:val="NormalWeb"/>
        <w:numPr>
          <w:ilvl w:val="0"/>
          <w:numId w:val="4"/>
        </w:numPr>
        <w:jc w:val="both"/>
        <w:rPr>
          <w:rFonts w:ascii="Century Gothic" w:hAnsi="Century Gothic"/>
        </w:rPr>
      </w:pPr>
      <w:r w:rsidRPr="004A580D">
        <w:rPr>
          <w:rFonts w:ascii="Century Gothic" w:hAnsi="Century Gothic"/>
          <w:b/>
          <w:bCs/>
        </w:rPr>
        <w:t>Duración y Plazo:</w:t>
      </w:r>
      <w:r w:rsidRPr="004A580D">
        <w:rPr>
          <w:rFonts w:ascii="Century Gothic" w:hAnsi="Century Gothic"/>
        </w:rPr>
        <w:t xml:space="preserve"> Realizar dicha transmisión con una </w:t>
      </w:r>
      <w:r w:rsidRPr="004A580D">
        <w:rPr>
          <w:rFonts w:ascii="Century Gothic" w:hAnsi="Century Gothic"/>
          <w:b/>
          <w:bCs/>
        </w:rPr>
        <w:t>duración mínima de 25 horas</w:t>
      </w:r>
      <w:r w:rsidRPr="004A580D">
        <w:rPr>
          <w:rFonts w:ascii="Century Gothic" w:hAnsi="Century Gothic"/>
        </w:rPr>
        <w:t xml:space="preserve"> a través de talleres, conversatorios y/o encuentros, en el periodo comprendido de manera estricta del </w:t>
      </w:r>
      <w:r w:rsidRPr="004A580D">
        <w:rPr>
          <w:rFonts w:ascii="Century Gothic" w:hAnsi="Century Gothic"/>
          <w:b/>
          <w:bCs/>
        </w:rPr>
        <w:t>27 de octubre al 04 de diciembre de 2026</w:t>
      </w:r>
      <w:r w:rsidRPr="004A580D">
        <w:rPr>
          <w:rFonts w:ascii="Century Gothic" w:hAnsi="Century Gothic"/>
        </w:rPr>
        <w:t>, sin excederse de dicho plazo.</w:t>
      </w:r>
    </w:p>
    <w:p w14:paraId="378DDD0F" w14:textId="77777777" w:rsidR="004A580D" w:rsidRPr="004A580D" w:rsidRDefault="004A580D" w:rsidP="004A580D">
      <w:pPr>
        <w:pStyle w:val="NormalWeb"/>
        <w:numPr>
          <w:ilvl w:val="0"/>
          <w:numId w:val="4"/>
        </w:numPr>
        <w:jc w:val="both"/>
        <w:rPr>
          <w:rFonts w:ascii="Century Gothic" w:hAnsi="Century Gothic"/>
        </w:rPr>
      </w:pPr>
      <w:r w:rsidRPr="004A580D">
        <w:rPr>
          <w:rFonts w:ascii="Century Gothic" w:hAnsi="Century Gothic"/>
          <w:b/>
          <w:bCs/>
        </w:rPr>
        <w:t>Espacios y Acompañamiento:</w:t>
      </w:r>
      <w:r w:rsidRPr="004A580D">
        <w:rPr>
          <w:rFonts w:ascii="Century Gothic" w:hAnsi="Century Gothic"/>
        </w:rPr>
        <w:t xml:space="preserve"> Garantizar los espacios, la convocatoria comunitaria y el acompañamiento necesario (por parte del grupo postulante) para que el proceso de transmisión de saberes se realice de manera óptima, respetuosa y segura.</w:t>
      </w:r>
    </w:p>
    <w:p w14:paraId="58665ADF" w14:textId="77777777" w:rsidR="004A580D" w:rsidRPr="004A580D" w:rsidRDefault="004A580D" w:rsidP="004A580D">
      <w:pPr>
        <w:pStyle w:val="NormalWeb"/>
        <w:numPr>
          <w:ilvl w:val="0"/>
          <w:numId w:val="4"/>
        </w:numPr>
        <w:jc w:val="both"/>
        <w:rPr>
          <w:rFonts w:ascii="Century Gothic" w:hAnsi="Century Gothic"/>
        </w:rPr>
      </w:pPr>
      <w:r w:rsidRPr="004A580D">
        <w:rPr>
          <w:rFonts w:ascii="Century Gothic" w:hAnsi="Century Gothic"/>
          <w:b/>
          <w:bCs/>
        </w:rPr>
        <w:t>Evidencia en Video:</w:t>
      </w:r>
      <w:r w:rsidRPr="004A580D">
        <w:rPr>
          <w:rFonts w:ascii="Century Gothic" w:hAnsi="Century Gothic"/>
        </w:rPr>
        <w:t xml:space="preserve"> Registrar el proceso de transmisión de conocimientos (preparación, realización y resultados) bajo las siguientes especificaciones técnicas:</w:t>
      </w:r>
    </w:p>
    <w:p w14:paraId="69B9065C" w14:textId="77777777" w:rsidR="004A580D" w:rsidRPr="004A580D" w:rsidRDefault="004A580D" w:rsidP="004A580D">
      <w:pPr>
        <w:pStyle w:val="NormalWeb"/>
        <w:numPr>
          <w:ilvl w:val="1"/>
          <w:numId w:val="4"/>
        </w:numPr>
        <w:jc w:val="both"/>
        <w:rPr>
          <w:rFonts w:ascii="Century Gothic" w:hAnsi="Century Gothic"/>
        </w:rPr>
      </w:pPr>
      <w:r w:rsidRPr="004A580D">
        <w:rPr>
          <w:rFonts w:ascii="Century Gothic" w:hAnsi="Century Gothic"/>
        </w:rPr>
        <w:t>Duración: Mínimo 10 minutos, máximo 15 minutos.</w:t>
      </w:r>
    </w:p>
    <w:p w14:paraId="7A35E018" w14:textId="77777777" w:rsidR="004A580D" w:rsidRPr="004A580D" w:rsidRDefault="004A580D" w:rsidP="004A580D">
      <w:pPr>
        <w:pStyle w:val="NormalWeb"/>
        <w:numPr>
          <w:ilvl w:val="1"/>
          <w:numId w:val="4"/>
        </w:numPr>
        <w:jc w:val="both"/>
        <w:rPr>
          <w:rFonts w:ascii="Century Gothic" w:hAnsi="Century Gothic"/>
        </w:rPr>
      </w:pPr>
      <w:r w:rsidRPr="004A580D">
        <w:rPr>
          <w:rFonts w:ascii="Century Gothic" w:hAnsi="Century Gothic"/>
        </w:rPr>
        <w:t>Formato: Alta definición HD (MP4 o MOV) a 1080p, grabado con la cámara en posición horizontal.</w:t>
      </w:r>
    </w:p>
    <w:p w14:paraId="7FE2EF67" w14:textId="77777777" w:rsidR="004A580D" w:rsidRPr="004A580D" w:rsidRDefault="004A580D" w:rsidP="004A580D">
      <w:pPr>
        <w:pStyle w:val="NormalWeb"/>
        <w:numPr>
          <w:ilvl w:val="1"/>
          <w:numId w:val="4"/>
        </w:numPr>
        <w:jc w:val="both"/>
        <w:rPr>
          <w:rFonts w:ascii="Century Gothic" w:hAnsi="Century Gothic"/>
        </w:rPr>
      </w:pPr>
      <w:r w:rsidRPr="004A580D">
        <w:rPr>
          <w:rFonts w:ascii="Century Gothic" w:hAnsi="Century Gothic"/>
        </w:rPr>
        <w:t>En caso de que el video sea grabado en lengua materna, deberá incluir obligatoriamente la traducción y/o subtítulos al español.</w:t>
      </w:r>
    </w:p>
    <w:p w14:paraId="400737D5" w14:textId="77777777" w:rsidR="004A580D" w:rsidRPr="004A580D" w:rsidRDefault="004A580D" w:rsidP="004A580D">
      <w:pPr>
        <w:pStyle w:val="NormalWeb"/>
        <w:numPr>
          <w:ilvl w:val="0"/>
          <w:numId w:val="4"/>
        </w:numPr>
        <w:jc w:val="both"/>
        <w:rPr>
          <w:rFonts w:ascii="Century Gothic" w:hAnsi="Century Gothic"/>
        </w:rPr>
      </w:pPr>
      <w:r w:rsidRPr="004A580D">
        <w:rPr>
          <w:rFonts w:ascii="Century Gothic" w:hAnsi="Century Gothic"/>
          <w:b/>
          <w:bCs/>
        </w:rPr>
        <w:t>Entrega del Material:</w:t>
      </w:r>
      <w:r w:rsidRPr="004A580D">
        <w:rPr>
          <w:rFonts w:ascii="Century Gothic" w:hAnsi="Century Gothic"/>
        </w:rPr>
        <w:t xml:space="preserve"> Enviar el video final a la SECULTA a través de memoria USB, </w:t>
      </w:r>
      <w:proofErr w:type="spellStart"/>
      <w:r w:rsidRPr="004A580D">
        <w:rPr>
          <w:rFonts w:ascii="Century Gothic" w:hAnsi="Century Gothic"/>
        </w:rPr>
        <w:t>WeTransfer</w:t>
      </w:r>
      <w:proofErr w:type="spellEnd"/>
      <w:r w:rsidRPr="004A580D">
        <w:rPr>
          <w:rFonts w:ascii="Century Gothic" w:hAnsi="Century Gothic"/>
        </w:rPr>
        <w:t xml:space="preserve"> o cualquier otro medio digital disponible, a más tardar el día </w:t>
      </w:r>
      <w:r w:rsidRPr="004A580D">
        <w:rPr>
          <w:rFonts w:ascii="Century Gothic" w:hAnsi="Century Gothic"/>
          <w:b/>
          <w:bCs/>
        </w:rPr>
        <w:t>11 de diciembre de 2026</w:t>
      </w:r>
      <w:r w:rsidRPr="004A580D">
        <w:rPr>
          <w:rFonts w:ascii="Century Gothic" w:hAnsi="Century Gothic"/>
        </w:rPr>
        <w:t>.</w:t>
      </w:r>
    </w:p>
    <w:p w14:paraId="6FF5B221" w14:textId="5F151241" w:rsidR="004A580D" w:rsidRPr="004A580D" w:rsidRDefault="004A580D" w:rsidP="004A580D">
      <w:pPr>
        <w:pStyle w:val="Ttulo4"/>
        <w:jc w:val="both"/>
        <w:rPr>
          <w:rFonts w:ascii="Century Gothic" w:hAnsi="Century Gothic"/>
        </w:rPr>
      </w:pPr>
      <w:r w:rsidRPr="004A580D">
        <w:rPr>
          <w:rFonts w:ascii="Century Gothic" w:hAnsi="Century Gothic"/>
        </w:rPr>
        <w:t xml:space="preserve">2. Participación </w:t>
      </w:r>
      <w:r>
        <w:rPr>
          <w:rFonts w:ascii="Century Gothic" w:hAnsi="Century Gothic"/>
        </w:rPr>
        <w:t>en el Encuentro:</w:t>
      </w:r>
    </w:p>
    <w:p w14:paraId="3FBF8E54" w14:textId="466A1F21" w:rsidR="004A580D" w:rsidRPr="004A580D" w:rsidRDefault="004A580D" w:rsidP="004A580D">
      <w:pPr>
        <w:pStyle w:val="NormalWeb"/>
        <w:numPr>
          <w:ilvl w:val="0"/>
          <w:numId w:val="5"/>
        </w:numPr>
        <w:jc w:val="both"/>
        <w:rPr>
          <w:rFonts w:ascii="Century Gothic" w:hAnsi="Century Gothic"/>
        </w:rPr>
      </w:pPr>
      <w:r w:rsidRPr="004A580D">
        <w:rPr>
          <w:rFonts w:ascii="Century Gothic" w:hAnsi="Century Gothic"/>
        </w:rPr>
        <w:t xml:space="preserve">Participar de manera presencial en el encuentro </w:t>
      </w:r>
      <w:r w:rsidRPr="004A580D">
        <w:rPr>
          <w:rFonts w:ascii="Century Gothic" w:hAnsi="Century Gothic"/>
          <w:b/>
          <w:bCs/>
        </w:rPr>
        <w:t>“Voces de la Memoria: Encuentro de Saberes”</w:t>
      </w:r>
      <w:r w:rsidRPr="004A580D">
        <w:rPr>
          <w:rFonts w:ascii="Century Gothic" w:hAnsi="Century Gothic"/>
        </w:rPr>
        <w:t xml:space="preserve">, que se llevará a cabo el día </w:t>
      </w:r>
      <w:r w:rsidRPr="004A580D">
        <w:rPr>
          <w:rFonts w:ascii="Century Gothic" w:hAnsi="Century Gothic"/>
          <w:b/>
          <w:bCs/>
        </w:rPr>
        <w:t>26 de octubre de 2026</w:t>
      </w:r>
      <w:r w:rsidRPr="004A580D">
        <w:rPr>
          <w:rFonts w:ascii="Century Gothic" w:hAnsi="Century Gothic"/>
        </w:rPr>
        <w:t xml:space="preserve"> (previo a la entrega de estímulos y reconocimientos), en las instalaciones del </w:t>
      </w:r>
      <w:r w:rsidRPr="004A580D">
        <w:rPr>
          <w:rFonts w:ascii="Century Gothic" w:hAnsi="Century Gothic"/>
          <w:b/>
          <w:bCs/>
        </w:rPr>
        <w:t>Museo de los Pintores Oaxaqueños</w:t>
      </w:r>
      <w:r w:rsidRPr="004A580D">
        <w:rPr>
          <w:rFonts w:ascii="Century Gothic" w:hAnsi="Century Gothic"/>
        </w:rPr>
        <w:t>, ubicado en la Ciudad de Oaxaca de Juárez.</w:t>
      </w:r>
    </w:p>
    <w:p w14:paraId="065ADBCC" w14:textId="77777777" w:rsidR="002C2E6B" w:rsidRPr="002C2E6B" w:rsidRDefault="002C2E6B" w:rsidP="002C2E6B">
      <w:pPr>
        <w:pStyle w:val="NormalWeb"/>
        <w:jc w:val="both"/>
        <w:rPr>
          <w:rFonts w:ascii="Century Gothic" w:hAnsi="Century Gothic"/>
        </w:rPr>
      </w:pPr>
      <w:r w:rsidRPr="002C2E6B">
        <w:rPr>
          <w:rFonts w:ascii="Century Gothic" w:hAnsi="Century Gothic"/>
        </w:rPr>
        <w:lastRenderedPageBreak/>
        <w:t>Para constancia de lo anterior y en señal de total conformidad con los términos y bases de la convocatoria, firmamos la presente al calce y al margen.</w:t>
      </w:r>
    </w:p>
    <w:p w14:paraId="6062358E" w14:textId="7CB38915" w:rsidR="002C2E6B" w:rsidRDefault="0095772C" w:rsidP="004A580D">
      <w:pPr>
        <w:pStyle w:val="Ttulo3"/>
        <w:rPr>
          <w:rFonts w:ascii="Century Gothic" w:hAnsi="Century Gothic"/>
        </w:rPr>
      </w:pPr>
      <w:r>
        <w:rPr>
          <w:rFonts w:ascii="Century Gothic" w:hAnsi="Century Gothic"/>
        </w:rPr>
        <w:br/>
      </w:r>
      <w:r w:rsidR="002C2E6B" w:rsidRPr="002C2E6B">
        <w:rPr>
          <w:rFonts w:ascii="Century Gothic" w:hAnsi="Century Gothic"/>
        </w:rPr>
        <w:t>Firmas de Conformidad</w:t>
      </w:r>
    </w:p>
    <w:p w14:paraId="1D7C8418" w14:textId="4CE45699" w:rsidR="00A54013" w:rsidRDefault="00A54013" w:rsidP="00A54013"/>
    <w:p w14:paraId="6EDB092A" w14:textId="63FB8B70" w:rsidR="00A54013" w:rsidRDefault="00A54013" w:rsidP="00A54013"/>
    <w:p w14:paraId="44213934" w14:textId="77777777" w:rsidR="00A54013" w:rsidRPr="00A54013" w:rsidRDefault="00A54013" w:rsidP="00A54013"/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6"/>
        <w:gridCol w:w="4414"/>
      </w:tblGrid>
      <w:tr w:rsidR="004A580D" w14:paraId="3951366D" w14:textId="77777777" w:rsidTr="00A54013">
        <w:tc>
          <w:tcPr>
            <w:tcW w:w="4416" w:type="dxa"/>
          </w:tcPr>
          <w:p w14:paraId="6B623C65" w14:textId="339F3531" w:rsidR="004A580D" w:rsidRDefault="004A580D" w:rsidP="00A54013">
            <w:pPr>
              <w:pStyle w:val="NormalWeb"/>
              <w:jc w:val="center"/>
              <w:rPr>
                <w:rFonts w:ascii="Century Gothic" w:hAnsi="Century Gothic"/>
                <w:b/>
                <w:bCs/>
              </w:rPr>
            </w:pPr>
            <w:r w:rsidRPr="004A580D">
              <w:rPr>
                <w:rFonts w:ascii="Century Gothic" w:hAnsi="Century Gothic"/>
                <w:b/>
                <w:bCs/>
              </w:rPr>
              <w:t>Por el Grupo / Colectivo Postulante</w:t>
            </w:r>
          </w:p>
        </w:tc>
        <w:tc>
          <w:tcPr>
            <w:tcW w:w="4412" w:type="dxa"/>
          </w:tcPr>
          <w:p w14:paraId="32B3DDD0" w14:textId="0A4103EE" w:rsidR="004A580D" w:rsidRDefault="00A54013" w:rsidP="00A54013">
            <w:pPr>
              <w:pStyle w:val="NormalWeb"/>
              <w:jc w:val="center"/>
              <w:rPr>
                <w:rFonts w:ascii="Century Gothic" w:hAnsi="Century Gothic"/>
                <w:b/>
                <w:bCs/>
              </w:rPr>
            </w:pPr>
            <w:r w:rsidRPr="00A54013">
              <w:rPr>
                <w:rFonts w:ascii="Century Gothic" w:hAnsi="Century Gothic"/>
                <w:b/>
                <w:bCs/>
              </w:rPr>
              <w:t>La Persona Postulada</w:t>
            </w:r>
          </w:p>
        </w:tc>
      </w:tr>
      <w:tr w:rsidR="004A580D" w14:paraId="4D84FACD" w14:textId="77777777" w:rsidTr="00A54013">
        <w:tc>
          <w:tcPr>
            <w:tcW w:w="4414" w:type="dxa"/>
          </w:tcPr>
          <w:p w14:paraId="3FB3A23B" w14:textId="1CF9AB3E" w:rsidR="00A54013" w:rsidRDefault="00A54013" w:rsidP="00A54013">
            <w:pPr>
              <w:pStyle w:val="NormalWeb"/>
              <w:jc w:val="center"/>
              <w:rPr>
                <w:rFonts w:ascii="Century Gothic" w:hAnsi="Century Gothic"/>
                <w:b/>
                <w:bCs/>
              </w:rPr>
            </w:pPr>
          </w:p>
          <w:p w14:paraId="312B25B1" w14:textId="77777777" w:rsidR="00A54013" w:rsidRDefault="00A54013" w:rsidP="00A54013">
            <w:pPr>
              <w:pStyle w:val="NormalWeb"/>
              <w:jc w:val="center"/>
              <w:rPr>
                <w:rFonts w:ascii="Century Gothic" w:hAnsi="Century Gothic"/>
                <w:b/>
                <w:bCs/>
              </w:rPr>
            </w:pPr>
          </w:p>
          <w:p w14:paraId="7BA1C079" w14:textId="59B821F9" w:rsidR="00A54013" w:rsidRDefault="00A54013" w:rsidP="00A54013">
            <w:pPr>
              <w:pStyle w:val="NormalWeb"/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softHyphen/>
            </w:r>
            <w:r>
              <w:rPr>
                <w:rFonts w:ascii="Century Gothic" w:hAnsi="Century Gothic"/>
                <w:b/>
                <w:bCs/>
              </w:rPr>
              <w:softHyphen/>
            </w:r>
            <w:r>
              <w:rPr>
                <w:rFonts w:ascii="Century Gothic" w:hAnsi="Century Gothic"/>
                <w:b/>
                <w:bCs/>
              </w:rPr>
              <w:softHyphen/>
            </w:r>
            <w:r>
              <w:rPr>
                <w:rFonts w:ascii="Century Gothic" w:hAnsi="Century Gothic"/>
                <w:b/>
                <w:bCs/>
              </w:rPr>
              <w:softHyphen/>
            </w:r>
            <w:r>
              <w:rPr>
                <w:rFonts w:ascii="Century Gothic" w:hAnsi="Century Gothic"/>
                <w:b/>
                <w:bCs/>
              </w:rPr>
              <w:softHyphen/>
            </w:r>
            <w:r>
              <w:rPr>
                <w:rFonts w:ascii="Century Gothic" w:hAnsi="Century Gothic"/>
                <w:b/>
                <w:bCs/>
              </w:rPr>
              <w:softHyphen/>
            </w:r>
            <w:r>
              <w:rPr>
                <w:rFonts w:ascii="Century Gothic" w:hAnsi="Century Gothic"/>
                <w:b/>
                <w:bCs/>
              </w:rPr>
              <w:softHyphen/>
            </w:r>
            <w:r>
              <w:rPr>
                <w:rFonts w:ascii="Century Gothic" w:hAnsi="Century Gothic"/>
                <w:b/>
                <w:bCs/>
              </w:rPr>
              <w:softHyphen/>
            </w:r>
            <w:r>
              <w:rPr>
                <w:rFonts w:ascii="Century Gothic" w:hAnsi="Century Gothic"/>
                <w:b/>
                <w:bCs/>
              </w:rPr>
              <w:softHyphen/>
            </w:r>
            <w:r>
              <w:rPr>
                <w:rFonts w:ascii="Century Gothic" w:hAnsi="Century Gothic"/>
                <w:b/>
                <w:bCs/>
              </w:rPr>
              <w:softHyphen/>
            </w:r>
            <w:r>
              <w:rPr>
                <w:rFonts w:ascii="Century Gothic" w:hAnsi="Century Gothic"/>
                <w:b/>
                <w:bCs/>
              </w:rPr>
              <w:softHyphen/>
            </w:r>
            <w:r>
              <w:rPr>
                <w:rFonts w:ascii="Century Gothic" w:hAnsi="Century Gothic"/>
                <w:b/>
                <w:bCs/>
              </w:rPr>
              <w:softHyphen/>
            </w:r>
            <w:r>
              <w:rPr>
                <w:rFonts w:ascii="Century Gothic" w:hAnsi="Century Gothic"/>
                <w:b/>
                <w:bCs/>
              </w:rPr>
              <w:softHyphen/>
            </w:r>
            <w:r>
              <w:rPr>
                <w:rFonts w:ascii="Century Gothic" w:hAnsi="Century Gothic"/>
                <w:b/>
                <w:bCs/>
              </w:rPr>
              <w:softHyphen/>
            </w:r>
            <w:r>
              <w:rPr>
                <w:rFonts w:ascii="Century Gothic" w:hAnsi="Century Gothic"/>
                <w:b/>
                <w:bCs/>
              </w:rPr>
              <w:softHyphen/>
              <w:t>___________________________________</w:t>
            </w:r>
            <w:r>
              <w:rPr>
                <w:rFonts w:ascii="Century Gothic" w:hAnsi="Century Gothic"/>
                <w:b/>
                <w:bCs/>
              </w:rPr>
              <w:br/>
            </w:r>
            <w:r w:rsidRPr="00A54013">
              <w:rPr>
                <w:rFonts w:ascii="Century Gothic" w:hAnsi="Century Gothic"/>
                <w:b/>
                <w:bCs/>
              </w:rPr>
              <w:t>[Nombre y Firma del Representante]</w:t>
            </w:r>
          </w:p>
        </w:tc>
        <w:tc>
          <w:tcPr>
            <w:tcW w:w="4414" w:type="dxa"/>
          </w:tcPr>
          <w:p w14:paraId="6F1D848C" w14:textId="77777777" w:rsidR="004A580D" w:rsidRDefault="004A580D" w:rsidP="00A54013">
            <w:pPr>
              <w:pStyle w:val="NormalWeb"/>
              <w:jc w:val="center"/>
              <w:rPr>
                <w:rFonts w:ascii="Century Gothic" w:hAnsi="Century Gothic"/>
                <w:b/>
                <w:bCs/>
              </w:rPr>
            </w:pPr>
          </w:p>
          <w:p w14:paraId="039B0966" w14:textId="77777777" w:rsidR="00A54013" w:rsidRDefault="00A54013" w:rsidP="00A54013">
            <w:pPr>
              <w:pStyle w:val="NormalWeb"/>
              <w:jc w:val="center"/>
              <w:rPr>
                <w:rFonts w:ascii="Century Gothic" w:hAnsi="Century Gothic"/>
                <w:b/>
                <w:bCs/>
              </w:rPr>
            </w:pPr>
          </w:p>
          <w:p w14:paraId="0761C9BD" w14:textId="759A071B" w:rsidR="00A54013" w:rsidRDefault="00A54013" w:rsidP="00A54013">
            <w:pPr>
              <w:pStyle w:val="NormalWeb"/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__________________________________</w:t>
            </w:r>
            <w:r>
              <w:rPr>
                <w:rFonts w:ascii="Century Gothic" w:hAnsi="Century Gothic"/>
                <w:b/>
                <w:bCs/>
              </w:rPr>
              <w:br/>
            </w:r>
            <w:r w:rsidRPr="00A54013">
              <w:rPr>
                <w:rFonts w:ascii="Century Gothic" w:hAnsi="Century Gothic"/>
                <w:b/>
                <w:bCs/>
              </w:rPr>
              <w:t>[Nombre y Firma de la Persona Postulada]</w:t>
            </w:r>
          </w:p>
        </w:tc>
      </w:tr>
      <w:tr w:rsidR="00A54013" w14:paraId="4D52FCF1" w14:textId="77777777" w:rsidTr="00A54013">
        <w:tc>
          <w:tcPr>
            <w:tcW w:w="8828" w:type="dxa"/>
            <w:gridSpan w:val="2"/>
          </w:tcPr>
          <w:p w14:paraId="0BE0C871" w14:textId="77777777" w:rsidR="00A54013" w:rsidRDefault="00A54013" w:rsidP="00A54013">
            <w:pPr>
              <w:pStyle w:val="NormalWeb"/>
              <w:jc w:val="center"/>
              <w:rPr>
                <w:rFonts w:ascii="Century Gothic" w:hAnsi="Century Gothic"/>
                <w:b/>
                <w:bCs/>
              </w:rPr>
            </w:pPr>
          </w:p>
          <w:p w14:paraId="363AEAB4" w14:textId="36D8EBB0" w:rsidR="00A54013" w:rsidRDefault="00927DC7" w:rsidP="00A54013">
            <w:pPr>
              <w:pStyle w:val="NormalWeb"/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Por la autoridad municipal</w:t>
            </w:r>
          </w:p>
          <w:p w14:paraId="1301255A" w14:textId="2E02B601" w:rsidR="00A54013" w:rsidRDefault="00A54013" w:rsidP="00A54013">
            <w:pPr>
              <w:pStyle w:val="NormalWeb"/>
              <w:jc w:val="center"/>
              <w:rPr>
                <w:rFonts w:ascii="Century Gothic" w:hAnsi="Century Gothic"/>
                <w:b/>
                <w:bCs/>
              </w:rPr>
            </w:pPr>
          </w:p>
          <w:p w14:paraId="390D02B4" w14:textId="2AFB7AEB" w:rsidR="00A54013" w:rsidRDefault="00A54013" w:rsidP="00A54013">
            <w:pPr>
              <w:pStyle w:val="NormalWeb"/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________________________________</w:t>
            </w:r>
            <w:r>
              <w:rPr>
                <w:rFonts w:ascii="Century Gothic" w:hAnsi="Century Gothic"/>
                <w:b/>
                <w:bCs/>
              </w:rPr>
              <w:br/>
              <w:t>Nombre, firma y sello de la autoridad municipal</w:t>
            </w:r>
          </w:p>
          <w:p w14:paraId="58F515D2" w14:textId="0B75834D" w:rsidR="00A54013" w:rsidRDefault="00A54013" w:rsidP="00A54013">
            <w:pPr>
              <w:pStyle w:val="NormalWeb"/>
              <w:jc w:val="center"/>
              <w:rPr>
                <w:rFonts w:ascii="Century Gothic" w:hAnsi="Century Gothic"/>
                <w:b/>
                <w:bCs/>
              </w:rPr>
            </w:pPr>
          </w:p>
        </w:tc>
      </w:tr>
    </w:tbl>
    <w:p w14:paraId="57EF683D" w14:textId="167EE1BA" w:rsidR="004A580D" w:rsidRDefault="004A580D" w:rsidP="002C2E6B">
      <w:pPr>
        <w:pStyle w:val="NormalWeb"/>
        <w:rPr>
          <w:rFonts w:ascii="Century Gothic" w:hAnsi="Century Gothic"/>
          <w:b/>
          <w:bCs/>
        </w:rPr>
      </w:pPr>
    </w:p>
    <w:p w14:paraId="1CA64FD3" w14:textId="622693BD" w:rsidR="004A580D" w:rsidRDefault="004A580D" w:rsidP="002C2E6B">
      <w:pPr>
        <w:pStyle w:val="NormalWeb"/>
        <w:rPr>
          <w:rFonts w:ascii="Century Gothic" w:hAnsi="Century Gothic"/>
          <w:b/>
          <w:bCs/>
        </w:rPr>
      </w:pPr>
    </w:p>
    <w:p w14:paraId="7CFE9884" w14:textId="4E2DFE82" w:rsidR="004A580D" w:rsidRDefault="004A580D" w:rsidP="002C2E6B">
      <w:pPr>
        <w:pStyle w:val="NormalWeb"/>
        <w:rPr>
          <w:rFonts w:ascii="Century Gothic" w:hAnsi="Century Gothic"/>
          <w:b/>
          <w:bCs/>
        </w:rPr>
      </w:pPr>
    </w:p>
    <w:p w14:paraId="5589931F" w14:textId="77777777" w:rsidR="004A580D" w:rsidRDefault="004A580D" w:rsidP="002C2E6B">
      <w:pPr>
        <w:pStyle w:val="NormalWeb"/>
        <w:rPr>
          <w:rFonts w:ascii="Century Gothic" w:hAnsi="Century Gothic"/>
          <w:b/>
          <w:bCs/>
        </w:rPr>
      </w:pPr>
    </w:p>
    <w:p w14:paraId="47A304A0" w14:textId="77777777" w:rsidR="004A580D" w:rsidRDefault="004A580D" w:rsidP="002C2E6B">
      <w:pPr>
        <w:pStyle w:val="NormalWeb"/>
        <w:rPr>
          <w:rFonts w:ascii="Century Gothic" w:hAnsi="Century Gothic"/>
          <w:b/>
          <w:bCs/>
        </w:rPr>
      </w:pPr>
    </w:p>
    <w:p w14:paraId="4477154C" w14:textId="77777777" w:rsidR="002C2E6B" w:rsidRDefault="002C2E6B" w:rsidP="002C2E6B">
      <w:pPr>
        <w:pStyle w:val="NormalWeb"/>
        <w:rPr>
          <w:rFonts w:ascii="Century Gothic" w:hAnsi="Century Gothic"/>
          <w:b/>
          <w:bCs/>
        </w:rPr>
      </w:pPr>
    </w:p>
    <w:p w14:paraId="10D39D75" w14:textId="5F5B38F3" w:rsidR="00AB0BAC" w:rsidRPr="002C2E6B" w:rsidRDefault="00AB0BAC" w:rsidP="0039440A">
      <w:pPr>
        <w:rPr>
          <w:rFonts w:ascii="Century Gothic" w:hAnsi="Century Gothic"/>
        </w:rPr>
      </w:pPr>
    </w:p>
    <w:sectPr w:rsidR="00AB0BAC" w:rsidRPr="002C2E6B">
      <w:headerReference w:type="default" r:id="rId7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6C8F67" w14:textId="77777777" w:rsidR="006B4921" w:rsidRDefault="006B4921" w:rsidP="00B50D88">
      <w:pPr>
        <w:spacing w:after="0" w:line="240" w:lineRule="auto"/>
      </w:pPr>
      <w:r>
        <w:separator/>
      </w:r>
    </w:p>
  </w:endnote>
  <w:endnote w:type="continuationSeparator" w:id="0">
    <w:p w14:paraId="4ACF7204" w14:textId="77777777" w:rsidR="006B4921" w:rsidRDefault="006B4921" w:rsidP="00B50D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599CFB" w14:textId="77777777" w:rsidR="006B4921" w:rsidRDefault="006B4921" w:rsidP="00B50D88">
      <w:pPr>
        <w:spacing w:after="0" w:line="240" w:lineRule="auto"/>
      </w:pPr>
      <w:r>
        <w:separator/>
      </w:r>
    </w:p>
  </w:footnote>
  <w:footnote w:type="continuationSeparator" w:id="0">
    <w:p w14:paraId="55B9A1A9" w14:textId="77777777" w:rsidR="006B4921" w:rsidRDefault="006B4921" w:rsidP="00B50D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0A362A" w14:textId="603D3611" w:rsidR="00241F85" w:rsidRPr="00265313" w:rsidRDefault="008A67A3" w:rsidP="00265313">
    <w:pPr>
      <w:pStyle w:val="Encabezado"/>
    </w:pPr>
    <w:r w:rsidRPr="0095772C">
      <w:rPr>
        <w:noProof/>
        <w:color w:val="000000"/>
      </w:rPr>
      <w:drawing>
        <wp:anchor distT="0" distB="0" distL="114300" distR="114300" simplePos="0" relativeHeight="251659264" behindDoc="0" locked="0" layoutInCell="1" allowOverlap="1" wp14:anchorId="6B3AC1A0" wp14:editId="012E92F0">
          <wp:simplePos x="0" y="0"/>
          <wp:positionH relativeFrom="margin">
            <wp:posOffset>-219075</wp:posOffset>
          </wp:positionH>
          <wp:positionV relativeFrom="paragraph">
            <wp:posOffset>-233680</wp:posOffset>
          </wp:positionV>
          <wp:extent cx="2578100" cy="523240"/>
          <wp:effectExtent l="0" t="0" r="0" b="0"/>
          <wp:wrapNone/>
          <wp:docPr id="506611345" name="Imagen 5066113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8100" cy="523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5772C">
      <w:rPr>
        <w:noProof/>
        <w:color w:val="000000"/>
      </w:rPr>
      <w:drawing>
        <wp:anchor distT="0" distB="0" distL="114300" distR="114300" simplePos="0" relativeHeight="251660288" behindDoc="0" locked="0" layoutInCell="1" allowOverlap="1" wp14:anchorId="03AD7594" wp14:editId="6B651DAC">
          <wp:simplePos x="0" y="0"/>
          <wp:positionH relativeFrom="column">
            <wp:posOffset>2908300</wp:posOffset>
          </wp:positionH>
          <wp:positionV relativeFrom="paragraph">
            <wp:posOffset>-262255</wp:posOffset>
          </wp:positionV>
          <wp:extent cx="2976880" cy="502285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SC_DGVC_2025_color (1)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880" cy="502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41F85">
      <w:rPr>
        <w:color w:val="000000"/>
      </w:rPr>
      <w:t xml:space="preserve"> </w:t>
    </w:r>
  </w:p>
  <w:p w14:paraId="280F0640" w14:textId="43ACE6F1" w:rsidR="00B50D88" w:rsidRDefault="00B50D8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02D04"/>
    <w:multiLevelType w:val="multilevel"/>
    <w:tmpl w:val="617A1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664EA9"/>
    <w:multiLevelType w:val="multilevel"/>
    <w:tmpl w:val="E9448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7F16AA"/>
    <w:multiLevelType w:val="multilevel"/>
    <w:tmpl w:val="64602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4C404D"/>
    <w:multiLevelType w:val="multilevel"/>
    <w:tmpl w:val="39EEE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72078E"/>
    <w:multiLevelType w:val="multilevel"/>
    <w:tmpl w:val="FB92B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BAC"/>
    <w:rsid w:val="000F67AF"/>
    <w:rsid w:val="0017576F"/>
    <w:rsid w:val="00185490"/>
    <w:rsid w:val="00216D62"/>
    <w:rsid w:val="00241F85"/>
    <w:rsid w:val="00265313"/>
    <w:rsid w:val="00280F8A"/>
    <w:rsid w:val="00284356"/>
    <w:rsid w:val="002C2E6B"/>
    <w:rsid w:val="0032324C"/>
    <w:rsid w:val="0039440A"/>
    <w:rsid w:val="003C6C03"/>
    <w:rsid w:val="004662F9"/>
    <w:rsid w:val="004A580D"/>
    <w:rsid w:val="00566DF4"/>
    <w:rsid w:val="005A4D02"/>
    <w:rsid w:val="005F7017"/>
    <w:rsid w:val="00623624"/>
    <w:rsid w:val="006B4921"/>
    <w:rsid w:val="007702EC"/>
    <w:rsid w:val="008153B4"/>
    <w:rsid w:val="0081574B"/>
    <w:rsid w:val="00831CB3"/>
    <w:rsid w:val="00881C2A"/>
    <w:rsid w:val="008A67A3"/>
    <w:rsid w:val="008F1FF0"/>
    <w:rsid w:val="008F74A5"/>
    <w:rsid w:val="00927DC7"/>
    <w:rsid w:val="0095772C"/>
    <w:rsid w:val="009E0AC5"/>
    <w:rsid w:val="009E12D4"/>
    <w:rsid w:val="009F631B"/>
    <w:rsid w:val="00A13059"/>
    <w:rsid w:val="00A32B0C"/>
    <w:rsid w:val="00A54013"/>
    <w:rsid w:val="00A82C18"/>
    <w:rsid w:val="00A87794"/>
    <w:rsid w:val="00AB0BAC"/>
    <w:rsid w:val="00AC7367"/>
    <w:rsid w:val="00B23FF9"/>
    <w:rsid w:val="00B27A98"/>
    <w:rsid w:val="00B356B0"/>
    <w:rsid w:val="00B50D88"/>
    <w:rsid w:val="00C54C5F"/>
    <w:rsid w:val="00C6293A"/>
    <w:rsid w:val="00CE79B4"/>
    <w:rsid w:val="00D57516"/>
    <w:rsid w:val="00D869C0"/>
    <w:rsid w:val="00E314BE"/>
    <w:rsid w:val="00FA1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33378D"/>
  <w15:docId w15:val="{03BBA187-DEF1-49C8-AFB7-9C7749422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Tablaconcuadrcula">
    <w:name w:val="Table Grid"/>
    <w:basedOn w:val="Tablanormal"/>
    <w:uiPriority w:val="39"/>
    <w:rsid w:val="0039440A"/>
    <w:pPr>
      <w:spacing w:after="0" w:line="240" w:lineRule="auto"/>
    </w:pPr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nhideWhenUsed/>
    <w:rsid w:val="00B50D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B50D88"/>
  </w:style>
  <w:style w:type="paragraph" w:styleId="Piedepgina">
    <w:name w:val="footer"/>
    <w:basedOn w:val="Normal"/>
    <w:link w:val="PiedepginaCar"/>
    <w:uiPriority w:val="99"/>
    <w:unhideWhenUsed/>
    <w:rsid w:val="00B50D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50D88"/>
  </w:style>
  <w:style w:type="paragraph" w:styleId="NormalWeb">
    <w:name w:val="Normal (Web)"/>
    <w:basedOn w:val="Normal"/>
    <w:uiPriority w:val="99"/>
    <w:unhideWhenUsed/>
    <w:rsid w:val="002C2E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2C2E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596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8921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4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625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YUVILA HERNÁNDEZ</dc:creator>
  <cp:lastModifiedBy>j</cp:lastModifiedBy>
  <cp:revision>12</cp:revision>
  <dcterms:created xsi:type="dcterms:W3CDTF">2023-08-24T23:33:00Z</dcterms:created>
  <dcterms:modified xsi:type="dcterms:W3CDTF">2026-07-28T20:01:00Z</dcterms:modified>
</cp:coreProperties>
</file>