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85" w:right="269"/>
      </w:pP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RABAJ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RV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NT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RTA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ONAL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1404" w:right="1484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ial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edera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ó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8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iem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9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6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3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4141" w:right="4216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XTO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lineRule="exact" w:line="180"/>
        <w:ind w:left="3075" w:right="3152"/>
      </w:pP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ltima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rma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pu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li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5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9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6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LFO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407" w:right="4290" w:firstLine="389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53" w:right="2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4" w:right="39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4o.-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5o.-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76" w:right="165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  <w:sectPr>
          <w:pgNumType w:start="1"/>
          <w:pgMar w:header="709" w:footer="697" w:top="1760" w:bottom="280" w:left="1300" w:right="1220"/>
          <w:headerReference w:type="default" r:id="rId4"/>
          <w:foot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76" w:right="170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42" w:right="172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42" w:right="163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42" w:right="170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42" w:right="164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42" w:right="162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42" w:right="175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42" w:right="167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42" w:right="159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7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42" w:right="169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24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86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73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76" w:right="1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5412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42" w:right="166" w:hanging="56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42" w:right="165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42" w:right="162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42" w:right="172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42" w:right="170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spacing w:lineRule="auto" w:line="242"/>
        <w:ind w:left="1542" w:right="171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  <w:tab w:pos="1960" w:val="left"/>
        </w:tabs>
        <w:jc w:val="both"/>
        <w:ind w:left="1542" w:right="165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42" w:right="163" w:hanging="566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left"/>
        <w:spacing w:before="34" w:lineRule="auto" w:line="242"/>
        <w:ind w:left="1542" w:right="171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left"/>
        <w:ind w:left="1542" w:right="173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237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71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pgMar w:header="709" w:footer="697" w:top="1760" w:bottom="280" w:left="1300" w:right="1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84" w:space="5043"/>
            <w:col w:w="2593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6o.-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0" w:right="38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69" w:right="15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ad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09" w:footer="697" w:top="1760" w:bottom="280" w:left="1300" w:right="1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5758" w:space="1370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30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ornada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turna.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ornada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4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04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4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727" w:space="4463"/>
            <w:col w:w="253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6" w:right="174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62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6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6" w:right="174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65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69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 w:right="17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6" w:firstLine="288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15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15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513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1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6319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65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6" w:right="17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6" w:right="176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59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59" w:hanging="56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6237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6" w:right="174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76" w:right="175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9" w:hRule="exact"/>
        </w:trPr>
        <w:tc>
          <w:tcPr>
            <w:tcW w:w="50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88" w:right="1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50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8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" w:hRule="exact"/>
        </w:trPr>
        <w:tc>
          <w:tcPr>
            <w:tcW w:w="50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9" w:hRule="exact"/>
        </w:trPr>
        <w:tc>
          <w:tcPr>
            <w:tcW w:w="50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8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50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8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or,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50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50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8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50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50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8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2" w:hRule="exact"/>
        </w:trPr>
        <w:tc>
          <w:tcPr>
            <w:tcW w:w="50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50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50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8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50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50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8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8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eran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8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8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erán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8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8" w:hRule="exact"/>
        </w:trPr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arán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arán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lineRule="exact" w:line="180"/>
              <w:ind w:right="40"/>
            </w:pPr>
            <w:r>
              <w:rPr>
                <w:rFonts w:cs="Times New Roman" w:hAnsi="Times New Roman" w:eastAsia="Times New Roman" w:ascii="Times New Roman"/>
                <w:i/>
                <w:color w:val="0000FF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i/>
                <w:color w:val="0000FF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76" w:right="169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6" w:right="166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42" w:right="172" w:hanging="566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1542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76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5828" w:space="1238"/>
            <w:col w:w="2654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76" w:right="173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69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17" w:right="419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4741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46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14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479"/>
        <w:ind w:left="407" w:right="10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"/>
        <w:ind w:left="407" w:right="133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164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16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600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6" w:right="171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65" w:hanging="569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7" w:right="4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63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76" w:right="171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42" w:right="171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spacing w:lineRule="auto" w:line="242"/>
        <w:ind w:left="1542" w:right="172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spacing w:lineRule="auto" w:line="242"/>
        <w:ind w:left="1542" w:right="172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42" w:right="166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spacing w:lineRule="auto" w:line="242"/>
        <w:ind w:left="1542" w:right="169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spacing w:lineRule="auto" w:line="242"/>
        <w:ind w:left="1542" w:right="173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spacing w:lineRule="auto" w:line="242"/>
        <w:ind w:left="1542" w:right="171" w:hanging="566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76" w:right="27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6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6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6" w:right="1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3835" w:right="39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407" w:right="631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4" w:lineRule="auto" w:line="242"/>
        <w:ind w:left="976" w:right="164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6" w:right="171" w:hanging="56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6" w:right="165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d: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4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4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396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" w:right="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384" w:right="446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596" w:space="4594"/>
            <w:col w:w="253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0" w:lineRule="exact" w:line="460"/>
        <w:ind w:left="407" w:right="17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60"/>
        <w:ind w:left="119"/>
      </w:pP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er</w:t>
      </w:r>
      <w:r>
        <w:rPr>
          <w:rFonts w:cs="Arial" w:hAnsi="Arial" w:eastAsia="Arial" w:ascii="Arial"/>
          <w:spacing w:val="-1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3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76" w:right="166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79"/>
        <w:ind w:left="407" w:right="1901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7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709" w:footer="697" w:top="1760" w:bottom="280" w:left="1300" w:right="1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5328" w:space="1737"/>
            <w:col w:w="265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09" w:footer="697" w:top="1760" w:bottom="280" w:left="1300" w:right="1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1629" w:space="5499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7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6"/>
        <w:sectPr>
          <w:type w:val="continuous"/>
          <w:pgSz w:w="12240" w:h="15840"/>
          <w:pgMar w:top="1760" w:bottom="280" w:left="1300" w:right="122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974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4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5" w:right="41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5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horas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8" w:right="401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02" w:right="11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72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6" w:right="173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6" w:right="169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976" w:right="164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3" w:right="40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40" w:right="37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6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spacing w:before="34"/>
        <w:ind w:left="1542" w:right="168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42" w:right="162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spacing w:lineRule="auto" w:line="242"/>
        <w:ind w:left="1542" w:right="174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42" w:right="167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6" w:right="174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71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119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2"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2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394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71" w:right="5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9" w:right="17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4127" w:space="2955"/>
            <w:col w:w="2638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3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7"/>
      </w:pP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da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4182" w:space="2900"/>
            <w:col w:w="2638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C.-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7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ectPr>
          <w:type w:val="continuous"/>
          <w:pgSz w:w="12240" w:h="15840"/>
          <w:pgMar w:top="1760" w:bottom="280" w:left="1300" w:right="1220"/>
          <w:cols w:num="2" w:equalWidth="off">
            <w:col w:w="4127" w:space="2955"/>
            <w:col w:w="2638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76" w:right="171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76" w:right="176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uradores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urador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119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ares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6426" w:space="656"/>
            <w:col w:w="2638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4204" w:space="2878"/>
            <w:col w:w="2638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4261" w:space="2821"/>
            <w:col w:w="2638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00" w:right="4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79"/>
        <w:ind w:left="407" w:right="46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" w:lineRule="auto" w:line="242"/>
        <w:ind w:left="976" w:right="171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30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480"/>
        <w:ind w:left="407" w:right="528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64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tare,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7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4" w:lineRule="exact" w:line="460"/>
        <w:ind w:left="407" w:right="16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119"/>
      </w:pP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396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707" w:right="17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0" w:right="395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81" w:right="9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/>
        <w:ind w:left="84" w:right="17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16" w:right="399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64" w:right="20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6" w:right="39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2" w:right="571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auto" w:line="242"/>
        <w:ind w:left="839" w:right="163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9" w:right="174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Joaquín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eno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ánche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uadalu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mán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dolfo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Raúl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alter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sé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quit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Blanc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nato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655" w:right="1736"/>
      </w:pP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lineRule="exact" w:line="260"/>
        <w:ind w:left="3996" w:right="4072"/>
      </w:pPr>
      <w:r>
        <w:rPr>
          <w:rFonts w:cs="Tahoma" w:hAnsi="Tahoma" w:eastAsia="Tahoma" w:ascii="Tahoma"/>
          <w:color w:val="008000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color w:val="008000"/>
          <w:spacing w:val="-8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color w:val="008000"/>
          <w:spacing w:val="0"/>
          <w:w w:val="100"/>
          <w:position w:val="-1"/>
          <w:sz w:val="23"/>
          <w:szCs w:val="23"/>
        </w:rPr>
        <w:t>pa</w:t>
      </w:r>
      <w:r>
        <w:rPr>
          <w:rFonts w:cs="Tahoma" w:hAnsi="Tahoma" w:eastAsia="Tahoma" w:ascii="Tahoma"/>
          <w:color w:val="008000"/>
          <w:spacing w:val="-1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color w:val="008000"/>
          <w:spacing w:val="0"/>
          <w:w w:val="100"/>
          <w:position w:val="-1"/>
          <w:sz w:val="23"/>
          <w:szCs w:val="23"/>
        </w:rPr>
        <w:t>tir</w:t>
      </w:r>
      <w:r>
        <w:rPr>
          <w:rFonts w:cs="Tahoma" w:hAnsi="Tahoma" w:eastAsia="Tahoma" w:ascii="Tahoma"/>
          <w:color w:val="008000"/>
          <w:spacing w:val="-2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color w:val="008000"/>
          <w:spacing w:val="0"/>
          <w:w w:val="100"/>
          <w:position w:val="-1"/>
          <w:sz w:val="23"/>
          <w:szCs w:val="23"/>
        </w:rPr>
        <w:t>de</w:t>
      </w:r>
      <w:r>
        <w:rPr>
          <w:rFonts w:cs="Tahoma" w:hAnsi="Tahoma" w:eastAsia="Tahoma" w:ascii="Tahoma"/>
          <w:color w:val="008000"/>
          <w:spacing w:val="-13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color w:val="008000"/>
          <w:spacing w:val="-1"/>
          <w:w w:val="96"/>
          <w:position w:val="-1"/>
          <w:sz w:val="23"/>
          <w:szCs w:val="23"/>
        </w:rPr>
        <w:t>1998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5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02" w:right="2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47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uraduría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38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ergía;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abajad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B"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10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José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/>
      </w:pP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e.-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Zedillo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Leó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milio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55" w:right="243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5" w:right="40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stellan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alud;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400" w:right="24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03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741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Raúl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ñez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Niet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sorio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réd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38" w:right="241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59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741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8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Juan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onso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55" w:right="243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68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79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uñoz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lga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9" w:footer="697" w:top="1760" w:bottom="280" w:left="1300" w:right="12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57pt;margin-top:746.174pt;width:33.96pt;height:11pt;mso-position-horizontal-relative:page;mso-position-vertical-relative:page;z-index:-15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6pt;margin-top:35.4605pt;width:56.1815pt;height:53.5136pt;mso-position-horizontal-relative:page;mso-position-vertical-relative:page;z-index:-1582">
          <v:imagedata o:title="" r:id="rId1"/>
        </v:shape>
      </w:pict>
    </w:r>
    <w:r>
      <w:pict>
        <v:group style="position:absolute;margin-left:136.94pt;margin-top:53.52pt;width:407.83pt;height:0pt;mso-position-horizontal-relative:page;mso-position-vertical-relative:page;z-index:-1581" coordorigin="2739,1070" coordsize="8157,0">
          <v:shape style="position:absolute;left:2739;top:1070;width:8157;height:0" coordorigin="2739,1070" coordsize="8157,0" path="m2739,1070l10895,107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5.94pt;margin-top:35.591pt;width:409.83pt;height:17.48pt;mso-position-horizontal-relative:page;mso-position-vertical-relative:page;z-index:-158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58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RAL</w:t>
                </w:r>
                <w:r>
                  <w:rPr>
                    <w:rFonts w:cs="Tahoma" w:hAnsi="Tahoma" w:eastAsia="Tahoma" w:ascii="Tahoma"/>
                    <w:b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RES</w:t>
                </w:r>
                <w:r>
                  <w:rPr>
                    <w:rFonts w:cs="Tahoma" w:hAnsi="Tahoma" w:eastAsia="Tahoma" w:ascii="Tahoma"/>
                    <w:b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IO</w:t>
                </w:r>
                <w:r>
                  <w:rPr>
                    <w:rFonts w:cs="Tahoma" w:hAnsi="Tahoma" w:eastAsia="Tahoma" w:ascii="Tahoma"/>
                    <w:b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RIA</w:t>
                </w:r>
                <w:r>
                  <w:rPr>
                    <w:rFonts w:cs="Tahoma" w:hAnsi="Tahoma" w:eastAsia="Tahoma" w:ascii="Tahoma"/>
                    <w:b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B)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w w:val="99"/>
                    <w:sz w:val="14"/>
                    <w:szCs w:val="14"/>
                  </w:rPr>
                </w:r>
                <w:r>
                  <w:rPr>
                    <w:rFonts w:cs="Tahoma" w:hAnsi="Tahoma" w:eastAsia="Tahoma" w:ascii="Tahoma"/>
                    <w:b/>
                    <w:w w:val="99"/>
                    <w:sz w:val="14"/>
                    <w:szCs w:val="14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w w:val="100"/>
                    <w:sz w:val="14"/>
                    <w:szCs w:val="14"/>
                    <w:u w:val="single" w:color="000000"/>
                  </w:rPr>
                  <w:t>                                                                                                                                          </w:t>
                </w:r>
                <w:r>
                  <w:rPr>
                    <w:rFonts w:cs="Tahoma" w:hAnsi="Tahoma" w:eastAsia="Tahoma" w:ascii="Tahoma"/>
                    <w:b/>
                    <w:spacing w:val="-17"/>
                    <w:w w:val="100"/>
                    <w:sz w:val="14"/>
                    <w:szCs w:val="14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7"/>
                    <w:w w:val="100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  <w:t>ÍC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  <w:t>ULO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  <w:t>123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6"/>
                    <w:w w:val="100"/>
                    <w:sz w:val="14"/>
                    <w:szCs w:val="14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6"/>
                    <w:w w:val="100"/>
                    <w:sz w:val="14"/>
                    <w:szCs w:val="14"/>
                  </w:rPr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5.94pt;margin-top:56.2054pt;width:136.212pt;height:23.8714pt;mso-position-horizontal-relative:page;mso-position-vertical-relative:page;z-index:-157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1"/>
                    <w:szCs w:val="11"/>
                  </w:rPr>
                  <w:jc w:val="left"/>
                  <w:spacing w:before="2"/>
                  <w:ind w:left="20" w:right="-22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 Narrow" w:hAnsi="Arial Narrow" w:eastAsia="Arial Narrow" w:ascii="Arial Narrow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ESO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cs="Arial Narrow" w:hAnsi="Arial Narrow" w:eastAsia="Arial Narrow" w:ascii="Arial Narrow"/>
                    <w:b/>
                    <w:spacing w:val="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lineRule="exact" w:line="140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vici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07pt;margin-top:56.2402pt;width:105.017pt;height:8.96pt;mso-position-horizontal-relative:page;mso-position-vertical-relative:page;z-index:-157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05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