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67B55" w14:textId="77777777" w:rsidR="00E06CDF" w:rsidRDefault="00E06CDF" w:rsidP="00732E14">
      <w:pPr>
        <w:spacing w:line="360" w:lineRule="auto"/>
        <w:jc w:val="right"/>
        <w:rPr>
          <w:rFonts w:cstheme="minorHAnsi"/>
          <w:sz w:val="22"/>
          <w:szCs w:val="22"/>
        </w:rPr>
      </w:pPr>
      <w:bookmarkStart w:id="0" w:name="_GoBack"/>
      <w:bookmarkEnd w:id="0"/>
    </w:p>
    <w:p w14:paraId="5CA4C08F" w14:textId="4847C17C" w:rsidR="00A53D3C" w:rsidRDefault="002A59A6" w:rsidP="00732E14">
      <w:pPr>
        <w:spacing w:line="360" w:lineRule="auto"/>
        <w:jc w:val="right"/>
        <w:rPr>
          <w:rFonts w:cstheme="minorHAnsi"/>
          <w:sz w:val="22"/>
          <w:szCs w:val="22"/>
        </w:rPr>
      </w:pPr>
      <w:r>
        <w:rPr>
          <w:rFonts w:cstheme="minorHAnsi"/>
          <w:sz w:val="22"/>
          <w:szCs w:val="22"/>
        </w:rPr>
        <w:t xml:space="preserve">Reyes Mantecón, San Bartolo Coyotepec, Oax., a </w:t>
      </w:r>
      <w:r w:rsidR="001149A4">
        <w:rPr>
          <w:rFonts w:cstheme="minorHAnsi"/>
          <w:sz w:val="22"/>
          <w:szCs w:val="22"/>
        </w:rPr>
        <w:t>______</w:t>
      </w:r>
      <w:r>
        <w:rPr>
          <w:rFonts w:cstheme="minorHAnsi"/>
          <w:sz w:val="22"/>
          <w:szCs w:val="22"/>
        </w:rPr>
        <w:t xml:space="preserve"> de </w:t>
      </w:r>
      <w:r w:rsidR="001149A4">
        <w:rPr>
          <w:rFonts w:cstheme="minorHAnsi"/>
          <w:sz w:val="22"/>
          <w:szCs w:val="22"/>
        </w:rPr>
        <w:t>__________</w:t>
      </w:r>
      <w:r w:rsidR="004215EE">
        <w:rPr>
          <w:rFonts w:cstheme="minorHAnsi"/>
          <w:sz w:val="22"/>
          <w:szCs w:val="22"/>
        </w:rPr>
        <w:t xml:space="preserve"> del </w:t>
      </w:r>
      <w:r w:rsidR="001149A4">
        <w:rPr>
          <w:rFonts w:cstheme="minorHAnsi"/>
          <w:sz w:val="22"/>
          <w:szCs w:val="22"/>
        </w:rPr>
        <w:t>_________</w:t>
      </w:r>
      <w:r>
        <w:rPr>
          <w:rFonts w:cstheme="minorHAnsi"/>
          <w:sz w:val="22"/>
          <w:szCs w:val="22"/>
        </w:rPr>
        <w:t>.</w:t>
      </w:r>
    </w:p>
    <w:p w14:paraId="23EC77C0" w14:textId="77777777" w:rsidR="00732E14" w:rsidRDefault="00732E14" w:rsidP="00732E14">
      <w:pPr>
        <w:spacing w:line="360" w:lineRule="auto"/>
        <w:jc w:val="both"/>
        <w:rPr>
          <w:rFonts w:cstheme="minorHAnsi"/>
          <w:b/>
          <w:sz w:val="22"/>
          <w:szCs w:val="22"/>
        </w:rPr>
      </w:pPr>
    </w:p>
    <w:p w14:paraId="0279B6F0" w14:textId="6CE8FD47" w:rsidR="002A59A6" w:rsidRDefault="002A59A6" w:rsidP="00732E14">
      <w:pPr>
        <w:spacing w:line="360" w:lineRule="auto"/>
        <w:jc w:val="both"/>
        <w:rPr>
          <w:rFonts w:cstheme="minorHAnsi"/>
          <w:b/>
          <w:sz w:val="22"/>
          <w:szCs w:val="22"/>
          <w:u w:val="single"/>
        </w:rPr>
      </w:pPr>
      <w:r w:rsidRPr="002A59A6">
        <w:rPr>
          <w:rFonts w:cstheme="minorHAnsi"/>
          <w:b/>
          <w:sz w:val="22"/>
          <w:szCs w:val="22"/>
        </w:rPr>
        <w:t xml:space="preserve">C. </w:t>
      </w:r>
      <w:r w:rsidR="001E1C59">
        <w:rPr>
          <w:rFonts w:cstheme="minorHAnsi"/>
          <w:b/>
          <w:sz w:val="22"/>
          <w:szCs w:val="22"/>
        </w:rPr>
        <w:t>__________________________________</w:t>
      </w:r>
    </w:p>
    <w:p w14:paraId="0BC8584C" w14:textId="55FA8628" w:rsidR="00C84647" w:rsidRDefault="002A59A6" w:rsidP="00732E14">
      <w:pPr>
        <w:spacing w:line="360" w:lineRule="auto"/>
        <w:jc w:val="both"/>
        <w:rPr>
          <w:rFonts w:cstheme="minorHAnsi"/>
          <w:b/>
          <w:sz w:val="22"/>
          <w:szCs w:val="22"/>
        </w:rPr>
      </w:pPr>
      <w:r>
        <w:rPr>
          <w:rFonts w:cstheme="minorHAnsi"/>
          <w:b/>
          <w:sz w:val="22"/>
          <w:szCs w:val="22"/>
        </w:rPr>
        <w:t xml:space="preserve">Domicilio: </w:t>
      </w:r>
      <w:r w:rsidR="001E1C59">
        <w:rPr>
          <w:rFonts w:cstheme="minorHAnsi"/>
          <w:b/>
          <w:sz w:val="22"/>
          <w:szCs w:val="22"/>
        </w:rPr>
        <w:t>___________________________</w:t>
      </w:r>
    </w:p>
    <w:p w14:paraId="0C205C08" w14:textId="59782DBC" w:rsidR="002A59A6" w:rsidRDefault="00E06CDF" w:rsidP="00732E14">
      <w:pPr>
        <w:spacing w:line="360" w:lineRule="auto"/>
        <w:jc w:val="both"/>
        <w:rPr>
          <w:rFonts w:cstheme="minorHAnsi"/>
          <w:b/>
          <w:sz w:val="22"/>
          <w:szCs w:val="22"/>
        </w:rPr>
      </w:pPr>
      <w:r>
        <w:rPr>
          <w:rFonts w:cstheme="minorHAnsi"/>
          <w:b/>
          <w:sz w:val="22"/>
          <w:szCs w:val="22"/>
        </w:rPr>
        <w:t xml:space="preserve">Localidad: </w:t>
      </w:r>
      <w:r w:rsidR="001E1C59">
        <w:rPr>
          <w:rFonts w:cstheme="minorHAnsi"/>
          <w:b/>
          <w:sz w:val="22"/>
          <w:szCs w:val="22"/>
        </w:rPr>
        <w:t>________________</w:t>
      </w:r>
      <w:r w:rsidR="00C05B21">
        <w:rPr>
          <w:rFonts w:cstheme="minorHAnsi"/>
          <w:b/>
          <w:sz w:val="22"/>
          <w:szCs w:val="22"/>
        </w:rPr>
        <w:t xml:space="preserve">, </w:t>
      </w:r>
      <w:r w:rsidR="008A5C8B" w:rsidRPr="008A5C8B">
        <w:rPr>
          <w:rFonts w:cstheme="minorHAnsi"/>
          <w:b/>
          <w:sz w:val="22"/>
          <w:szCs w:val="22"/>
        </w:rPr>
        <w:t xml:space="preserve">C.P. </w:t>
      </w:r>
      <w:r w:rsidR="001E1C59">
        <w:rPr>
          <w:rFonts w:cstheme="minorHAnsi"/>
          <w:b/>
          <w:sz w:val="22"/>
          <w:szCs w:val="22"/>
        </w:rPr>
        <w:t>_________</w:t>
      </w:r>
    </w:p>
    <w:p w14:paraId="74BE3D59" w14:textId="727F6640" w:rsidR="002A59A6" w:rsidRDefault="001E1C59" w:rsidP="00732E14">
      <w:pPr>
        <w:spacing w:line="360" w:lineRule="auto"/>
        <w:jc w:val="both"/>
        <w:rPr>
          <w:rFonts w:cstheme="minorHAnsi"/>
          <w:b/>
          <w:sz w:val="22"/>
          <w:szCs w:val="22"/>
        </w:rPr>
      </w:pPr>
      <w:r>
        <w:rPr>
          <w:rFonts w:cstheme="minorHAnsi"/>
          <w:b/>
          <w:sz w:val="22"/>
          <w:szCs w:val="22"/>
        </w:rPr>
        <w:t>Municipio</w:t>
      </w:r>
      <w:r w:rsidR="00E06CDF">
        <w:rPr>
          <w:rFonts w:cstheme="minorHAnsi"/>
          <w:b/>
          <w:sz w:val="22"/>
          <w:szCs w:val="22"/>
        </w:rPr>
        <w:t>:</w:t>
      </w:r>
      <w:r>
        <w:rPr>
          <w:rFonts w:cstheme="minorHAnsi"/>
          <w:b/>
          <w:sz w:val="22"/>
          <w:szCs w:val="22"/>
        </w:rPr>
        <w:t xml:space="preserve"> _______________________</w:t>
      </w:r>
      <w:r w:rsidR="002A59A6">
        <w:rPr>
          <w:rFonts w:cstheme="minorHAnsi"/>
          <w:b/>
          <w:sz w:val="22"/>
          <w:szCs w:val="22"/>
        </w:rPr>
        <w:t>, Oaxaca.</w:t>
      </w:r>
    </w:p>
    <w:p w14:paraId="7FBC0FDF" w14:textId="372532A3" w:rsidR="000762A2" w:rsidRPr="000762A2" w:rsidRDefault="001B07DD" w:rsidP="00732E14">
      <w:pPr>
        <w:spacing w:line="360" w:lineRule="auto"/>
        <w:jc w:val="both"/>
        <w:rPr>
          <w:rFonts w:cstheme="minorHAnsi"/>
          <w:b/>
          <w:sz w:val="22"/>
          <w:szCs w:val="22"/>
        </w:rPr>
      </w:pPr>
      <w:r w:rsidRPr="000762A2">
        <w:rPr>
          <w:rFonts w:cstheme="minorHAnsi"/>
          <w:b/>
          <w:sz w:val="22"/>
          <w:szCs w:val="22"/>
        </w:rPr>
        <w:t>Present</w:t>
      </w:r>
      <w:r>
        <w:rPr>
          <w:rFonts w:cstheme="minorHAnsi"/>
          <w:b/>
          <w:sz w:val="22"/>
          <w:szCs w:val="22"/>
        </w:rPr>
        <w:t>e</w:t>
      </w:r>
      <w:r w:rsidR="000762A2">
        <w:rPr>
          <w:rFonts w:cstheme="minorHAnsi"/>
          <w:b/>
          <w:sz w:val="22"/>
          <w:szCs w:val="22"/>
        </w:rPr>
        <w:t>.</w:t>
      </w:r>
    </w:p>
    <w:p w14:paraId="3D5D4F9A" w14:textId="45EB3D7E" w:rsidR="0068075F" w:rsidRDefault="0068075F" w:rsidP="00732E14">
      <w:pPr>
        <w:spacing w:line="360" w:lineRule="auto"/>
        <w:jc w:val="both"/>
        <w:rPr>
          <w:rFonts w:cstheme="minorHAnsi"/>
          <w:sz w:val="22"/>
          <w:szCs w:val="22"/>
        </w:rPr>
      </w:pPr>
    </w:p>
    <w:p w14:paraId="417531CB" w14:textId="073C1C96" w:rsidR="002A59A6" w:rsidRPr="005B1DBA" w:rsidRDefault="002A59A6" w:rsidP="00732E14">
      <w:pPr>
        <w:spacing w:line="360" w:lineRule="auto"/>
        <w:jc w:val="both"/>
        <w:rPr>
          <w:rFonts w:cstheme="minorHAnsi"/>
          <w:sz w:val="22"/>
          <w:szCs w:val="22"/>
        </w:rPr>
      </w:pPr>
      <w:r>
        <w:rPr>
          <w:rFonts w:cstheme="minorHAnsi"/>
          <w:sz w:val="22"/>
          <w:szCs w:val="22"/>
        </w:rPr>
        <w:t xml:space="preserve">En este acto se le notifica que después de haber revisado su solicitud de fecha </w:t>
      </w:r>
      <w:r w:rsidR="001E1C59">
        <w:rPr>
          <w:rFonts w:cstheme="minorHAnsi"/>
          <w:sz w:val="22"/>
          <w:szCs w:val="22"/>
          <w:u w:val="single"/>
        </w:rPr>
        <w:t>___</w:t>
      </w:r>
      <w:r w:rsidR="005B1DBA" w:rsidRPr="005B1DBA">
        <w:rPr>
          <w:rFonts w:cstheme="minorHAnsi"/>
          <w:sz w:val="22"/>
          <w:szCs w:val="22"/>
          <w:u w:val="single"/>
        </w:rPr>
        <w:t xml:space="preserve"> </w:t>
      </w:r>
      <w:r w:rsidR="001E1C59" w:rsidRPr="001E1C59">
        <w:rPr>
          <w:rFonts w:cstheme="minorHAnsi"/>
          <w:sz w:val="22"/>
          <w:szCs w:val="22"/>
        </w:rPr>
        <w:t xml:space="preserve"> </w:t>
      </w:r>
      <w:r w:rsidR="005B1DBA" w:rsidRPr="001E1C59">
        <w:rPr>
          <w:rFonts w:cstheme="minorHAnsi"/>
          <w:sz w:val="22"/>
          <w:szCs w:val="22"/>
        </w:rPr>
        <w:t>de</w:t>
      </w:r>
      <w:r w:rsidR="001E1C59">
        <w:rPr>
          <w:rFonts w:cstheme="minorHAnsi"/>
          <w:sz w:val="22"/>
          <w:szCs w:val="22"/>
        </w:rPr>
        <w:t xml:space="preserve"> </w:t>
      </w:r>
      <w:r w:rsidR="001E1C59">
        <w:rPr>
          <w:rFonts w:cstheme="minorHAnsi"/>
          <w:sz w:val="22"/>
          <w:szCs w:val="22"/>
          <w:u w:val="single"/>
        </w:rPr>
        <w:t>__________</w:t>
      </w:r>
      <w:r w:rsidR="005B1DBA" w:rsidRPr="001E1C59">
        <w:rPr>
          <w:rFonts w:cstheme="minorHAnsi"/>
          <w:sz w:val="22"/>
          <w:szCs w:val="22"/>
        </w:rPr>
        <w:t xml:space="preserve"> del</w:t>
      </w:r>
      <w:r w:rsidR="005B1DBA" w:rsidRPr="005B1DBA">
        <w:rPr>
          <w:rFonts w:cstheme="minorHAnsi"/>
          <w:sz w:val="22"/>
          <w:szCs w:val="22"/>
          <w:u w:val="single"/>
        </w:rPr>
        <w:t xml:space="preserve"> </w:t>
      </w:r>
      <w:r w:rsidR="001E1C59">
        <w:rPr>
          <w:rFonts w:cstheme="minorHAnsi"/>
          <w:sz w:val="22"/>
          <w:szCs w:val="22"/>
          <w:u w:val="single"/>
        </w:rPr>
        <w:t>______</w:t>
      </w:r>
      <w:r w:rsidR="005B1DBA">
        <w:rPr>
          <w:rFonts w:cstheme="minorHAnsi"/>
          <w:sz w:val="22"/>
          <w:szCs w:val="22"/>
        </w:rPr>
        <w:t xml:space="preserve"> y cumplir con los requisitos establecidos en las Reglas de Operación de los Programas que ejecuta la Secretaría de Desarrollo Agropecuario, Pesca y Acuacultura (SEDAPA), con recursos estatales, para el ejercicio 202</w:t>
      </w:r>
      <w:r w:rsidR="00B971EE">
        <w:rPr>
          <w:rFonts w:cstheme="minorHAnsi"/>
          <w:sz w:val="22"/>
          <w:szCs w:val="22"/>
        </w:rPr>
        <w:t>2</w:t>
      </w:r>
      <w:r w:rsidR="00732E14">
        <w:rPr>
          <w:rFonts w:cstheme="minorHAnsi"/>
          <w:sz w:val="22"/>
          <w:szCs w:val="22"/>
        </w:rPr>
        <w:t xml:space="preserve">, se le hace de su conocimiento que el proyecto denominado: </w:t>
      </w:r>
      <w:r w:rsidR="001E1C59">
        <w:rPr>
          <w:rFonts w:cstheme="minorHAnsi"/>
          <w:sz w:val="22"/>
          <w:szCs w:val="22"/>
          <w:u w:val="single"/>
        </w:rPr>
        <w:t>_______________________________________________________________________</w:t>
      </w:r>
      <w:r w:rsidR="00732E14">
        <w:rPr>
          <w:rFonts w:cstheme="minorHAnsi"/>
          <w:b/>
          <w:sz w:val="22"/>
          <w:szCs w:val="22"/>
        </w:rPr>
        <w:t>,</w:t>
      </w:r>
      <w:r w:rsidR="00732E14">
        <w:rPr>
          <w:rFonts w:cstheme="minorHAnsi"/>
          <w:sz w:val="22"/>
          <w:szCs w:val="22"/>
        </w:rPr>
        <w:t xml:space="preserve"> ha sido </w:t>
      </w:r>
      <w:r w:rsidR="00732E14" w:rsidRPr="001E1C59">
        <w:rPr>
          <w:rFonts w:cstheme="minorHAnsi"/>
          <w:b/>
          <w:sz w:val="22"/>
          <w:szCs w:val="22"/>
        </w:rPr>
        <w:t>autorizado</w:t>
      </w:r>
      <w:r w:rsidR="00732E14">
        <w:rPr>
          <w:rFonts w:cstheme="minorHAnsi"/>
          <w:sz w:val="22"/>
          <w:szCs w:val="22"/>
        </w:rPr>
        <w:t xml:space="preserve"> mediante oficio número </w:t>
      </w:r>
      <w:r w:rsidR="001E1C59">
        <w:rPr>
          <w:rFonts w:cstheme="minorHAnsi"/>
          <w:sz w:val="22"/>
          <w:szCs w:val="22"/>
          <w:u w:val="single"/>
        </w:rPr>
        <w:t>__________________________</w:t>
      </w:r>
      <w:r w:rsidR="00732E14">
        <w:rPr>
          <w:rFonts w:cstheme="minorHAnsi"/>
          <w:sz w:val="22"/>
          <w:szCs w:val="22"/>
        </w:rPr>
        <w:t xml:space="preserve">, por lo que se le solicita acuda a la oficina ubicada en el Centro Administrativo y Judicial Gral. Porfirio Díaz “Soldado de la Patria”, Edificio “F”, Heliodoro Charis Castro, nivel 3, cuarto piso, Reyes Mantecón, San Bartolo Coyotepec, Oaxaca, teléfono (951) 501 69 00 ext. 25758, en un horario de 9:00 a 14:00 horas, </w:t>
      </w:r>
      <w:r w:rsidR="00732E14" w:rsidRPr="00732E14">
        <w:rPr>
          <w:rFonts w:cstheme="minorHAnsi"/>
          <w:b/>
          <w:sz w:val="22"/>
          <w:szCs w:val="22"/>
          <w:u w:val="single"/>
        </w:rPr>
        <w:t>dentro de un término de cinco días hábiles</w:t>
      </w:r>
      <w:r w:rsidR="00732E14">
        <w:rPr>
          <w:rFonts w:cstheme="minorHAnsi"/>
          <w:sz w:val="22"/>
          <w:szCs w:val="22"/>
        </w:rPr>
        <w:t xml:space="preserve"> para poder continuar con los trámites respectivos.  </w:t>
      </w:r>
    </w:p>
    <w:p w14:paraId="6D9E0492" w14:textId="622247C1" w:rsidR="000762A2" w:rsidRDefault="000762A2" w:rsidP="00732E14">
      <w:pPr>
        <w:spacing w:line="360" w:lineRule="auto"/>
        <w:jc w:val="both"/>
        <w:rPr>
          <w:rFonts w:cstheme="minorHAnsi"/>
          <w:sz w:val="22"/>
          <w:szCs w:val="22"/>
        </w:rPr>
      </w:pPr>
    </w:p>
    <w:p w14:paraId="5A295B34" w14:textId="77777777" w:rsidR="000762A2" w:rsidRDefault="000762A2" w:rsidP="00732E14">
      <w:pPr>
        <w:spacing w:line="360" w:lineRule="auto"/>
        <w:jc w:val="both"/>
        <w:rPr>
          <w:rFonts w:cstheme="minorHAnsi"/>
          <w:sz w:val="22"/>
          <w:szCs w:val="22"/>
        </w:rPr>
      </w:pPr>
    </w:p>
    <w:p w14:paraId="0DD17480" w14:textId="4638E35A" w:rsidR="00A61775" w:rsidRPr="00A61775" w:rsidRDefault="00C05B21" w:rsidP="00732E14">
      <w:pPr>
        <w:spacing w:line="360" w:lineRule="auto"/>
        <w:jc w:val="center"/>
        <w:rPr>
          <w:rFonts w:cstheme="minorHAnsi"/>
          <w:b/>
          <w:sz w:val="22"/>
          <w:szCs w:val="22"/>
        </w:rPr>
      </w:pPr>
      <w:r>
        <w:rPr>
          <w:rFonts w:cstheme="minorHAnsi"/>
          <w:b/>
          <w:sz w:val="22"/>
          <w:szCs w:val="22"/>
        </w:rPr>
        <w:t>A t e n t a m e n t e</w:t>
      </w:r>
    </w:p>
    <w:p w14:paraId="04167876" w14:textId="7654BC27" w:rsidR="00A61775" w:rsidRDefault="00747579" w:rsidP="00732E14">
      <w:pPr>
        <w:spacing w:line="360" w:lineRule="auto"/>
        <w:jc w:val="both"/>
        <w:rPr>
          <w:rFonts w:cstheme="minorHAnsi"/>
          <w:sz w:val="22"/>
          <w:szCs w:val="22"/>
        </w:rPr>
      </w:pPr>
      <w:r w:rsidRPr="009253B3">
        <w:rPr>
          <w:rFonts w:cstheme="minorHAnsi"/>
          <w:sz w:val="22"/>
          <w:szCs w:val="22"/>
        </w:rPr>
        <w:t xml:space="preserve">  </w:t>
      </w:r>
    </w:p>
    <w:p w14:paraId="2BC32C50" w14:textId="77777777" w:rsidR="00732E14" w:rsidRDefault="00732E14" w:rsidP="00732E14">
      <w:pPr>
        <w:spacing w:line="360" w:lineRule="auto"/>
        <w:jc w:val="both"/>
        <w:rPr>
          <w:rFonts w:cstheme="minorHAnsi"/>
          <w:sz w:val="22"/>
          <w:szCs w:val="22"/>
        </w:rPr>
      </w:pPr>
    </w:p>
    <w:p w14:paraId="381196F2" w14:textId="11CAEB7A" w:rsidR="00D4321F" w:rsidRDefault="00E06CDF" w:rsidP="00732E14">
      <w:pPr>
        <w:spacing w:line="360" w:lineRule="auto"/>
        <w:jc w:val="center"/>
        <w:rPr>
          <w:rFonts w:cstheme="minorHAnsi"/>
          <w:sz w:val="22"/>
          <w:szCs w:val="22"/>
        </w:rPr>
      </w:pPr>
      <w:r>
        <w:rPr>
          <w:rFonts w:cstheme="minorHAnsi"/>
          <w:sz w:val="22"/>
          <w:szCs w:val="22"/>
        </w:rPr>
        <w:t xml:space="preserve">C. </w:t>
      </w:r>
      <w:r w:rsidR="00732E14">
        <w:rPr>
          <w:rFonts w:cstheme="minorHAnsi"/>
          <w:sz w:val="22"/>
          <w:szCs w:val="22"/>
        </w:rPr>
        <w:t>_____________________________________</w:t>
      </w:r>
    </w:p>
    <w:p w14:paraId="30B867D6" w14:textId="7D12276B" w:rsidR="00E06CDF" w:rsidRDefault="00E06CDF" w:rsidP="00732E14">
      <w:pPr>
        <w:spacing w:line="360" w:lineRule="auto"/>
        <w:jc w:val="center"/>
        <w:rPr>
          <w:rFonts w:cstheme="minorHAnsi"/>
          <w:sz w:val="22"/>
          <w:szCs w:val="22"/>
        </w:rPr>
      </w:pPr>
      <w:r>
        <w:rPr>
          <w:rFonts w:cstheme="minorHAnsi"/>
          <w:sz w:val="22"/>
          <w:szCs w:val="22"/>
        </w:rPr>
        <w:t>Nombre y cargo del funcionario</w:t>
      </w:r>
    </w:p>
    <w:sectPr w:rsidR="00E06CDF" w:rsidSect="00E06CDF">
      <w:headerReference w:type="default" r:id="rId8"/>
      <w:footerReference w:type="default" r:id="rId9"/>
      <w:pgSz w:w="12240" w:h="15840" w:code="1"/>
      <w:pgMar w:top="2552" w:right="1418" w:bottom="1560" w:left="1418" w:header="709" w:footer="656"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F362D2" w14:textId="77777777" w:rsidR="004877D0" w:rsidRDefault="004877D0" w:rsidP="0070514C">
      <w:r>
        <w:separator/>
      </w:r>
    </w:p>
  </w:endnote>
  <w:endnote w:type="continuationSeparator" w:id="0">
    <w:p w14:paraId="148CF6DE" w14:textId="77777777" w:rsidR="004877D0" w:rsidRDefault="004877D0" w:rsidP="0070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ia Pro Medium">
    <w:altName w:val="Courier New"/>
    <w:panose1 w:val="00000600000000000000"/>
    <w:charset w:val="00"/>
    <w:family w:val="modern"/>
    <w:notTrueType/>
    <w:pitch w:val="variable"/>
    <w:sig w:usb0="A00002EF" w:usb1="5000E47B" w:usb2="00000000" w:usb3="00000000" w:csb0="000000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0B397" w14:textId="77777777" w:rsidR="00E06CDF" w:rsidRDefault="00E06CDF" w:rsidP="00E06CDF">
    <w:pPr>
      <w:spacing w:line="360" w:lineRule="auto"/>
      <w:jc w:val="both"/>
      <w:rPr>
        <w:sz w:val="18"/>
      </w:rPr>
    </w:pPr>
    <w:r>
      <w:rPr>
        <w:sz w:val="18"/>
      </w:rPr>
      <w:t>__________________________________________________________________________________________________</w:t>
    </w:r>
  </w:p>
  <w:p w14:paraId="5C12E8DB" w14:textId="44062CC0" w:rsidR="00E06CDF" w:rsidRDefault="00E06CDF" w:rsidP="00E06CDF">
    <w:pPr>
      <w:jc w:val="both"/>
    </w:pPr>
    <w:r>
      <w:rPr>
        <w:sz w:val="12"/>
        <w:szCs w:val="12"/>
        <w:lang w:val="es-MX"/>
      </w:rPr>
      <w:t>Este programa es de carácter público, no es patrocinado ni promovido por partido político alguno y sus recursos provienen de los impuestos que pagan todos los contribuyentes. Está prohibido el uso de este programa con fines políticos, electorales, de lucro y otros distintos a los establecidos, quien haga uso indebido de los recursos de este programa deberá ser denunciado y sancionado de acuerdo con la ley aplicable ante la autoridad competente.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2DCC8D" w14:textId="77777777" w:rsidR="004877D0" w:rsidRDefault="004877D0" w:rsidP="0070514C">
      <w:r>
        <w:separator/>
      </w:r>
    </w:p>
  </w:footnote>
  <w:footnote w:type="continuationSeparator" w:id="0">
    <w:p w14:paraId="0F1A7161" w14:textId="77777777" w:rsidR="004877D0" w:rsidRDefault="004877D0" w:rsidP="007051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0779B" w14:textId="11E45638" w:rsidR="0002307C" w:rsidRDefault="00A715A5" w:rsidP="001B0DB2">
    <w:pPr>
      <w:pStyle w:val="Encabezado"/>
      <w:jc w:val="center"/>
      <w:rPr>
        <w:rFonts w:ascii="Univia Pro Medium" w:hAnsi="Univia Pro Medium" w:cs="Arial"/>
        <w:b/>
        <w:i/>
        <w:sz w:val="18"/>
        <w:szCs w:val="16"/>
      </w:rPr>
    </w:pPr>
    <w:r>
      <w:rPr>
        <w:rFonts w:ascii="Univia Pro Medium" w:hAnsi="Univia Pro Medium" w:cs="Arial"/>
        <w:b/>
        <w:i/>
        <w:noProof/>
        <w:sz w:val="18"/>
        <w:szCs w:val="16"/>
        <w:lang w:val="es-MX" w:eastAsia="es-MX"/>
      </w:rPr>
      <w:drawing>
        <wp:anchor distT="0" distB="0" distL="114300" distR="114300" simplePos="0" relativeHeight="251662335" behindDoc="1" locked="0" layoutInCell="1" allowOverlap="1" wp14:anchorId="428F6B81" wp14:editId="08C8EF64">
          <wp:simplePos x="0" y="0"/>
          <wp:positionH relativeFrom="margin">
            <wp:align>left</wp:align>
          </wp:positionH>
          <wp:positionV relativeFrom="page">
            <wp:posOffset>457200</wp:posOffset>
          </wp:positionV>
          <wp:extent cx="2217101" cy="509197"/>
          <wp:effectExtent l="0" t="0" r="0" b="571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JA MEMBRETADA 2020.jpg"/>
                  <pic:cNvPicPr/>
                </pic:nvPicPr>
                <pic:blipFill rotWithShape="1">
                  <a:blip r:embed="rId1">
                    <a:extLst>
                      <a:ext uri="{28A0092B-C50C-407E-A947-70E740481C1C}">
                        <a14:useLocalDpi xmlns:a14="http://schemas.microsoft.com/office/drawing/2010/main" val="0"/>
                      </a:ext>
                    </a:extLst>
                  </a:blip>
                  <a:srcRect l="38110" t="3040" r="8900" b="87556"/>
                  <a:stretch/>
                </pic:blipFill>
                <pic:spPr bwMode="auto">
                  <a:xfrm>
                    <a:off x="0" y="0"/>
                    <a:ext cx="2217101" cy="50919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15424F2" w14:textId="0B31D5D0" w:rsidR="009357CF" w:rsidRDefault="009357CF" w:rsidP="001B0DB2">
    <w:pPr>
      <w:pStyle w:val="Encabezado"/>
      <w:jc w:val="center"/>
      <w:rPr>
        <w:rFonts w:ascii="Univia Pro Medium" w:hAnsi="Univia Pro Medium" w:cs="Arial"/>
        <w:b/>
        <w:i/>
        <w:sz w:val="18"/>
        <w:szCs w:val="16"/>
      </w:rPr>
    </w:pPr>
  </w:p>
  <w:p w14:paraId="7EE86E45" w14:textId="1E0024E9" w:rsidR="009357CF" w:rsidRDefault="009357CF" w:rsidP="001B0DB2">
    <w:pPr>
      <w:pStyle w:val="Encabezado"/>
      <w:jc w:val="center"/>
      <w:rPr>
        <w:rFonts w:ascii="Univia Pro Medium" w:hAnsi="Univia Pro Medium" w:cs="Arial"/>
        <w:b/>
        <w:i/>
        <w:sz w:val="18"/>
        <w:szCs w:val="16"/>
      </w:rPr>
    </w:pPr>
  </w:p>
  <w:p w14:paraId="5CE0FBEB" w14:textId="5F9FFC09" w:rsidR="00503DA6" w:rsidRPr="00497936" w:rsidRDefault="0036045C" w:rsidP="001B0DB2">
    <w:pPr>
      <w:pStyle w:val="Encabezado"/>
      <w:jc w:val="center"/>
      <w:rPr>
        <w:rFonts w:cstheme="minorHAnsi"/>
        <w:sz w:val="28"/>
        <w:szCs w:val="28"/>
      </w:rPr>
    </w:pPr>
    <w:r>
      <w:rPr>
        <w:rFonts w:cstheme="minorHAnsi"/>
        <w:sz w:val="28"/>
        <w:szCs w:val="28"/>
      </w:rPr>
      <w:t>A</w:t>
    </w:r>
    <w:r w:rsidR="001149A4">
      <w:rPr>
        <w:rFonts w:cstheme="minorHAnsi"/>
        <w:sz w:val="28"/>
        <w:szCs w:val="28"/>
      </w:rPr>
      <w:t xml:space="preserve">nexo </w:t>
    </w:r>
    <w:r w:rsidR="002A59A6">
      <w:rPr>
        <w:rFonts w:cstheme="minorHAnsi"/>
        <w:sz w:val="28"/>
        <w:szCs w:val="28"/>
      </w:rPr>
      <w:t>V</w:t>
    </w:r>
    <w:r>
      <w:rPr>
        <w:rFonts w:cstheme="minorHAnsi"/>
        <w:sz w:val="28"/>
        <w:szCs w:val="28"/>
      </w:rPr>
      <w:t>I</w:t>
    </w:r>
  </w:p>
  <w:p w14:paraId="5A1F681A" w14:textId="01E98D83" w:rsidR="00497936" w:rsidRDefault="00497936" w:rsidP="001B0DB2">
    <w:pPr>
      <w:pStyle w:val="Encabezado"/>
      <w:jc w:val="center"/>
      <w:rPr>
        <w:rFonts w:cstheme="minorHAnsi"/>
      </w:rPr>
    </w:pPr>
  </w:p>
  <w:p w14:paraId="77E67975" w14:textId="5179748B" w:rsidR="00497936" w:rsidRPr="00497936" w:rsidRDefault="002A59A6" w:rsidP="001B0DB2">
    <w:pPr>
      <w:pStyle w:val="Encabezado"/>
      <w:jc w:val="center"/>
      <w:rPr>
        <w:rFonts w:cstheme="minorHAnsi"/>
        <w:b/>
        <w:sz w:val="28"/>
        <w:szCs w:val="28"/>
      </w:rPr>
    </w:pPr>
    <w:r>
      <w:rPr>
        <w:rFonts w:cstheme="minorHAnsi"/>
        <w:b/>
        <w:sz w:val="28"/>
        <w:szCs w:val="28"/>
      </w:rPr>
      <w:t>Acta de notificación de aprobación de proyecto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33326"/>
    <w:multiLevelType w:val="hybridMultilevel"/>
    <w:tmpl w:val="216A4C08"/>
    <w:lvl w:ilvl="0" w:tplc="985A2614">
      <w:start w:val="3"/>
      <w:numFmt w:val="bullet"/>
      <w:lvlText w:val="-"/>
      <w:lvlJc w:val="left"/>
      <w:pPr>
        <w:ind w:left="720" w:hanging="360"/>
      </w:pPr>
      <w:rPr>
        <w:rFonts w:ascii="Arial" w:eastAsiaTheme="minorHAnsi"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20481563"/>
    <w:multiLevelType w:val="hybridMultilevel"/>
    <w:tmpl w:val="B982218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14C"/>
    <w:rsid w:val="00004176"/>
    <w:rsid w:val="000215B2"/>
    <w:rsid w:val="0002307C"/>
    <w:rsid w:val="000232CF"/>
    <w:rsid w:val="000306AF"/>
    <w:rsid w:val="000633FC"/>
    <w:rsid w:val="00066EF7"/>
    <w:rsid w:val="00070789"/>
    <w:rsid w:val="000762A2"/>
    <w:rsid w:val="00092FA5"/>
    <w:rsid w:val="000A381E"/>
    <w:rsid w:val="000A51DE"/>
    <w:rsid w:val="000B4A4D"/>
    <w:rsid w:val="000C233A"/>
    <w:rsid w:val="000C5EF2"/>
    <w:rsid w:val="000D6B25"/>
    <w:rsid w:val="000E0FF9"/>
    <w:rsid w:val="000E74E6"/>
    <w:rsid w:val="001137D9"/>
    <w:rsid w:val="001149A4"/>
    <w:rsid w:val="00130D38"/>
    <w:rsid w:val="001311C5"/>
    <w:rsid w:val="00153FF9"/>
    <w:rsid w:val="001A4829"/>
    <w:rsid w:val="001B07DD"/>
    <w:rsid w:val="001B0DB2"/>
    <w:rsid w:val="001C07A5"/>
    <w:rsid w:val="001E1C59"/>
    <w:rsid w:val="001E3DC2"/>
    <w:rsid w:val="001F4E90"/>
    <w:rsid w:val="001F5F9B"/>
    <w:rsid w:val="001F6425"/>
    <w:rsid w:val="00215585"/>
    <w:rsid w:val="00233812"/>
    <w:rsid w:val="002421F3"/>
    <w:rsid w:val="00244D9E"/>
    <w:rsid w:val="0027201F"/>
    <w:rsid w:val="00272169"/>
    <w:rsid w:val="002A0D64"/>
    <w:rsid w:val="002A59A6"/>
    <w:rsid w:val="002B2298"/>
    <w:rsid w:val="002C3D94"/>
    <w:rsid w:val="002E7004"/>
    <w:rsid w:val="002F5549"/>
    <w:rsid w:val="003174C9"/>
    <w:rsid w:val="00321B12"/>
    <w:rsid w:val="00353B1F"/>
    <w:rsid w:val="0036045C"/>
    <w:rsid w:val="00364F83"/>
    <w:rsid w:val="00365549"/>
    <w:rsid w:val="00394865"/>
    <w:rsid w:val="003A2D63"/>
    <w:rsid w:val="003B1F74"/>
    <w:rsid w:val="003B68CE"/>
    <w:rsid w:val="003D41D5"/>
    <w:rsid w:val="003E6874"/>
    <w:rsid w:val="003E7D0C"/>
    <w:rsid w:val="003F68DB"/>
    <w:rsid w:val="003F7EE0"/>
    <w:rsid w:val="00410166"/>
    <w:rsid w:val="004215EE"/>
    <w:rsid w:val="004428F8"/>
    <w:rsid w:val="00450AC0"/>
    <w:rsid w:val="004631C6"/>
    <w:rsid w:val="0046573A"/>
    <w:rsid w:val="004877D0"/>
    <w:rsid w:val="00497936"/>
    <w:rsid w:val="004A5B8C"/>
    <w:rsid w:val="004E6D48"/>
    <w:rsid w:val="004F12F2"/>
    <w:rsid w:val="004F6E1B"/>
    <w:rsid w:val="004F7056"/>
    <w:rsid w:val="00503DA6"/>
    <w:rsid w:val="005147BD"/>
    <w:rsid w:val="00524F0E"/>
    <w:rsid w:val="00525C40"/>
    <w:rsid w:val="0055044F"/>
    <w:rsid w:val="0055109C"/>
    <w:rsid w:val="00554551"/>
    <w:rsid w:val="00581059"/>
    <w:rsid w:val="0058681A"/>
    <w:rsid w:val="005B1DBA"/>
    <w:rsid w:val="005C431E"/>
    <w:rsid w:val="005C537D"/>
    <w:rsid w:val="005F6240"/>
    <w:rsid w:val="00607BF4"/>
    <w:rsid w:val="00614276"/>
    <w:rsid w:val="00631981"/>
    <w:rsid w:val="00633BA0"/>
    <w:rsid w:val="00671002"/>
    <w:rsid w:val="0068075F"/>
    <w:rsid w:val="00693028"/>
    <w:rsid w:val="006A0748"/>
    <w:rsid w:val="006A5543"/>
    <w:rsid w:val="006E36F3"/>
    <w:rsid w:val="00704442"/>
    <w:rsid w:val="0070514C"/>
    <w:rsid w:val="007134C7"/>
    <w:rsid w:val="0071559C"/>
    <w:rsid w:val="00732E14"/>
    <w:rsid w:val="007338F6"/>
    <w:rsid w:val="00747579"/>
    <w:rsid w:val="007555C9"/>
    <w:rsid w:val="00777039"/>
    <w:rsid w:val="00796A4B"/>
    <w:rsid w:val="007B769B"/>
    <w:rsid w:val="007C51D4"/>
    <w:rsid w:val="007C757F"/>
    <w:rsid w:val="007D2436"/>
    <w:rsid w:val="007D4BF6"/>
    <w:rsid w:val="007D6069"/>
    <w:rsid w:val="007E51F2"/>
    <w:rsid w:val="007F182A"/>
    <w:rsid w:val="007F5AEB"/>
    <w:rsid w:val="00802A2A"/>
    <w:rsid w:val="00830BBD"/>
    <w:rsid w:val="00834EFA"/>
    <w:rsid w:val="00843F8B"/>
    <w:rsid w:val="00855FE1"/>
    <w:rsid w:val="00874BB3"/>
    <w:rsid w:val="00883975"/>
    <w:rsid w:val="00890C08"/>
    <w:rsid w:val="0089136F"/>
    <w:rsid w:val="008A5C8B"/>
    <w:rsid w:val="008A73CA"/>
    <w:rsid w:val="008B1C5D"/>
    <w:rsid w:val="008B674B"/>
    <w:rsid w:val="008E1E66"/>
    <w:rsid w:val="008E2DC4"/>
    <w:rsid w:val="008F229D"/>
    <w:rsid w:val="008F4BEB"/>
    <w:rsid w:val="00915D41"/>
    <w:rsid w:val="009253B3"/>
    <w:rsid w:val="00927BC2"/>
    <w:rsid w:val="009357CF"/>
    <w:rsid w:val="0095304D"/>
    <w:rsid w:val="009567C8"/>
    <w:rsid w:val="00963038"/>
    <w:rsid w:val="0096413B"/>
    <w:rsid w:val="00987316"/>
    <w:rsid w:val="00992CA6"/>
    <w:rsid w:val="009956AA"/>
    <w:rsid w:val="00997B69"/>
    <w:rsid w:val="009C63F7"/>
    <w:rsid w:val="009D0279"/>
    <w:rsid w:val="009D6C15"/>
    <w:rsid w:val="00A00F54"/>
    <w:rsid w:val="00A20CC3"/>
    <w:rsid w:val="00A266D2"/>
    <w:rsid w:val="00A31260"/>
    <w:rsid w:val="00A31376"/>
    <w:rsid w:val="00A43CCB"/>
    <w:rsid w:val="00A53D3C"/>
    <w:rsid w:val="00A61775"/>
    <w:rsid w:val="00A715A5"/>
    <w:rsid w:val="00A75DBF"/>
    <w:rsid w:val="00A9169A"/>
    <w:rsid w:val="00AA12D3"/>
    <w:rsid w:val="00AA1A94"/>
    <w:rsid w:val="00B03B69"/>
    <w:rsid w:val="00B12783"/>
    <w:rsid w:val="00B1378E"/>
    <w:rsid w:val="00B35B66"/>
    <w:rsid w:val="00B46E0A"/>
    <w:rsid w:val="00B51AA0"/>
    <w:rsid w:val="00B7220F"/>
    <w:rsid w:val="00B815C6"/>
    <w:rsid w:val="00B84E94"/>
    <w:rsid w:val="00B971EE"/>
    <w:rsid w:val="00BA0B92"/>
    <w:rsid w:val="00BB2E02"/>
    <w:rsid w:val="00BB5512"/>
    <w:rsid w:val="00BC4DA3"/>
    <w:rsid w:val="00BD01C0"/>
    <w:rsid w:val="00BD567F"/>
    <w:rsid w:val="00BE6DEF"/>
    <w:rsid w:val="00BE7D12"/>
    <w:rsid w:val="00C05B21"/>
    <w:rsid w:val="00C22EB2"/>
    <w:rsid w:val="00C32167"/>
    <w:rsid w:val="00C37475"/>
    <w:rsid w:val="00C41C68"/>
    <w:rsid w:val="00C6142F"/>
    <w:rsid w:val="00C84647"/>
    <w:rsid w:val="00CA3723"/>
    <w:rsid w:val="00CB4A28"/>
    <w:rsid w:val="00CC7BFE"/>
    <w:rsid w:val="00D24019"/>
    <w:rsid w:val="00D3320E"/>
    <w:rsid w:val="00D4321F"/>
    <w:rsid w:val="00D669A8"/>
    <w:rsid w:val="00DB063B"/>
    <w:rsid w:val="00DD33B6"/>
    <w:rsid w:val="00DD61FA"/>
    <w:rsid w:val="00DE0520"/>
    <w:rsid w:val="00DE2362"/>
    <w:rsid w:val="00DE24E0"/>
    <w:rsid w:val="00DF7DEF"/>
    <w:rsid w:val="00E06A85"/>
    <w:rsid w:val="00E06CDF"/>
    <w:rsid w:val="00E32EDC"/>
    <w:rsid w:val="00E40259"/>
    <w:rsid w:val="00E41EA6"/>
    <w:rsid w:val="00E47543"/>
    <w:rsid w:val="00E70E20"/>
    <w:rsid w:val="00EB0368"/>
    <w:rsid w:val="00EB4028"/>
    <w:rsid w:val="00EB45E5"/>
    <w:rsid w:val="00EE206E"/>
    <w:rsid w:val="00EF2457"/>
    <w:rsid w:val="00EF5772"/>
    <w:rsid w:val="00F008E7"/>
    <w:rsid w:val="00F278FB"/>
    <w:rsid w:val="00F56A8C"/>
    <w:rsid w:val="00F638D9"/>
    <w:rsid w:val="00F832B6"/>
    <w:rsid w:val="00F874D9"/>
    <w:rsid w:val="00F91ED3"/>
    <w:rsid w:val="00FB3C84"/>
    <w:rsid w:val="00FC2A56"/>
    <w:rsid w:val="00FC3344"/>
    <w:rsid w:val="00FE01F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79212"/>
  <w15:docId w15:val="{0AEF1260-172F-4A86-9D15-F79927801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20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14C"/>
    <w:pPr>
      <w:tabs>
        <w:tab w:val="center" w:pos="4419"/>
        <w:tab w:val="right" w:pos="8838"/>
      </w:tabs>
    </w:pPr>
  </w:style>
  <w:style w:type="character" w:customStyle="1" w:styleId="EncabezadoCar">
    <w:name w:val="Encabezado Car"/>
    <w:basedOn w:val="Fuentedeprrafopredeter"/>
    <w:link w:val="Encabezado"/>
    <w:uiPriority w:val="99"/>
    <w:rsid w:val="0070514C"/>
  </w:style>
  <w:style w:type="paragraph" w:styleId="Piedepgina">
    <w:name w:val="footer"/>
    <w:basedOn w:val="Normal"/>
    <w:link w:val="PiedepginaCar"/>
    <w:uiPriority w:val="99"/>
    <w:unhideWhenUsed/>
    <w:rsid w:val="0070514C"/>
    <w:pPr>
      <w:tabs>
        <w:tab w:val="center" w:pos="4419"/>
        <w:tab w:val="right" w:pos="8838"/>
      </w:tabs>
    </w:pPr>
  </w:style>
  <w:style w:type="character" w:customStyle="1" w:styleId="PiedepginaCar">
    <w:name w:val="Pie de página Car"/>
    <w:basedOn w:val="Fuentedeprrafopredeter"/>
    <w:link w:val="Piedepgina"/>
    <w:uiPriority w:val="99"/>
    <w:rsid w:val="0070514C"/>
  </w:style>
  <w:style w:type="paragraph" w:styleId="Prrafodelista">
    <w:name w:val="List Paragraph"/>
    <w:basedOn w:val="Normal"/>
    <w:uiPriority w:val="34"/>
    <w:qFormat/>
    <w:rsid w:val="00EF5772"/>
    <w:pPr>
      <w:ind w:left="720"/>
      <w:contextualSpacing/>
    </w:pPr>
  </w:style>
  <w:style w:type="paragraph" w:styleId="Textodeglobo">
    <w:name w:val="Balloon Text"/>
    <w:basedOn w:val="Normal"/>
    <w:link w:val="TextodegloboCar"/>
    <w:uiPriority w:val="99"/>
    <w:semiHidden/>
    <w:unhideWhenUsed/>
    <w:rsid w:val="00EB45E5"/>
    <w:rPr>
      <w:rFonts w:ascii="Tahoma" w:hAnsi="Tahoma" w:cs="Tahoma"/>
      <w:sz w:val="16"/>
      <w:szCs w:val="16"/>
    </w:rPr>
  </w:style>
  <w:style w:type="character" w:customStyle="1" w:styleId="TextodegloboCar">
    <w:name w:val="Texto de globo Car"/>
    <w:basedOn w:val="Fuentedeprrafopredeter"/>
    <w:link w:val="Textodeglobo"/>
    <w:uiPriority w:val="99"/>
    <w:semiHidden/>
    <w:rsid w:val="00EB45E5"/>
    <w:rPr>
      <w:rFonts w:ascii="Tahoma" w:hAnsi="Tahoma" w:cs="Tahoma"/>
      <w:sz w:val="16"/>
      <w:szCs w:val="16"/>
    </w:rPr>
  </w:style>
  <w:style w:type="character" w:styleId="Hipervnculo">
    <w:name w:val="Hyperlink"/>
    <w:basedOn w:val="Fuentedeprrafopredeter"/>
    <w:uiPriority w:val="99"/>
    <w:unhideWhenUsed/>
    <w:rsid w:val="00BD567F"/>
    <w:rPr>
      <w:color w:val="0563C1" w:themeColor="hyperlink"/>
      <w:u w:val="single"/>
    </w:rPr>
  </w:style>
  <w:style w:type="table" w:styleId="Tablaconcuadrcula">
    <w:name w:val="Table Grid"/>
    <w:basedOn w:val="Tablanormal"/>
    <w:uiPriority w:val="59"/>
    <w:rsid w:val="00BD567F"/>
    <w:rPr>
      <w:sz w:val="22"/>
      <w:szCs w:val="22"/>
      <w:lang w:val="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
    <w:name w:val="Light Shading"/>
    <w:basedOn w:val="Tablanormal"/>
    <w:uiPriority w:val="60"/>
    <w:rsid w:val="00353B1F"/>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83757">
      <w:bodyDiv w:val="1"/>
      <w:marLeft w:val="0"/>
      <w:marRight w:val="0"/>
      <w:marTop w:val="0"/>
      <w:marBottom w:val="0"/>
      <w:divBdr>
        <w:top w:val="none" w:sz="0" w:space="0" w:color="auto"/>
        <w:left w:val="none" w:sz="0" w:space="0" w:color="auto"/>
        <w:bottom w:val="none" w:sz="0" w:space="0" w:color="auto"/>
        <w:right w:val="none" w:sz="0" w:space="0" w:color="auto"/>
      </w:divBdr>
    </w:div>
    <w:div w:id="682904596">
      <w:bodyDiv w:val="1"/>
      <w:marLeft w:val="0"/>
      <w:marRight w:val="0"/>
      <w:marTop w:val="0"/>
      <w:marBottom w:val="0"/>
      <w:divBdr>
        <w:top w:val="none" w:sz="0" w:space="0" w:color="auto"/>
        <w:left w:val="none" w:sz="0" w:space="0" w:color="auto"/>
        <w:bottom w:val="none" w:sz="0" w:space="0" w:color="auto"/>
        <w:right w:val="none" w:sz="0" w:space="0" w:color="auto"/>
      </w:divBdr>
    </w:div>
    <w:div w:id="712582250">
      <w:bodyDiv w:val="1"/>
      <w:marLeft w:val="0"/>
      <w:marRight w:val="0"/>
      <w:marTop w:val="0"/>
      <w:marBottom w:val="0"/>
      <w:divBdr>
        <w:top w:val="none" w:sz="0" w:space="0" w:color="auto"/>
        <w:left w:val="none" w:sz="0" w:space="0" w:color="auto"/>
        <w:bottom w:val="none" w:sz="0" w:space="0" w:color="auto"/>
        <w:right w:val="none" w:sz="0" w:space="0" w:color="auto"/>
      </w:divBdr>
    </w:div>
    <w:div w:id="776948915">
      <w:bodyDiv w:val="1"/>
      <w:marLeft w:val="0"/>
      <w:marRight w:val="0"/>
      <w:marTop w:val="0"/>
      <w:marBottom w:val="0"/>
      <w:divBdr>
        <w:top w:val="none" w:sz="0" w:space="0" w:color="auto"/>
        <w:left w:val="none" w:sz="0" w:space="0" w:color="auto"/>
        <w:bottom w:val="none" w:sz="0" w:space="0" w:color="auto"/>
        <w:right w:val="none" w:sz="0" w:space="0" w:color="auto"/>
      </w:divBdr>
    </w:div>
    <w:div w:id="886067922">
      <w:bodyDiv w:val="1"/>
      <w:marLeft w:val="0"/>
      <w:marRight w:val="0"/>
      <w:marTop w:val="0"/>
      <w:marBottom w:val="0"/>
      <w:divBdr>
        <w:top w:val="none" w:sz="0" w:space="0" w:color="auto"/>
        <w:left w:val="none" w:sz="0" w:space="0" w:color="auto"/>
        <w:bottom w:val="none" w:sz="0" w:space="0" w:color="auto"/>
        <w:right w:val="none" w:sz="0" w:space="0" w:color="auto"/>
      </w:divBdr>
    </w:div>
    <w:div w:id="903226040">
      <w:bodyDiv w:val="1"/>
      <w:marLeft w:val="0"/>
      <w:marRight w:val="0"/>
      <w:marTop w:val="0"/>
      <w:marBottom w:val="0"/>
      <w:divBdr>
        <w:top w:val="none" w:sz="0" w:space="0" w:color="auto"/>
        <w:left w:val="none" w:sz="0" w:space="0" w:color="auto"/>
        <w:bottom w:val="none" w:sz="0" w:space="0" w:color="auto"/>
        <w:right w:val="none" w:sz="0" w:space="0" w:color="auto"/>
      </w:divBdr>
    </w:div>
    <w:div w:id="991639034">
      <w:bodyDiv w:val="1"/>
      <w:marLeft w:val="0"/>
      <w:marRight w:val="0"/>
      <w:marTop w:val="0"/>
      <w:marBottom w:val="0"/>
      <w:divBdr>
        <w:top w:val="none" w:sz="0" w:space="0" w:color="auto"/>
        <w:left w:val="none" w:sz="0" w:space="0" w:color="auto"/>
        <w:bottom w:val="none" w:sz="0" w:space="0" w:color="auto"/>
        <w:right w:val="none" w:sz="0" w:space="0" w:color="auto"/>
      </w:divBdr>
    </w:div>
    <w:div w:id="1348216523">
      <w:bodyDiv w:val="1"/>
      <w:marLeft w:val="0"/>
      <w:marRight w:val="0"/>
      <w:marTop w:val="0"/>
      <w:marBottom w:val="0"/>
      <w:divBdr>
        <w:top w:val="none" w:sz="0" w:space="0" w:color="auto"/>
        <w:left w:val="none" w:sz="0" w:space="0" w:color="auto"/>
        <w:bottom w:val="none" w:sz="0" w:space="0" w:color="auto"/>
        <w:right w:val="none" w:sz="0" w:space="0" w:color="auto"/>
      </w:divBdr>
    </w:div>
    <w:div w:id="1823498084">
      <w:bodyDiv w:val="1"/>
      <w:marLeft w:val="0"/>
      <w:marRight w:val="0"/>
      <w:marTop w:val="0"/>
      <w:marBottom w:val="0"/>
      <w:divBdr>
        <w:top w:val="none" w:sz="0" w:space="0" w:color="auto"/>
        <w:left w:val="none" w:sz="0" w:space="0" w:color="auto"/>
        <w:bottom w:val="none" w:sz="0" w:space="0" w:color="auto"/>
        <w:right w:val="none" w:sz="0" w:space="0" w:color="auto"/>
      </w:divBdr>
    </w:div>
    <w:div w:id="1856191539">
      <w:bodyDiv w:val="1"/>
      <w:marLeft w:val="0"/>
      <w:marRight w:val="0"/>
      <w:marTop w:val="0"/>
      <w:marBottom w:val="0"/>
      <w:divBdr>
        <w:top w:val="none" w:sz="0" w:space="0" w:color="auto"/>
        <w:left w:val="none" w:sz="0" w:space="0" w:color="auto"/>
        <w:bottom w:val="none" w:sz="0" w:space="0" w:color="auto"/>
        <w:right w:val="none" w:sz="0" w:space="0" w:color="auto"/>
      </w:divBdr>
    </w:div>
    <w:div w:id="1894849757">
      <w:bodyDiv w:val="1"/>
      <w:marLeft w:val="0"/>
      <w:marRight w:val="0"/>
      <w:marTop w:val="0"/>
      <w:marBottom w:val="0"/>
      <w:divBdr>
        <w:top w:val="none" w:sz="0" w:space="0" w:color="auto"/>
        <w:left w:val="none" w:sz="0" w:space="0" w:color="auto"/>
        <w:bottom w:val="none" w:sz="0" w:space="0" w:color="auto"/>
        <w:right w:val="none" w:sz="0" w:space="0" w:color="auto"/>
      </w:divBdr>
    </w:div>
    <w:div w:id="2044672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83178-D530-4106-ACA8-7687712EC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1104</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Planeacion</cp:lastModifiedBy>
  <cp:revision>2</cp:revision>
  <cp:lastPrinted>2020-12-10T20:43:00Z</cp:lastPrinted>
  <dcterms:created xsi:type="dcterms:W3CDTF">2022-09-26T22:35:00Z</dcterms:created>
  <dcterms:modified xsi:type="dcterms:W3CDTF">2022-09-26T22:35:00Z</dcterms:modified>
</cp:coreProperties>
</file>