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5601" w14:textId="77777777" w:rsidR="00461A84" w:rsidRDefault="00461A84">
      <w:pPr>
        <w:pStyle w:val="Textoindependiente"/>
        <w:spacing w:before="9"/>
        <w:rPr>
          <w:rFonts w:ascii="Times New Roman"/>
          <w:sz w:val="17"/>
        </w:rPr>
      </w:pPr>
    </w:p>
    <w:p w14:paraId="6D443A01" w14:textId="77777777" w:rsidR="00461A84" w:rsidRDefault="001E6619">
      <w:pPr>
        <w:pStyle w:val="Textoindependiente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970C578" wp14:editId="165441CC">
                <wp:extent cx="2160270" cy="646430"/>
                <wp:effectExtent l="0" t="0" r="11430" b="13970"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60270" cy="64643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35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8A76A" w14:textId="30187156" w:rsidR="00461A84" w:rsidRDefault="001E6619">
                            <w:pPr>
                              <w:spacing w:before="38" w:line="244" w:lineRule="auto"/>
                              <w:ind w:left="830" w:right="82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ANEXO II</w:t>
                            </w:r>
                            <w:r w:rsidR="00033B20"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033B20">
                              <w:rPr>
                                <w:b/>
                                <w:sz w:val="24"/>
                              </w:rPr>
                              <w:t>DESIGNACIÓN</w:t>
                            </w:r>
                            <w:r w:rsidR="00033B20"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 w:rsidR="00033B20"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 w:rsidR="00033B20">
                              <w:rPr>
                                <w:b/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 w:rsidR="00033B20">
                              <w:rPr>
                                <w:b/>
                                <w:sz w:val="24"/>
                              </w:rPr>
                              <w:t>REPRESENTANTE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70C57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170.1pt;height:5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" fillcolor="#d9d9d9" strokecolor="#7f7f7f" strokeweight=".5pt">
                <v:path arrowok="t"/>
                <v:textbox inset="0,0,0,0">
                  <w:txbxContent>
                    <w:p w14:paraId="00E8A76A" w14:textId="30187156" w:rsidR="00461A84" w:rsidRDefault="001E6619">
                      <w:pPr>
                        <w:spacing w:before="38" w:line="244" w:lineRule="auto"/>
                        <w:ind w:left="830" w:right="82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ANEXO II</w:t>
                      </w:r>
                      <w:r w:rsidR="00033B20"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 w:rsidR="00033B20">
                        <w:rPr>
                          <w:b/>
                          <w:sz w:val="24"/>
                        </w:rPr>
                        <w:t>DESIGNACIÓN</w:t>
                      </w:r>
                      <w:r w:rsidR="00033B20"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 w:rsidR="00033B20">
                        <w:rPr>
                          <w:b/>
                          <w:sz w:val="24"/>
                        </w:rPr>
                        <w:t>DE</w:t>
                      </w:r>
                      <w:r w:rsidR="00033B20">
                        <w:rPr>
                          <w:b/>
                          <w:spacing w:val="-51"/>
                          <w:sz w:val="24"/>
                        </w:rPr>
                        <w:t xml:space="preserve"> </w:t>
                      </w:r>
                      <w:r w:rsidR="00033B20">
                        <w:rPr>
                          <w:b/>
                          <w:sz w:val="24"/>
                        </w:rPr>
                        <w:t>REPRESENTANTE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4B4714" w14:textId="77777777" w:rsidR="00461A84" w:rsidRDefault="00461A84">
      <w:pPr>
        <w:pStyle w:val="Textoindependiente"/>
        <w:spacing w:before="7"/>
        <w:rPr>
          <w:rFonts w:ascii="Times New Roman"/>
          <w:sz w:val="18"/>
        </w:rPr>
      </w:pPr>
    </w:p>
    <w:p w14:paraId="73F29A23" w14:textId="6BBF226F" w:rsidR="00461A84" w:rsidRDefault="00033B20" w:rsidP="001E6619">
      <w:pPr>
        <w:pStyle w:val="Textoindependiente"/>
        <w:tabs>
          <w:tab w:val="left" w:pos="1066"/>
        </w:tabs>
        <w:spacing w:before="51" w:line="350" w:lineRule="auto"/>
        <w:ind w:left="214" w:right="6583"/>
      </w:pPr>
      <w:r>
        <w:t>Lugar:</w:t>
      </w:r>
      <w:r>
        <w:tab/>
        <w:t>Oaxaca de Juárez, Oaxaca</w:t>
      </w:r>
      <w:r>
        <w:rPr>
          <w:spacing w:val="-52"/>
        </w:rPr>
        <w:t xml:space="preserve"> </w:t>
      </w:r>
      <w:r>
        <w:t>Fecha:</w:t>
      </w:r>
      <w:r>
        <w:tab/>
      </w:r>
      <w:r w:rsidR="001E6619">
        <w:t>__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 w:rsidR="001E6619">
        <w:t>________</w:t>
      </w:r>
      <w:r>
        <w:rPr>
          <w:spacing w:val="-3"/>
        </w:rPr>
        <w:t xml:space="preserve"> </w:t>
      </w:r>
      <w:proofErr w:type="spellStart"/>
      <w:r>
        <w:t>de</w:t>
      </w:r>
      <w:proofErr w:type="spellEnd"/>
      <w:r>
        <w:rPr>
          <w:spacing w:val="-3"/>
        </w:rPr>
        <w:t xml:space="preserve"> </w:t>
      </w:r>
      <w:r>
        <w:t>202</w:t>
      </w:r>
      <w:r w:rsidR="001E6619">
        <w:t>2</w:t>
      </w:r>
    </w:p>
    <w:p w14:paraId="2F0F51B1" w14:textId="05A09164" w:rsidR="00461A84" w:rsidRDefault="001E6619" w:rsidP="001E6619">
      <w:pPr>
        <w:pStyle w:val="Textoindependiente"/>
        <w:rPr>
          <w:b/>
        </w:rPr>
      </w:pPr>
      <w:r w:rsidRPr="001E6619">
        <w:rPr>
          <w:b/>
          <w:bCs/>
        </w:rPr>
        <w:t>murales.centenario2022@gmail.com</w:t>
      </w:r>
    </w:p>
    <w:p w14:paraId="79BDBD07" w14:textId="77777777" w:rsidR="00461A84" w:rsidRDefault="00461A84">
      <w:pPr>
        <w:pStyle w:val="Textoindependiente"/>
        <w:rPr>
          <w:b/>
        </w:rPr>
      </w:pPr>
    </w:p>
    <w:p w14:paraId="7F09AB8D" w14:textId="77777777" w:rsidR="00461A84" w:rsidRDefault="00461A84">
      <w:pPr>
        <w:pStyle w:val="Textoindependiente"/>
        <w:spacing w:before="4"/>
        <w:rPr>
          <w:b/>
          <w:sz w:val="26"/>
        </w:rPr>
      </w:pPr>
    </w:p>
    <w:p w14:paraId="75375049" w14:textId="77777777" w:rsidR="001E6619" w:rsidRDefault="00033B20" w:rsidP="001E6619">
      <w:pPr>
        <w:jc w:val="both"/>
        <w:rPr>
          <w:b/>
          <w:spacing w:val="-52"/>
          <w:sz w:val="24"/>
        </w:rPr>
      </w:pPr>
      <w:r>
        <w:rPr>
          <w:b/>
          <w:sz w:val="24"/>
        </w:rPr>
        <w:t>C.C.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INTEGRANTES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JURADO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DICTAMINADOR</w:t>
      </w:r>
    </w:p>
    <w:p w14:paraId="0585361B" w14:textId="3F1A7640" w:rsidR="001E6619" w:rsidRDefault="00033B20" w:rsidP="001E6619">
      <w:pPr>
        <w:jc w:val="both"/>
        <w:rPr>
          <w:rFonts w:ascii="Arial" w:eastAsia="Arial" w:hAnsi="Arial" w:cs="Arial"/>
          <w:b/>
        </w:rPr>
      </w:pPr>
      <w:r>
        <w:rPr>
          <w:b/>
          <w:sz w:val="24"/>
        </w:rPr>
        <w:t xml:space="preserve">CONVOCATORIA </w:t>
      </w:r>
      <w:r w:rsidR="001E6619">
        <w:rPr>
          <w:rFonts w:ascii="Arial" w:eastAsia="Arial" w:hAnsi="Arial" w:cs="Arial"/>
          <w:b/>
        </w:rPr>
        <w:t>PARA LA SELECCIÓN DE MURALES CONMEMORATIVOS AL “CENTENARIO DE LA PROMULGACIÓN DE LA CONSTITUCIÓN POLÍTICA DEL ESTADO LIBRE Y SOBERANO DE OAXACA”</w:t>
      </w:r>
    </w:p>
    <w:p w14:paraId="0D353F56" w14:textId="77777777" w:rsidR="001E6619" w:rsidRDefault="001E6619" w:rsidP="001E6619">
      <w:pPr>
        <w:spacing w:line="244" w:lineRule="auto"/>
        <w:ind w:right="5276"/>
        <w:rPr>
          <w:b/>
          <w:sz w:val="24"/>
        </w:rPr>
      </w:pPr>
    </w:p>
    <w:p w14:paraId="310743B9" w14:textId="4DF46DF7" w:rsidR="00461A84" w:rsidRDefault="00033B20" w:rsidP="001E6619">
      <w:pPr>
        <w:spacing w:line="244" w:lineRule="auto"/>
        <w:ind w:right="5276"/>
        <w:rPr>
          <w:b/>
          <w:sz w:val="24"/>
        </w:rPr>
      </w:pPr>
      <w:r>
        <w:rPr>
          <w:b/>
          <w:sz w:val="24"/>
        </w:rPr>
        <w:t>PRESENTES</w:t>
      </w:r>
    </w:p>
    <w:p w14:paraId="7EBDE1A7" w14:textId="77777777" w:rsidR="00461A84" w:rsidRDefault="00461A84">
      <w:pPr>
        <w:pStyle w:val="Textoindependiente"/>
        <w:rPr>
          <w:b/>
          <w:sz w:val="35"/>
        </w:rPr>
      </w:pPr>
    </w:p>
    <w:p w14:paraId="4CFE5091" w14:textId="7F756D78" w:rsidR="001E6619" w:rsidRPr="001E6619" w:rsidRDefault="001E6619" w:rsidP="00F86710">
      <w:pPr>
        <w:pStyle w:val="Textoindependiente"/>
        <w:spacing w:line="276" w:lineRule="auto"/>
        <w:ind w:right="111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A91C09E" wp14:editId="149734E2">
                <wp:simplePos x="0" y="0"/>
                <wp:positionH relativeFrom="page">
                  <wp:posOffset>6154420</wp:posOffset>
                </wp:positionH>
                <wp:positionV relativeFrom="paragraph">
                  <wp:posOffset>590550</wp:posOffset>
                </wp:positionV>
                <wp:extent cx="40005" cy="0"/>
                <wp:effectExtent l="0" t="0" r="10795" b="1270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005" cy="0"/>
                        </a:xfrm>
                        <a:prstGeom prst="line">
                          <a:avLst/>
                        </a:prstGeom>
                        <a:noFill/>
                        <a:ln w="99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E0032" id="Line 8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4.6pt,46.5pt" to="487.75pt,4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" strokeweight=".27697mm">
                <o:lock v:ext="edit" shapetype="f"/>
                <w10:wrap anchorx="page"/>
              </v:line>
            </w:pict>
          </mc:Fallback>
        </mc:AlternateContent>
      </w:r>
      <w:r w:rsidR="00033B20">
        <w:t>Quienes suscriben y firman al calce, en pleno uso de las libertades y derechos otorgados por la</w:t>
      </w:r>
      <w:r w:rsidR="00033B20">
        <w:rPr>
          <w:spacing w:val="1"/>
        </w:rPr>
        <w:t xml:space="preserve"> </w:t>
      </w:r>
      <w:r w:rsidR="00033B20">
        <w:t>Constitución Política de los Estados Unidos Mexicanos y demás leyes locales vigentes, hacemos de su</w:t>
      </w:r>
      <w:r w:rsidR="00033B20">
        <w:rPr>
          <w:spacing w:val="1"/>
        </w:rPr>
        <w:t xml:space="preserve"> </w:t>
      </w:r>
      <w:r w:rsidR="00033B20">
        <w:t>conocimiento que hemos tenido a bien designar al C</w:t>
      </w:r>
      <w:r>
        <w:t>.__________________________</w:t>
      </w:r>
      <w:r w:rsidR="00033B20">
        <w:t xml:space="preserve"> quien contará</w:t>
      </w:r>
      <w:r w:rsidR="00033B20">
        <w:rPr>
          <w:spacing w:val="1"/>
        </w:rPr>
        <w:t xml:space="preserve"> </w:t>
      </w:r>
      <w:r w:rsidR="00033B20">
        <w:t>con poder amplio y suficiente para que funja como representante en la realización de todos los</w:t>
      </w:r>
      <w:r w:rsidR="00033B20">
        <w:rPr>
          <w:spacing w:val="1"/>
        </w:rPr>
        <w:t xml:space="preserve"> </w:t>
      </w:r>
      <w:r w:rsidR="00033B20">
        <w:t xml:space="preserve">trámites jurídicos y administrativos </w:t>
      </w:r>
      <w:r>
        <w:t>necesarios</w:t>
      </w:r>
      <w:r w:rsidR="00033B20">
        <w:t xml:space="preserve"> como resultado de la CONVOCATORIA</w:t>
      </w:r>
      <w:r w:rsidR="00033B20" w:rsidRPr="001E6619">
        <w:rPr>
          <w:bCs/>
        </w:rPr>
        <w:t xml:space="preserve"> </w:t>
      </w:r>
      <w:r w:rsidRPr="001E6619">
        <w:rPr>
          <w:bCs/>
        </w:rPr>
        <w:t>PARA LA SELECCIÓN DE MURALES CONMEMORATIVOS AL “CENTENARIO DE LA PROMULGACIÓN DE LA CONSTITUCIÓN POLÍTICA DEL ESTADO LIBRE Y SOBERANO DE OAXACA”</w:t>
      </w:r>
      <w:r>
        <w:rPr>
          <w:bCs/>
        </w:rPr>
        <w:t>.</w:t>
      </w:r>
    </w:p>
    <w:p w14:paraId="2AE1D8B1" w14:textId="5365B17A" w:rsidR="00461A84" w:rsidRDefault="00461A84" w:rsidP="00F86710">
      <w:pPr>
        <w:pStyle w:val="Textoindependiente"/>
        <w:spacing w:line="276" w:lineRule="auto"/>
        <w:ind w:left="114" w:right="111"/>
        <w:jc w:val="both"/>
      </w:pPr>
    </w:p>
    <w:p w14:paraId="07E1A9AE" w14:textId="77777777" w:rsidR="00F86710" w:rsidRDefault="00F86710" w:rsidP="00F86710">
      <w:pPr>
        <w:pStyle w:val="Textoindependiente"/>
        <w:spacing w:before="1" w:line="244" w:lineRule="auto"/>
        <w:jc w:val="both"/>
      </w:pPr>
      <w:r>
        <w:t>Sin otro particular y agradeciendo de antemano.</w:t>
      </w:r>
    </w:p>
    <w:p w14:paraId="6039D0F2" w14:textId="77777777" w:rsidR="00461A84" w:rsidRDefault="00461A84">
      <w:pPr>
        <w:pStyle w:val="Textoindependiente"/>
        <w:spacing w:before="9"/>
      </w:pPr>
    </w:p>
    <w:p w14:paraId="2511CD00" w14:textId="3BE4F2AB" w:rsidR="00461A84" w:rsidRDefault="00033B20">
      <w:pPr>
        <w:pStyle w:val="Ttulo1"/>
        <w:ind w:left="1351" w:right="1351"/>
        <w:jc w:val="center"/>
      </w:pPr>
      <w:r>
        <w:t>Atentamente</w:t>
      </w:r>
    </w:p>
    <w:p w14:paraId="593E6C47" w14:textId="63B2BAC3" w:rsidR="001E6619" w:rsidRDefault="001E6619">
      <w:pPr>
        <w:pStyle w:val="Ttulo1"/>
        <w:ind w:left="1351" w:right="1351"/>
        <w:jc w:val="center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95"/>
        <w:gridCol w:w="5095"/>
      </w:tblGrid>
      <w:tr w:rsidR="001E6619" w14:paraId="643B469C" w14:textId="77777777" w:rsidTr="001E6619">
        <w:trPr>
          <w:jc w:val="center"/>
        </w:trPr>
        <w:tc>
          <w:tcPr>
            <w:tcW w:w="5170" w:type="dxa"/>
          </w:tcPr>
          <w:p w14:paraId="2578376B" w14:textId="77777777" w:rsidR="001E6619" w:rsidRDefault="001E6619" w:rsidP="001E6619">
            <w:pPr>
              <w:pStyle w:val="Textoindependiente"/>
              <w:spacing w:before="10"/>
              <w:jc w:val="center"/>
              <w:rPr>
                <w:b/>
                <w:sz w:val="20"/>
              </w:rPr>
            </w:pPr>
          </w:p>
          <w:p w14:paraId="225B5618" w14:textId="7AA7B171" w:rsidR="001E6619" w:rsidRDefault="001E6619" w:rsidP="001E6619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</w:t>
            </w:r>
          </w:p>
          <w:p w14:paraId="0FF2CF1A" w14:textId="70FFDA01" w:rsidR="001E6619" w:rsidRDefault="001E6619" w:rsidP="001E6619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y firma</w:t>
            </w:r>
          </w:p>
          <w:p w14:paraId="2040C84B" w14:textId="77777777" w:rsidR="001E6619" w:rsidRDefault="001E6619">
            <w:pPr>
              <w:pStyle w:val="Ttulo1"/>
              <w:ind w:left="0" w:right="1351"/>
              <w:jc w:val="center"/>
            </w:pPr>
          </w:p>
        </w:tc>
        <w:tc>
          <w:tcPr>
            <w:tcW w:w="5170" w:type="dxa"/>
          </w:tcPr>
          <w:p w14:paraId="60DE4563" w14:textId="77777777" w:rsidR="001E6619" w:rsidRDefault="001E6619" w:rsidP="001E6619">
            <w:pPr>
              <w:pStyle w:val="Textoindependiente"/>
              <w:spacing w:before="10"/>
              <w:jc w:val="center"/>
              <w:rPr>
                <w:b/>
                <w:sz w:val="20"/>
              </w:rPr>
            </w:pPr>
          </w:p>
          <w:p w14:paraId="4A18E1B2" w14:textId="77777777" w:rsidR="001E6619" w:rsidRDefault="001E6619" w:rsidP="001E6619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</w:t>
            </w:r>
          </w:p>
          <w:p w14:paraId="379757BC" w14:textId="77777777" w:rsidR="001E6619" w:rsidRDefault="001E6619" w:rsidP="001E6619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y firma</w:t>
            </w:r>
          </w:p>
          <w:p w14:paraId="7050BBA3" w14:textId="77777777" w:rsidR="001E6619" w:rsidRDefault="001E6619">
            <w:pPr>
              <w:pStyle w:val="Ttulo1"/>
              <w:ind w:left="0" w:right="1351"/>
              <w:jc w:val="center"/>
            </w:pPr>
          </w:p>
        </w:tc>
      </w:tr>
      <w:tr w:rsidR="001E6619" w14:paraId="1BFB76B0" w14:textId="77777777" w:rsidTr="001E6619">
        <w:trPr>
          <w:jc w:val="center"/>
        </w:trPr>
        <w:tc>
          <w:tcPr>
            <w:tcW w:w="5170" w:type="dxa"/>
          </w:tcPr>
          <w:p w14:paraId="440D9A9E" w14:textId="77777777" w:rsidR="001E6619" w:rsidRDefault="001E6619" w:rsidP="001E6619">
            <w:pPr>
              <w:pStyle w:val="Textoindependiente"/>
              <w:spacing w:before="10"/>
              <w:jc w:val="center"/>
              <w:rPr>
                <w:b/>
                <w:sz w:val="20"/>
              </w:rPr>
            </w:pPr>
          </w:p>
          <w:p w14:paraId="58F178A3" w14:textId="77777777" w:rsidR="001E6619" w:rsidRDefault="001E6619" w:rsidP="001E6619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</w:t>
            </w:r>
          </w:p>
          <w:p w14:paraId="42ADEBDE" w14:textId="77777777" w:rsidR="001E6619" w:rsidRDefault="001E6619" w:rsidP="001E6619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y firma</w:t>
            </w:r>
          </w:p>
          <w:p w14:paraId="5110CC2D" w14:textId="77777777" w:rsidR="001E6619" w:rsidRDefault="001E6619">
            <w:pPr>
              <w:pStyle w:val="Ttulo1"/>
              <w:ind w:left="0" w:right="1351"/>
              <w:jc w:val="center"/>
            </w:pPr>
          </w:p>
        </w:tc>
        <w:tc>
          <w:tcPr>
            <w:tcW w:w="5170" w:type="dxa"/>
          </w:tcPr>
          <w:p w14:paraId="253E77A5" w14:textId="77777777" w:rsidR="001E6619" w:rsidRDefault="001E6619" w:rsidP="001E6619">
            <w:pPr>
              <w:pStyle w:val="Textoindependiente"/>
              <w:spacing w:before="10"/>
              <w:jc w:val="center"/>
              <w:rPr>
                <w:b/>
                <w:sz w:val="20"/>
              </w:rPr>
            </w:pPr>
          </w:p>
          <w:p w14:paraId="6880C02B" w14:textId="77777777" w:rsidR="001E6619" w:rsidRDefault="001E6619" w:rsidP="001E6619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</w:t>
            </w:r>
          </w:p>
          <w:p w14:paraId="2E59198C" w14:textId="77777777" w:rsidR="001E6619" w:rsidRDefault="001E6619" w:rsidP="001E6619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y firma</w:t>
            </w:r>
          </w:p>
          <w:p w14:paraId="0C75BDB5" w14:textId="77777777" w:rsidR="001E6619" w:rsidRDefault="001E6619">
            <w:pPr>
              <w:pStyle w:val="Ttulo1"/>
              <w:ind w:left="0" w:right="1351"/>
              <w:jc w:val="center"/>
            </w:pPr>
          </w:p>
        </w:tc>
      </w:tr>
    </w:tbl>
    <w:p w14:paraId="00D24D19" w14:textId="77777777" w:rsidR="00461A84" w:rsidRDefault="00461A84">
      <w:pPr>
        <w:pStyle w:val="Textoindependiente"/>
        <w:spacing w:before="5"/>
        <w:rPr>
          <w:sz w:val="15"/>
        </w:rPr>
      </w:pPr>
    </w:p>
    <w:p w14:paraId="1EE45A7A" w14:textId="7EABA9C4" w:rsidR="00461A84" w:rsidRDefault="00033B20">
      <w:pPr>
        <w:spacing w:line="211" w:lineRule="exact"/>
        <w:ind w:left="114"/>
        <w:rPr>
          <w:b/>
          <w:sz w:val="18"/>
        </w:rPr>
      </w:pPr>
      <w:r>
        <w:rPr>
          <w:b/>
          <w:sz w:val="18"/>
        </w:rPr>
        <w:t>**IMPORTANTE.</w:t>
      </w:r>
    </w:p>
    <w:p w14:paraId="5149DB59" w14:textId="77777777" w:rsidR="00461A84" w:rsidRDefault="00033B20">
      <w:pPr>
        <w:pStyle w:val="Prrafodelista"/>
        <w:numPr>
          <w:ilvl w:val="1"/>
          <w:numId w:val="1"/>
        </w:numPr>
        <w:tabs>
          <w:tab w:val="left" w:pos="834"/>
        </w:tabs>
        <w:spacing w:line="232" w:lineRule="auto"/>
        <w:rPr>
          <w:b/>
        </w:rPr>
      </w:pP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persona</w:t>
      </w:r>
      <w:r>
        <w:rPr>
          <w:b/>
          <w:spacing w:val="-2"/>
        </w:rPr>
        <w:t xml:space="preserve"> </w:t>
      </w:r>
      <w:r>
        <w:rPr>
          <w:b/>
        </w:rPr>
        <w:t>que</w:t>
      </w:r>
      <w:r>
        <w:rPr>
          <w:b/>
          <w:spacing w:val="-2"/>
        </w:rPr>
        <w:t xml:space="preserve"> </w:t>
      </w:r>
      <w:r>
        <w:rPr>
          <w:b/>
        </w:rPr>
        <w:t>sea</w:t>
      </w:r>
      <w:r>
        <w:rPr>
          <w:b/>
          <w:spacing w:val="-1"/>
        </w:rPr>
        <w:t xml:space="preserve"> </w:t>
      </w:r>
      <w:r>
        <w:rPr>
          <w:b/>
        </w:rPr>
        <w:t>designada</w:t>
      </w:r>
      <w:r>
        <w:rPr>
          <w:b/>
          <w:spacing w:val="-2"/>
        </w:rPr>
        <w:t xml:space="preserve"> </w:t>
      </w:r>
      <w:r>
        <w:rPr>
          <w:b/>
        </w:rPr>
        <w:t>deberá</w:t>
      </w:r>
      <w:r>
        <w:rPr>
          <w:b/>
          <w:spacing w:val="-2"/>
        </w:rPr>
        <w:t xml:space="preserve"> </w:t>
      </w:r>
      <w:r>
        <w:rPr>
          <w:b/>
        </w:rPr>
        <w:t>tener</w:t>
      </w:r>
      <w:r>
        <w:rPr>
          <w:b/>
          <w:spacing w:val="-1"/>
        </w:rPr>
        <w:t xml:space="preserve"> </w:t>
      </w:r>
      <w:r>
        <w:rPr>
          <w:b/>
        </w:rPr>
        <w:t>toda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disponibilidad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comunicación</w:t>
      </w:r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recepción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47"/>
        </w:rPr>
        <w:t xml:space="preserve"> </w:t>
      </w:r>
      <w:r>
        <w:rPr>
          <w:b/>
        </w:rPr>
        <w:t>documentos</w:t>
      </w:r>
      <w:r>
        <w:rPr>
          <w:b/>
          <w:spacing w:val="-1"/>
        </w:rPr>
        <w:t xml:space="preserve"> </w:t>
      </w:r>
      <w:r>
        <w:rPr>
          <w:b/>
        </w:rPr>
        <w:t xml:space="preserve">y </w:t>
      </w:r>
      <w:proofErr w:type="spellStart"/>
      <w:r>
        <w:rPr>
          <w:b/>
        </w:rPr>
        <w:t>notiﬁcaciones</w:t>
      </w:r>
      <w:proofErr w:type="spellEnd"/>
      <w:r>
        <w:rPr>
          <w:b/>
        </w:rPr>
        <w:t>.</w:t>
      </w:r>
    </w:p>
    <w:sectPr w:rsidR="00461A84">
      <w:headerReference w:type="default" r:id="rId7"/>
      <w:footerReference w:type="default" r:id="rId8"/>
      <w:pgSz w:w="12240" w:h="15840"/>
      <w:pgMar w:top="1720" w:right="1020" w:bottom="880" w:left="1020" w:header="752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E3A7C" w14:textId="77777777" w:rsidR="001F2BA6" w:rsidRDefault="001F2BA6">
      <w:r>
        <w:separator/>
      </w:r>
    </w:p>
  </w:endnote>
  <w:endnote w:type="continuationSeparator" w:id="0">
    <w:p w14:paraId="7BEE9D94" w14:textId="77777777" w:rsidR="001F2BA6" w:rsidRDefault="001F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E12F9" w14:textId="0B2B5652" w:rsidR="00461A84" w:rsidRDefault="00461A84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EF371" w14:textId="77777777" w:rsidR="001F2BA6" w:rsidRDefault="001F2BA6">
      <w:r>
        <w:separator/>
      </w:r>
    </w:p>
  </w:footnote>
  <w:footnote w:type="continuationSeparator" w:id="0">
    <w:p w14:paraId="3F41FB74" w14:textId="77777777" w:rsidR="001F2BA6" w:rsidRDefault="001F2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444F" w14:textId="76DA98EF" w:rsidR="00461A84" w:rsidRDefault="00461A84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01583"/>
    <w:multiLevelType w:val="hybridMultilevel"/>
    <w:tmpl w:val="07E426D8"/>
    <w:lvl w:ilvl="0" w:tplc="968AA286">
      <w:start w:val="3"/>
      <w:numFmt w:val="upperLetter"/>
      <w:lvlText w:val="%1"/>
      <w:lvlJc w:val="left"/>
      <w:pPr>
        <w:ind w:left="114" w:hanging="433"/>
      </w:pPr>
      <w:rPr>
        <w:rFonts w:hint="default"/>
        <w:lang w:val="es-ES" w:eastAsia="en-US" w:bidi="ar-SA"/>
      </w:rPr>
    </w:lvl>
    <w:lvl w:ilvl="1" w:tplc="78D649D2">
      <w:start w:val="1"/>
      <w:numFmt w:val="lowerLetter"/>
      <w:lvlText w:val="%2)"/>
      <w:lvlJc w:val="left"/>
      <w:pPr>
        <w:ind w:left="834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 w:tplc="92EA9AF2">
      <w:numFmt w:val="bullet"/>
      <w:lvlText w:val="•"/>
      <w:lvlJc w:val="left"/>
      <w:pPr>
        <w:ind w:left="1880" w:hanging="360"/>
      </w:pPr>
      <w:rPr>
        <w:rFonts w:hint="default"/>
        <w:lang w:val="es-ES" w:eastAsia="en-US" w:bidi="ar-SA"/>
      </w:rPr>
    </w:lvl>
    <w:lvl w:ilvl="3" w:tplc="B5700902">
      <w:numFmt w:val="bullet"/>
      <w:lvlText w:val="•"/>
      <w:lvlJc w:val="left"/>
      <w:pPr>
        <w:ind w:left="2920" w:hanging="360"/>
      </w:pPr>
      <w:rPr>
        <w:rFonts w:hint="default"/>
        <w:lang w:val="es-ES" w:eastAsia="en-US" w:bidi="ar-SA"/>
      </w:rPr>
    </w:lvl>
    <w:lvl w:ilvl="4" w:tplc="F2EAB6A0">
      <w:numFmt w:val="bullet"/>
      <w:lvlText w:val="•"/>
      <w:lvlJc w:val="left"/>
      <w:pPr>
        <w:ind w:left="3960" w:hanging="360"/>
      </w:pPr>
      <w:rPr>
        <w:rFonts w:hint="default"/>
        <w:lang w:val="es-ES" w:eastAsia="en-US" w:bidi="ar-SA"/>
      </w:rPr>
    </w:lvl>
    <w:lvl w:ilvl="5" w:tplc="9A90304E">
      <w:numFmt w:val="bullet"/>
      <w:lvlText w:val="•"/>
      <w:lvlJc w:val="left"/>
      <w:pPr>
        <w:ind w:left="5000" w:hanging="360"/>
      </w:pPr>
      <w:rPr>
        <w:rFonts w:hint="default"/>
        <w:lang w:val="es-ES" w:eastAsia="en-US" w:bidi="ar-SA"/>
      </w:rPr>
    </w:lvl>
    <w:lvl w:ilvl="6" w:tplc="6DE0C3E6">
      <w:numFmt w:val="bullet"/>
      <w:lvlText w:val="•"/>
      <w:lvlJc w:val="left"/>
      <w:pPr>
        <w:ind w:left="6040" w:hanging="360"/>
      </w:pPr>
      <w:rPr>
        <w:rFonts w:hint="default"/>
        <w:lang w:val="es-ES" w:eastAsia="en-US" w:bidi="ar-SA"/>
      </w:rPr>
    </w:lvl>
    <w:lvl w:ilvl="7" w:tplc="DC228770">
      <w:numFmt w:val="bullet"/>
      <w:lvlText w:val="•"/>
      <w:lvlJc w:val="left"/>
      <w:pPr>
        <w:ind w:left="7080" w:hanging="360"/>
      </w:pPr>
      <w:rPr>
        <w:rFonts w:hint="default"/>
        <w:lang w:val="es-ES" w:eastAsia="en-US" w:bidi="ar-SA"/>
      </w:rPr>
    </w:lvl>
    <w:lvl w:ilvl="8" w:tplc="7610E114">
      <w:numFmt w:val="bullet"/>
      <w:lvlText w:val="•"/>
      <w:lvlJc w:val="left"/>
      <w:pPr>
        <w:ind w:left="812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84"/>
    <w:rsid w:val="00033B20"/>
    <w:rsid w:val="001E6619"/>
    <w:rsid w:val="001F2BA6"/>
    <w:rsid w:val="00461A84"/>
    <w:rsid w:val="00480518"/>
    <w:rsid w:val="00F8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2D5DE"/>
  <w15:docId w15:val="{15633643-5B8E-0D49-AD98-B513A451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4" w:right="4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66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661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66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619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1E6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F4-Designación-de-representanteNómada1</dc:title>
  <cp:lastModifiedBy>Braulio Aguilar Orihuela</cp:lastModifiedBy>
  <cp:revision>2</cp:revision>
  <dcterms:created xsi:type="dcterms:W3CDTF">2022-04-07T01:01:00Z</dcterms:created>
  <dcterms:modified xsi:type="dcterms:W3CDTF">2022-04-07T01:01:00Z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Pages</vt:lpwstr>
  </property>
  <property fmtid="{D5CDD505-2E9C-101B-9397-08002B2CF9AE}" pid="4" name="LastSaved">
    <vt:filetime>2022-03-28T00:00:00Z</vt:filetime>
  </property>
</Properties>
</file>