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BD1B" w14:textId="6BB9770D" w:rsidR="00120DD4" w:rsidRDefault="00063545" w:rsidP="00063545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 xml:space="preserve">FORMATO </w:t>
      </w:r>
      <w:r w:rsidR="004408B0">
        <w:rPr>
          <w:rFonts w:ascii="Avenir Roman" w:hAnsi="Avenir Roman" w:cstheme="minorHAnsi"/>
          <w:b/>
          <w:color w:val="262626" w:themeColor="text1" w:themeTint="D9"/>
        </w:rPr>
        <w:t>11.</w:t>
      </w:r>
    </w:p>
    <w:p w14:paraId="58105743" w14:textId="18BFD8CB" w:rsidR="00627BCE" w:rsidRPr="00627BCE" w:rsidRDefault="00F061DE" w:rsidP="00120DD4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</w:rPr>
        <w:t>CESIÓN DE DERECHOS</w:t>
      </w:r>
      <w:r w:rsidR="006C0034">
        <w:rPr>
          <w:rFonts w:ascii="Avenir Roman" w:hAnsi="Avenir Roman" w:cstheme="minorHAnsi"/>
          <w:b/>
          <w:color w:val="262626" w:themeColor="text1" w:themeTint="D9"/>
        </w:rPr>
        <w:t xml:space="preserve"> Y DONACIÓN</w:t>
      </w:r>
    </w:p>
    <w:p w14:paraId="644FB013" w14:textId="24F81E2E" w:rsidR="00F061DE" w:rsidRPr="00627BCE" w:rsidRDefault="00B3502D" w:rsidP="00B3502D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</w:t>
      </w:r>
      <w:r w:rsidR="00F061D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</w:t>
      </w:r>
    </w:p>
    <w:p w14:paraId="2E6226D3" w14:textId="7FDD64C5" w:rsidR="00F061DE" w:rsidRDefault="00F061DE" w:rsidP="00063545">
      <w:pPr>
        <w:spacing w:before="240" w:after="240" w:line="300" w:lineRule="atLeast"/>
        <w:ind w:left="1843" w:right="-291"/>
        <w:jc w:val="right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bookmarkStart w:id="0" w:name="_Hlk52540957"/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LUGAR Y FECHA: </w:t>
      </w:r>
      <w:r w:rsidR="006E7F23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______________________________</w:t>
      </w:r>
      <w:r w:rsidR="00627BC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___________</w:t>
      </w:r>
    </w:p>
    <w:bookmarkEnd w:id="0"/>
    <w:p w14:paraId="6B6FD02D" w14:textId="77777777" w:rsidR="00924F11" w:rsidRPr="00627BCE" w:rsidRDefault="00924F11" w:rsidP="001D030D">
      <w:pPr>
        <w:spacing w:before="240" w:after="240" w:line="300" w:lineRule="atLeast"/>
        <w:ind w:left="1843" w:right="-291"/>
        <w:jc w:val="both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</w:p>
    <w:p w14:paraId="3B671B8D" w14:textId="236F73FC" w:rsidR="001D030D" w:rsidRDefault="001D030D" w:rsidP="00627BCE">
      <w:pPr>
        <w:rPr>
          <w:rFonts w:ascii="Avenir Roman" w:hAnsi="Avenir Roman"/>
          <w:b/>
          <w:bCs/>
        </w:rPr>
      </w:pPr>
      <w:r>
        <w:rPr>
          <w:rFonts w:ascii="Avenir Roman" w:hAnsi="Avenir Roman"/>
          <w:b/>
          <w:bCs/>
        </w:rPr>
        <w:t>MTRA. KARLA VERÓNICA VILLACAÑA QUEVEDO.</w:t>
      </w:r>
    </w:p>
    <w:p w14:paraId="3C284154" w14:textId="0526C52E" w:rsidR="004F5D5E" w:rsidRPr="00063545" w:rsidRDefault="00924F11" w:rsidP="00627BCE">
      <w:pPr>
        <w:rPr>
          <w:rFonts w:ascii="Avenir Roman" w:hAnsi="Avenir Roman"/>
          <w:b/>
          <w:bCs/>
        </w:rPr>
      </w:pPr>
      <w:r w:rsidRPr="00063545">
        <w:rPr>
          <w:rFonts w:ascii="Avenir Roman" w:hAnsi="Avenir Roman"/>
          <w:b/>
          <w:bCs/>
        </w:rPr>
        <w:t>SECRETAR</w:t>
      </w:r>
      <w:r w:rsidR="001D030D">
        <w:rPr>
          <w:rFonts w:ascii="Avenir Roman" w:hAnsi="Avenir Roman"/>
          <w:b/>
          <w:bCs/>
        </w:rPr>
        <w:t>I</w:t>
      </w:r>
      <w:r w:rsidRPr="00063545">
        <w:rPr>
          <w:rFonts w:ascii="Avenir Roman" w:hAnsi="Avenir Roman"/>
          <w:b/>
          <w:bCs/>
        </w:rPr>
        <w:t>A DE LAS CULTURAS Y ARTES DE OAXACA</w:t>
      </w:r>
    </w:p>
    <w:p w14:paraId="1A19618B" w14:textId="77777777" w:rsidR="00120DD4" w:rsidRDefault="00627BCE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063545">
        <w:rPr>
          <w:rFonts w:ascii="Avenir Roman" w:hAnsi="Avenir Roman"/>
          <w:b/>
          <w:bCs/>
        </w:rPr>
        <w:t>PRESENTE</w:t>
      </w:r>
      <w:r w:rsidR="00F061D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br/>
      </w:r>
    </w:p>
    <w:p w14:paraId="067826CD" w14:textId="47667977" w:rsidR="00F061DE" w:rsidRPr="004408B0" w:rsidRDefault="00F061DE" w:rsidP="004408B0">
      <w:pPr>
        <w:spacing w:line="360" w:lineRule="auto"/>
        <w:jc w:val="both"/>
        <w:rPr>
          <w:rFonts w:ascii="Avenir Roman" w:hAnsi="Avenir Roman" w:cstheme="minorHAnsi"/>
          <w:b/>
          <w:bCs/>
          <w:color w:val="262626" w:themeColor="text1" w:themeTint="D9"/>
          <w:lang w:val="es-MX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El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o la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suscrito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(a)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,_________________________________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="00D47244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mexicano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(a)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 mayor de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edad,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085AB9">
        <w:rPr>
          <w:rFonts w:ascii="Avenir Roman" w:hAnsi="Avenir Roman" w:cstheme="minorHAnsi"/>
          <w:color w:val="262626" w:themeColor="text1" w:themeTint="D9"/>
          <w:sz w:val="22"/>
          <w:szCs w:val="22"/>
        </w:rPr>
        <w:t>autor</w:t>
      </w:r>
      <w:r w:rsidR="006C003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 la pieza </w:t>
      </w:r>
      <w:r w:rsidR="00A77303">
        <w:rPr>
          <w:rFonts w:ascii="Avenir Roman" w:hAnsi="Avenir Roman" w:cstheme="minorHAnsi"/>
          <w:color w:val="262626" w:themeColor="text1" w:themeTint="D9"/>
          <w:sz w:val="22"/>
          <w:szCs w:val="22"/>
        </w:rPr>
        <w:t>artesanal con las características siguientes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:_______________________________________________________________,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en pleno uso y goce de mis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facultades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declaro </w:t>
      </w:r>
      <w:r w:rsidR="006C003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BAJO PROTESTA que es de mi autoría y de ser </w:t>
      </w:r>
      <w:r w:rsidR="004408B0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acreedor del </w:t>
      </w:r>
      <w:r w:rsidR="004408B0" w:rsidRPr="004408B0">
        <w:rPr>
          <w:rFonts w:ascii="Avenir Roman" w:hAnsi="Avenir Roman" w:cstheme="minorHAnsi"/>
          <w:b/>
          <w:bCs/>
          <w:color w:val="262626" w:themeColor="text1" w:themeTint="D9"/>
          <w:lang w:val="es-MX"/>
        </w:rPr>
        <w:t xml:space="preserve">Reconocimiento Estatal de las Culturas </w:t>
      </w:r>
      <w:r w:rsidR="004408B0" w:rsidRPr="004408B0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  <w:lang w:val="es-MX"/>
        </w:rPr>
        <w:t>Y Artes De Oaxaca: “Mtro. Rodolfo Morales” Edición 2020</w:t>
      </w:r>
      <w:r w:rsidR="004408B0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  <w:lang w:val="es-MX"/>
        </w:rPr>
        <w:t>,</w:t>
      </w:r>
      <w:r w:rsidR="004408B0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 </w:t>
      </w:r>
      <w:r w:rsidR="004408B0" w:rsidRPr="004408B0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</w:rPr>
        <w:t xml:space="preserve">Cedo </w:t>
      </w:r>
      <w:r w:rsidR="003538E0" w:rsidRPr="004408B0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</w:rPr>
        <w:t>LOS DERECHOS  Y DONO</w:t>
      </w:r>
      <w:r w:rsidR="003538E0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6C003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la obra </w:t>
      </w:r>
      <w:r w:rsidR="004408B0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para que forme parte del acervo de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la Secretaría de las Culturas y Artes de Oaxaca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>.</w:t>
      </w:r>
    </w:p>
    <w:p w14:paraId="5F6AA402" w14:textId="3F104869" w:rsidR="00120DD4" w:rsidRDefault="00120DD4" w:rsidP="00120DD4">
      <w:pPr>
        <w:spacing w:before="240" w:after="240"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M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anifiesto así mismo, que mi participación es totalmente voluntari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a, he aceptado y cumplido los lineamientos establecidos en la convocatoria en la que </w:t>
      </w:r>
      <w:r w:rsidR="007D7C54">
        <w:rPr>
          <w:rFonts w:ascii="Avenir Roman" w:hAnsi="Avenir Roman" w:cstheme="minorHAnsi"/>
          <w:color w:val="262626" w:themeColor="text1" w:themeTint="D9"/>
          <w:sz w:val="22"/>
          <w:szCs w:val="22"/>
        </w:rPr>
        <w:t>participo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>.</w:t>
      </w:r>
    </w:p>
    <w:p w14:paraId="6EB6C65F" w14:textId="754D1069" w:rsidR="006C0034" w:rsidRPr="00627BCE" w:rsidRDefault="006C0034" w:rsidP="00120DD4">
      <w:pPr>
        <w:spacing w:before="240" w:after="240"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Protesto lo necesario.</w:t>
      </w:r>
    </w:p>
    <w:p w14:paraId="680D9E90" w14:textId="77777777" w:rsidR="00120DD4" w:rsidRDefault="00120DD4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7525323A" w14:textId="17EBFDA6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ATENTAMENTE</w:t>
      </w:r>
      <w:r w:rsidR="00A71526">
        <w:rPr>
          <w:rFonts w:ascii="Avenir Roman" w:hAnsi="Avenir Roman" w:cstheme="minorHAnsi"/>
          <w:color w:val="262626" w:themeColor="text1" w:themeTint="D9"/>
          <w:sz w:val="22"/>
          <w:szCs w:val="22"/>
        </w:rPr>
        <w:t>:</w:t>
      </w:r>
    </w:p>
    <w:p w14:paraId="2F04C937" w14:textId="77777777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2752E435" w14:textId="0F9229F3" w:rsidR="00120DD4" w:rsidRDefault="00120DD4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75601123" w14:textId="77777777" w:rsidR="00120DD4" w:rsidRDefault="00120DD4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351AF98C" w14:textId="77777777" w:rsidR="00120DD4" w:rsidRPr="00627BCE" w:rsidRDefault="00120DD4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50FB86E2" w14:textId="77777777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__________________________________________</w:t>
      </w:r>
    </w:p>
    <w:p w14:paraId="5D808B18" w14:textId="0F283FA1" w:rsidR="00CE362B" w:rsidRPr="00120DD4" w:rsidRDefault="004408B0" w:rsidP="00120DD4">
      <w:pPr>
        <w:spacing w:line="360" w:lineRule="auto"/>
        <w:jc w:val="center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(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Nombre completo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y f</w:t>
      </w:r>
      <w:r w:rsidR="00F061DE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irma</w:t>
      </w:r>
      <w:r w:rsidR="001D030D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136571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 la o el 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participante)</w:t>
      </w:r>
    </w:p>
    <w:sectPr w:rsidR="00CE362B" w:rsidRPr="00120DD4" w:rsidSect="00BF6E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32136" w14:textId="77777777" w:rsidR="00364AC9" w:rsidRDefault="00364AC9" w:rsidP="00627BCE">
      <w:r>
        <w:separator/>
      </w:r>
    </w:p>
  </w:endnote>
  <w:endnote w:type="continuationSeparator" w:id="0">
    <w:p w14:paraId="78396239" w14:textId="77777777" w:rsidR="00364AC9" w:rsidRDefault="00364AC9" w:rsidP="0062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46F0B" w14:textId="77777777" w:rsidR="00364AC9" w:rsidRDefault="00364AC9" w:rsidP="00627BCE">
      <w:r>
        <w:separator/>
      </w:r>
    </w:p>
  </w:footnote>
  <w:footnote w:type="continuationSeparator" w:id="0">
    <w:p w14:paraId="1B873180" w14:textId="77777777" w:rsidR="00364AC9" w:rsidRDefault="00364AC9" w:rsidP="0062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C37EE" w14:textId="73132EEE" w:rsidR="00627BCE" w:rsidRDefault="00627BCE" w:rsidP="00627BCE">
    <w:pPr>
      <w:pStyle w:val="Encabezado"/>
      <w:tabs>
        <w:tab w:val="clear" w:pos="4419"/>
        <w:tab w:val="clear" w:pos="8838"/>
        <w:tab w:val="left" w:pos="212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DE"/>
    <w:rsid w:val="00014D28"/>
    <w:rsid w:val="00056549"/>
    <w:rsid w:val="00063545"/>
    <w:rsid w:val="00071E98"/>
    <w:rsid w:val="00085AB9"/>
    <w:rsid w:val="000C31ED"/>
    <w:rsid w:val="00120DD4"/>
    <w:rsid w:val="00136571"/>
    <w:rsid w:val="00144EEE"/>
    <w:rsid w:val="0015605C"/>
    <w:rsid w:val="001D030D"/>
    <w:rsid w:val="00264369"/>
    <w:rsid w:val="00317383"/>
    <w:rsid w:val="003538E0"/>
    <w:rsid w:val="00357C27"/>
    <w:rsid w:val="00364AC9"/>
    <w:rsid w:val="003A2879"/>
    <w:rsid w:val="003B5AEF"/>
    <w:rsid w:val="004408B0"/>
    <w:rsid w:val="004F5D5E"/>
    <w:rsid w:val="00627BCE"/>
    <w:rsid w:val="006C0034"/>
    <w:rsid w:val="006E7F23"/>
    <w:rsid w:val="007150B2"/>
    <w:rsid w:val="007506BF"/>
    <w:rsid w:val="007964D2"/>
    <w:rsid w:val="007D7C54"/>
    <w:rsid w:val="00874E6D"/>
    <w:rsid w:val="00876E65"/>
    <w:rsid w:val="008F0F2C"/>
    <w:rsid w:val="00917141"/>
    <w:rsid w:val="00924F11"/>
    <w:rsid w:val="00A673D2"/>
    <w:rsid w:val="00A71526"/>
    <w:rsid w:val="00A77303"/>
    <w:rsid w:val="00AB0A8A"/>
    <w:rsid w:val="00AB6DBF"/>
    <w:rsid w:val="00B0368B"/>
    <w:rsid w:val="00B3502D"/>
    <w:rsid w:val="00BA7A3A"/>
    <w:rsid w:val="00BF6E18"/>
    <w:rsid w:val="00C91ED1"/>
    <w:rsid w:val="00CE362B"/>
    <w:rsid w:val="00D47244"/>
    <w:rsid w:val="00DA3D15"/>
    <w:rsid w:val="00E97D56"/>
    <w:rsid w:val="00F061DE"/>
    <w:rsid w:val="00F71D32"/>
    <w:rsid w:val="00F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3F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061D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BC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7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BCE"/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4408B0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yuvila hernandez mejia</cp:lastModifiedBy>
  <cp:revision>4</cp:revision>
  <cp:lastPrinted>2020-09-07T20:17:00Z</cp:lastPrinted>
  <dcterms:created xsi:type="dcterms:W3CDTF">2020-10-02T18:36:00Z</dcterms:created>
  <dcterms:modified xsi:type="dcterms:W3CDTF">2020-10-02T19:23:00Z</dcterms:modified>
</cp:coreProperties>
</file>