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BD2EFF" w14:textId="4228D085" w:rsidR="00027AC6" w:rsidRDefault="00266CE3" w:rsidP="00266CE3">
      <w:pPr>
        <w:tabs>
          <w:tab w:val="left" w:pos="285"/>
          <w:tab w:val="right" w:pos="8838"/>
        </w:tabs>
        <w:jc w:val="center"/>
        <w:rPr>
          <w:rFonts w:ascii="Montserrat" w:hAnsi="Montserrat"/>
          <w:b/>
          <w:color w:val="941651"/>
          <w:sz w:val="20"/>
          <w:lang w:val="es-ES"/>
        </w:rPr>
      </w:pPr>
      <w:r w:rsidRPr="00266CE3">
        <w:rPr>
          <w:rFonts w:ascii="Montserrat" w:hAnsi="Montserrat"/>
          <w:b/>
          <w:color w:val="941651"/>
          <w:sz w:val="20"/>
          <w:lang w:val="es-ES"/>
        </w:rPr>
        <w:t>Formato 1. Fich</w:t>
      </w:r>
      <w:bookmarkStart w:id="0" w:name="_GoBack"/>
      <w:bookmarkEnd w:id="0"/>
      <w:r w:rsidRPr="00266CE3">
        <w:rPr>
          <w:rFonts w:ascii="Montserrat" w:hAnsi="Montserrat"/>
          <w:b/>
          <w:color w:val="941651"/>
          <w:sz w:val="20"/>
          <w:lang w:val="es-ES"/>
        </w:rPr>
        <w:t>a de objetivo institucional</w:t>
      </w:r>
    </w:p>
    <w:tbl>
      <w:tblPr>
        <w:tblStyle w:val="Tablaconcuadrcula"/>
        <w:tblW w:w="882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150"/>
        <w:gridCol w:w="2099"/>
        <w:gridCol w:w="2769"/>
        <w:gridCol w:w="1810"/>
      </w:tblGrid>
      <w:tr w:rsidR="00266CE3" w:rsidRPr="00266CE3" w14:paraId="5CB67EAA" w14:textId="77777777" w:rsidTr="00266CE3">
        <w:trPr>
          <w:trHeight w:val="20"/>
        </w:trPr>
        <w:tc>
          <w:tcPr>
            <w:tcW w:w="2150" w:type="dxa"/>
            <w:shd w:val="clear" w:color="auto" w:fill="941651"/>
            <w:vAlign w:val="center"/>
          </w:tcPr>
          <w:p w14:paraId="1EE0E595" w14:textId="77777777" w:rsidR="00266CE3" w:rsidRPr="00266CE3" w:rsidRDefault="00266CE3" w:rsidP="005A2050">
            <w:pPr>
              <w:rPr>
                <w:rFonts w:ascii="Montserrat" w:eastAsia="Calibri" w:hAnsi="Montserrat" w:cs="Times New Roman"/>
                <w:b/>
                <w:sz w:val="20"/>
              </w:rPr>
            </w:pPr>
            <w:r w:rsidRPr="00266CE3">
              <w:rPr>
                <w:rFonts w:ascii="Montserrat" w:eastAsia="Calibri" w:hAnsi="Montserrat" w:cs="Times New Roman"/>
                <w:b/>
                <w:color w:val="FFFFFF"/>
              </w:rPr>
              <w:t>Objetivo institucional:</w:t>
            </w:r>
          </w:p>
        </w:tc>
        <w:tc>
          <w:tcPr>
            <w:tcW w:w="6678" w:type="dxa"/>
            <w:gridSpan w:val="3"/>
            <w:shd w:val="clear" w:color="auto" w:fill="auto"/>
            <w:vAlign w:val="center"/>
          </w:tcPr>
          <w:p w14:paraId="26D7D69C" w14:textId="77777777" w:rsidR="00266CE3" w:rsidRPr="00266CE3" w:rsidRDefault="00266CE3" w:rsidP="005A2050">
            <w:pPr>
              <w:rPr>
                <w:rFonts w:ascii="Montserrat" w:eastAsia="Calibri" w:hAnsi="Montserrat" w:cs="Times New Roman"/>
                <w:b/>
                <w:sz w:val="20"/>
              </w:rPr>
            </w:pPr>
          </w:p>
          <w:p w14:paraId="4150F5D0" w14:textId="77777777" w:rsidR="00266CE3" w:rsidRPr="00266CE3" w:rsidRDefault="00266CE3" w:rsidP="005A2050">
            <w:pPr>
              <w:rPr>
                <w:rFonts w:ascii="Montserrat" w:eastAsia="Calibri" w:hAnsi="Montserrat" w:cs="Times New Roman"/>
                <w:b/>
                <w:sz w:val="20"/>
              </w:rPr>
            </w:pPr>
          </w:p>
          <w:p w14:paraId="59F30FEB" w14:textId="77777777" w:rsidR="00266CE3" w:rsidRPr="00266CE3" w:rsidRDefault="00266CE3" w:rsidP="005A2050">
            <w:pPr>
              <w:rPr>
                <w:rFonts w:ascii="Montserrat" w:eastAsia="Calibri" w:hAnsi="Montserrat" w:cs="Times New Roman"/>
                <w:b/>
                <w:sz w:val="20"/>
              </w:rPr>
            </w:pPr>
          </w:p>
        </w:tc>
      </w:tr>
      <w:tr w:rsidR="00266CE3" w:rsidRPr="00266CE3" w14:paraId="32AD9D5D" w14:textId="77777777" w:rsidTr="005A2050">
        <w:trPr>
          <w:trHeight w:val="20"/>
        </w:trPr>
        <w:tc>
          <w:tcPr>
            <w:tcW w:w="8828" w:type="dxa"/>
            <w:gridSpan w:val="4"/>
            <w:shd w:val="clear" w:color="auto" w:fill="B38E5D"/>
          </w:tcPr>
          <w:p w14:paraId="602626DC" w14:textId="77777777" w:rsidR="00266CE3" w:rsidRPr="00266CE3" w:rsidRDefault="00266CE3" w:rsidP="005A2050">
            <w:pPr>
              <w:jc w:val="center"/>
              <w:rPr>
                <w:rFonts w:ascii="Montserrat" w:eastAsia="Calibri" w:hAnsi="Montserrat" w:cs="Times New Roman"/>
                <w:b/>
                <w:sz w:val="20"/>
              </w:rPr>
            </w:pPr>
            <w:r w:rsidRPr="00266CE3">
              <w:rPr>
                <w:rFonts w:ascii="Montserrat" w:eastAsia="Calibri" w:hAnsi="Montserrat" w:cs="Times New Roman"/>
                <w:b/>
                <w:color w:val="FFFFFF"/>
                <w:sz w:val="20"/>
              </w:rPr>
              <w:t>Alineación de la planeación</w:t>
            </w:r>
          </w:p>
        </w:tc>
      </w:tr>
      <w:tr w:rsidR="00266CE3" w:rsidRPr="00266CE3" w14:paraId="562DB386" w14:textId="77777777" w:rsidTr="00266CE3">
        <w:trPr>
          <w:trHeight w:val="20"/>
        </w:trPr>
        <w:tc>
          <w:tcPr>
            <w:tcW w:w="2150" w:type="dxa"/>
            <w:shd w:val="clear" w:color="auto" w:fill="9D2449"/>
            <w:vAlign w:val="center"/>
          </w:tcPr>
          <w:p w14:paraId="497AD1A6" w14:textId="77777777" w:rsidR="00266CE3" w:rsidRPr="00266CE3" w:rsidRDefault="00266CE3" w:rsidP="005A2050">
            <w:pPr>
              <w:rPr>
                <w:rFonts w:ascii="Montserrat" w:eastAsia="Calibri" w:hAnsi="Montserrat" w:cs="Times New Roman"/>
                <w:b/>
                <w:color w:val="FFFFFF"/>
                <w:sz w:val="20"/>
              </w:rPr>
            </w:pPr>
            <w:r w:rsidRPr="00266CE3">
              <w:rPr>
                <w:rFonts w:ascii="Montserrat" w:eastAsia="Calibri" w:hAnsi="Montserrat" w:cs="Times New Roman"/>
                <w:b/>
                <w:color w:val="FFFFFF"/>
                <w:sz w:val="20"/>
              </w:rPr>
              <w:t>Objetivo PED:</w:t>
            </w:r>
          </w:p>
        </w:tc>
        <w:tc>
          <w:tcPr>
            <w:tcW w:w="6678" w:type="dxa"/>
            <w:gridSpan w:val="3"/>
          </w:tcPr>
          <w:p w14:paraId="07C9B77B" w14:textId="77777777" w:rsidR="00266CE3" w:rsidRPr="00266CE3" w:rsidRDefault="00266CE3" w:rsidP="005A2050">
            <w:pPr>
              <w:jc w:val="both"/>
              <w:rPr>
                <w:rFonts w:ascii="Montserrat" w:eastAsia="Calibri" w:hAnsi="Montserrat" w:cs="Times New Roman"/>
                <w:i/>
                <w:color w:val="4E1224"/>
                <w:sz w:val="20"/>
              </w:rPr>
            </w:pPr>
            <w:r w:rsidRPr="00266CE3">
              <w:rPr>
                <w:rFonts w:ascii="Montserrat" w:eastAsia="Calibri" w:hAnsi="Montserrat" w:cs="Times New Roman"/>
                <w:i/>
                <w:color w:val="4E1224"/>
                <w:sz w:val="20"/>
              </w:rPr>
              <w:t>Señalar el objetivo PED 2022-2028 al que está alineado el objetivo institucional, por ejemplo:</w:t>
            </w:r>
          </w:p>
          <w:p w14:paraId="6090ABEB" w14:textId="77777777" w:rsidR="00266CE3" w:rsidRPr="00266CE3" w:rsidRDefault="00266CE3" w:rsidP="005A2050">
            <w:pPr>
              <w:rPr>
                <w:rFonts w:ascii="Montserrat" w:eastAsia="Times New Roman" w:hAnsi="Montserrat" w:cs="Times New Roman"/>
                <w:color w:val="000000"/>
                <w:shd w:val="clear" w:color="auto" w:fill="FFFFFF"/>
                <w:lang w:eastAsia="es-ES"/>
              </w:rPr>
            </w:pPr>
          </w:p>
          <w:p w14:paraId="29204617" w14:textId="178C76B4" w:rsidR="00266CE3" w:rsidRPr="00266CE3" w:rsidRDefault="00266CE3" w:rsidP="00266CE3">
            <w:pPr>
              <w:ind w:left="569" w:hanging="569"/>
              <w:jc w:val="both"/>
              <w:rPr>
                <w:rFonts w:ascii="Montserrat" w:eastAsia="Calibri" w:hAnsi="Montserrat" w:cs="Times New Roman"/>
                <w:color w:val="4E1224"/>
                <w:sz w:val="20"/>
              </w:rPr>
            </w:pPr>
            <w:r w:rsidRPr="00266CE3">
              <w:rPr>
                <w:rFonts w:ascii="Montserrat" w:eastAsia="Times New Roman" w:hAnsi="Montserrat" w:cs="Times New Roman"/>
                <w:color w:val="4E1224"/>
                <w:sz w:val="20"/>
                <w:shd w:val="clear" w:color="auto" w:fill="FFFFFF"/>
                <w:lang w:eastAsia="es-ES"/>
              </w:rPr>
              <w:t xml:space="preserve">2.3 </w:t>
            </w:r>
            <w:r>
              <w:rPr>
                <w:rFonts w:ascii="Montserrat" w:eastAsia="Times New Roman" w:hAnsi="Montserrat" w:cs="Times New Roman"/>
                <w:color w:val="4E1224"/>
                <w:sz w:val="20"/>
                <w:shd w:val="clear" w:color="auto" w:fill="FFFFFF"/>
                <w:lang w:eastAsia="es-ES"/>
              </w:rPr>
              <w:t xml:space="preserve">   </w:t>
            </w:r>
            <w:r w:rsidRPr="00266CE3">
              <w:rPr>
                <w:rFonts w:ascii="Montserrat" w:eastAsia="Times New Roman" w:hAnsi="Montserrat" w:cs="Times New Roman"/>
                <w:color w:val="4E1224"/>
                <w:sz w:val="20"/>
                <w:shd w:val="clear" w:color="auto" w:fill="FFFFFF"/>
                <w:lang w:eastAsia="es-ES"/>
              </w:rPr>
              <w:t>Fortalecer el diseño, implementación y coordinación de la planeación para el bienestar con enfoque sostenible y participativo en el estado de Oaxaca.</w:t>
            </w:r>
          </w:p>
        </w:tc>
      </w:tr>
      <w:tr w:rsidR="00266CE3" w:rsidRPr="00266CE3" w14:paraId="4EDCCA9F" w14:textId="77777777" w:rsidTr="00266CE3">
        <w:trPr>
          <w:trHeight w:val="20"/>
        </w:trPr>
        <w:tc>
          <w:tcPr>
            <w:tcW w:w="2150" w:type="dxa"/>
            <w:shd w:val="clear" w:color="auto" w:fill="9D2449"/>
            <w:vAlign w:val="center"/>
          </w:tcPr>
          <w:p w14:paraId="324D0D59" w14:textId="77777777" w:rsidR="00266CE3" w:rsidRPr="00266CE3" w:rsidRDefault="00266CE3" w:rsidP="005A2050">
            <w:pPr>
              <w:rPr>
                <w:rFonts w:ascii="Montserrat" w:eastAsia="Calibri" w:hAnsi="Montserrat" w:cs="Times New Roman"/>
                <w:b/>
                <w:color w:val="FFFFFF"/>
                <w:sz w:val="20"/>
              </w:rPr>
            </w:pPr>
            <w:r w:rsidRPr="00266CE3">
              <w:rPr>
                <w:rFonts w:ascii="Montserrat" w:eastAsia="Calibri" w:hAnsi="Montserrat" w:cs="Times New Roman"/>
                <w:b/>
                <w:color w:val="FFFFFF"/>
                <w:sz w:val="20"/>
              </w:rPr>
              <w:t>Objetivo sectorial:</w:t>
            </w:r>
          </w:p>
        </w:tc>
        <w:tc>
          <w:tcPr>
            <w:tcW w:w="6678" w:type="dxa"/>
            <w:gridSpan w:val="3"/>
          </w:tcPr>
          <w:p w14:paraId="5105D7DD" w14:textId="77777777" w:rsidR="00266CE3" w:rsidRPr="00266CE3" w:rsidRDefault="00266CE3" w:rsidP="005A2050">
            <w:pPr>
              <w:jc w:val="both"/>
              <w:rPr>
                <w:rFonts w:ascii="Montserrat" w:eastAsia="Calibri" w:hAnsi="Montserrat" w:cs="Times New Roman"/>
                <w:i/>
                <w:color w:val="4E1224"/>
                <w:sz w:val="20"/>
              </w:rPr>
            </w:pPr>
            <w:r w:rsidRPr="00266CE3">
              <w:rPr>
                <w:rFonts w:ascii="Montserrat" w:eastAsia="Calibri" w:hAnsi="Montserrat" w:cs="Times New Roman"/>
                <w:i/>
                <w:color w:val="4E1224"/>
                <w:sz w:val="20"/>
              </w:rPr>
              <w:t>Señalar el objetivo sectorial al que está alineado el objetivo institucional, por ejemplo:</w:t>
            </w:r>
          </w:p>
          <w:p w14:paraId="68370C87" w14:textId="77777777" w:rsidR="00266CE3" w:rsidRPr="00266CE3" w:rsidRDefault="00266CE3" w:rsidP="005A2050">
            <w:pPr>
              <w:jc w:val="both"/>
              <w:rPr>
                <w:rFonts w:ascii="Montserrat" w:eastAsia="Calibri" w:hAnsi="Montserrat" w:cs="Times New Roman"/>
                <w:sz w:val="20"/>
              </w:rPr>
            </w:pPr>
          </w:p>
          <w:p w14:paraId="22E88FAE" w14:textId="77777777" w:rsidR="00266CE3" w:rsidRPr="00266CE3" w:rsidRDefault="00266CE3" w:rsidP="005A2050">
            <w:pPr>
              <w:jc w:val="both"/>
              <w:rPr>
                <w:rFonts w:ascii="Montserrat" w:eastAsia="Calibri" w:hAnsi="Montserrat" w:cs="Times New Roman"/>
                <w:sz w:val="20"/>
              </w:rPr>
            </w:pPr>
            <w:r w:rsidRPr="00266CE3">
              <w:rPr>
                <w:rFonts w:ascii="Montserrat" w:eastAsia="Times New Roman" w:hAnsi="Montserrat" w:cs="Times New Roman"/>
                <w:color w:val="4E1224"/>
                <w:sz w:val="20"/>
                <w:lang w:eastAsia="es-ES"/>
              </w:rPr>
              <w:t>Fortalecer las instancias de planeación del estado con un enfoque territorial y participativo para que contribuyan a elevar el desarrollo económico, social y ambiental</w:t>
            </w:r>
          </w:p>
        </w:tc>
      </w:tr>
      <w:tr w:rsidR="00266CE3" w:rsidRPr="00266CE3" w14:paraId="47F82DCC" w14:textId="77777777" w:rsidTr="00266CE3">
        <w:trPr>
          <w:trHeight w:val="20"/>
        </w:trPr>
        <w:tc>
          <w:tcPr>
            <w:tcW w:w="2150" w:type="dxa"/>
            <w:shd w:val="clear" w:color="auto" w:fill="9D2449"/>
            <w:vAlign w:val="center"/>
          </w:tcPr>
          <w:p w14:paraId="07560963" w14:textId="77777777" w:rsidR="00266CE3" w:rsidRPr="00266CE3" w:rsidRDefault="00266CE3" w:rsidP="005A2050">
            <w:pPr>
              <w:rPr>
                <w:rFonts w:ascii="Montserrat" w:eastAsia="Calibri" w:hAnsi="Montserrat" w:cs="Times New Roman"/>
                <w:b/>
                <w:color w:val="FFFFFF"/>
                <w:sz w:val="20"/>
              </w:rPr>
            </w:pPr>
            <w:r w:rsidRPr="00266CE3">
              <w:rPr>
                <w:rFonts w:ascii="Montserrat" w:eastAsia="Calibri" w:hAnsi="Montserrat" w:cs="Times New Roman"/>
                <w:b/>
                <w:color w:val="FFFFFF"/>
                <w:sz w:val="20"/>
              </w:rPr>
              <w:t>Estrategia sectorial:</w:t>
            </w:r>
          </w:p>
        </w:tc>
        <w:tc>
          <w:tcPr>
            <w:tcW w:w="6678" w:type="dxa"/>
            <w:gridSpan w:val="3"/>
          </w:tcPr>
          <w:p w14:paraId="0AB2C35B" w14:textId="77777777" w:rsidR="00266CE3" w:rsidRPr="00266CE3" w:rsidRDefault="00266CE3" w:rsidP="005A2050">
            <w:pPr>
              <w:rPr>
                <w:rFonts w:ascii="Montserrat" w:eastAsia="Calibri" w:hAnsi="Montserrat" w:cs="Times New Roman"/>
                <w:i/>
                <w:color w:val="4E1224"/>
                <w:sz w:val="20"/>
              </w:rPr>
            </w:pPr>
            <w:r w:rsidRPr="00266CE3">
              <w:rPr>
                <w:rFonts w:ascii="Montserrat" w:eastAsia="Calibri" w:hAnsi="Montserrat" w:cs="Times New Roman"/>
                <w:i/>
                <w:color w:val="4E1224"/>
                <w:sz w:val="20"/>
              </w:rPr>
              <w:t>Señalar la estrategia sectorial a la que está alineado el objetivo institucional, por ejemplo:</w:t>
            </w:r>
          </w:p>
          <w:p w14:paraId="06FD29DE" w14:textId="77777777" w:rsidR="00266CE3" w:rsidRPr="00266CE3" w:rsidRDefault="00266CE3" w:rsidP="005A2050">
            <w:pPr>
              <w:rPr>
                <w:rFonts w:ascii="Montserrat" w:eastAsia="Calibri" w:hAnsi="Montserrat" w:cs="Times New Roman"/>
                <w:sz w:val="20"/>
              </w:rPr>
            </w:pPr>
          </w:p>
          <w:p w14:paraId="393BD8C7" w14:textId="77777777" w:rsidR="00266CE3" w:rsidRPr="00266CE3" w:rsidRDefault="00266CE3" w:rsidP="005A2050">
            <w:pPr>
              <w:jc w:val="both"/>
              <w:rPr>
                <w:rFonts w:ascii="Montserrat" w:eastAsia="Times New Roman" w:hAnsi="Montserrat" w:cs="Times New Roman"/>
                <w:color w:val="000000"/>
                <w:shd w:val="clear" w:color="auto" w:fill="FFFFFF"/>
                <w:lang w:eastAsia="es-ES"/>
              </w:rPr>
            </w:pPr>
            <w:r w:rsidRPr="00266CE3">
              <w:rPr>
                <w:rFonts w:ascii="Montserrat" w:eastAsia="Times New Roman" w:hAnsi="Montserrat" w:cs="Times New Roman"/>
                <w:color w:val="4E1224"/>
                <w:sz w:val="20"/>
                <w:shd w:val="clear" w:color="auto" w:fill="FFFFFF"/>
                <w:lang w:eastAsia="es-ES"/>
              </w:rPr>
              <w:t>Contribuir a la formulación de instrumentos de planeación estratégica integral que promuevan el bienestar.</w:t>
            </w:r>
          </w:p>
        </w:tc>
      </w:tr>
      <w:tr w:rsidR="00266CE3" w:rsidRPr="00266CE3" w14:paraId="65421769" w14:textId="77777777" w:rsidTr="00266CE3">
        <w:trPr>
          <w:trHeight w:val="20"/>
        </w:trPr>
        <w:tc>
          <w:tcPr>
            <w:tcW w:w="2150" w:type="dxa"/>
            <w:shd w:val="clear" w:color="auto" w:fill="9D2449"/>
            <w:vAlign w:val="center"/>
          </w:tcPr>
          <w:p w14:paraId="1701CD58" w14:textId="77777777" w:rsidR="00266CE3" w:rsidRPr="00266CE3" w:rsidRDefault="00266CE3" w:rsidP="005A2050">
            <w:pPr>
              <w:rPr>
                <w:rFonts w:ascii="Montserrat" w:eastAsia="Calibri" w:hAnsi="Montserrat" w:cs="Times New Roman"/>
                <w:b/>
                <w:color w:val="FFFFFF"/>
                <w:sz w:val="20"/>
              </w:rPr>
            </w:pPr>
            <w:r w:rsidRPr="00266CE3">
              <w:rPr>
                <w:rFonts w:ascii="Montserrat" w:eastAsia="Calibri" w:hAnsi="Montserrat" w:cs="Times New Roman"/>
                <w:b/>
                <w:color w:val="FFFFFF"/>
                <w:sz w:val="20"/>
              </w:rPr>
              <w:t>Agenda 2030:</w:t>
            </w:r>
          </w:p>
        </w:tc>
        <w:tc>
          <w:tcPr>
            <w:tcW w:w="6678" w:type="dxa"/>
            <w:gridSpan w:val="3"/>
          </w:tcPr>
          <w:p w14:paraId="3B2F6177" w14:textId="77777777" w:rsidR="00266CE3" w:rsidRPr="00266CE3" w:rsidRDefault="00266CE3" w:rsidP="005A2050">
            <w:pPr>
              <w:rPr>
                <w:rFonts w:ascii="Montserrat" w:eastAsia="Calibri" w:hAnsi="Montserrat" w:cs="Times New Roman"/>
                <w:i/>
                <w:color w:val="4E1224"/>
                <w:sz w:val="20"/>
              </w:rPr>
            </w:pPr>
            <w:r w:rsidRPr="00266CE3">
              <w:rPr>
                <w:rFonts w:ascii="Montserrat" w:eastAsia="Calibri" w:hAnsi="Montserrat" w:cs="Times New Roman"/>
                <w:i/>
                <w:color w:val="4E1224"/>
                <w:sz w:val="20"/>
              </w:rPr>
              <w:t>Señalar el ODS al que se contribuye, por ejemplo:</w:t>
            </w:r>
          </w:p>
          <w:p w14:paraId="23BAEA6C" w14:textId="77777777" w:rsidR="00266CE3" w:rsidRPr="00266CE3" w:rsidRDefault="00266CE3" w:rsidP="005A2050">
            <w:pPr>
              <w:rPr>
                <w:rFonts w:ascii="Montserrat" w:eastAsia="Calibri" w:hAnsi="Montserrat" w:cs="Times New Roman"/>
                <w:color w:val="4E1224"/>
                <w:sz w:val="20"/>
              </w:rPr>
            </w:pPr>
          </w:p>
          <w:p w14:paraId="54C0030E" w14:textId="77777777" w:rsidR="00266CE3" w:rsidRPr="00266CE3" w:rsidRDefault="00266CE3" w:rsidP="005A2050">
            <w:pPr>
              <w:rPr>
                <w:rFonts w:ascii="Montserrat" w:eastAsia="Calibri" w:hAnsi="Montserrat" w:cs="Times New Roman"/>
                <w:sz w:val="20"/>
              </w:rPr>
            </w:pPr>
            <w:r w:rsidRPr="00266CE3">
              <w:rPr>
                <w:rFonts w:ascii="Montserrat" w:eastAsia="Montserrat" w:hAnsi="Montserrat" w:cs="Montserrat"/>
                <w:color w:val="4E1224"/>
                <w:sz w:val="20"/>
              </w:rPr>
              <w:t>ODS 1. Fin de la pobreza</w:t>
            </w:r>
          </w:p>
        </w:tc>
      </w:tr>
      <w:tr w:rsidR="00266CE3" w:rsidRPr="00266CE3" w14:paraId="2A57C547" w14:textId="77777777" w:rsidTr="005A2050">
        <w:trPr>
          <w:trHeight w:val="20"/>
        </w:trPr>
        <w:tc>
          <w:tcPr>
            <w:tcW w:w="8828" w:type="dxa"/>
            <w:gridSpan w:val="4"/>
            <w:shd w:val="clear" w:color="auto" w:fill="auto"/>
            <w:vAlign w:val="center"/>
          </w:tcPr>
          <w:p w14:paraId="3389037E" w14:textId="77777777" w:rsidR="00266CE3" w:rsidRPr="00266CE3" w:rsidRDefault="00266CE3" w:rsidP="005A2050">
            <w:pPr>
              <w:rPr>
                <w:rFonts w:ascii="Montserrat" w:eastAsia="Calibri" w:hAnsi="Montserrat" w:cs="Times New Roman"/>
                <w:i/>
                <w:color w:val="4E1224"/>
                <w:sz w:val="20"/>
              </w:rPr>
            </w:pPr>
          </w:p>
        </w:tc>
      </w:tr>
      <w:tr w:rsidR="00266CE3" w:rsidRPr="00266CE3" w14:paraId="7274329A" w14:textId="77777777" w:rsidTr="005A2050">
        <w:trPr>
          <w:trHeight w:val="264"/>
        </w:trPr>
        <w:tc>
          <w:tcPr>
            <w:tcW w:w="8828" w:type="dxa"/>
            <w:gridSpan w:val="4"/>
            <w:shd w:val="clear" w:color="auto" w:fill="B38E5D"/>
          </w:tcPr>
          <w:p w14:paraId="0437F9BB" w14:textId="77777777" w:rsidR="00266CE3" w:rsidRPr="00266CE3" w:rsidRDefault="00266CE3" w:rsidP="005A2050">
            <w:pPr>
              <w:jc w:val="center"/>
              <w:rPr>
                <w:rFonts w:ascii="Montserrat" w:eastAsia="Calibri" w:hAnsi="Montserrat" w:cs="Times New Roman"/>
                <w:b/>
                <w:color w:val="FFFFFF"/>
                <w:sz w:val="20"/>
              </w:rPr>
            </w:pPr>
            <w:r w:rsidRPr="00266CE3">
              <w:rPr>
                <w:rFonts w:ascii="Montserrat" w:eastAsia="Calibri" w:hAnsi="Montserrat" w:cs="Times New Roman"/>
                <w:b/>
                <w:color w:val="FFFFFF"/>
                <w:sz w:val="20"/>
              </w:rPr>
              <w:t>Intervenciones estratégicas</w:t>
            </w:r>
          </w:p>
        </w:tc>
      </w:tr>
      <w:tr w:rsidR="00266CE3" w:rsidRPr="00266CE3" w14:paraId="460EAC58" w14:textId="77777777" w:rsidTr="005A2050">
        <w:trPr>
          <w:trHeight w:val="20"/>
        </w:trPr>
        <w:tc>
          <w:tcPr>
            <w:tcW w:w="8828" w:type="dxa"/>
            <w:gridSpan w:val="4"/>
            <w:shd w:val="clear" w:color="auto" w:fill="auto"/>
          </w:tcPr>
          <w:p w14:paraId="6EC63C92" w14:textId="77777777" w:rsidR="00266CE3" w:rsidRPr="00266CE3" w:rsidRDefault="00266CE3" w:rsidP="005A2050">
            <w:pPr>
              <w:jc w:val="center"/>
              <w:rPr>
                <w:rFonts w:ascii="Montserrat" w:eastAsia="Calibri" w:hAnsi="Montserrat" w:cs="Times New Roman"/>
                <w:b/>
                <w:color w:val="FFFFFF"/>
                <w:sz w:val="15"/>
              </w:rPr>
            </w:pPr>
          </w:p>
        </w:tc>
      </w:tr>
      <w:tr w:rsidR="00266CE3" w:rsidRPr="00266CE3" w14:paraId="4AEDFE3E" w14:textId="77777777" w:rsidTr="00266CE3">
        <w:trPr>
          <w:trHeight w:val="20"/>
        </w:trPr>
        <w:tc>
          <w:tcPr>
            <w:tcW w:w="2150" w:type="dxa"/>
            <w:shd w:val="clear" w:color="auto" w:fill="9D2449"/>
            <w:vAlign w:val="center"/>
          </w:tcPr>
          <w:p w14:paraId="3BF676D3" w14:textId="77777777" w:rsidR="00266CE3" w:rsidRPr="00266CE3" w:rsidRDefault="00266CE3" w:rsidP="005A2050">
            <w:pPr>
              <w:jc w:val="center"/>
              <w:rPr>
                <w:rFonts w:ascii="Montserrat" w:eastAsia="Calibri" w:hAnsi="Montserrat" w:cs="Times New Roman"/>
                <w:b/>
                <w:color w:val="FFFFFF"/>
                <w:sz w:val="20"/>
              </w:rPr>
            </w:pPr>
            <w:r w:rsidRPr="00266CE3">
              <w:rPr>
                <w:rFonts w:ascii="Montserrat" w:eastAsia="Calibri" w:hAnsi="Montserrat" w:cs="Times New Roman"/>
                <w:b/>
                <w:color w:val="FFFFFF"/>
                <w:sz w:val="20"/>
              </w:rPr>
              <w:t>Programa, Proyecto o Acción</w:t>
            </w:r>
          </w:p>
        </w:tc>
        <w:tc>
          <w:tcPr>
            <w:tcW w:w="2099" w:type="dxa"/>
            <w:shd w:val="clear" w:color="auto" w:fill="9D2449"/>
            <w:vAlign w:val="center"/>
          </w:tcPr>
          <w:p w14:paraId="793941BC" w14:textId="77777777" w:rsidR="00266CE3" w:rsidRPr="00266CE3" w:rsidRDefault="00266CE3" w:rsidP="005A2050">
            <w:pPr>
              <w:jc w:val="center"/>
              <w:rPr>
                <w:rFonts w:ascii="Montserrat" w:eastAsia="Calibri" w:hAnsi="Montserrat" w:cs="Times New Roman"/>
                <w:b/>
                <w:color w:val="FFFFFF"/>
                <w:sz w:val="20"/>
              </w:rPr>
            </w:pPr>
            <w:r w:rsidRPr="00266CE3">
              <w:rPr>
                <w:rFonts w:ascii="Montserrat" w:eastAsia="Calibri" w:hAnsi="Montserrat" w:cs="Times New Roman"/>
                <w:b/>
                <w:color w:val="FFFFFF"/>
                <w:sz w:val="20"/>
              </w:rPr>
              <w:t>Producto</w:t>
            </w:r>
          </w:p>
          <w:p w14:paraId="249BB545" w14:textId="77777777" w:rsidR="00266CE3" w:rsidRPr="00266CE3" w:rsidRDefault="00266CE3" w:rsidP="005A2050">
            <w:pPr>
              <w:jc w:val="center"/>
              <w:rPr>
                <w:rFonts w:ascii="Montserrat" w:eastAsia="Calibri" w:hAnsi="Montserrat" w:cs="Times New Roman"/>
                <w:b/>
                <w:color w:val="FFFFFF"/>
                <w:sz w:val="20"/>
              </w:rPr>
            </w:pPr>
            <w:r w:rsidRPr="00266CE3">
              <w:rPr>
                <w:rFonts w:ascii="Montserrat" w:eastAsia="Calibri" w:hAnsi="Montserrat" w:cs="Times New Roman"/>
                <w:b/>
                <w:color w:val="FFFFFF"/>
                <w:sz w:val="20"/>
              </w:rPr>
              <w:t>(Bien o servicio)</w:t>
            </w:r>
          </w:p>
        </w:tc>
        <w:tc>
          <w:tcPr>
            <w:tcW w:w="2769" w:type="dxa"/>
            <w:shd w:val="clear" w:color="auto" w:fill="9D2449"/>
            <w:vAlign w:val="center"/>
          </w:tcPr>
          <w:p w14:paraId="0485E82B" w14:textId="77777777" w:rsidR="00266CE3" w:rsidRPr="00266CE3" w:rsidRDefault="00266CE3" w:rsidP="005A2050">
            <w:pPr>
              <w:jc w:val="center"/>
              <w:rPr>
                <w:rFonts w:ascii="Montserrat" w:eastAsia="Calibri" w:hAnsi="Montserrat" w:cs="Times New Roman"/>
                <w:b/>
                <w:color w:val="FFFFFF"/>
                <w:sz w:val="20"/>
              </w:rPr>
            </w:pPr>
            <w:r w:rsidRPr="00266CE3">
              <w:rPr>
                <w:rFonts w:ascii="Montserrat" w:eastAsia="Calibri" w:hAnsi="Montserrat" w:cs="Times New Roman"/>
                <w:b/>
                <w:color w:val="FFFFFF"/>
                <w:sz w:val="20"/>
              </w:rPr>
              <w:t>Breve descripción</w:t>
            </w:r>
          </w:p>
        </w:tc>
        <w:tc>
          <w:tcPr>
            <w:tcW w:w="1810" w:type="dxa"/>
            <w:shd w:val="clear" w:color="auto" w:fill="9D2449"/>
            <w:vAlign w:val="center"/>
          </w:tcPr>
          <w:p w14:paraId="202873C5" w14:textId="77777777" w:rsidR="00266CE3" w:rsidRPr="00266CE3" w:rsidRDefault="00266CE3" w:rsidP="005A2050">
            <w:pPr>
              <w:jc w:val="center"/>
              <w:rPr>
                <w:rFonts w:ascii="Montserrat" w:eastAsia="Calibri" w:hAnsi="Montserrat" w:cs="Times New Roman"/>
                <w:b/>
                <w:color w:val="FFFFFF"/>
                <w:sz w:val="20"/>
              </w:rPr>
            </w:pPr>
            <w:r w:rsidRPr="00266CE3">
              <w:rPr>
                <w:rFonts w:ascii="Montserrat" w:eastAsia="Calibri" w:hAnsi="Montserrat" w:cs="Times New Roman"/>
                <w:b/>
                <w:color w:val="FFFFFF"/>
                <w:sz w:val="20"/>
              </w:rPr>
              <w:t>Área responsable</w:t>
            </w:r>
          </w:p>
        </w:tc>
      </w:tr>
      <w:tr w:rsidR="00266CE3" w:rsidRPr="00266CE3" w14:paraId="0C9DCD83" w14:textId="77777777" w:rsidTr="00266CE3">
        <w:trPr>
          <w:trHeight w:val="20"/>
        </w:trPr>
        <w:tc>
          <w:tcPr>
            <w:tcW w:w="2150" w:type="dxa"/>
            <w:shd w:val="clear" w:color="auto" w:fill="auto"/>
          </w:tcPr>
          <w:p w14:paraId="273F7AC6" w14:textId="77777777" w:rsidR="00266CE3" w:rsidRPr="00266CE3" w:rsidRDefault="00266CE3" w:rsidP="005A2050">
            <w:pPr>
              <w:jc w:val="center"/>
              <w:rPr>
                <w:rFonts w:ascii="Montserrat" w:eastAsia="Calibri" w:hAnsi="Montserrat" w:cs="Times New Roman"/>
                <w:color w:val="4E1224"/>
                <w:sz w:val="20"/>
              </w:rPr>
            </w:pPr>
          </w:p>
        </w:tc>
        <w:tc>
          <w:tcPr>
            <w:tcW w:w="2099" w:type="dxa"/>
            <w:shd w:val="clear" w:color="auto" w:fill="auto"/>
          </w:tcPr>
          <w:p w14:paraId="4955C722" w14:textId="77777777" w:rsidR="00266CE3" w:rsidRPr="00266CE3" w:rsidRDefault="00266CE3" w:rsidP="005A2050">
            <w:pPr>
              <w:jc w:val="center"/>
              <w:rPr>
                <w:rFonts w:ascii="Montserrat" w:eastAsia="Calibri" w:hAnsi="Montserrat" w:cs="Times New Roman"/>
                <w:color w:val="4E1224"/>
                <w:sz w:val="20"/>
              </w:rPr>
            </w:pPr>
          </w:p>
        </w:tc>
        <w:tc>
          <w:tcPr>
            <w:tcW w:w="2769" w:type="dxa"/>
          </w:tcPr>
          <w:p w14:paraId="7AC54EF2" w14:textId="77777777" w:rsidR="00266CE3" w:rsidRPr="00266CE3" w:rsidRDefault="00266CE3" w:rsidP="005A2050">
            <w:pPr>
              <w:jc w:val="center"/>
              <w:rPr>
                <w:rFonts w:ascii="Montserrat" w:eastAsia="Calibri" w:hAnsi="Montserrat" w:cs="Times New Roman"/>
                <w:color w:val="4E1224"/>
                <w:sz w:val="20"/>
              </w:rPr>
            </w:pPr>
          </w:p>
        </w:tc>
        <w:tc>
          <w:tcPr>
            <w:tcW w:w="1810" w:type="dxa"/>
          </w:tcPr>
          <w:p w14:paraId="7E7293D2" w14:textId="77777777" w:rsidR="00266CE3" w:rsidRPr="00266CE3" w:rsidRDefault="00266CE3" w:rsidP="005A2050">
            <w:pPr>
              <w:jc w:val="center"/>
              <w:rPr>
                <w:rFonts w:ascii="Montserrat" w:eastAsia="Calibri" w:hAnsi="Montserrat" w:cs="Times New Roman"/>
                <w:sz w:val="20"/>
              </w:rPr>
            </w:pPr>
          </w:p>
        </w:tc>
      </w:tr>
      <w:tr w:rsidR="00266CE3" w:rsidRPr="00266CE3" w14:paraId="080A827B" w14:textId="77777777" w:rsidTr="00266CE3">
        <w:trPr>
          <w:trHeight w:val="20"/>
        </w:trPr>
        <w:tc>
          <w:tcPr>
            <w:tcW w:w="2150" w:type="dxa"/>
            <w:shd w:val="clear" w:color="auto" w:fill="auto"/>
          </w:tcPr>
          <w:p w14:paraId="1CE1D590" w14:textId="77777777" w:rsidR="00266CE3" w:rsidRPr="00266CE3" w:rsidRDefault="00266CE3" w:rsidP="005A2050">
            <w:pPr>
              <w:jc w:val="center"/>
              <w:rPr>
                <w:rFonts w:ascii="Montserrat" w:eastAsia="Calibri" w:hAnsi="Montserrat" w:cs="Times New Roman"/>
                <w:color w:val="4E1224"/>
                <w:sz w:val="20"/>
              </w:rPr>
            </w:pPr>
          </w:p>
        </w:tc>
        <w:tc>
          <w:tcPr>
            <w:tcW w:w="2099" w:type="dxa"/>
            <w:shd w:val="clear" w:color="auto" w:fill="auto"/>
          </w:tcPr>
          <w:p w14:paraId="1ECAA6EB" w14:textId="77777777" w:rsidR="00266CE3" w:rsidRPr="00266CE3" w:rsidRDefault="00266CE3" w:rsidP="005A2050">
            <w:pPr>
              <w:jc w:val="center"/>
              <w:rPr>
                <w:rFonts w:ascii="Montserrat" w:eastAsia="Calibri" w:hAnsi="Montserrat" w:cs="Times New Roman"/>
                <w:color w:val="4E1224"/>
                <w:sz w:val="20"/>
              </w:rPr>
            </w:pPr>
          </w:p>
        </w:tc>
        <w:tc>
          <w:tcPr>
            <w:tcW w:w="2769" w:type="dxa"/>
          </w:tcPr>
          <w:p w14:paraId="5F724249" w14:textId="77777777" w:rsidR="00266CE3" w:rsidRPr="00266CE3" w:rsidRDefault="00266CE3" w:rsidP="005A2050">
            <w:pPr>
              <w:jc w:val="center"/>
              <w:rPr>
                <w:rFonts w:ascii="Montserrat" w:eastAsia="Calibri" w:hAnsi="Montserrat" w:cs="Times New Roman"/>
                <w:color w:val="4E1224"/>
                <w:sz w:val="20"/>
              </w:rPr>
            </w:pPr>
          </w:p>
        </w:tc>
        <w:tc>
          <w:tcPr>
            <w:tcW w:w="1810" w:type="dxa"/>
          </w:tcPr>
          <w:p w14:paraId="3D65DE36" w14:textId="77777777" w:rsidR="00266CE3" w:rsidRPr="00266CE3" w:rsidRDefault="00266CE3" w:rsidP="005A2050">
            <w:pPr>
              <w:jc w:val="center"/>
              <w:rPr>
                <w:rFonts w:ascii="Montserrat" w:eastAsia="Calibri" w:hAnsi="Montserrat" w:cs="Times New Roman"/>
                <w:sz w:val="20"/>
              </w:rPr>
            </w:pPr>
          </w:p>
        </w:tc>
      </w:tr>
      <w:tr w:rsidR="00266CE3" w:rsidRPr="00266CE3" w14:paraId="0D10EA99" w14:textId="77777777" w:rsidTr="00266CE3">
        <w:trPr>
          <w:trHeight w:val="20"/>
        </w:trPr>
        <w:tc>
          <w:tcPr>
            <w:tcW w:w="2150" w:type="dxa"/>
            <w:shd w:val="clear" w:color="auto" w:fill="auto"/>
          </w:tcPr>
          <w:p w14:paraId="163C5964" w14:textId="77777777" w:rsidR="00266CE3" w:rsidRPr="00266CE3" w:rsidRDefault="00266CE3" w:rsidP="005A2050">
            <w:pPr>
              <w:jc w:val="center"/>
              <w:rPr>
                <w:rFonts w:ascii="Montserrat" w:eastAsia="Calibri" w:hAnsi="Montserrat" w:cs="Times New Roman"/>
                <w:color w:val="4E1224"/>
                <w:sz w:val="20"/>
              </w:rPr>
            </w:pPr>
          </w:p>
        </w:tc>
        <w:tc>
          <w:tcPr>
            <w:tcW w:w="2099" w:type="dxa"/>
            <w:shd w:val="clear" w:color="auto" w:fill="auto"/>
          </w:tcPr>
          <w:p w14:paraId="243E075A" w14:textId="77777777" w:rsidR="00266CE3" w:rsidRPr="00266CE3" w:rsidRDefault="00266CE3" w:rsidP="005A2050">
            <w:pPr>
              <w:jc w:val="center"/>
              <w:rPr>
                <w:rFonts w:ascii="Montserrat" w:eastAsia="Calibri" w:hAnsi="Montserrat" w:cs="Times New Roman"/>
                <w:color w:val="4E1224"/>
                <w:sz w:val="20"/>
              </w:rPr>
            </w:pPr>
          </w:p>
        </w:tc>
        <w:tc>
          <w:tcPr>
            <w:tcW w:w="2769" w:type="dxa"/>
          </w:tcPr>
          <w:p w14:paraId="7AACE01C" w14:textId="77777777" w:rsidR="00266CE3" w:rsidRPr="00266CE3" w:rsidRDefault="00266CE3" w:rsidP="005A2050">
            <w:pPr>
              <w:jc w:val="center"/>
              <w:rPr>
                <w:rFonts w:ascii="Montserrat" w:eastAsia="Calibri" w:hAnsi="Montserrat" w:cs="Times New Roman"/>
                <w:color w:val="4E1224"/>
                <w:sz w:val="20"/>
              </w:rPr>
            </w:pPr>
          </w:p>
        </w:tc>
        <w:tc>
          <w:tcPr>
            <w:tcW w:w="1810" w:type="dxa"/>
          </w:tcPr>
          <w:p w14:paraId="551E78E6" w14:textId="77777777" w:rsidR="00266CE3" w:rsidRPr="00266CE3" w:rsidRDefault="00266CE3" w:rsidP="005A2050">
            <w:pPr>
              <w:jc w:val="center"/>
              <w:rPr>
                <w:rFonts w:ascii="Montserrat" w:eastAsia="Calibri" w:hAnsi="Montserrat" w:cs="Times New Roman"/>
                <w:sz w:val="20"/>
              </w:rPr>
            </w:pPr>
          </w:p>
        </w:tc>
      </w:tr>
      <w:tr w:rsidR="00781E9A" w:rsidRPr="00266CE3" w14:paraId="31C2D588" w14:textId="77777777" w:rsidTr="00266CE3">
        <w:trPr>
          <w:trHeight w:val="20"/>
        </w:trPr>
        <w:tc>
          <w:tcPr>
            <w:tcW w:w="2150" w:type="dxa"/>
            <w:shd w:val="clear" w:color="auto" w:fill="auto"/>
          </w:tcPr>
          <w:p w14:paraId="767034FC" w14:textId="77777777" w:rsidR="00781E9A" w:rsidRPr="00266CE3" w:rsidRDefault="00781E9A" w:rsidP="005A2050">
            <w:pPr>
              <w:jc w:val="center"/>
              <w:rPr>
                <w:rFonts w:ascii="Montserrat" w:eastAsia="Calibri" w:hAnsi="Montserrat" w:cs="Times New Roman"/>
                <w:color w:val="4E1224"/>
                <w:sz w:val="20"/>
              </w:rPr>
            </w:pPr>
          </w:p>
        </w:tc>
        <w:tc>
          <w:tcPr>
            <w:tcW w:w="2099" w:type="dxa"/>
            <w:shd w:val="clear" w:color="auto" w:fill="auto"/>
          </w:tcPr>
          <w:p w14:paraId="49AD9F5B" w14:textId="77777777" w:rsidR="00781E9A" w:rsidRPr="00266CE3" w:rsidRDefault="00781E9A" w:rsidP="005A2050">
            <w:pPr>
              <w:jc w:val="center"/>
              <w:rPr>
                <w:rFonts w:ascii="Montserrat" w:eastAsia="Calibri" w:hAnsi="Montserrat" w:cs="Times New Roman"/>
                <w:color w:val="4E1224"/>
                <w:sz w:val="20"/>
              </w:rPr>
            </w:pPr>
          </w:p>
        </w:tc>
        <w:tc>
          <w:tcPr>
            <w:tcW w:w="2769" w:type="dxa"/>
          </w:tcPr>
          <w:p w14:paraId="24C750FC" w14:textId="77777777" w:rsidR="00781E9A" w:rsidRPr="00266CE3" w:rsidRDefault="00781E9A" w:rsidP="005A2050">
            <w:pPr>
              <w:jc w:val="center"/>
              <w:rPr>
                <w:rFonts w:ascii="Montserrat" w:eastAsia="Calibri" w:hAnsi="Montserrat" w:cs="Times New Roman"/>
                <w:color w:val="4E1224"/>
                <w:sz w:val="20"/>
              </w:rPr>
            </w:pPr>
          </w:p>
        </w:tc>
        <w:tc>
          <w:tcPr>
            <w:tcW w:w="1810" w:type="dxa"/>
          </w:tcPr>
          <w:p w14:paraId="0D7A8EBE" w14:textId="77777777" w:rsidR="00781E9A" w:rsidRPr="00266CE3" w:rsidRDefault="00781E9A" w:rsidP="005A2050">
            <w:pPr>
              <w:jc w:val="center"/>
              <w:rPr>
                <w:rFonts w:ascii="Montserrat" w:eastAsia="Calibri" w:hAnsi="Montserrat" w:cs="Times New Roman"/>
                <w:sz w:val="20"/>
              </w:rPr>
            </w:pPr>
          </w:p>
        </w:tc>
      </w:tr>
      <w:tr w:rsidR="00781E9A" w:rsidRPr="00266CE3" w14:paraId="5B9177B1" w14:textId="77777777" w:rsidTr="00266CE3">
        <w:trPr>
          <w:trHeight w:val="20"/>
        </w:trPr>
        <w:tc>
          <w:tcPr>
            <w:tcW w:w="2150" w:type="dxa"/>
            <w:shd w:val="clear" w:color="auto" w:fill="auto"/>
          </w:tcPr>
          <w:p w14:paraId="7DF667BD" w14:textId="77777777" w:rsidR="00781E9A" w:rsidRPr="00266CE3" w:rsidRDefault="00781E9A" w:rsidP="005A2050">
            <w:pPr>
              <w:jc w:val="center"/>
              <w:rPr>
                <w:rFonts w:ascii="Montserrat" w:eastAsia="Calibri" w:hAnsi="Montserrat" w:cs="Times New Roman"/>
                <w:color w:val="4E1224"/>
                <w:sz w:val="20"/>
              </w:rPr>
            </w:pPr>
          </w:p>
        </w:tc>
        <w:tc>
          <w:tcPr>
            <w:tcW w:w="2099" w:type="dxa"/>
            <w:shd w:val="clear" w:color="auto" w:fill="auto"/>
          </w:tcPr>
          <w:p w14:paraId="70F6ADFA" w14:textId="77777777" w:rsidR="00781E9A" w:rsidRPr="00266CE3" w:rsidRDefault="00781E9A" w:rsidP="005A2050">
            <w:pPr>
              <w:jc w:val="center"/>
              <w:rPr>
                <w:rFonts w:ascii="Montserrat" w:eastAsia="Calibri" w:hAnsi="Montserrat" w:cs="Times New Roman"/>
                <w:color w:val="4E1224"/>
                <w:sz w:val="20"/>
              </w:rPr>
            </w:pPr>
          </w:p>
        </w:tc>
        <w:tc>
          <w:tcPr>
            <w:tcW w:w="2769" w:type="dxa"/>
          </w:tcPr>
          <w:p w14:paraId="427D3473" w14:textId="77777777" w:rsidR="00781E9A" w:rsidRPr="00266CE3" w:rsidRDefault="00781E9A" w:rsidP="005A2050">
            <w:pPr>
              <w:jc w:val="center"/>
              <w:rPr>
                <w:rFonts w:ascii="Montserrat" w:eastAsia="Calibri" w:hAnsi="Montserrat" w:cs="Times New Roman"/>
                <w:color w:val="4E1224"/>
                <w:sz w:val="20"/>
              </w:rPr>
            </w:pPr>
          </w:p>
        </w:tc>
        <w:tc>
          <w:tcPr>
            <w:tcW w:w="1810" w:type="dxa"/>
          </w:tcPr>
          <w:p w14:paraId="5851F784" w14:textId="77777777" w:rsidR="00781E9A" w:rsidRPr="00266CE3" w:rsidRDefault="00781E9A" w:rsidP="005A2050">
            <w:pPr>
              <w:jc w:val="center"/>
              <w:rPr>
                <w:rFonts w:ascii="Montserrat" w:eastAsia="Calibri" w:hAnsi="Montserrat" w:cs="Times New Roman"/>
                <w:sz w:val="20"/>
              </w:rPr>
            </w:pPr>
          </w:p>
        </w:tc>
      </w:tr>
    </w:tbl>
    <w:p w14:paraId="32D44BCB" w14:textId="77777777" w:rsidR="00266CE3" w:rsidRPr="00266CE3" w:rsidRDefault="00266CE3" w:rsidP="00266CE3">
      <w:pPr>
        <w:tabs>
          <w:tab w:val="left" w:pos="285"/>
          <w:tab w:val="right" w:pos="8838"/>
        </w:tabs>
        <w:jc w:val="center"/>
        <w:rPr>
          <w:rFonts w:ascii="Montserrat" w:hAnsi="Montserrat"/>
          <w:sz w:val="24"/>
          <w:lang w:val="es-ES"/>
        </w:rPr>
      </w:pPr>
    </w:p>
    <w:sectPr w:rsidR="00266CE3" w:rsidRPr="00266CE3" w:rsidSect="00815E8A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FD2418" w14:textId="77777777" w:rsidR="009E3A5E" w:rsidRDefault="009E3A5E">
      <w:pPr>
        <w:spacing w:after="0" w:line="240" w:lineRule="auto"/>
      </w:pPr>
      <w:r>
        <w:separator/>
      </w:r>
    </w:p>
  </w:endnote>
  <w:endnote w:type="continuationSeparator" w:id="0">
    <w:p w14:paraId="71C10690" w14:textId="77777777" w:rsidR="009E3A5E" w:rsidRDefault="009E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C405BA" w14:textId="77777777" w:rsidR="009E3A5E" w:rsidRDefault="009E3A5E">
      <w:pPr>
        <w:spacing w:after="0" w:line="240" w:lineRule="auto"/>
      </w:pPr>
      <w:r>
        <w:separator/>
      </w:r>
    </w:p>
  </w:footnote>
  <w:footnote w:type="continuationSeparator" w:id="0">
    <w:p w14:paraId="15FEA18B" w14:textId="77777777" w:rsidR="009E3A5E" w:rsidRDefault="009E3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B89DD" w14:textId="23F2DABA" w:rsidR="00707F60" w:rsidRDefault="007A2605" w:rsidP="00FE3591">
    <w:pPr>
      <w:jc w:val="right"/>
      <w:rPr>
        <w:rFonts w:ascii="Montserrat" w:hAnsi="Montserrat"/>
        <w:sz w:val="16"/>
        <w:lang w:val="es-ES"/>
      </w:rPr>
    </w:pPr>
    <w:r>
      <w:rPr>
        <w:rFonts w:ascii="Montserrat" w:hAnsi="Montserrat"/>
        <w:noProof/>
        <w:sz w:val="18"/>
        <w:lang w:val="es-ES_tradnl" w:eastAsia="es-ES_tradnl"/>
      </w:rPr>
      <w:drawing>
        <wp:anchor distT="0" distB="0" distL="114300" distR="114300" simplePos="0" relativeHeight="251658240" behindDoc="0" locked="0" layoutInCell="1" allowOverlap="1" wp14:anchorId="0080B8D9" wp14:editId="4CD148D6">
          <wp:simplePos x="0" y="0"/>
          <wp:positionH relativeFrom="column">
            <wp:posOffset>-635</wp:posOffset>
          </wp:positionH>
          <wp:positionV relativeFrom="page">
            <wp:posOffset>344170</wp:posOffset>
          </wp:positionV>
          <wp:extent cx="1596390" cy="431165"/>
          <wp:effectExtent l="0" t="0" r="3810" b="635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LANEACIÓ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639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E3591">
      <w:rPr>
        <w:rFonts w:ascii="Montserrat" w:hAnsi="Montserrat"/>
        <w:sz w:val="18"/>
        <w:lang w:val="es-ES"/>
      </w:rPr>
      <w:t xml:space="preserve">        </w:t>
    </w:r>
    <w:r w:rsidR="00FE3591" w:rsidRPr="00FE3591">
      <w:rPr>
        <w:rFonts w:ascii="Montserrat" w:hAnsi="Montserrat"/>
        <w:sz w:val="16"/>
        <w:lang w:val="es-ES"/>
      </w:rPr>
      <w:t xml:space="preserve"> </w:t>
    </w:r>
  </w:p>
  <w:p w14:paraId="09D0CAF5" w14:textId="77777777" w:rsidR="00707F60" w:rsidRDefault="00707F60" w:rsidP="007A2605">
    <w:pPr>
      <w:spacing w:after="0" w:line="240" w:lineRule="auto"/>
      <w:jc w:val="right"/>
      <w:rPr>
        <w:rFonts w:ascii="Montserrat" w:hAnsi="Montserrat"/>
        <w:sz w:val="16"/>
        <w:lang w:val="es-ES"/>
      </w:rPr>
    </w:pPr>
  </w:p>
  <w:p w14:paraId="2AB341CC" w14:textId="77777777" w:rsidR="006D1C73" w:rsidRDefault="006D1C73">
    <w:pPr>
      <w:pStyle w:val="Encabezado"/>
      <w:jc w:val="center"/>
      <w:rPr>
        <w:sz w:val="16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92421"/>
    <w:multiLevelType w:val="hybridMultilevel"/>
    <w:tmpl w:val="740ED9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670CBD"/>
    <w:multiLevelType w:val="hybridMultilevel"/>
    <w:tmpl w:val="AE36BE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064859"/>
    <w:multiLevelType w:val="hybridMultilevel"/>
    <w:tmpl w:val="74E4F1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8032B1"/>
    <w:multiLevelType w:val="hybridMultilevel"/>
    <w:tmpl w:val="DE7019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C73"/>
    <w:rsid w:val="00005CB5"/>
    <w:rsid w:val="000070B3"/>
    <w:rsid w:val="00014A4C"/>
    <w:rsid w:val="00027AC6"/>
    <w:rsid w:val="000335A9"/>
    <w:rsid w:val="0006057B"/>
    <w:rsid w:val="00074A6E"/>
    <w:rsid w:val="00096930"/>
    <w:rsid w:val="000A07DD"/>
    <w:rsid w:val="000B3C29"/>
    <w:rsid w:val="000D5A69"/>
    <w:rsid w:val="0010650C"/>
    <w:rsid w:val="001258BC"/>
    <w:rsid w:val="00135554"/>
    <w:rsid w:val="001376BD"/>
    <w:rsid w:val="00155A9B"/>
    <w:rsid w:val="00174722"/>
    <w:rsid w:val="00194AD0"/>
    <w:rsid w:val="001A14FC"/>
    <w:rsid w:val="001C2BE0"/>
    <w:rsid w:val="00221080"/>
    <w:rsid w:val="00266CE3"/>
    <w:rsid w:val="002705DD"/>
    <w:rsid w:val="002C0344"/>
    <w:rsid w:val="002E1A0F"/>
    <w:rsid w:val="002F57F9"/>
    <w:rsid w:val="00305F01"/>
    <w:rsid w:val="0034316E"/>
    <w:rsid w:val="003545AC"/>
    <w:rsid w:val="00356E64"/>
    <w:rsid w:val="00383F88"/>
    <w:rsid w:val="003B56AB"/>
    <w:rsid w:val="003C0335"/>
    <w:rsid w:val="003F6620"/>
    <w:rsid w:val="00412601"/>
    <w:rsid w:val="00436DCC"/>
    <w:rsid w:val="00450EA2"/>
    <w:rsid w:val="0046125B"/>
    <w:rsid w:val="00476676"/>
    <w:rsid w:val="004B5554"/>
    <w:rsid w:val="004E2093"/>
    <w:rsid w:val="0050356A"/>
    <w:rsid w:val="00534FA9"/>
    <w:rsid w:val="00546099"/>
    <w:rsid w:val="00550DF1"/>
    <w:rsid w:val="00580335"/>
    <w:rsid w:val="005967C4"/>
    <w:rsid w:val="005A4633"/>
    <w:rsid w:val="005D7D13"/>
    <w:rsid w:val="006338A3"/>
    <w:rsid w:val="006424A4"/>
    <w:rsid w:val="0065029C"/>
    <w:rsid w:val="006600F5"/>
    <w:rsid w:val="00662C88"/>
    <w:rsid w:val="006B2D45"/>
    <w:rsid w:val="006D1C73"/>
    <w:rsid w:val="00707F60"/>
    <w:rsid w:val="00726A80"/>
    <w:rsid w:val="00754BF9"/>
    <w:rsid w:val="00765F3A"/>
    <w:rsid w:val="00775C90"/>
    <w:rsid w:val="00781E9A"/>
    <w:rsid w:val="007A2605"/>
    <w:rsid w:val="007D2195"/>
    <w:rsid w:val="007E252C"/>
    <w:rsid w:val="008122B5"/>
    <w:rsid w:val="00815E8A"/>
    <w:rsid w:val="0085769F"/>
    <w:rsid w:val="0087436E"/>
    <w:rsid w:val="0088679F"/>
    <w:rsid w:val="008C1CA4"/>
    <w:rsid w:val="008F3696"/>
    <w:rsid w:val="009002B3"/>
    <w:rsid w:val="009075D4"/>
    <w:rsid w:val="0092034C"/>
    <w:rsid w:val="00942CE7"/>
    <w:rsid w:val="009445D7"/>
    <w:rsid w:val="009771E9"/>
    <w:rsid w:val="00977F21"/>
    <w:rsid w:val="009A4CD8"/>
    <w:rsid w:val="009D1339"/>
    <w:rsid w:val="009D1E89"/>
    <w:rsid w:val="009D5674"/>
    <w:rsid w:val="009E3A5E"/>
    <w:rsid w:val="009F4F37"/>
    <w:rsid w:val="00A07C5C"/>
    <w:rsid w:val="00A173CE"/>
    <w:rsid w:val="00A22522"/>
    <w:rsid w:val="00A27AD3"/>
    <w:rsid w:val="00A51C60"/>
    <w:rsid w:val="00A52FA3"/>
    <w:rsid w:val="00A751CA"/>
    <w:rsid w:val="00AB355B"/>
    <w:rsid w:val="00AC6067"/>
    <w:rsid w:val="00AD1AFB"/>
    <w:rsid w:val="00AD5203"/>
    <w:rsid w:val="00AF4A6B"/>
    <w:rsid w:val="00AF4A8F"/>
    <w:rsid w:val="00B12E37"/>
    <w:rsid w:val="00B24821"/>
    <w:rsid w:val="00B32BF3"/>
    <w:rsid w:val="00B444CA"/>
    <w:rsid w:val="00B856AB"/>
    <w:rsid w:val="00B91CB2"/>
    <w:rsid w:val="00BC22FD"/>
    <w:rsid w:val="00BC73D4"/>
    <w:rsid w:val="00BD46BC"/>
    <w:rsid w:val="00BD4E6D"/>
    <w:rsid w:val="00BD7E53"/>
    <w:rsid w:val="00BE42F3"/>
    <w:rsid w:val="00BF1C00"/>
    <w:rsid w:val="00C031A3"/>
    <w:rsid w:val="00C135B7"/>
    <w:rsid w:val="00C16270"/>
    <w:rsid w:val="00C50524"/>
    <w:rsid w:val="00CA0938"/>
    <w:rsid w:val="00CB51F0"/>
    <w:rsid w:val="00CD2252"/>
    <w:rsid w:val="00CD40EB"/>
    <w:rsid w:val="00CF4508"/>
    <w:rsid w:val="00D23D19"/>
    <w:rsid w:val="00D45D0F"/>
    <w:rsid w:val="00D7680C"/>
    <w:rsid w:val="00DA6FB8"/>
    <w:rsid w:val="00E16891"/>
    <w:rsid w:val="00E42901"/>
    <w:rsid w:val="00E64559"/>
    <w:rsid w:val="00E649C9"/>
    <w:rsid w:val="00E87B3D"/>
    <w:rsid w:val="00EA14FB"/>
    <w:rsid w:val="00F15EA3"/>
    <w:rsid w:val="00F4108D"/>
    <w:rsid w:val="00F4550F"/>
    <w:rsid w:val="00F609FD"/>
    <w:rsid w:val="00F61FAE"/>
    <w:rsid w:val="00FD2AA2"/>
    <w:rsid w:val="00FE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083E40"/>
  <w15:docId w15:val="{67F8D95B-DC6E-46A3-8368-81A3E999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table" w:styleId="Tablaconcuadrcula">
    <w:name w:val="Table Grid"/>
    <w:basedOn w:val="Tablanormal"/>
    <w:uiPriority w:val="39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40FC5-EF59-D948-BBDD-167535304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171</Words>
  <Characters>944</Characters>
  <Application>Microsoft Macintosh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Carlos velasco garcia</dc:creator>
  <cp:keywords/>
  <dc:description/>
  <cp:lastModifiedBy>Usuario de Microsoft Office</cp:lastModifiedBy>
  <cp:revision>5</cp:revision>
  <cp:lastPrinted>2024-05-21T22:54:00Z</cp:lastPrinted>
  <dcterms:created xsi:type="dcterms:W3CDTF">2025-01-06T23:17:00Z</dcterms:created>
  <dcterms:modified xsi:type="dcterms:W3CDTF">2025-01-09T00:46:00Z</dcterms:modified>
</cp:coreProperties>
</file>