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B775" w14:textId="77777777" w:rsidR="00027736" w:rsidRPr="007E1E5E" w:rsidRDefault="002D3BC1" w:rsidP="002D3BC1">
      <w:pPr>
        <w:jc w:val="right"/>
        <w:rPr>
          <w:rFonts w:ascii="Montserrat" w:hAnsi="Montserrat"/>
        </w:rPr>
      </w:pPr>
      <w:r w:rsidRPr="007E1E5E">
        <w:rPr>
          <w:rFonts w:ascii="Montserrat" w:hAnsi="Montserrat"/>
        </w:rPr>
        <w:t xml:space="preserve">Oaxaca de Juárez, </w:t>
      </w:r>
      <w:r w:rsidR="007F65DC">
        <w:rPr>
          <w:rFonts w:ascii="Montserrat" w:hAnsi="Montserrat"/>
        </w:rPr>
        <w:t>Oax., a ________________ de 2025</w:t>
      </w:r>
    </w:p>
    <w:p w14:paraId="710FED86" w14:textId="77777777" w:rsidR="002D3BC1" w:rsidRPr="007E1E5E" w:rsidRDefault="002D3BC1" w:rsidP="0026012E">
      <w:pPr>
        <w:rPr>
          <w:rFonts w:ascii="Montserrat" w:hAnsi="Montserrat"/>
        </w:rPr>
      </w:pPr>
    </w:p>
    <w:p w14:paraId="0B182EB6" w14:textId="3727B2AB" w:rsidR="0026012E" w:rsidRPr="0026012E" w:rsidRDefault="00515047" w:rsidP="002D3BC1">
      <w:pPr>
        <w:spacing w:after="0"/>
        <w:rPr>
          <w:rFonts w:ascii="Montserrat" w:hAnsi="Montserrat"/>
          <w:b/>
        </w:rPr>
      </w:pPr>
      <w:r>
        <w:rPr>
          <w:rFonts w:ascii="Montserrat" w:hAnsi="Montserrat"/>
          <w:b/>
        </w:rPr>
        <w:t>MTRO</w:t>
      </w:r>
      <w:r w:rsidR="0026012E" w:rsidRPr="0026012E">
        <w:rPr>
          <w:rFonts w:ascii="Montserrat" w:hAnsi="Montserrat"/>
          <w:b/>
        </w:rPr>
        <w:t xml:space="preserve">. </w:t>
      </w:r>
      <w:r w:rsidR="007F65DC">
        <w:rPr>
          <w:rFonts w:ascii="Montserrat" w:hAnsi="Montserrat"/>
          <w:b/>
        </w:rPr>
        <w:t>JOSÉ ELPIDIO ALTAMIRANO L</w:t>
      </w:r>
      <w:r>
        <w:rPr>
          <w:rFonts w:ascii="Montserrat" w:hAnsi="Montserrat"/>
          <w:b/>
        </w:rPr>
        <w:t>Ó</w:t>
      </w:r>
      <w:r w:rsidR="007F65DC">
        <w:rPr>
          <w:rFonts w:ascii="Montserrat" w:hAnsi="Montserrat"/>
          <w:b/>
        </w:rPr>
        <w:t>P</w:t>
      </w:r>
      <w:r>
        <w:rPr>
          <w:rFonts w:ascii="Montserrat" w:hAnsi="Montserrat"/>
          <w:b/>
        </w:rPr>
        <w:t>E</w:t>
      </w:r>
      <w:r w:rsidR="007F65DC">
        <w:rPr>
          <w:rFonts w:ascii="Montserrat" w:hAnsi="Montserrat"/>
          <w:b/>
        </w:rPr>
        <w:t>Z</w:t>
      </w:r>
    </w:p>
    <w:p w14:paraId="39C4A780" w14:textId="77777777" w:rsidR="002D3BC1" w:rsidRPr="0026012E" w:rsidRDefault="007F65DC" w:rsidP="002D3BC1">
      <w:pPr>
        <w:spacing w:after="0"/>
        <w:rPr>
          <w:rFonts w:ascii="Montserrat" w:hAnsi="Montserrat"/>
          <w:b/>
        </w:rPr>
      </w:pPr>
      <w:r>
        <w:rPr>
          <w:rFonts w:ascii="Montserrat" w:hAnsi="Montserrat"/>
          <w:b/>
        </w:rPr>
        <w:t>DIRECTOR</w:t>
      </w:r>
      <w:r w:rsidR="002D3BC1" w:rsidRPr="0026012E">
        <w:rPr>
          <w:rFonts w:ascii="Montserrat" w:hAnsi="Montserrat"/>
          <w:b/>
        </w:rPr>
        <w:t xml:space="preserve"> GENERAL DE LA OFICINA DE PENSIONES</w:t>
      </w:r>
    </w:p>
    <w:p w14:paraId="485AB9DC" w14:textId="77777777" w:rsidR="002D3BC1" w:rsidRPr="0026012E" w:rsidRDefault="002D3BC1" w:rsidP="002D3BC1">
      <w:pPr>
        <w:spacing w:after="0"/>
        <w:rPr>
          <w:rFonts w:ascii="Montserrat" w:hAnsi="Montserrat"/>
          <w:b/>
        </w:rPr>
      </w:pPr>
      <w:r w:rsidRPr="0026012E">
        <w:rPr>
          <w:rFonts w:ascii="Montserrat" w:hAnsi="Montserrat"/>
          <w:b/>
        </w:rPr>
        <w:t>DEL ESTADO DE OAXACA.</w:t>
      </w:r>
    </w:p>
    <w:p w14:paraId="5B98F706" w14:textId="77777777" w:rsidR="002D3BC1" w:rsidRPr="0026012E" w:rsidRDefault="002D3BC1">
      <w:pPr>
        <w:rPr>
          <w:rFonts w:ascii="Montserrat" w:hAnsi="Montserrat"/>
          <w:b/>
        </w:rPr>
      </w:pPr>
      <w:r w:rsidRPr="0026012E">
        <w:rPr>
          <w:rFonts w:ascii="Montserrat" w:hAnsi="Montserrat"/>
          <w:b/>
        </w:rPr>
        <w:t>P R E S E N T E.</w:t>
      </w:r>
    </w:p>
    <w:p w14:paraId="164993AC" w14:textId="77777777" w:rsidR="002D3BC1" w:rsidRPr="007E1E5E" w:rsidRDefault="002D3BC1">
      <w:pPr>
        <w:rPr>
          <w:rFonts w:ascii="Montserrat" w:hAnsi="Montserrat"/>
        </w:rPr>
      </w:pPr>
    </w:p>
    <w:p w14:paraId="1FB2F5F1" w14:textId="77777777" w:rsidR="002D3BC1" w:rsidRPr="007E1E5E" w:rsidRDefault="002D3BC1" w:rsidP="002D3BC1">
      <w:pPr>
        <w:jc w:val="both"/>
        <w:rPr>
          <w:rFonts w:ascii="Montserrat" w:hAnsi="Montserrat"/>
        </w:rPr>
      </w:pPr>
      <w:r w:rsidRPr="007E1E5E">
        <w:rPr>
          <w:rFonts w:ascii="Montserrat" w:hAnsi="Montserrat"/>
        </w:rPr>
        <w:t>El (la) que suscribe ____</w:t>
      </w:r>
      <w:r w:rsidR="003B6A01">
        <w:rPr>
          <w:rFonts w:ascii="Montserrat" w:hAnsi="Montserrat"/>
          <w:u w:val="single"/>
        </w:rPr>
        <w:t>xxxxxxx</w:t>
      </w:r>
      <w:r w:rsidRPr="007E1E5E">
        <w:rPr>
          <w:rFonts w:ascii="Montserrat" w:hAnsi="Montserrat"/>
        </w:rPr>
        <w:t>________________, trabajador(a) del Gobierno del Estado de Oaxaca, adscrito a _______</w:t>
      </w:r>
      <w:r w:rsidR="003B6A01">
        <w:rPr>
          <w:rFonts w:ascii="Montserrat" w:hAnsi="Montserrat"/>
        </w:rPr>
        <w:t>xxxxxxxx</w:t>
      </w:r>
      <w:r w:rsidRPr="007E1E5E">
        <w:rPr>
          <w:rFonts w:ascii="Montserrat" w:hAnsi="Montserrat"/>
        </w:rPr>
        <w:t xml:space="preserve">____________, con nombramiento de </w:t>
      </w:r>
      <w:r w:rsidRPr="003B6A01">
        <w:rPr>
          <w:rFonts w:ascii="Montserrat" w:hAnsi="Montserrat"/>
          <w:u w:val="single"/>
        </w:rPr>
        <w:t>__</w:t>
      </w:r>
      <w:r w:rsidR="003B6A01" w:rsidRPr="003B6A01">
        <w:rPr>
          <w:rFonts w:ascii="Montserrat" w:hAnsi="Montserrat"/>
          <w:u w:val="single"/>
        </w:rPr>
        <w:t>xxxxx</w:t>
      </w:r>
      <w:r w:rsidRPr="003B6A01">
        <w:rPr>
          <w:rFonts w:ascii="Montserrat" w:hAnsi="Montserrat"/>
          <w:u w:val="single"/>
        </w:rPr>
        <w:t>_____________,</w:t>
      </w:r>
      <w:r w:rsidRPr="007E1E5E">
        <w:rPr>
          <w:rFonts w:ascii="Montserrat" w:hAnsi="Montserrat"/>
        </w:rPr>
        <w:t xml:space="preserve"> con categoría y </w:t>
      </w:r>
      <w:r w:rsidR="004A6F15">
        <w:rPr>
          <w:rFonts w:ascii="Montserrat" w:hAnsi="Montserrat"/>
        </w:rPr>
        <w:t>nivel ____</w:t>
      </w:r>
      <w:r w:rsidR="003B6A01" w:rsidRPr="003B6A01">
        <w:rPr>
          <w:rFonts w:ascii="Montserrat" w:hAnsi="Montserrat"/>
          <w:u w:val="single"/>
        </w:rPr>
        <w:t>xxxxxx</w:t>
      </w:r>
      <w:r w:rsidR="004A6F15">
        <w:rPr>
          <w:rFonts w:ascii="Montserrat" w:hAnsi="Montserrat"/>
        </w:rPr>
        <w:t xml:space="preserve">_________, y número </w:t>
      </w:r>
      <w:r w:rsidRPr="007E1E5E">
        <w:rPr>
          <w:rFonts w:ascii="Montserrat" w:hAnsi="Montserrat"/>
        </w:rPr>
        <w:t>telefónico particular___</w:t>
      </w:r>
      <w:r w:rsidR="003B6A01">
        <w:rPr>
          <w:rFonts w:ascii="Montserrat" w:hAnsi="Montserrat"/>
        </w:rPr>
        <w:t>xxxxx</w:t>
      </w:r>
      <w:r w:rsidRPr="007E1E5E">
        <w:rPr>
          <w:rFonts w:ascii="Montserrat" w:hAnsi="Montserrat"/>
        </w:rPr>
        <w:t xml:space="preserve">___________; ante usted con </w:t>
      </w:r>
      <w:r w:rsidR="004A6F15">
        <w:rPr>
          <w:rFonts w:ascii="Montserrat" w:hAnsi="Montserrat"/>
        </w:rPr>
        <w:t xml:space="preserve">el </w:t>
      </w:r>
      <w:r w:rsidRPr="007E1E5E">
        <w:rPr>
          <w:rFonts w:ascii="Montserrat" w:hAnsi="Montserrat"/>
        </w:rPr>
        <w:t>debido respeto comparezco y expongo:</w:t>
      </w:r>
    </w:p>
    <w:p w14:paraId="2F91EAD4" w14:textId="77777777" w:rsidR="002D3BC1" w:rsidRPr="007E1E5E" w:rsidRDefault="002D3BC1" w:rsidP="002D3BC1">
      <w:pPr>
        <w:jc w:val="both"/>
        <w:rPr>
          <w:rFonts w:ascii="Montserrat" w:hAnsi="Montserrat"/>
        </w:rPr>
      </w:pPr>
    </w:p>
    <w:p w14:paraId="0BEA9D69" w14:textId="022CD61E" w:rsidR="002D3BC1" w:rsidRPr="007E1E5E" w:rsidRDefault="002D3BC1" w:rsidP="002D3BC1">
      <w:pPr>
        <w:jc w:val="both"/>
        <w:rPr>
          <w:rFonts w:ascii="Montserrat" w:hAnsi="Montserrat"/>
        </w:rPr>
      </w:pPr>
      <w:r w:rsidRPr="007E1E5E">
        <w:rPr>
          <w:rFonts w:ascii="Montserrat" w:hAnsi="Montserrat"/>
        </w:rPr>
        <w:t xml:space="preserve">Toda vez que he cumplido </w:t>
      </w:r>
      <w:r w:rsidRPr="003B6A01">
        <w:rPr>
          <w:rFonts w:ascii="Montserrat" w:hAnsi="Montserrat"/>
          <w:u w:val="single"/>
        </w:rPr>
        <w:t>_____</w:t>
      </w:r>
      <w:r w:rsidR="003B6A01" w:rsidRPr="003B6A01">
        <w:rPr>
          <w:rFonts w:ascii="Montserrat" w:hAnsi="Montserrat"/>
          <w:u w:val="single"/>
        </w:rPr>
        <w:t>xxxx</w:t>
      </w:r>
      <w:r w:rsidRPr="003B6A01">
        <w:rPr>
          <w:rFonts w:ascii="Montserrat" w:hAnsi="Montserrat"/>
          <w:u w:val="single"/>
        </w:rPr>
        <w:t>_______</w:t>
      </w:r>
      <w:r w:rsidRPr="007E1E5E">
        <w:rPr>
          <w:rFonts w:ascii="Montserrat" w:hAnsi="Montserrat"/>
        </w:rPr>
        <w:t xml:space="preserve"> años de servicio y de contribución al Fondo de Pensiones; por medio del presente y de conformidad con lo dispuesto por el Artículo Transitorio Quinto de la Ley de Pensiones para los Trabajadores del Gobierno del Estado de Oaxaca</w:t>
      </w:r>
      <w:r w:rsidR="007F65DC">
        <w:rPr>
          <w:rFonts w:ascii="Montserrat" w:hAnsi="Montserrat"/>
        </w:rPr>
        <w:t xml:space="preserve"> vigente</w:t>
      </w:r>
      <w:r w:rsidRPr="007E1E5E">
        <w:rPr>
          <w:rFonts w:ascii="Montserrat" w:hAnsi="Montserrat"/>
        </w:rPr>
        <w:t>, manifestó que es MI VOLUNTAD PERMANCER COMO TRABAJADOR ACTIVO, por lo que solicito expida la Constancia de Contribución al Fondo de Pensiones</w:t>
      </w:r>
      <w:r w:rsidR="00515047">
        <w:rPr>
          <w:rFonts w:ascii="Montserrat" w:hAnsi="Montserrat"/>
        </w:rPr>
        <w:t>,</w:t>
      </w:r>
      <w:r w:rsidRPr="007E1E5E">
        <w:rPr>
          <w:rFonts w:ascii="Montserrat" w:hAnsi="Montserrat"/>
        </w:rPr>
        <w:t xml:space="preserve"> y en caso de cumplir con el Artículo en mención, determine el porcentaje de sueldo base que como Incentivo a la Permanencia en el Servicio me corresponde conforme a derecho</w:t>
      </w:r>
      <w:r w:rsidR="00515047">
        <w:rPr>
          <w:rFonts w:ascii="Montserrat" w:hAnsi="Montserrat"/>
        </w:rPr>
        <w:t>. Así mismo, solicito que</w:t>
      </w:r>
      <w:r w:rsidRPr="007E1E5E">
        <w:rPr>
          <w:rFonts w:ascii="Montserrat" w:hAnsi="Montserrat"/>
        </w:rPr>
        <w:t xml:space="preserve"> una vez </w:t>
      </w:r>
      <w:r w:rsidR="00776445">
        <w:rPr>
          <w:rFonts w:ascii="Montserrat" w:hAnsi="Montserrat"/>
        </w:rPr>
        <w:t>realizado</w:t>
      </w:r>
      <w:r w:rsidRPr="007E1E5E">
        <w:rPr>
          <w:rFonts w:ascii="Montserrat" w:hAnsi="Montserrat"/>
        </w:rPr>
        <w:t xml:space="preserve"> lo anterior</w:t>
      </w:r>
      <w:r w:rsidR="00515047">
        <w:rPr>
          <w:rFonts w:ascii="Montserrat" w:hAnsi="Montserrat"/>
        </w:rPr>
        <w:t>,</w:t>
      </w:r>
      <w:r w:rsidRPr="007E1E5E">
        <w:rPr>
          <w:rFonts w:ascii="Montserrat" w:hAnsi="Montserrat"/>
        </w:rPr>
        <w:t xml:space="preserve"> sea turnado a mi área de adscripción a fin de que esta efectúe el cálculo correspondiente.</w:t>
      </w:r>
    </w:p>
    <w:p w14:paraId="42A5892E" w14:textId="77777777" w:rsidR="002D3BC1" w:rsidRPr="007E1E5E" w:rsidRDefault="002D3BC1" w:rsidP="002D3BC1">
      <w:pPr>
        <w:jc w:val="both"/>
        <w:rPr>
          <w:rFonts w:ascii="Montserrat" w:hAnsi="Montserrat"/>
        </w:rPr>
      </w:pPr>
    </w:p>
    <w:p w14:paraId="638C80DA" w14:textId="77777777" w:rsidR="002D3BC1" w:rsidRPr="007E1E5E" w:rsidRDefault="002D3BC1" w:rsidP="002D3BC1">
      <w:pPr>
        <w:jc w:val="both"/>
        <w:rPr>
          <w:rFonts w:ascii="Montserrat" w:hAnsi="Montserrat"/>
        </w:rPr>
      </w:pPr>
      <w:r w:rsidRPr="007E1E5E">
        <w:rPr>
          <w:rFonts w:ascii="Montserrat" w:hAnsi="Montserrat"/>
        </w:rPr>
        <w:t>Para tal efecto anexo:</w:t>
      </w:r>
    </w:p>
    <w:p w14:paraId="20380E8D" w14:textId="77777777" w:rsidR="002D3BC1" w:rsidRPr="007E1E5E" w:rsidRDefault="002D3BC1" w:rsidP="002D3BC1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 w:rsidRPr="007E1E5E">
        <w:rPr>
          <w:rFonts w:ascii="Montserrat" w:hAnsi="Montserrat"/>
        </w:rPr>
        <w:t xml:space="preserve">Fotocopia de mi primer nombramiento </w:t>
      </w:r>
    </w:p>
    <w:p w14:paraId="21930B85" w14:textId="77777777" w:rsidR="002D3BC1" w:rsidRPr="007E1E5E" w:rsidRDefault="002D3BC1" w:rsidP="002D3BC1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 w:rsidRPr="007E1E5E">
        <w:rPr>
          <w:rFonts w:ascii="Montserrat" w:hAnsi="Montserrat"/>
        </w:rPr>
        <w:t>Fotocopia del recibo de pago de percepciones reciente</w:t>
      </w:r>
    </w:p>
    <w:p w14:paraId="212DAE0F" w14:textId="77777777" w:rsidR="002D3BC1" w:rsidRPr="007E1E5E" w:rsidRDefault="002D3BC1" w:rsidP="002D3BC1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 w:rsidRPr="007E1E5E">
        <w:rPr>
          <w:rFonts w:ascii="Montserrat" w:hAnsi="Montserrat"/>
        </w:rPr>
        <w:t>Constancia de Continuidad de Servicios</w:t>
      </w:r>
    </w:p>
    <w:p w14:paraId="3F81E1E9" w14:textId="77777777" w:rsidR="002D3BC1" w:rsidRPr="007E1E5E" w:rsidRDefault="002D3BC1" w:rsidP="002D3BC1">
      <w:pPr>
        <w:jc w:val="both"/>
        <w:rPr>
          <w:rFonts w:ascii="Montserrat" w:hAnsi="Montserrat"/>
        </w:rPr>
      </w:pPr>
      <w:r w:rsidRPr="007E1E5E">
        <w:rPr>
          <w:rFonts w:ascii="Montserrat" w:hAnsi="Montserrat"/>
        </w:rPr>
        <w:t>Agradezco de antemano la atención que brinde a la presente.</w:t>
      </w:r>
    </w:p>
    <w:p w14:paraId="634046B1" w14:textId="77777777" w:rsidR="00515047" w:rsidRDefault="00515047" w:rsidP="00515047">
      <w:pPr>
        <w:jc w:val="center"/>
        <w:rPr>
          <w:rFonts w:ascii="Montserrat" w:hAnsi="Montserrat"/>
          <w:b/>
          <w:bCs/>
        </w:rPr>
      </w:pPr>
    </w:p>
    <w:p w14:paraId="74C46B9A" w14:textId="36F800B7" w:rsidR="002D3BC1" w:rsidRPr="00515047" w:rsidRDefault="002D3BC1" w:rsidP="00515047">
      <w:pPr>
        <w:jc w:val="center"/>
        <w:rPr>
          <w:rFonts w:ascii="Montserrat" w:hAnsi="Montserrat"/>
          <w:b/>
          <w:bCs/>
        </w:rPr>
      </w:pPr>
      <w:r w:rsidRPr="00515047">
        <w:rPr>
          <w:rFonts w:ascii="Montserrat" w:hAnsi="Montserrat"/>
          <w:b/>
          <w:bCs/>
        </w:rPr>
        <w:t>PROTESTO LO NECESARIO.</w:t>
      </w:r>
    </w:p>
    <w:p w14:paraId="695AE78E" w14:textId="77777777" w:rsidR="002D3BC1" w:rsidRPr="0026012E" w:rsidRDefault="002D3BC1" w:rsidP="002D3BC1">
      <w:pPr>
        <w:jc w:val="center"/>
        <w:rPr>
          <w:rFonts w:ascii="Montserrat" w:hAnsi="Montserrat"/>
          <w:b/>
        </w:rPr>
      </w:pPr>
      <w:r w:rsidRPr="0026012E">
        <w:rPr>
          <w:rFonts w:ascii="Montserrat" w:hAnsi="Montserrat"/>
          <w:b/>
        </w:rPr>
        <w:t>ATENTAMENTE</w:t>
      </w:r>
    </w:p>
    <w:p w14:paraId="6FC45EB5" w14:textId="77777777" w:rsidR="00515047" w:rsidRDefault="00515047" w:rsidP="002D3BC1">
      <w:pPr>
        <w:jc w:val="center"/>
      </w:pPr>
    </w:p>
    <w:p w14:paraId="5F7214F7" w14:textId="33E4E8D1" w:rsidR="002D3BC1" w:rsidRDefault="00135A5F" w:rsidP="002D3BC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9B3487" wp14:editId="7B3AEEFD">
                <wp:simplePos x="0" y="0"/>
                <wp:positionH relativeFrom="column">
                  <wp:posOffset>-80010</wp:posOffset>
                </wp:positionH>
                <wp:positionV relativeFrom="paragraph">
                  <wp:posOffset>316230</wp:posOffset>
                </wp:positionV>
                <wp:extent cx="6019800" cy="5715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D6E82" w14:textId="765416E3" w:rsidR="00135A5F" w:rsidRPr="00135A5F" w:rsidRDefault="00135A5F" w:rsidP="005150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1504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NOTA: </w:t>
                            </w:r>
                            <w:r w:rsidRPr="00135A5F">
                              <w:rPr>
                                <w:b/>
                              </w:rPr>
                              <w:t>LA CONSTA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Pr="00135A5F">
                              <w:rPr>
                                <w:b/>
                              </w:rPr>
                              <w:t>CIA DE CONTINUIDAD DE SE</w:t>
                            </w:r>
                            <w:r>
                              <w:rPr>
                                <w:b/>
                              </w:rPr>
                              <w:t>RVICIOS DEB</w:t>
                            </w:r>
                            <w:r w:rsidR="00515047">
                              <w:rPr>
                                <w:b/>
                              </w:rPr>
                              <w:t>ERÁ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15047">
                              <w:rPr>
                                <w:b/>
                              </w:rPr>
                              <w:t>SOLICITARSE PARA EFECTOS DE TRÁMITE</w:t>
                            </w:r>
                            <w:r>
                              <w:rPr>
                                <w:b/>
                              </w:rPr>
                              <w:t xml:space="preserve"> DE INCENTIVO A LA PERMANENCIA.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B3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.3pt;margin-top:24.9pt;width:474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2yDgIAAB8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">
                <v:textbox>
                  <w:txbxContent>
                    <w:p w14:paraId="1B9D6E82" w14:textId="765416E3" w:rsidR="00135A5F" w:rsidRPr="00135A5F" w:rsidRDefault="00135A5F" w:rsidP="00515047">
                      <w:pPr>
                        <w:jc w:val="center"/>
                        <w:rPr>
                          <w:b/>
                        </w:rPr>
                      </w:pPr>
                      <w:r w:rsidRPr="00515047">
                        <w:rPr>
                          <w:b/>
                          <w:sz w:val="24"/>
                          <w:szCs w:val="24"/>
                        </w:rPr>
                        <w:t xml:space="preserve">NOTA: </w:t>
                      </w:r>
                      <w:r w:rsidRPr="00135A5F">
                        <w:rPr>
                          <w:b/>
                        </w:rPr>
                        <w:t>LA CONSTA</w:t>
                      </w:r>
                      <w:r>
                        <w:rPr>
                          <w:b/>
                        </w:rPr>
                        <w:t>N</w:t>
                      </w:r>
                      <w:r w:rsidRPr="00135A5F">
                        <w:rPr>
                          <w:b/>
                        </w:rPr>
                        <w:t>CIA DE CONTINUIDAD DE SE</w:t>
                      </w:r>
                      <w:r>
                        <w:rPr>
                          <w:b/>
                        </w:rPr>
                        <w:t>RVICIOS DEB</w:t>
                      </w:r>
                      <w:r w:rsidR="00515047">
                        <w:rPr>
                          <w:b/>
                        </w:rPr>
                        <w:t>ERÁ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15047">
                        <w:rPr>
                          <w:b/>
                        </w:rPr>
                        <w:t>SOLICITARSE PARA EFECTOS DE TRÁMITE</w:t>
                      </w:r>
                      <w:r>
                        <w:rPr>
                          <w:b/>
                        </w:rPr>
                        <w:t xml:space="preserve"> DE INCENTIVO A LA PERMANENCIA.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3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28A0" w14:textId="77777777" w:rsidR="00DA2474" w:rsidRDefault="00DA2474" w:rsidP="00F45C8C">
      <w:pPr>
        <w:spacing w:after="0" w:line="240" w:lineRule="auto"/>
      </w:pPr>
      <w:r>
        <w:separator/>
      </w:r>
    </w:p>
  </w:endnote>
  <w:endnote w:type="continuationSeparator" w:id="0">
    <w:p w14:paraId="287A527D" w14:textId="77777777" w:rsidR="00DA2474" w:rsidRDefault="00DA2474" w:rsidP="00F4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C00C" w14:textId="77777777" w:rsidR="00F45C8C" w:rsidRDefault="00F45C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1B7B" w14:textId="77777777" w:rsidR="00F45C8C" w:rsidRDefault="00F45C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FB10" w14:textId="77777777" w:rsidR="00F45C8C" w:rsidRDefault="00F45C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F447" w14:textId="77777777" w:rsidR="00DA2474" w:rsidRDefault="00DA2474" w:rsidP="00F45C8C">
      <w:pPr>
        <w:spacing w:after="0" w:line="240" w:lineRule="auto"/>
      </w:pPr>
      <w:r>
        <w:separator/>
      </w:r>
    </w:p>
  </w:footnote>
  <w:footnote w:type="continuationSeparator" w:id="0">
    <w:p w14:paraId="52549B28" w14:textId="77777777" w:rsidR="00DA2474" w:rsidRDefault="00DA2474" w:rsidP="00F4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6003" w14:textId="77777777" w:rsidR="00F45C8C" w:rsidRDefault="00000000">
    <w:pPr>
      <w:pStyle w:val="Encabezado"/>
    </w:pPr>
    <w:r>
      <w:rPr>
        <w:noProof/>
      </w:rPr>
      <w:pict w14:anchorId="31527E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556876" o:spid="_x0000_s1030" type="#_x0000_t136" style="position:absolute;margin-left:0;margin-top:0;width:560.65pt;height:62.2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MONSERRAT&quot;;font-size:1pt" string="OFICIO EJEMP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D454" w14:textId="77777777" w:rsidR="00F45C8C" w:rsidRDefault="00000000">
    <w:pPr>
      <w:pStyle w:val="Encabezado"/>
    </w:pPr>
    <w:r>
      <w:rPr>
        <w:noProof/>
      </w:rPr>
      <w:pict w14:anchorId="44DABE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556877" o:spid="_x0000_s1031" type="#_x0000_t136" style="position:absolute;margin-left:0;margin-top:0;width:560.65pt;height:62.2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MONSERRAT&quot;;font-size:1pt" string="OFICIO EJEMP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AE19" w14:textId="77777777" w:rsidR="00F45C8C" w:rsidRDefault="00000000">
    <w:pPr>
      <w:pStyle w:val="Encabezado"/>
    </w:pPr>
    <w:r>
      <w:rPr>
        <w:noProof/>
      </w:rPr>
      <w:pict w14:anchorId="16BAE9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3556875" o:spid="_x0000_s1029" type="#_x0000_t136" style="position:absolute;margin-left:0;margin-top:0;width:560.65pt;height:62.2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MONSERRAT&quot;;font-size:1pt" string="OFICIO EJEMP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D6F05"/>
    <w:multiLevelType w:val="hybridMultilevel"/>
    <w:tmpl w:val="D108A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8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C1"/>
    <w:rsid w:val="00027736"/>
    <w:rsid w:val="00076A35"/>
    <w:rsid w:val="000E4C0B"/>
    <w:rsid w:val="00135A5F"/>
    <w:rsid w:val="001A7EF6"/>
    <w:rsid w:val="001C07FD"/>
    <w:rsid w:val="0026012E"/>
    <w:rsid w:val="002D3BC1"/>
    <w:rsid w:val="003B6A01"/>
    <w:rsid w:val="00427115"/>
    <w:rsid w:val="004A6F15"/>
    <w:rsid w:val="00515047"/>
    <w:rsid w:val="0065307C"/>
    <w:rsid w:val="00662732"/>
    <w:rsid w:val="00776445"/>
    <w:rsid w:val="007E1E5E"/>
    <w:rsid w:val="007E2460"/>
    <w:rsid w:val="007F65DC"/>
    <w:rsid w:val="008E1185"/>
    <w:rsid w:val="00B31244"/>
    <w:rsid w:val="00CE459A"/>
    <w:rsid w:val="00DA2474"/>
    <w:rsid w:val="00E17850"/>
    <w:rsid w:val="00E54FC6"/>
    <w:rsid w:val="00F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B475"/>
  <w15:chartTrackingRefBased/>
  <w15:docId w15:val="{3061AE8A-D90A-4CD4-A3B9-4ABFEE9E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B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5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C8C"/>
  </w:style>
  <w:style w:type="paragraph" w:styleId="Piedepgina">
    <w:name w:val="footer"/>
    <w:basedOn w:val="Normal"/>
    <w:link w:val="PiedepginaCar"/>
    <w:uiPriority w:val="99"/>
    <w:unhideWhenUsed/>
    <w:rsid w:val="00F45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C8C"/>
  </w:style>
  <w:style w:type="paragraph" w:styleId="Textodeglobo">
    <w:name w:val="Balloon Text"/>
    <w:basedOn w:val="Normal"/>
    <w:link w:val="TextodegloboCar"/>
    <w:uiPriority w:val="99"/>
    <w:semiHidden/>
    <w:unhideWhenUsed/>
    <w:rsid w:val="0042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</dc:creator>
  <cp:keywords/>
  <dc:description/>
  <cp:lastModifiedBy>Usuario</cp:lastModifiedBy>
  <cp:revision>15</cp:revision>
  <cp:lastPrinted>2025-04-28T16:03:00Z</cp:lastPrinted>
  <dcterms:created xsi:type="dcterms:W3CDTF">2024-05-02T17:35:00Z</dcterms:created>
  <dcterms:modified xsi:type="dcterms:W3CDTF">2025-04-28T16:36:00Z</dcterms:modified>
</cp:coreProperties>
</file>