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6D8A" w14:textId="32B585B6" w:rsidR="009F7690" w:rsidRDefault="00BE7A1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96F3230" wp14:editId="3F8E42F0">
                <wp:simplePos x="0" y="0"/>
                <wp:positionH relativeFrom="column">
                  <wp:posOffset>-4267200</wp:posOffset>
                </wp:positionH>
                <wp:positionV relativeFrom="paragraph">
                  <wp:posOffset>-186690</wp:posOffset>
                </wp:positionV>
                <wp:extent cx="7780020" cy="8270875"/>
                <wp:effectExtent l="0" t="0" r="0" b="0"/>
                <wp:wrapNone/>
                <wp:docPr id="39222301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020" cy="8270875"/>
                          <a:chOff x="2519" y="11978"/>
                          <a:chExt cx="9884" cy="13084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91037617" name="Rectangle 365"/>
                        <wps:cNvSpPr>
                          <a:spLocks/>
                        </wps:cNvSpPr>
                        <wps:spPr bwMode="auto">
                          <a:xfrm>
                            <a:off x="7898" y="11978"/>
                            <a:ext cx="4505" cy="1308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849670" name="Rectangle 366" descr="Light vertical"/>
                        <wps:cNvSpPr>
                          <a:spLocks/>
                        </wps:cNvSpPr>
                        <wps:spPr bwMode="auto">
                          <a:xfrm>
                            <a:off x="2519" y="14858"/>
                            <a:ext cx="1014" cy="100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12AAE" id="Group 364" o:spid="_x0000_s1026" style="position:absolute;margin-left:-336pt;margin-top:-14.7pt;width:612.6pt;height:651.25pt;z-index:251649536;mso-height-relative:margin" coordorigin="2519,11978" coordsize="9884,1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">
                <v:rect id="Rectangle 365" o:spid="_x0000_s1027" style="position:absolute;left:7898;top:11978;width:4505;height:1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" filled="f" stroked="f" strokecolor="#d8d8d8">
                  <v:path arrowok="t"/>
                </v:rect>
                <v:rect id="Rectangle 366" o:spid="_x0000_s1028" alt="Light vertical" style="position:absolute;left:2519;top:14858;width:1014;height:10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" filled="f" stroked="f" strokecolor="white" strokeweight="1pt">
                  <v:shadow color="#d8d8d8" offset="3pt,3pt"/>
                  <v:path arrowok="t"/>
                </v:rect>
              </v:group>
            </w:pict>
          </mc:Fallback>
        </mc:AlternateContent>
      </w:r>
    </w:p>
    <w:p w14:paraId="608DCC5E" w14:textId="786CA834" w:rsidR="00221764" w:rsidRPr="00221764" w:rsidRDefault="002948F5" w:rsidP="00221764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25006F" wp14:editId="374780E2">
                <wp:simplePos x="0" y="0"/>
                <wp:positionH relativeFrom="column">
                  <wp:posOffset>-876300</wp:posOffset>
                </wp:positionH>
                <wp:positionV relativeFrom="paragraph">
                  <wp:posOffset>351790</wp:posOffset>
                </wp:positionV>
                <wp:extent cx="5915025" cy="2590800"/>
                <wp:effectExtent l="0" t="0" r="28575" b="19050"/>
                <wp:wrapNone/>
                <wp:docPr id="12936455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90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01995C2" w14:textId="6D6276AC" w:rsidR="00221764" w:rsidRPr="00080F2A" w:rsidRDefault="00221764" w:rsidP="00221764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GUÍA PARA LA ELABORACIÓN DE PLAN DE MANEJO PARA </w:t>
                            </w:r>
                            <w:r w:rsidR="009123C6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>ENVASES PLÁSTICOS DE UN SOLO USO.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5006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9pt;margin-top:27.7pt;width:465.75pt;height:20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" fillcolor="#538135 [2409]" strokecolor="#538135 [2409]" strokeweight=".5pt">
                <v:textbox>
                  <w:txbxContent>
                    <w:p w14:paraId="601995C2" w14:textId="6D6276AC" w:rsidR="00221764" w:rsidRPr="00080F2A" w:rsidRDefault="00221764" w:rsidP="00221764">
                      <w:pPr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GUÍA PARA LA ELABORACIÓN DE PLAN DE MANEJO PARA </w:t>
                      </w:r>
                      <w:r w:rsidR="009123C6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>ENVASES PLÁSTICOS DE UN SOLO USO.</w:t>
                      </w:r>
                    </w:p>
                  </w:txbxContent>
                </v:textbox>
              </v:shape>
            </w:pict>
          </mc:Fallback>
        </mc:AlternateContent>
      </w:r>
    </w:p>
    <w:p w14:paraId="29075C52" w14:textId="6E7DB442" w:rsidR="00221764" w:rsidRPr="00221764" w:rsidRDefault="00221764" w:rsidP="00221764"/>
    <w:p w14:paraId="77516EFC" w14:textId="577D2E78" w:rsidR="00221764" w:rsidRPr="00221764" w:rsidRDefault="00221764" w:rsidP="00221764"/>
    <w:p w14:paraId="65920268" w14:textId="6E92ABF5" w:rsidR="00221764" w:rsidRPr="00221764" w:rsidRDefault="00221764" w:rsidP="00221764"/>
    <w:p w14:paraId="3A9CB60F" w14:textId="46B13A1B" w:rsidR="00221764" w:rsidRPr="00221764" w:rsidRDefault="00221764" w:rsidP="00221764"/>
    <w:p w14:paraId="2BB925D4" w14:textId="2319ED85" w:rsidR="00221764" w:rsidRPr="00221764" w:rsidRDefault="00221764" w:rsidP="00221764"/>
    <w:p w14:paraId="36641A50" w14:textId="1771BEBB" w:rsidR="00221764" w:rsidRPr="00221764" w:rsidRDefault="00221764" w:rsidP="00221764"/>
    <w:p w14:paraId="248A1A2E" w14:textId="063879AC" w:rsidR="00221764" w:rsidRPr="00221764" w:rsidRDefault="00221764" w:rsidP="00221764"/>
    <w:p w14:paraId="662BDC0E" w14:textId="5CA63BF2" w:rsidR="00221764" w:rsidRPr="00221764" w:rsidRDefault="00221764" w:rsidP="00221764"/>
    <w:p w14:paraId="6817DCBB" w14:textId="69ABB9DA" w:rsidR="00221764" w:rsidRPr="00221764" w:rsidRDefault="00221764" w:rsidP="00221764"/>
    <w:p w14:paraId="0775EEE6" w14:textId="14AC1205" w:rsidR="00221764" w:rsidRPr="00221764" w:rsidRDefault="002948F5" w:rsidP="00221764">
      <w:r>
        <w:rPr>
          <w:noProof/>
          <w:lang w:eastAsia="es-MX"/>
        </w:rPr>
        <w:drawing>
          <wp:anchor distT="0" distB="0" distL="114300" distR="114300" simplePos="0" relativeHeight="251679232" behindDoc="0" locked="0" layoutInCell="1" allowOverlap="1" wp14:anchorId="52D7304F" wp14:editId="64D4D89B">
            <wp:simplePos x="0" y="0"/>
            <wp:positionH relativeFrom="column">
              <wp:posOffset>-602615</wp:posOffset>
            </wp:positionH>
            <wp:positionV relativeFrom="paragraph">
              <wp:posOffset>154940</wp:posOffset>
            </wp:positionV>
            <wp:extent cx="2505075" cy="1711325"/>
            <wp:effectExtent l="0" t="0" r="9525" b="3175"/>
            <wp:wrapNone/>
            <wp:docPr id="11" name="Imagen 11" descr="reciclaje de botellas PET | ayuda a recic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ciclaje de botellas PET | ayuda a recic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987D538" wp14:editId="739D0CE2">
            <wp:simplePos x="0" y="0"/>
            <wp:positionH relativeFrom="column">
              <wp:posOffset>824865</wp:posOffset>
            </wp:positionH>
            <wp:positionV relativeFrom="paragraph">
              <wp:posOffset>34290</wp:posOffset>
            </wp:positionV>
            <wp:extent cx="4105275" cy="4105275"/>
            <wp:effectExtent l="0" t="0" r="0" b="0"/>
            <wp:wrapNone/>
            <wp:docPr id="1371116061" name="Imagen 12" descr="Botella De Agua PNG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tella De Agua PNG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61BF5" w14:textId="07604E64" w:rsidR="00221764" w:rsidRPr="00221764" w:rsidRDefault="00221764" w:rsidP="00221764"/>
    <w:p w14:paraId="3888B778" w14:textId="0CB2190D" w:rsidR="00221764" w:rsidRPr="00221764" w:rsidRDefault="00221764" w:rsidP="00221764"/>
    <w:p w14:paraId="61BE0263" w14:textId="2911ACD7" w:rsidR="00221764" w:rsidRPr="00221764" w:rsidRDefault="00221764" w:rsidP="00221764"/>
    <w:p w14:paraId="1536C5FE" w14:textId="3CB2BAAB" w:rsidR="00221764" w:rsidRPr="00221764" w:rsidRDefault="00221764" w:rsidP="00221764"/>
    <w:p w14:paraId="188DD4F5" w14:textId="433B2BD3" w:rsidR="00221764" w:rsidRPr="00221764" w:rsidRDefault="00221764" w:rsidP="00221764"/>
    <w:p w14:paraId="7E3A8D7C" w14:textId="41361649" w:rsidR="00221764" w:rsidRPr="00221764" w:rsidRDefault="002948F5" w:rsidP="00221764">
      <w:r>
        <w:rPr>
          <w:noProof/>
          <w:lang w:eastAsia="es-MX"/>
        </w:rPr>
        <w:drawing>
          <wp:anchor distT="0" distB="0" distL="114300" distR="114300" simplePos="0" relativeHeight="251676160" behindDoc="0" locked="0" layoutInCell="1" allowOverlap="1" wp14:anchorId="3786ABCB" wp14:editId="3C141123">
            <wp:simplePos x="0" y="0"/>
            <wp:positionH relativeFrom="column">
              <wp:posOffset>-447675</wp:posOffset>
            </wp:positionH>
            <wp:positionV relativeFrom="paragraph">
              <wp:posOffset>379730</wp:posOffset>
            </wp:positionV>
            <wp:extent cx="2030095" cy="1927225"/>
            <wp:effectExtent l="171450" t="152400" r="179705" b="206375"/>
            <wp:wrapNone/>
            <wp:docPr id="13" name="Imagen 13" descr="El reciclaje inclusivo sigue siendo un eslabón clave para avanzar en la  economía cir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 reciclaje inclusivo sigue siendo un eslabón clave para avanzar en la  economía circ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0" t="4609" r="11111" b="-4609"/>
                    <a:stretch/>
                  </pic:blipFill>
                  <pic:spPr bwMode="auto">
                    <a:xfrm>
                      <a:off x="0" y="0"/>
                      <a:ext cx="2030095" cy="192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E7C27" w14:textId="13A31B18" w:rsidR="00221764" w:rsidRPr="00221764" w:rsidRDefault="00221764" w:rsidP="00221764"/>
    <w:p w14:paraId="01829135" w14:textId="1CCB6032" w:rsidR="00221764" w:rsidRPr="00221764" w:rsidRDefault="00221764" w:rsidP="00221764"/>
    <w:p w14:paraId="43695D70" w14:textId="78018281" w:rsidR="00221764" w:rsidRPr="00221764" w:rsidRDefault="00221764" w:rsidP="00221764"/>
    <w:p w14:paraId="74D40181" w14:textId="6F8B015B" w:rsidR="00221764" w:rsidRPr="00221764" w:rsidRDefault="00221764" w:rsidP="00221764"/>
    <w:p w14:paraId="3FCF113C" w14:textId="6C5A3FCF" w:rsidR="00221764" w:rsidRPr="00221764" w:rsidRDefault="00221764" w:rsidP="00221764"/>
    <w:p w14:paraId="5792D939" w14:textId="76B7D3F5" w:rsidR="00221764" w:rsidRDefault="00221764" w:rsidP="00221764">
      <w:pPr>
        <w:tabs>
          <w:tab w:val="left" w:pos="6420"/>
        </w:tabs>
      </w:pPr>
      <w:r>
        <w:tab/>
      </w:r>
    </w:p>
    <w:p w14:paraId="75550200" w14:textId="77777777" w:rsidR="002948F5" w:rsidRDefault="002948F5" w:rsidP="00221764">
      <w:pPr>
        <w:tabs>
          <w:tab w:val="left" w:pos="6420"/>
        </w:tabs>
      </w:pPr>
    </w:p>
    <w:p w14:paraId="76DAB0EC" w14:textId="77777777" w:rsidR="00221764" w:rsidRPr="00D430B4" w:rsidRDefault="00221764" w:rsidP="00221764">
      <w:pPr>
        <w:pStyle w:val="Ttulo1"/>
        <w:numPr>
          <w:ilvl w:val="0"/>
          <w:numId w:val="3"/>
        </w:numPr>
        <w:tabs>
          <w:tab w:val="num" w:pos="360"/>
        </w:tabs>
        <w:spacing w:before="0" w:after="0" w:line="360" w:lineRule="auto"/>
        <w:ind w:left="0" w:firstLine="0"/>
        <w:jc w:val="center"/>
        <w:rPr>
          <w:rFonts w:ascii="Arial" w:hAnsi="Arial" w:cs="Arial"/>
          <w:b/>
          <w:bCs/>
          <w:sz w:val="48"/>
          <w:szCs w:val="48"/>
        </w:rPr>
      </w:pPr>
      <w:r w:rsidRPr="00D430B4">
        <w:rPr>
          <w:rFonts w:ascii="Arial" w:hAnsi="Arial" w:cs="Arial"/>
          <w:b/>
          <w:bCs/>
          <w:sz w:val="48"/>
          <w:szCs w:val="48"/>
        </w:rPr>
        <w:lastRenderedPageBreak/>
        <w:t>Introducción</w:t>
      </w:r>
    </w:p>
    <w:p w14:paraId="3EC25701" w14:textId="10D767D6" w:rsidR="00221764" w:rsidRPr="00221764" w:rsidRDefault="00221764" w:rsidP="00221764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21764">
        <w:rPr>
          <w:rFonts w:ascii="Arial" w:hAnsi="Arial" w:cs="Arial"/>
          <w:b/>
          <w:sz w:val="22"/>
          <w:szCs w:val="22"/>
        </w:rPr>
        <w:t xml:space="preserve">Disposiciones Generales para la realización de Planes de Manejo para envases </w:t>
      </w:r>
      <w:r w:rsidR="00BE7A1E">
        <w:rPr>
          <w:rFonts w:ascii="Arial" w:hAnsi="Arial" w:cs="Arial"/>
          <w:b/>
          <w:sz w:val="22"/>
          <w:szCs w:val="22"/>
        </w:rPr>
        <w:t>plásticos de un solo uso que</w:t>
      </w:r>
      <w:r w:rsidRPr="00221764">
        <w:rPr>
          <w:rFonts w:ascii="Arial" w:hAnsi="Arial" w:cs="Arial"/>
          <w:b/>
          <w:sz w:val="22"/>
          <w:szCs w:val="22"/>
        </w:rPr>
        <w:t xml:space="preserve"> se vendan, distribuyan o empleen en el territorio del Estado.</w:t>
      </w:r>
    </w:p>
    <w:p w14:paraId="40909236" w14:textId="77777777" w:rsidR="00221764" w:rsidRPr="00BE7A1E" w:rsidRDefault="00221764" w:rsidP="00221764">
      <w:pPr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0545FB16" w14:textId="0228C6B3" w:rsidR="00221764" w:rsidRPr="00221764" w:rsidRDefault="00221764" w:rsidP="0022176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 xml:space="preserve">Con la finalidad de dar el cumplimiento a la Ley General para la Prevención y Gestión Integral de los Residuos </w:t>
      </w:r>
      <w:r w:rsidRPr="00221764">
        <w:rPr>
          <w:rFonts w:ascii="Arial" w:hAnsi="Arial" w:cs="Arial"/>
          <w:b/>
          <w:sz w:val="22"/>
          <w:szCs w:val="22"/>
        </w:rPr>
        <w:t>(LGPGIR),</w:t>
      </w:r>
      <w:r w:rsidRPr="00221764">
        <w:rPr>
          <w:rFonts w:ascii="Arial" w:hAnsi="Arial" w:cs="Arial"/>
          <w:sz w:val="22"/>
          <w:szCs w:val="22"/>
        </w:rPr>
        <w:t xml:space="preserve"> a la Ley para la Prevención y Gestión Integral de los Residuos Sólidos</w:t>
      </w:r>
      <w:r w:rsidR="003D08FA">
        <w:rPr>
          <w:rFonts w:ascii="Arial" w:hAnsi="Arial" w:cs="Arial"/>
          <w:sz w:val="22"/>
          <w:szCs w:val="22"/>
        </w:rPr>
        <w:t xml:space="preserve"> para el Estado de Oaxaca</w:t>
      </w:r>
      <w:r w:rsidRPr="00221764">
        <w:rPr>
          <w:rFonts w:ascii="Arial" w:hAnsi="Arial" w:cs="Arial"/>
          <w:sz w:val="22"/>
          <w:szCs w:val="22"/>
        </w:rPr>
        <w:t xml:space="preserve"> </w:t>
      </w:r>
      <w:r w:rsidRPr="00221764">
        <w:rPr>
          <w:rFonts w:ascii="Arial" w:hAnsi="Arial" w:cs="Arial"/>
          <w:b/>
          <w:sz w:val="22"/>
          <w:szCs w:val="22"/>
        </w:rPr>
        <w:t>(LPGIRS)</w:t>
      </w:r>
      <w:r w:rsidRPr="00221764">
        <w:rPr>
          <w:rFonts w:ascii="Arial" w:hAnsi="Arial" w:cs="Arial"/>
          <w:sz w:val="22"/>
          <w:szCs w:val="22"/>
        </w:rPr>
        <w:t xml:space="preserve">, y al Reglamento de la Ley para la Prevención y Gestión Integral de los Residuos Sólidos para el Estado de Oaxaca, esta Secretaría de Medio Ambiente, Biodiversidad, Energías y Sostenibilidad, ha elaborado esta guía para facilitar la realización de los Planes de Manejo de envases o botellas destinadas al agua u otras bebidas, que se vendan, distribuyan o empleen en el territorio del </w:t>
      </w:r>
      <w:r w:rsidR="00BE7A1E">
        <w:rPr>
          <w:rFonts w:ascii="Arial" w:hAnsi="Arial" w:cs="Arial"/>
          <w:sz w:val="22"/>
          <w:szCs w:val="22"/>
        </w:rPr>
        <w:t>E</w:t>
      </w:r>
      <w:r w:rsidRPr="00221764">
        <w:rPr>
          <w:rFonts w:ascii="Arial" w:hAnsi="Arial" w:cs="Arial"/>
          <w:sz w:val="22"/>
          <w:szCs w:val="22"/>
        </w:rPr>
        <w:t>stado de Oaxaca.</w:t>
      </w:r>
      <w:r w:rsidR="00BE7A1E">
        <w:rPr>
          <w:rFonts w:ascii="Arial" w:hAnsi="Arial" w:cs="Arial"/>
          <w:sz w:val="22"/>
          <w:szCs w:val="22"/>
        </w:rPr>
        <w:t xml:space="preserve"> </w:t>
      </w:r>
    </w:p>
    <w:p w14:paraId="68BE29D2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bookmarkStart w:id="0" w:name="_Toc201114897"/>
    </w:p>
    <w:p w14:paraId="62574B48" w14:textId="77777777" w:rsidR="00221764" w:rsidRPr="00221764" w:rsidRDefault="00221764" w:rsidP="00221764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21764">
        <w:rPr>
          <w:rFonts w:ascii="Arial" w:hAnsi="Arial" w:cs="Arial"/>
          <w:b/>
          <w:sz w:val="22"/>
          <w:szCs w:val="22"/>
        </w:rPr>
        <w:t>¿Qué es el Plan de Manejo?</w:t>
      </w:r>
      <w:bookmarkEnd w:id="0"/>
    </w:p>
    <w:p w14:paraId="49EFFBDF" w14:textId="77777777" w:rsidR="00221764" w:rsidRPr="00221764" w:rsidRDefault="00221764" w:rsidP="0022176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Es un instrumento que contiene el conjunto de acciones y procedimientos, que permita e incentive la recuperación, valorización e incorporación a un proceso de reciclaje de los envases destinados al agua y otras bebidas, que se vendan, distribuyan o empleen en el territorio del estado de Oaxaca.</w:t>
      </w:r>
    </w:p>
    <w:p w14:paraId="169E7760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8565DCA" w14:textId="77777777" w:rsidR="00221764" w:rsidRPr="00221764" w:rsidRDefault="00221764" w:rsidP="00221764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bookmarkStart w:id="1" w:name="_Toc201114898"/>
      <w:r w:rsidRPr="00221764">
        <w:rPr>
          <w:rFonts w:ascii="Arial" w:hAnsi="Arial" w:cs="Arial"/>
          <w:b/>
          <w:sz w:val="22"/>
          <w:szCs w:val="22"/>
        </w:rPr>
        <w:t>¿Quiénes están obligados a presentar el Plan de Manejo?</w:t>
      </w:r>
      <w:bookmarkEnd w:id="1"/>
    </w:p>
    <w:p w14:paraId="0458E5E7" w14:textId="10B1A093" w:rsidR="00221764" w:rsidRPr="00221764" w:rsidRDefault="00221764" w:rsidP="00221764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Las personas físicas o morales responsables de la producción, importación, distribución o comercialización dentro del territorio del Estado de envases</w:t>
      </w:r>
      <w:r w:rsidR="000C6741">
        <w:rPr>
          <w:rFonts w:ascii="Arial" w:hAnsi="Arial" w:cs="Arial"/>
          <w:sz w:val="22"/>
          <w:szCs w:val="22"/>
        </w:rPr>
        <w:t xml:space="preserve">, utensilios o embalajes de un solo uso, </w:t>
      </w:r>
      <w:r w:rsidRPr="00221764">
        <w:rPr>
          <w:rFonts w:ascii="Arial" w:hAnsi="Arial" w:cs="Arial"/>
          <w:sz w:val="22"/>
          <w:szCs w:val="22"/>
        </w:rPr>
        <w:t>de conformidad con lo establecido en los artículos 3 fracción XIII y 29 del Reglamento de la Ley para la Prevención y Gestión Integral de los Residuos Sólidos para el Estado de Oaxaca.</w:t>
      </w:r>
    </w:p>
    <w:p w14:paraId="61788863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68152404" w14:textId="77777777" w:rsidR="00221764" w:rsidRPr="00221764" w:rsidRDefault="00221764" w:rsidP="0022176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Que a la letra dice:</w:t>
      </w:r>
    </w:p>
    <w:p w14:paraId="0E13966E" w14:textId="6E09A7BE" w:rsidR="00221764" w:rsidRPr="00221764" w:rsidRDefault="00221764" w:rsidP="00221764">
      <w:pPr>
        <w:spacing w:after="0" w:line="360" w:lineRule="auto"/>
        <w:rPr>
          <w:rFonts w:ascii="Arial" w:hAnsi="Arial" w:cs="Arial"/>
          <w:bCs/>
          <w:i/>
          <w:sz w:val="22"/>
          <w:szCs w:val="22"/>
        </w:rPr>
      </w:pPr>
      <w:r w:rsidRPr="00221764">
        <w:rPr>
          <w:rFonts w:ascii="Arial" w:hAnsi="Arial" w:cs="Arial"/>
          <w:i/>
          <w:sz w:val="22"/>
          <w:szCs w:val="22"/>
        </w:rPr>
        <w:t xml:space="preserve">“Las personas físicas o morales responsables de la producción, importación, distribución o comercialización de utensilios, envases o embalajes de un solo uso, deberán presentar un plan de manejo que permita e incentive su recuperación, valorización e incorporación a un proceso de reciclaje dentro del territorio del Estado de acuerdo a las características y </w:t>
      </w:r>
      <w:r w:rsidRPr="00221764">
        <w:rPr>
          <w:rFonts w:ascii="Arial" w:hAnsi="Arial" w:cs="Arial"/>
          <w:i/>
          <w:sz w:val="22"/>
          <w:szCs w:val="22"/>
        </w:rPr>
        <w:lastRenderedPageBreak/>
        <w:t xml:space="preserve">composición que establezcan </w:t>
      </w:r>
      <w:r w:rsidRPr="00221764">
        <w:rPr>
          <w:rFonts w:ascii="Arial" w:hAnsi="Arial" w:cs="Arial"/>
          <w:bCs/>
          <w:i/>
          <w:sz w:val="22"/>
          <w:szCs w:val="22"/>
        </w:rPr>
        <w:t>las normas mexicanas, normas oficiales mexicanas, norma estatal ambiental y demás aplicables.</w:t>
      </w:r>
    </w:p>
    <w:p w14:paraId="207EBFCC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bCs/>
          <w:sz w:val="12"/>
          <w:szCs w:val="12"/>
        </w:rPr>
      </w:pPr>
    </w:p>
    <w:p w14:paraId="3990B3AD" w14:textId="5C8567B9" w:rsidR="00221764" w:rsidRPr="00221764" w:rsidRDefault="00221764" w:rsidP="00221764">
      <w:pPr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221764">
        <w:rPr>
          <w:rFonts w:ascii="Arial" w:hAnsi="Arial" w:cs="Arial"/>
          <w:i/>
          <w:sz w:val="22"/>
          <w:szCs w:val="22"/>
        </w:rPr>
        <w:t>El plan de manejo deberá incluir plantas de procesamiento dentro del territorio del Estado, la obtención de la autorización del plan de manejo será en términos de la Ley y este Reglamento</w:t>
      </w:r>
      <w:r w:rsidR="000C6741" w:rsidRPr="00221764">
        <w:rPr>
          <w:rFonts w:ascii="Arial" w:hAnsi="Arial" w:cs="Arial"/>
          <w:i/>
          <w:sz w:val="22"/>
          <w:szCs w:val="22"/>
        </w:rPr>
        <w:t>…”</w:t>
      </w:r>
      <w:r w:rsidR="000C6741">
        <w:rPr>
          <w:rFonts w:ascii="Arial" w:hAnsi="Arial" w:cs="Arial"/>
          <w:i/>
          <w:sz w:val="22"/>
          <w:szCs w:val="22"/>
        </w:rPr>
        <w:t>.</w:t>
      </w:r>
    </w:p>
    <w:p w14:paraId="7F49C105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i/>
          <w:sz w:val="12"/>
          <w:szCs w:val="12"/>
        </w:rPr>
      </w:pPr>
    </w:p>
    <w:p w14:paraId="4B7EE077" w14:textId="2FC8AAA9" w:rsidR="00221764" w:rsidRPr="00221764" w:rsidRDefault="00221764" w:rsidP="0022176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 xml:space="preserve">De acuerdo </w:t>
      </w:r>
      <w:r w:rsidR="000C6741">
        <w:rPr>
          <w:rFonts w:ascii="Arial" w:hAnsi="Arial" w:cs="Arial"/>
          <w:sz w:val="22"/>
          <w:szCs w:val="22"/>
        </w:rPr>
        <w:t>con el</w:t>
      </w:r>
      <w:r w:rsidRPr="00221764">
        <w:rPr>
          <w:rFonts w:ascii="Arial" w:hAnsi="Arial" w:cs="Arial"/>
          <w:sz w:val="22"/>
          <w:szCs w:val="22"/>
        </w:rPr>
        <w:t xml:space="preserve"> Reglamento de la Ley para la Prevención y Gestión Integral de los Residuos Sólidos para el Estado de Oaxaca, el cual entró en vigor el 24 de octubre del 2020, se entiende por </w:t>
      </w:r>
      <w:r w:rsidR="000C6741">
        <w:rPr>
          <w:rFonts w:ascii="Arial" w:hAnsi="Arial" w:cs="Arial"/>
          <w:b/>
          <w:sz w:val="22"/>
          <w:szCs w:val="22"/>
        </w:rPr>
        <w:t>u</w:t>
      </w:r>
      <w:r w:rsidRPr="00221764">
        <w:rPr>
          <w:rFonts w:ascii="Arial" w:hAnsi="Arial" w:cs="Arial"/>
          <w:b/>
          <w:sz w:val="22"/>
          <w:szCs w:val="22"/>
        </w:rPr>
        <w:t>tensilios, envases o embalajes de un solo uso</w:t>
      </w:r>
      <w:r w:rsidRPr="00221764">
        <w:rPr>
          <w:rFonts w:ascii="Arial" w:hAnsi="Arial" w:cs="Arial"/>
          <w:sz w:val="22"/>
          <w:szCs w:val="22"/>
        </w:rPr>
        <w:t xml:space="preserve"> </w:t>
      </w:r>
      <w:r w:rsidR="002E55F0">
        <w:rPr>
          <w:rFonts w:ascii="Arial" w:hAnsi="Arial" w:cs="Arial"/>
          <w:sz w:val="22"/>
          <w:szCs w:val="22"/>
        </w:rPr>
        <w:t xml:space="preserve">a </w:t>
      </w:r>
      <w:r w:rsidRPr="00221764">
        <w:rPr>
          <w:rFonts w:ascii="Arial" w:hAnsi="Arial" w:cs="Arial"/>
          <w:sz w:val="22"/>
          <w:szCs w:val="22"/>
        </w:rPr>
        <w:t>los empaques, contenedores y/o artículos utilizados una sola vez para el fin que fueron diseñados, cuyos componentes se sujetarán a lo dispuesto en la Norma Ambiental Estatal y que no cuenten con un Plan de Manejo.</w:t>
      </w:r>
    </w:p>
    <w:p w14:paraId="5D76149D" w14:textId="77777777" w:rsidR="00221764" w:rsidRPr="000C6741" w:rsidRDefault="00221764" w:rsidP="0022176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1601ADA5" w14:textId="07D91F3D" w:rsidR="00221764" w:rsidRPr="00221764" w:rsidRDefault="00221764" w:rsidP="0022176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 xml:space="preserve">Por lo que, las personas físicas o morales responsables de la producción, importación, distribución o comercialización dentro del territorio del Estado de envases, </w:t>
      </w:r>
      <w:r w:rsidR="000C6741">
        <w:rPr>
          <w:rFonts w:ascii="Arial" w:hAnsi="Arial" w:cs="Arial"/>
          <w:sz w:val="22"/>
          <w:szCs w:val="22"/>
        </w:rPr>
        <w:t xml:space="preserve">utensilios o embalajes de un solo uso, </w:t>
      </w:r>
      <w:r w:rsidRPr="00221764">
        <w:rPr>
          <w:rFonts w:ascii="Arial" w:hAnsi="Arial" w:cs="Arial"/>
          <w:sz w:val="22"/>
          <w:szCs w:val="22"/>
        </w:rPr>
        <w:t xml:space="preserve">deberán apegarse a lo dispuesto en las normas oficiales mexicanas, la norma ambiental estatal (NAE-SEMAEDESO-004/2021) y demás normatividad aplicable en su Plan de Manejo. </w:t>
      </w:r>
    </w:p>
    <w:p w14:paraId="30750D67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3DB1F357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6A7B5BE4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0DCA1483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3466A100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6070BCEA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4F6D36D5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66C13230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0A3F6396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66437B97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1E449414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17311402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38F51DC1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7E283BEE" w14:textId="77777777" w:rsidR="00221764" w:rsidRDefault="00221764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238658E7" w14:textId="77777777" w:rsidR="000C6741" w:rsidRPr="00221764" w:rsidRDefault="000C6741" w:rsidP="002217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14:paraId="158FE796" w14:textId="77777777" w:rsidR="00221764" w:rsidRPr="00D430B4" w:rsidRDefault="00221764" w:rsidP="00221764">
      <w:pPr>
        <w:pStyle w:val="Ttulo1"/>
        <w:numPr>
          <w:ilvl w:val="0"/>
          <w:numId w:val="3"/>
        </w:numPr>
        <w:tabs>
          <w:tab w:val="num" w:pos="360"/>
        </w:tabs>
        <w:spacing w:before="0" w:after="0" w:line="360" w:lineRule="auto"/>
        <w:ind w:left="0"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D430B4">
        <w:rPr>
          <w:rFonts w:ascii="Arial" w:hAnsi="Arial" w:cs="Arial"/>
          <w:b/>
          <w:bCs/>
          <w:sz w:val="40"/>
          <w:szCs w:val="40"/>
        </w:rPr>
        <w:lastRenderedPageBreak/>
        <w:t>Instrucciones de llenado</w:t>
      </w:r>
    </w:p>
    <w:p w14:paraId="4CB41DB0" w14:textId="6A3211D4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21764">
        <w:rPr>
          <w:rFonts w:ascii="Arial" w:hAnsi="Arial" w:cs="Arial"/>
          <w:b/>
          <w:sz w:val="22"/>
          <w:szCs w:val="22"/>
        </w:rPr>
        <w:t xml:space="preserve">Toda la documentación a la que se refiere el presente, deberá entregarse en forma impresa (en carpeta de 3 anillos, ordenando e identificando cada uno de los anexos), y en archivo electrónico (formato Word y PDF), dentro </w:t>
      </w:r>
      <w:r w:rsidR="002E55F0">
        <w:rPr>
          <w:rFonts w:ascii="Arial" w:hAnsi="Arial" w:cs="Arial"/>
          <w:b/>
          <w:sz w:val="22"/>
          <w:szCs w:val="22"/>
        </w:rPr>
        <w:t xml:space="preserve">de </w:t>
      </w:r>
      <w:r w:rsidR="002137EE">
        <w:rPr>
          <w:rFonts w:ascii="Arial" w:hAnsi="Arial" w:cs="Arial"/>
          <w:b/>
          <w:sz w:val="22"/>
          <w:szCs w:val="22"/>
        </w:rPr>
        <w:t>memoria USB.</w:t>
      </w:r>
    </w:p>
    <w:p w14:paraId="46455016" w14:textId="77777777" w:rsidR="002137EE" w:rsidRPr="000C6741" w:rsidRDefault="002137EE" w:rsidP="002137EE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sz w:val="16"/>
          <w:szCs w:val="16"/>
        </w:rPr>
      </w:pPr>
    </w:p>
    <w:p w14:paraId="446770DC" w14:textId="656999E1" w:rsidR="002137EE" w:rsidRPr="00B75414" w:rsidRDefault="002137EE" w:rsidP="002137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documentación legal que se deberá anexar en la presente guía, podrá consultarse en el </w:t>
      </w:r>
      <w:proofErr w:type="spellStart"/>
      <w:r w:rsidRPr="00B75414">
        <w:rPr>
          <w:rFonts w:ascii="Arial" w:hAnsi="Arial" w:cs="Arial"/>
          <w:b/>
          <w:sz w:val="22"/>
          <w:szCs w:val="22"/>
        </w:rPr>
        <w:t>checklist</w:t>
      </w:r>
      <w:proofErr w:type="spellEnd"/>
      <w:r w:rsidRPr="00B75414">
        <w:rPr>
          <w:rFonts w:ascii="Arial" w:hAnsi="Arial" w:cs="Arial"/>
          <w:b/>
          <w:sz w:val="22"/>
          <w:szCs w:val="22"/>
        </w:rPr>
        <w:t xml:space="preserve"> (ver pág. 1</w:t>
      </w:r>
      <w:r w:rsidR="00CD5D15">
        <w:rPr>
          <w:rFonts w:ascii="Arial" w:hAnsi="Arial" w:cs="Arial"/>
          <w:b/>
          <w:sz w:val="22"/>
          <w:szCs w:val="22"/>
        </w:rPr>
        <w:t>4</w:t>
      </w:r>
      <w:r w:rsidRPr="00B75414">
        <w:rPr>
          <w:rFonts w:ascii="Arial" w:hAnsi="Arial" w:cs="Arial"/>
          <w:b/>
          <w:sz w:val="22"/>
          <w:szCs w:val="22"/>
        </w:rPr>
        <w:t>).</w:t>
      </w:r>
    </w:p>
    <w:p w14:paraId="1D948DD8" w14:textId="77777777" w:rsidR="002137EE" w:rsidRPr="002137EE" w:rsidRDefault="002137EE" w:rsidP="002137E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34E3CB9E" w14:textId="172225F2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La persona física o moral deberá de asegurarse que llenar todos los espacios en dicho formato de lo contrario no se acusará de recibido;</w:t>
      </w:r>
    </w:p>
    <w:p w14:paraId="4436B372" w14:textId="77777777" w:rsidR="002137EE" w:rsidRPr="002948F5" w:rsidRDefault="002137EE" w:rsidP="002137EE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16"/>
          <w:szCs w:val="16"/>
        </w:rPr>
      </w:pPr>
    </w:p>
    <w:p w14:paraId="22074EB5" w14:textId="3EEA7927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Solo utilizar letras MAYUSCULAS para su llenado;</w:t>
      </w:r>
    </w:p>
    <w:p w14:paraId="6AB83414" w14:textId="77777777" w:rsidR="002137EE" w:rsidRDefault="002137EE" w:rsidP="002137EE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2"/>
          <w:szCs w:val="22"/>
        </w:rPr>
      </w:pPr>
    </w:p>
    <w:p w14:paraId="0D633539" w14:textId="722403F1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En caso de que los espacios no sean suficientes, podrá agregar anexos, haciendo referencia en el apartado correspondiente;</w:t>
      </w:r>
    </w:p>
    <w:p w14:paraId="38C1CD86" w14:textId="77777777" w:rsidR="002137EE" w:rsidRPr="002948F5" w:rsidRDefault="002137EE" w:rsidP="002137EE">
      <w:pPr>
        <w:pStyle w:val="Prrafode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16"/>
          <w:szCs w:val="16"/>
        </w:rPr>
      </w:pPr>
    </w:p>
    <w:p w14:paraId="31FD796A" w14:textId="33254B2D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>Deberá actualizar el índice de contenido correspondiente al número de página;</w:t>
      </w:r>
    </w:p>
    <w:p w14:paraId="497E37DE" w14:textId="77777777" w:rsidR="002137EE" w:rsidRPr="002948F5" w:rsidRDefault="002137EE" w:rsidP="002137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0A64232" w14:textId="2F901731" w:rsid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 xml:space="preserve">El plan de Manejo y toda la información anexa deberá entregarse en la Oficialía de Partes de la Secretaría, ubicada en Ciudad Administrativa “Benemérito de las Américas” Edificio 5 Nivel 3, Carretera Internacional Oaxaca-Istmo km 11.5, Tlalixtac de Cabrero, C.P. 68270, Oaxaca, en un horario de 9:00 a 15:30 </w:t>
      </w:r>
      <w:proofErr w:type="spellStart"/>
      <w:r w:rsidRPr="00221764">
        <w:rPr>
          <w:rFonts w:ascii="Arial" w:hAnsi="Arial" w:cs="Arial"/>
          <w:sz w:val="22"/>
          <w:szCs w:val="22"/>
        </w:rPr>
        <w:t>hrs</w:t>
      </w:r>
      <w:proofErr w:type="spellEnd"/>
      <w:r w:rsidRPr="00221764">
        <w:rPr>
          <w:rFonts w:ascii="Arial" w:hAnsi="Arial" w:cs="Arial"/>
          <w:sz w:val="22"/>
          <w:szCs w:val="22"/>
        </w:rPr>
        <w:t>.</w:t>
      </w:r>
    </w:p>
    <w:p w14:paraId="420B166D" w14:textId="77777777" w:rsidR="002137EE" w:rsidRPr="002948F5" w:rsidRDefault="002137EE" w:rsidP="002137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5464FE7" w14:textId="1036BDD3" w:rsidR="00221764" w:rsidRPr="00221764" w:rsidRDefault="00221764" w:rsidP="002217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221764">
        <w:rPr>
          <w:rFonts w:ascii="Arial" w:hAnsi="Arial" w:cs="Arial"/>
          <w:sz w:val="22"/>
          <w:szCs w:val="22"/>
        </w:rPr>
        <w:t xml:space="preserve">Toda la documentación legal e información adicional deberá entregarse en forma impresa en carpeta de tres arillos y en archivo electrónico con oficio dirigido a la </w:t>
      </w:r>
      <w:r w:rsidR="006F204A">
        <w:rPr>
          <w:rFonts w:ascii="Arial" w:hAnsi="Arial" w:cs="Arial"/>
          <w:sz w:val="22"/>
          <w:szCs w:val="22"/>
        </w:rPr>
        <w:t>Doctora</w:t>
      </w:r>
      <w:r w:rsidRPr="002217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764">
        <w:rPr>
          <w:rFonts w:ascii="Arial" w:hAnsi="Arial" w:cs="Arial"/>
          <w:sz w:val="22"/>
          <w:szCs w:val="22"/>
        </w:rPr>
        <w:t>Karime</w:t>
      </w:r>
      <w:proofErr w:type="spellEnd"/>
      <w:r w:rsidRPr="002217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764">
        <w:rPr>
          <w:rFonts w:ascii="Arial" w:hAnsi="Arial" w:cs="Arial"/>
          <w:sz w:val="22"/>
          <w:szCs w:val="22"/>
        </w:rPr>
        <w:t>Unda</w:t>
      </w:r>
      <w:proofErr w:type="spellEnd"/>
      <w:r w:rsidRPr="002217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764">
        <w:rPr>
          <w:rFonts w:ascii="Arial" w:hAnsi="Arial" w:cs="Arial"/>
          <w:sz w:val="22"/>
          <w:szCs w:val="22"/>
        </w:rPr>
        <w:t>Harp</w:t>
      </w:r>
      <w:proofErr w:type="spellEnd"/>
      <w:r w:rsidRPr="0022176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21764">
        <w:rPr>
          <w:rFonts w:ascii="Arial" w:hAnsi="Arial" w:cs="Arial"/>
          <w:sz w:val="22"/>
          <w:szCs w:val="22"/>
        </w:rPr>
        <w:t>Secretaria</w:t>
      </w:r>
      <w:proofErr w:type="gramEnd"/>
      <w:r w:rsidRPr="00221764">
        <w:rPr>
          <w:rFonts w:ascii="Arial" w:hAnsi="Arial" w:cs="Arial"/>
          <w:sz w:val="22"/>
          <w:szCs w:val="22"/>
        </w:rPr>
        <w:t xml:space="preserve"> de Medio Ambiente, Biodiversidad, Energías y Sostenibilidad.</w:t>
      </w:r>
    </w:p>
    <w:p w14:paraId="31F8D06A" w14:textId="5343A116" w:rsidR="00221764" w:rsidRDefault="00221764" w:rsidP="00221764">
      <w:pPr>
        <w:tabs>
          <w:tab w:val="left" w:pos="6420"/>
        </w:tabs>
      </w:pPr>
    </w:p>
    <w:p w14:paraId="544B9585" w14:textId="77777777" w:rsidR="002948F5" w:rsidRPr="00446D5E" w:rsidRDefault="002948F5" w:rsidP="002948F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46D5E">
        <w:rPr>
          <w:rFonts w:ascii="Arial" w:hAnsi="Arial" w:cs="Arial"/>
          <w:b/>
          <w:bCs/>
          <w:sz w:val="21"/>
          <w:szCs w:val="21"/>
        </w:rPr>
        <w:t xml:space="preserve">NOTA: El Plan de Manejo deberá ser ingresado con la </w:t>
      </w:r>
      <w:r>
        <w:rPr>
          <w:rFonts w:ascii="Arial" w:hAnsi="Arial" w:cs="Arial"/>
          <w:b/>
          <w:bCs/>
          <w:sz w:val="21"/>
          <w:szCs w:val="21"/>
        </w:rPr>
        <w:t xml:space="preserve">información y </w:t>
      </w:r>
      <w:r w:rsidRPr="00446D5E">
        <w:rPr>
          <w:rFonts w:ascii="Arial" w:hAnsi="Arial" w:cs="Arial"/>
          <w:b/>
          <w:bCs/>
          <w:sz w:val="21"/>
          <w:szCs w:val="21"/>
        </w:rPr>
        <w:t>documentación completa y vigente, de lo contrario, NO se recibirá hasta que la información sea acreditada de manera satisfactoria por esta Secretaría.</w:t>
      </w:r>
    </w:p>
    <w:p w14:paraId="7A16FB73" w14:textId="77777777" w:rsidR="002137EE" w:rsidRDefault="002137EE" w:rsidP="00221764">
      <w:pPr>
        <w:tabs>
          <w:tab w:val="left" w:pos="6420"/>
        </w:tabs>
      </w:pPr>
    </w:p>
    <w:p w14:paraId="11365654" w14:textId="1E3A1708" w:rsidR="002137EE" w:rsidRDefault="002137EE" w:rsidP="002137EE">
      <w:pPr>
        <w:pStyle w:val="Prrafodelista"/>
        <w:numPr>
          <w:ilvl w:val="0"/>
          <w:numId w:val="3"/>
        </w:numPr>
        <w:ind w:hanging="87"/>
        <w:jc w:val="center"/>
        <w:rPr>
          <w:rFonts w:ascii="Arial" w:hAnsi="Arial" w:cs="Arial"/>
          <w:b/>
          <w:bCs/>
          <w:sz w:val="44"/>
          <w:szCs w:val="44"/>
        </w:rPr>
      </w:pPr>
      <w:r w:rsidRPr="002137EE">
        <w:rPr>
          <w:rFonts w:ascii="Arial" w:hAnsi="Arial" w:cs="Arial"/>
          <w:b/>
          <w:bCs/>
          <w:sz w:val="44"/>
          <w:szCs w:val="44"/>
        </w:rPr>
        <w:lastRenderedPageBreak/>
        <w:t>Registro de Plan.</w:t>
      </w:r>
    </w:p>
    <w:p w14:paraId="199553FA" w14:textId="77777777" w:rsidR="002137EE" w:rsidRPr="002137EE" w:rsidRDefault="002137EE" w:rsidP="002137EE">
      <w:pPr>
        <w:pStyle w:val="Prrafodelista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1BCDD89A" w14:textId="6888B7DF" w:rsidR="002137EE" w:rsidRPr="000C6741" w:rsidRDefault="002137EE" w:rsidP="000C6741">
      <w:pPr>
        <w:pStyle w:val="Prrafodelista"/>
        <w:numPr>
          <w:ilvl w:val="1"/>
          <w:numId w:val="5"/>
        </w:numPr>
        <w:ind w:left="0" w:hanging="567"/>
        <w:rPr>
          <w:rFonts w:ascii="Arial" w:hAnsi="Arial" w:cs="Arial"/>
          <w:b/>
          <w:bCs/>
          <w:sz w:val="40"/>
          <w:szCs w:val="40"/>
        </w:rPr>
      </w:pPr>
      <w:r w:rsidRPr="000C6741">
        <w:rPr>
          <w:rFonts w:ascii="Arial" w:hAnsi="Arial" w:cs="Arial"/>
          <w:b/>
          <w:sz w:val="22"/>
          <w:szCs w:val="22"/>
        </w:rPr>
        <w:t>Información General de la Empresa</w:t>
      </w:r>
      <w:r w:rsidRPr="000C6741">
        <w:rPr>
          <w:rFonts w:ascii="Arial" w:hAnsi="Arial" w:cs="Arial"/>
          <w:b/>
        </w:rPr>
        <w:t>.</w:t>
      </w:r>
    </w:p>
    <w:p w14:paraId="1B4A293F" w14:textId="203CA3DC" w:rsidR="002137EE" w:rsidRPr="002137EE" w:rsidRDefault="002137EE" w:rsidP="002137EE">
      <w:pPr>
        <w:pStyle w:val="Prrafodelista"/>
        <w:numPr>
          <w:ilvl w:val="2"/>
          <w:numId w:val="5"/>
        </w:numPr>
        <w:ind w:left="0" w:hanging="709"/>
        <w:rPr>
          <w:rFonts w:ascii="Arial" w:hAnsi="Arial" w:cs="Arial"/>
          <w:b/>
          <w:bCs/>
          <w:sz w:val="44"/>
          <w:szCs w:val="44"/>
        </w:rPr>
      </w:pPr>
      <w:r w:rsidRPr="002137EE">
        <w:rPr>
          <w:rFonts w:ascii="Arial" w:hAnsi="Arial" w:cs="Arial"/>
          <w:b/>
          <w:sz w:val="22"/>
          <w:szCs w:val="22"/>
        </w:rPr>
        <w:t>Nombre, Denominación o Razón Social de la Persona Física o Moral.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2948F5" w:rsidRPr="002137EE" w14:paraId="7A077DB5" w14:textId="77777777" w:rsidTr="003B2D75">
        <w:trPr>
          <w:trHeight w:val="264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CDDD" w14:textId="77777777" w:rsidR="002948F5" w:rsidRPr="002137EE" w:rsidRDefault="002948F5" w:rsidP="003B2D75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670E685" w14:textId="77777777" w:rsidR="002137EE" w:rsidRDefault="002137EE" w:rsidP="002137EE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434EB2D3" w14:textId="5C98054A" w:rsidR="002137EE" w:rsidRPr="002137EE" w:rsidRDefault="002137EE" w:rsidP="002137EE">
      <w:pPr>
        <w:pStyle w:val="Sinespaciado"/>
        <w:numPr>
          <w:ilvl w:val="2"/>
          <w:numId w:val="5"/>
        </w:numPr>
        <w:ind w:left="0" w:hanging="709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Nombre del Propietario o Representante Legal.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2137EE" w:rsidRPr="002137EE" w14:paraId="53332607" w14:textId="77777777" w:rsidTr="00160B8E">
        <w:trPr>
          <w:trHeight w:val="264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1B32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C46C4B7" w14:textId="77777777" w:rsidR="002137EE" w:rsidRPr="002137EE" w:rsidRDefault="002137EE" w:rsidP="002137EE">
      <w:pPr>
        <w:pStyle w:val="Sinespaciado"/>
        <w:rPr>
          <w:rFonts w:ascii="Arial" w:hAnsi="Arial" w:cs="Arial"/>
          <w:sz w:val="22"/>
          <w:szCs w:val="22"/>
        </w:rPr>
      </w:pPr>
    </w:p>
    <w:p w14:paraId="71F58914" w14:textId="77777777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Registro Federal del Contribuyente (RFC).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2137EE" w:rsidRPr="002137EE" w14:paraId="443D9DCB" w14:textId="77777777" w:rsidTr="00160B8E">
        <w:trPr>
          <w:trHeight w:val="264"/>
        </w:trPr>
        <w:tc>
          <w:tcPr>
            <w:tcW w:w="10261" w:type="dxa"/>
            <w:shd w:val="clear" w:color="auto" w:fill="auto"/>
          </w:tcPr>
          <w:p w14:paraId="7398B3FB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ADB4719" w14:textId="77777777" w:rsidR="002137EE" w:rsidRPr="002137EE" w:rsidRDefault="002137EE" w:rsidP="002137EE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19432F19" w14:textId="77777777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Tipo de Contribuyente.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2137EE" w:rsidRPr="002137EE" w14:paraId="65ADA040" w14:textId="77777777" w:rsidTr="00160B8E">
        <w:trPr>
          <w:trHeight w:val="264"/>
        </w:trPr>
        <w:tc>
          <w:tcPr>
            <w:tcW w:w="10261" w:type="dxa"/>
            <w:shd w:val="clear" w:color="auto" w:fill="auto"/>
          </w:tcPr>
          <w:p w14:paraId="4172A195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0E9B042" w14:textId="77777777" w:rsidR="002137EE" w:rsidRPr="002137EE" w:rsidRDefault="002137EE" w:rsidP="002137EE">
      <w:pPr>
        <w:pStyle w:val="Sinespaciado"/>
        <w:rPr>
          <w:rFonts w:ascii="Arial" w:hAnsi="Arial" w:cs="Arial"/>
          <w:sz w:val="22"/>
          <w:szCs w:val="22"/>
        </w:rPr>
      </w:pPr>
    </w:p>
    <w:p w14:paraId="301BBB3B" w14:textId="77777777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 xml:space="preserve">Persona Autorizada para Notificar y Recibir Información. </w:t>
      </w:r>
    </w:p>
    <w:tbl>
      <w:tblPr>
        <w:tblW w:w="10261" w:type="dxa"/>
        <w:tblInd w:w="-60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132"/>
        <w:gridCol w:w="2549"/>
        <w:gridCol w:w="2580"/>
      </w:tblGrid>
      <w:tr w:rsidR="002137EE" w:rsidRPr="002137EE" w14:paraId="6A0E5D66" w14:textId="77777777" w:rsidTr="002137EE">
        <w:trPr>
          <w:trHeight w:val="283"/>
        </w:trPr>
        <w:tc>
          <w:tcPr>
            <w:tcW w:w="10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EA8573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 la Persona Autorizada:</w:t>
            </w:r>
          </w:p>
        </w:tc>
      </w:tr>
      <w:tr w:rsidR="002137EE" w:rsidRPr="002137EE" w14:paraId="66F2E460" w14:textId="77777777" w:rsidTr="00160B8E">
        <w:trPr>
          <w:trHeight w:val="283"/>
        </w:trPr>
        <w:tc>
          <w:tcPr>
            <w:tcW w:w="10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FCFA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137EE" w:rsidRPr="002137EE" w14:paraId="344ED7C9" w14:textId="77777777" w:rsidTr="002137EE">
        <w:trPr>
          <w:trHeight w:val="283"/>
        </w:trPr>
        <w:tc>
          <w:tcPr>
            <w:tcW w:w="5132" w:type="dxa"/>
            <w:tcBorders>
              <w:top w:val="single" w:sz="4" w:space="0" w:color="ED7D31" w:themeColor="accent2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F3023C0" w14:textId="061B7663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Calle y N</w:t>
            </w:r>
            <w:r w:rsidR="00D430B4">
              <w:rPr>
                <w:rFonts w:ascii="Arial" w:hAnsi="Arial" w:cs="Arial"/>
                <w:b/>
                <w:color w:val="000000"/>
                <w:sz w:val="22"/>
                <w:szCs w:val="22"/>
              </w:rPr>
              <w:t>o.</w:t>
            </w: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1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4D82D4E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Colonia:</w:t>
            </w:r>
          </w:p>
        </w:tc>
      </w:tr>
      <w:tr w:rsidR="002137EE" w:rsidRPr="002137EE" w14:paraId="61FA34A8" w14:textId="77777777" w:rsidTr="00160B8E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AAD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000000"/>
              <w:bottom w:val="single" w:sz="4" w:space="0" w:color="ED7D31" w:themeColor="accent2"/>
              <w:right w:val="single" w:sz="4" w:space="0" w:color="000000"/>
            </w:tcBorders>
            <w:shd w:val="clear" w:color="auto" w:fill="auto"/>
            <w:vAlign w:val="center"/>
          </w:tcPr>
          <w:p w14:paraId="0B4144D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</w:tr>
      <w:tr w:rsidR="002137EE" w:rsidRPr="002137EE" w14:paraId="36B506C9" w14:textId="77777777" w:rsidTr="002137EE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C30159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Código Postal: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ED7D31" w:themeColor="accent2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1797E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Municipio: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2AB02A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Estado:</w:t>
            </w:r>
          </w:p>
        </w:tc>
      </w:tr>
      <w:tr w:rsidR="002137EE" w:rsidRPr="002137EE" w14:paraId="3B46E7B5" w14:textId="77777777" w:rsidTr="00160B8E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2A7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ED7D31" w:themeColor="accent2"/>
              <w:right w:val="single" w:sz="4" w:space="0" w:color="000000"/>
            </w:tcBorders>
            <w:shd w:val="clear" w:color="auto" w:fill="auto"/>
            <w:vAlign w:val="center"/>
          </w:tcPr>
          <w:p w14:paraId="6EB39162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565B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</w:tr>
      <w:tr w:rsidR="002137EE" w:rsidRPr="002137EE" w14:paraId="36AE553D" w14:textId="77777777" w:rsidTr="002137EE">
        <w:trPr>
          <w:trHeight w:val="283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A33CDF7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5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07153F3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  <w:tr w:rsidR="002137EE" w:rsidRPr="002137EE" w14:paraId="19F347FB" w14:textId="77777777" w:rsidTr="00160B8E">
        <w:trPr>
          <w:trHeight w:val="283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D555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76923C"/>
                <w:sz w:val="22"/>
                <w:szCs w:val="22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055B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76923C"/>
                <w:sz w:val="22"/>
                <w:szCs w:val="22"/>
              </w:rPr>
            </w:pPr>
          </w:p>
        </w:tc>
      </w:tr>
    </w:tbl>
    <w:p w14:paraId="251D2C72" w14:textId="77777777" w:rsidR="002137EE" w:rsidRPr="002137EE" w:rsidRDefault="002137EE" w:rsidP="002137EE">
      <w:pPr>
        <w:pStyle w:val="Sinespaciado"/>
        <w:rPr>
          <w:rFonts w:ascii="Arial" w:hAnsi="Arial" w:cs="Arial"/>
          <w:sz w:val="22"/>
          <w:szCs w:val="22"/>
        </w:rPr>
      </w:pPr>
    </w:p>
    <w:p w14:paraId="6B3ED718" w14:textId="77777777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Domicilio del Establecimiento.</w:t>
      </w:r>
    </w:p>
    <w:tbl>
      <w:tblPr>
        <w:tblW w:w="10261" w:type="dxa"/>
        <w:tblInd w:w="-60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014"/>
        <w:gridCol w:w="2097"/>
        <w:gridCol w:w="567"/>
        <w:gridCol w:w="1985"/>
        <w:gridCol w:w="3598"/>
      </w:tblGrid>
      <w:tr w:rsidR="002137EE" w:rsidRPr="002137EE" w14:paraId="7AB4BF69" w14:textId="77777777" w:rsidTr="00D430B4">
        <w:trPr>
          <w:trHeight w:val="283"/>
        </w:trPr>
        <w:tc>
          <w:tcPr>
            <w:tcW w:w="2014" w:type="dxa"/>
            <w:shd w:val="clear" w:color="auto" w:fill="C5E0B3" w:themeFill="accent6" w:themeFillTint="66"/>
            <w:vAlign w:val="center"/>
          </w:tcPr>
          <w:p w14:paraId="3FA8ADA7" w14:textId="77777777" w:rsidR="00D430B4" w:rsidRDefault="002137EE" w:rsidP="002137E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Zona Industrial</w:t>
            </w:r>
          </w:p>
          <w:p w14:paraId="64CEB112" w14:textId="14E8BD09" w:rsidR="002137EE" w:rsidRPr="002137EE" w:rsidRDefault="00D430B4" w:rsidP="002137E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2137EE" w:rsidRPr="002137E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_ </w:t>
            </w:r>
            <w:r w:rsidR="002137EE" w:rsidRPr="002137E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14:paraId="686BFB65" w14:textId="2E4596A6" w:rsidR="002137EE" w:rsidRPr="002137EE" w:rsidRDefault="002137EE" w:rsidP="00D430B4">
            <w:pPr>
              <w:pStyle w:val="Sinespaciado"/>
              <w:ind w:left="-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Zona </w:t>
            </w:r>
            <w:r w:rsidR="00D430B4"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Habitacional </w:t>
            </w:r>
            <w:proofErr w:type="gramStart"/>
            <w:r w:rsidR="00D430B4"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Pr="002137E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2137E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_</w:t>
            </w:r>
            <w:r w:rsidRPr="002137E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  <w:vAlign w:val="center"/>
          </w:tcPr>
          <w:p w14:paraId="11983533" w14:textId="77777777" w:rsidR="002137EE" w:rsidRPr="002137EE" w:rsidRDefault="002137EE" w:rsidP="002137E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Zona </w:t>
            </w:r>
            <w:proofErr w:type="gramStart"/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Deshabitada  (</w:t>
            </w:r>
            <w:proofErr w:type="gramEnd"/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__)</w:t>
            </w:r>
          </w:p>
        </w:tc>
        <w:tc>
          <w:tcPr>
            <w:tcW w:w="3598" w:type="dxa"/>
            <w:shd w:val="clear" w:color="auto" w:fill="C5E0B3" w:themeFill="accent6" w:themeFillTint="66"/>
            <w:vAlign w:val="center"/>
          </w:tcPr>
          <w:p w14:paraId="173DA166" w14:textId="2DB5ACC8" w:rsidR="002137EE" w:rsidRPr="002137EE" w:rsidRDefault="00D430B4" w:rsidP="00160B8E">
            <w:pPr>
              <w:pStyle w:val="Sinespaciad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sz w:val="22"/>
                <w:szCs w:val="22"/>
              </w:rPr>
              <w:t xml:space="preserve">Otro </w:t>
            </w:r>
            <w:proofErr w:type="gramStart"/>
            <w:r w:rsidRPr="002137E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137EE" w:rsidRPr="002137E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="002137EE" w:rsidRPr="002137E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__</w:t>
            </w:r>
            <w:r w:rsidR="002137EE" w:rsidRPr="002137E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2657E8D" w14:textId="77777777" w:rsidR="002137EE" w:rsidRPr="002137EE" w:rsidRDefault="002137EE" w:rsidP="00160B8E">
            <w:pPr>
              <w:pStyle w:val="Sinespaciad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Especifique:</w:t>
            </w:r>
          </w:p>
        </w:tc>
      </w:tr>
      <w:tr w:rsidR="002137EE" w:rsidRPr="002137EE" w14:paraId="0A2A9C75" w14:textId="77777777" w:rsidTr="002137EE">
        <w:trPr>
          <w:trHeight w:val="283"/>
        </w:trPr>
        <w:tc>
          <w:tcPr>
            <w:tcW w:w="4678" w:type="dxa"/>
            <w:gridSpan w:val="3"/>
            <w:shd w:val="clear" w:color="auto" w:fill="C5E0B3" w:themeFill="accent6" w:themeFillTint="66"/>
            <w:vAlign w:val="center"/>
            <w:hideMark/>
          </w:tcPr>
          <w:p w14:paraId="03201755" w14:textId="6EC01360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Calle y N</w:t>
            </w:r>
            <w:r w:rsidR="00D430B4">
              <w:rPr>
                <w:rFonts w:ascii="Arial" w:hAnsi="Arial" w:cs="Arial"/>
                <w:b/>
                <w:color w:val="000000"/>
                <w:sz w:val="22"/>
                <w:szCs w:val="22"/>
              </w:rPr>
              <w:t>o.</w:t>
            </w: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2"/>
            <w:shd w:val="clear" w:color="auto" w:fill="C5E0B3" w:themeFill="accent6" w:themeFillTint="66"/>
            <w:vAlign w:val="center"/>
            <w:hideMark/>
          </w:tcPr>
          <w:p w14:paraId="012BD8D9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Colonia:</w:t>
            </w:r>
          </w:p>
        </w:tc>
      </w:tr>
      <w:tr w:rsidR="002137EE" w:rsidRPr="002137EE" w14:paraId="33B1E717" w14:textId="77777777" w:rsidTr="002137EE">
        <w:trPr>
          <w:trHeight w:val="348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1FC0F1A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4802EFAF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</w:p>
        </w:tc>
      </w:tr>
      <w:tr w:rsidR="002137EE" w:rsidRPr="002137EE" w14:paraId="53B65D7F" w14:textId="77777777" w:rsidTr="002137EE">
        <w:trPr>
          <w:trHeight w:val="283"/>
        </w:trPr>
        <w:tc>
          <w:tcPr>
            <w:tcW w:w="4678" w:type="dxa"/>
            <w:gridSpan w:val="3"/>
            <w:shd w:val="clear" w:color="auto" w:fill="C5E0B3" w:themeFill="accent6" w:themeFillTint="66"/>
            <w:vAlign w:val="center"/>
            <w:hideMark/>
          </w:tcPr>
          <w:p w14:paraId="4AFB210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 Postal:</w:t>
            </w:r>
          </w:p>
        </w:tc>
        <w:tc>
          <w:tcPr>
            <w:tcW w:w="5583" w:type="dxa"/>
            <w:gridSpan w:val="2"/>
            <w:shd w:val="clear" w:color="auto" w:fill="C5E0B3" w:themeFill="accent6" w:themeFillTint="66"/>
            <w:vAlign w:val="center"/>
            <w:hideMark/>
          </w:tcPr>
          <w:p w14:paraId="1F2E711E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 y Estado:</w:t>
            </w:r>
          </w:p>
        </w:tc>
      </w:tr>
      <w:tr w:rsidR="002137EE" w:rsidRPr="002137EE" w14:paraId="443569FD" w14:textId="77777777" w:rsidTr="002137EE">
        <w:trPr>
          <w:trHeight w:val="414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162DA390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6FE8774B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C69EB0B" w14:textId="77777777" w:rsidR="00C55ECF" w:rsidRPr="002137EE" w:rsidRDefault="00C55ECF" w:rsidP="002137EE">
      <w:pPr>
        <w:pStyle w:val="Sinespaciado"/>
        <w:rPr>
          <w:rFonts w:ascii="Arial" w:hAnsi="Arial" w:cs="Arial"/>
          <w:sz w:val="22"/>
          <w:szCs w:val="22"/>
        </w:rPr>
      </w:pPr>
    </w:p>
    <w:p w14:paraId="7656ADFD" w14:textId="77777777" w:rsidR="002137EE" w:rsidRPr="002137EE" w:rsidRDefault="002137EE" w:rsidP="002137EE">
      <w:pPr>
        <w:pStyle w:val="Sinespaciado"/>
        <w:numPr>
          <w:ilvl w:val="1"/>
          <w:numId w:val="5"/>
        </w:numPr>
        <w:ind w:left="0"/>
        <w:rPr>
          <w:rFonts w:ascii="Arial" w:hAnsi="Arial" w:cs="Arial"/>
          <w:b/>
          <w:sz w:val="24"/>
          <w:szCs w:val="24"/>
        </w:rPr>
      </w:pPr>
      <w:r w:rsidRPr="002137EE">
        <w:rPr>
          <w:rFonts w:ascii="Arial" w:hAnsi="Arial" w:cs="Arial"/>
          <w:b/>
          <w:sz w:val="24"/>
          <w:szCs w:val="24"/>
        </w:rPr>
        <w:t>Datos de Operación y Localización de la Empresa.</w:t>
      </w:r>
    </w:p>
    <w:p w14:paraId="765DA79C" w14:textId="77777777" w:rsidR="002137EE" w:rsidRPr="002137EE" w:rsidRDefault="002137EE" w:rsidP="002137EE">
      <w:pPr>
        <w:pStyle w:val="Sinespaciado"/>
        <w:ind w:left="709"/>
        <w:rPr>
          <w:rFonts w:ascii="Arial" w:hAnsi="Arial" w:cs="Arial"/>
          <w:b/>
          <w:sz w:val="22"/>
          <w:szCs w:val="22"/>
        </w:rPr>
      </w:pPr>
    </w:p>
    <w:p w14:paraId="01F410AC" w14:textId="1CD3F386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 xml:space="preserve"> Actividad Principal del Establecimiento</w:t>
      </w:r>
      <w:r w:rsidR="00C55ECF">
        <w:rPr>
          <w:rFonts w:ascii="Arial" w:hAnsi="Arial" w:cs="Arial"/>
          <w:b/>
          <w:sz w:val="22"/>
          <w:szCs w:val="22"/>
        </w:rPr>
        <w:t xml:space="preserve"> (Especificar si se trata de Producción, Importación, Distribución y/o Comercialización). 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2137EE" w:rsidRPr="002137EE" w14:paraId="58F398A0" w14:textId="77777777" w:rsidTr="002137EE">
        <w:trPr>
          <w:trHeight w:val="559"/>
        </w:trPr>
        <w:tc>
          <w:tcPr>
            <w:tcW w:w="10261" w:type="dxa"/>
            <w:shd w:val="clear" w:color="auto" w:fill="auto"/>
          </w:tcPr>
          <w:p w14:paraId="0B3059D9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E4CA9B9" w14:textId="77777777" w:rsidR="008A3AC4" w:rsidRDefault="008A3AC4" w:rsidP="002137EE">
      <w:pPr>
        <w:pStyle w:val="Sinespaciado"/>
        <w:rPr>
          <w:rFonts w:ascii="Arial" w:hAnsi="Arial" w:cs="Arial"/>
          <w:sz w:val="22"/>
          <w:szCs w:val="22"/>
        </w:rPr>
        <w:sectPr w:rsidR="008A3AC4" w:rsidSect="00BE7A1E">
          <w:headerReference w:type="default" r:id="rId11"/>
          <w:footerReference w:type="default" r:id="rId12"/>
          <w:headerReference w:type="first" r:id="rId13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43304D7" w14:textId="77777777" w:rsidR="002137EE" w:rsidRPr="002137EE" w:rsidRDefault="002137EE" w:rsidP="002137EE">
      <w:pPr>
        <w:pStyle w:val="Sinespaciado"/>
        <w:rPr>
          <w:rFonts w:ascii="Arial" w:hAnsi="Arial" w:cs="Arial"/>
          <w:sz w:val="22"/>
          <w:szCs w:val="22"/>
        </w:rPr>
      </w:pPr>
    </w:p>
    <w:p w14:paraId="044D64AE" w14:textId="77777777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Nombre Comercial del Establecimiento.</w:t>
      </w:r>
    </w:p>
    <w:tbl>
      <w:tblPr>
        <w:tblpPr w:leftFromText="141" w:rightFromText="141" w:vertAnchor="text" w:horzAnchor="margin" w:tblpY="31"/>
        <w:tblW w:w="1026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8A3AC4" w:rsidRPr="002137EE" w14:paraId="0A231E14" w14:textId="77777777" w:rsidTr="008A3AC4">
        <w:trPr>
          <w:trHeight w:val="555"/>
        </w:trPr>
        <w:tc>
          <w:tcPr>
            <w:tcW w:w="10261" w:type="dxa"/>
            <w:shd w:val="clear" w:color="auto" w:fill="auto"/>
          </w:tcPr>
          <w:p w14:paraId="67F05614" w14:textId="77777777" w:rsidR="008A3AC4" w:rsidRPr="002137EE" w:rsidRDefault="008A3AC4" w:rsidP="008A3AC4">
            <w:pPr>
              <w:pStyle w:val="Sinespaciad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F1C46FD" w14:textId="3CF80927" w:rsidR="002137EE" w:rsidRDefault="002137EE" w:rsidP="00C55EC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072A17E9" w14:textId="77777777" w:rsidR="008A3AC4" w:rsidRDefault="008A3AC4" w:rsidP="00C55EC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6694546F" w14:textId="77777777" w:rsidR="008A3AC4" w:rsidRPr="002137EE" w:rsidRDefault="008A3AC4" w:rsidP="00C55EC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2ADC4648" w14:textId="2D758FD6" w:rsidR="002137EE" w:rsidRPr="002137EE" w:rsidRDefault="002137EE" w:rsidP="002137EE">
      <w:pPr>
        <w:pStyle w:val="Sinespaciado"/>
        <w:numPr>
          <w:ilvl w:val="2"/>
          <w:numId w:val="5"/>
        </w:numPr>
        <w:ind w:left="0" w:hanging="720"/>
        <w:rPr>
          <w:rFonts w:ascii="Arial" w:hAnsi="Arial" w:cs="Arial"/>
          <w:b/>
          <w:sz w:val="22"/>
          <w:szCs w:val="22"/>
        </w:rPr>
      </w:pPr>
      <w:r w:rsidRPr="002137EE">
        <w:rPr>
          <w:rFonts w:ascii="Arial" w:hAnsi="Arial" w:cs="Arial"/>
          <w:b/>
          <w:sz w:val="22"/>
          <w:szCs w:val="22"/>
        </w:rPr>
        <w:t>Coordenadas de Localización del Establecimiento (UTM)</w:t>
      </w:r>
      <w:r w:rsidR="000C6741">
        <w:rPr>
          <w:rFonts w:ascii="Arial" w:hAnsi="Arial" w:cs="Arial"/>
          <w:b/>
          <w:sz w:val="22"/>
          <w:szCs w:val="22"/>
        </w:rPr>
        <w:t>, indicar zona UTM.</w:t>
      </w:r>
    </w:p>
    <w:tbl>
      <w:tblPr>
        <w:tblW w:w="8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3292"/>
        <w:gridCol w:w="3147"/>
      </w:tblGrid>
      <w:tr w:rsidR="002137EE" w:rsidRPr="002137EE" w14:paraId="698FFFD4" w14:textId="77777777" w:rsidTr="000C6741">
        <w:trPr>
          <w:trHeight w:val="487"/>
        </w:trPr>
        <w:tc>
          <w:tcPr>
            <w:tcW w:w="1855" w:type="dxa"/>
            <w:shd w:val="clear" w:color="auto" w:fill="C5E0B3" w:themeFill="accent6" w:themeFillTint="66"/>
            <w:vAlign w:val="center"/>
            <w:hideMark/>
          </w:tcPr>
          <w:p w14:paraId="5F81010F" w14:textId="77777777" w:rsidR="002137EE" w:rsidRPr="002137EE" w:rsidRDefault="002137EE" w:rsidP="00160B8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Vértice</w:t>
            </w:r>
          </w:p>
        </w:tc>
        <w:tc>
          <w:tcPr>
            <w:tcW w:w="3292" w:type="dxa"/>
            <w:shd w:val="clear" w:color="auto" w:fill="C5E0B3" w:themeFill="accent6" w:themeFillTint="66"/>
            <w:vAlign w:val="center"/>
            <w:hideMark/>
          </w:tcPr>
          <w:p w14:paraId="73129289" w14:textId="77777777" w:rsidR="002137EE" w:rsidRPr="002137EE" w:rsidRDefault="002137EE" w:rsidP="00160B8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Latitud</w:t>
            </w:r>
          </w:p>
        </w:tc>
        <w:tc>
          <w:tcPr>
            <w:tcW w:w="3147" w:type="dxa"/>
            <w:shd w:val="clear" w:color="auto" w:fill="C5E0B3" w:themeFill="accent6" w:themeFillTint="66"/>
            <w:vAlign w:val="center"/>
            <w:hideMark/>
          </w:tcPr>
          <w:p w14:paraId="2A8C75CD" w14:textId="77777777" w:rsidR="002137EE" w:rsidRPr="002137EE" w:rsidRDefault="002137EE" w:rsidP="00160B8E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3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Longitud</w:t>
            </w:r>
          </w:p>
        </w:tc>
      </w:tr>
      <w:tr w:rsidR="002137EE" w:rsidRPr="002137EE" w14:paraId="1D5E8713" w14:textId="77777777" w:rsidTr="000C6741">
        <w:trPr>
          <w:trHeight w:val="349"/>
        </w:trPr>
        <w:tc>
          <w:tcPr>
            <w:tcW w:w="1855" w:type="dxa"/>
            <w:shd w:val="clear" w:color="auto" w:fill="auto"/>
            <w:hideMark/>
          </w:tcPr>
          <w:p w14:paraId="5456575C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14:paraId="0F623B1E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14:paraId="4682A771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37EE" w:rsidRPr="002137EE" w14:paraId="0A69064E" w14:textId="77777777" w:rsidTr="000C6741">
        <w:trPr>
          <w:trHeight w:val="331"/>
        </w:trPr>
        <w:tc>
          <w:tcPr>
            <w:tcW w:w="1855" w:type="dxa"/>
            <w:shd w:val="clear" w:color="auto" w:fill="auto"/>
            <w:hideMark/>
          </w:tcPr>
          <w:p w14:paraId="4E70A264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14:paraId="5212C2E6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14:paraId="34CBD2F6" w14:textId="77777777" w:rsidR="002137EE" w:rsidRPr="002137EE" w:rsidRDefault="002137EE" w:rsidP="00160B8E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835D7" w14:textId="77777777" w:rsidR="006B624F" w:rsidRDefault="006B624F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18E4D46F" w14:textId="79E5803F" w:rsidR="006B624F" w:rsidRPr="006B624F" w:rsidRDefault="00CA1E8F" w:rsidP="006B624F">
      <w:pPr>
        <w:tabs>
          <w:tab w:val="left" w:pos="6420"/>
        </w:tabs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6B624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624F" w:rsidRPr="006B624F">
        <w:rPr>
          <w:rFonts w:ascii="Arial" w:hAnsi="Arial" w:cs="Arial"/>
          <w:b/>
          <w:bCs/>
          <w:sz w:val="24"/>
          <w:szCs w:val="24"/>
        </w:rPr>
        <w:t>Información de establecimiento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6B624F" w:rsidRPr="006B624F">
        <w:rPr>
          <w:rFonts w:ascii="Arial" w:hAnsi="Arial" w:cs="Arial"/>
          <w:b/>
          <w:bCs/>
          <w:sz w:val="24"/>
          <w:szCs w:val="24"/>
        </w:rPr>
        <w:t xml:space="preserve"> involucrados.</w:t>
      </w:r>
    </w:p>
    <w:p w14:paraId="295634B7" w14:textId="6C9C48FD" w:rsidR="00CA1E8F" w:rsidRDefault="00CA1E8F" w:rsidP="008A3AC4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3.3.1</w:t>
      </w:r>
      <w:r w:rsidR="006B624F" w:rsidRPr="00CA1E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6B624F" w:rsidRPr="00CA1E8F">
        <w:rPr>
          <w:rFonts w:ascii="Arial" w:hAnsi="Arial" w:cs="Arial"/>
          <w:b/>
          <w:bCs/>
          <w:sz w:val="22"/>
          <w:szCs w:val="22"/>
        </w:rPr>
        <w:t xml:space="preserve">Información general de las empresas con las que </w:t>
      </w:r>
      <w:r w:rsidRPr="00CA1E8F">
        <w:rPr>
          <w:rFonts w:ascii="Arial" w:hAnsi="Arial" w:cs="Arial"/>
          <w:b/>
          <w:bCs/>
          <w:sz w:val="22"/>
          <w:szCs w:val="22"/>
        </w:rPr>
        <w:t>se comparte la cadena de custodia del producto sujeto a</w:t>
      </w:r>
      <w:r>
        <w:rPr>
          <w:rFonts w:ascii="Arial" w:hAnsi="Arial" w:cs="Arial"/>
          <w:b/>
          <w:bCs/>
          <w:sz w:val="22"/>
          <w:szCs w:val="22"/>
        </w:rPr>
        <w:t xml:space="preserve">l presente </w:t>
      </w:r>
      <w:r w:rsidRPr="00CA1E8F">
        <w:rPr>
          <w:rFonts w:ascii="Arial" w:hAnsi="Arial" w:cs="Arial"/>
          <w:b/>
          <w:bCs/>
          <w:sz w:val="22"/>
          <w:szCs w:val="22"/>
        </w:rPr>
        <w:t>Plan</w:t>
      </w:r>
      <w:r>
        <w:rPr>
          <w:rFonts w:ascii="Arial" w:hAnsi="Arial" w:cs="Arial"/>
          <w:b/>
          <w:bCs/>
          <w:sz w:val="22"/>
          <w:szCs w:val="22"/>
        </w:rPr>
        <w:t xml:space="preserve"> (considerando desde su producción hasta su recuperación en forma de residuo).</w:t>
      </w:r>
    </w:p>
    <w:tbl>
      <w:tblPr>
        <w:tblStyle w:val="Tablaconcuadrcula"/>
        <w:tblW w:w="14727" w:type="dxa"/>
        <w:tblInd w:w="-998" w:type="dxa"/>
        <w:tblLook w:val="04A0" w:firstRow="1" w:lastRow="0" w:firstColumn="1" w:lastColumn="0" w:noHBand="0" w:noVBand="1"/>
      </w:tblPr>
      <w:tblGrid>
        <w:gridCol w:w="1850"/>
        <w:gridCol w:w="1900"/>
        <w:gridCol w:w="2326"/>
        <w:gridCol w:w="1382"/>
        <w:gridCol w:w="1386"/>
        <w:gridCol w:w="1366"/>
        <w:gridCol w:w="1217"/>
        <w:gridCol w:w="876"/>
        <w:gridCol w:w="1234"/>
        <w:gridCol w:w="1190"/>
      </w:tblGrid>
      <w:tr w:rsidR="00A6390E" w14:paraId="60CAA98A" w14:textId="77777777" w:rsidTr="000C6741">
        <w:trPr>
          <w:trHeight w:val="599"/>
        </w:trPr>
        <w:tc>
          <w:tcPr>
            <w:tcW w:w="7458" w:type="dxa"/>
            <w:gridSpan w:val="4"/>
            <w:shd w:val="clear" w:color="auto" w:fill="A8D08D" w:themeFill="accent6" w:themeFillTint="99"/>
            <w:vAlign w:val="center"/>
          </w:tcPr>
          <w:p w14:paraId="3E7DA30C" w14:textId="4C7DB059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Información General</w:t>
            </w:r>
          </w:p>
        </w:tc>
        <w:tc>
          <w:tcPr>
            <w:tcW w:w="3969" w:type="dxa"/>
            <w:gridSpan w:val="3"/>
            <w:shd w:val="clear" w:color="auto" w:fill="A8D08D" w:themeFill="accent6" w:themeFillTint="99"/>
            <w:vAlign w:val="center"/>
          </w:tcPr>
          <w:p w14:paraId="28889340" w14:textId="674433A1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Horario de trabajo</w:t>
            </w:r>
          </w:p>
        </w:tc>
        <w:tc>
          <w:tcPr>
            <w:tcW w:w="3300" w:type="dxa"/>
            <w:gridSpan w:val="3"/>
            <w:shd w:val="clear" w:color="auto" w:fill="A8D08D" w:themeFill="accent6" w:themeFillTint="99"/>
            <w:vAlign w:val="center"/>
          </w:tcPr>
          <w:p w14:paraId="5B6585CB" w14:textId="32E416E9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Coordenadas del Establecimiento (UTM)</w:t>
            </w:r>
          </w:p>
        </w:tc>
      </w:tr>
      <w:tr w:rsidR="00A6390E" w14:paraId="675BAB62" w14:textId="77777777" w:rsidTr="00A6390E">
        <w:trPr>
          <w:trHeight w:val="1505"/>
        </w:trPr>
        <w:tc>
          <w:tcPr>
            <w:tcW w:w="1850" w:type="dxa"/>
            <w:shd w:val="clear" w:color="auto" w:fill="E2EFD9" w:themeFill="accent6" w:themeFillTint="33"/>
            <w:vAlign w:val="center"/>
          </w:tcPr>
          <w:p w14:paraId="4FB63AFF" w14:textId="76545D66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</w:t>
            </w:r>
          </w:p>
        </w:tc>
        <w:tc>
          <w:tcPr>
            <w:tcW w:w="1900" w:type="dxa"/>
            <w:shd w:val="clear" w:color="auto" w:fill="E2EFD9" w:themeFill="accent6" w:themeFillTint="33"/>
            <w:vAlign w:val="center"/>
          </w:tcPr>
          <w:p w14:paraId="1D021B0F" w14:textId="319347D5" w:rsidR="00A6390E" w:rsidRDefault="00A6390E" w:rsidP="008A3AC4">
            <w:pPr>
              <w:tabs>
                <w:tab w:val="left" w:pos="6420"/>
              </w:tabs>
              <w:ind w:left="-45" w:right="-1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Representante Legal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74D4E0CB" w14:textId="6FC4D75F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</w:tcPr>
          <w:p w14:paraId="084C3EA1" w14:textId="72C612A4" w:rsidR="00A6390E" w:rsidRDefault="00A6390E" w:rsidP="00A6390E">
            <w:pPr>
              <w:tabs>
                <w:tab w:val="left" w:pos="6420"/>
              </w:tabs>
              <w:ind w:left="-105" w:right="-10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 que realiza dentro de la cadena de custodia</w:t>
            </w:r>
          </w:p>
        </w:tc>
        <w:tc>
          <w:tcPr>
            <w:tcW w:w="1386" w:type="dxa"/>
            <w:shd w:val="clear" w:color="auto" w:fill="E2EFD9" w:themeFill="accent6" w:themeFillTint="33"/>
            <w:vAlign w:val="center"/>
          </w:tcPr>
          <w:p w14:paraId="25C0BD7D" w14:textId="74E4CAFD" w:rsidR="00A6390E" w:rsidRDefault="00A6390E" w:rsidP="00A6390E">
            <w:pPr>
              <w:tabs>
                <w:tab w:val="left" w:pos="6420"/>
              </w:tabs>
              <w:ind w:left="-105" w:right="-10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Horario de operación (indicar los turnos que hay).</w:t>
            </w:r>
          </w:p>
        </w:tc>
        <w:tc>
          <w:tcPr>
            <w:tcW w:w="1366" w:type="dxa"/>
            <w:shd w:val="clear" w:color="auto" w:fill="E2EFD9" w:themeFill="accent6" w:themeFillTint="33"/>
            <w:vAlign w:val="center"/>
          </w:tcPr>
          <w:p w14:paraId="6E32340E" w14:textId="6DB8D59F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de empleados</w:t>
            </w:r>
          </w:p>
        </w:tc>
        <w:tc>
          <w:tcPr>
            <w:tcW w:w="1217" w:type="dxa"/>
            <w:shd w:val="clear" w:color="auto" w:fill="E2EFD9" w:themeFill="accent6" w:themeFillTint="33"/>
            <w:vAlign w:val="center"/>
          </w:tcPr>
          <w:p w14:paraId="17040083" w14:textId="2F8F611C" w:rsidR="00A6390E" w:rsidRDefault="00A6390E" w:rsidP="00A6390E">
            <w:pPr>
              <w:tabs>
                <w:tab w:val="left" w:pos="6420"/>
              </w:tabs>
              <w:ind w:left="-112"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de días de actividad por semana.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14:paraId="0F946C26" w14:textId="585A7DF1" w:rsidR="00A6390E" w:rsidRDefault="00A6390E" w:rsidP="008A3AC4">
            <w:pPr>
              <w:tabs>
                <w:tab w:val="left" w:pos="6420"/>
              </w:tabs>
              <w:ind w:left="-74" w:right="-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Vértice</w:t>
            </w:r>
          </w:p>
        </w:tc>
        <w:tc>
          <w:tcPr>
            <w:tcW w:w="1234" w:type="dxa"/>
            <w:shd w:val="clear" w:color="auto" w:fill="E2EFD9" w:themeFill="accent6" w:themeFillTint="33"/>
            <w:vAlign w:val="center"/>
          </w:tcPr>
          <w:p w14:paraId="4C059704" w14:textId="0EADCF5A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Longitud</w:t>
            </w:r>
          </w:p>
        </w:tc>
        <w:tc>
          <w:tcPr>
            <w:tcW w:w="1190" w:type="dxa"/>
            <w:shd w:val="clear" w:color="auto" w:fill="E2EFD9" w:themeFill="accent6" w:themeFillTint="33"/>
            <w:vAlign w:val="center"/>
          </w:tcPr>
          <w:p w14:paraId="0D7F4A8D" w14:textId="14CBB973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Latitud</w:t>
            </w:r>
          </w:p>
        </w:tc>
      </w:tr>
      <w:tr w:rsidR="00A6390E" w14:paraId="1AC0637C" w14:textId="77777777" w:rsidTr="000C6741">
        <w:trPr>
          <w:trHeight w:val="549"/>
        </w:trPr>
        <w:tc>
          <w:tcPr>
            <w:tcW w:w="1850" w:type="dxa"/>
            <w:vAlign w:val="center"/>
          </w:tcPr>
          <w:p w14:paraId="42CAB63A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75BDB0EC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0939567B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</w:tcPr>
          <w:p w14:paraId="7F112431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7B77330" w14:textId="700B5D8F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53CAF5B7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C41624C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6364B7E7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29EFFEE6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7127932" w14:textId="77777777" w:rsidR="00A6390E" w:rsidRDefault="00A6390E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6741" w14:paraId="597ED9F3" w14:textId="77777777" w:rsidTr="000C6741">
        <w:trPr>
          <w:trHeight w:val="549"/>
        </w:trPr>
        <w:tc>
          <w:tcPr>
            <w:tcW w:w="1850" w:type="dxa"/>
            <w:vAlign w:val="center"/>
          </w:tcPr>
          <w:p w14:paraId="547435FD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094804AE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2AE82B8E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</w:tcPr>
          <w:p w14:paraId="27DB9DBC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F3F0326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1F689815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A9F17DA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1462BED8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2B40243C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6BADB60" w14:textId="77777777" w:rsidR="000C6741" w:rsidRDefault="000C6741" w:rsidP="008A3AC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8EF990" w14:textId="77777777" w:rsidR="00CA1E8F" w:rsidRDefault="00CA1E8F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685C44BB" w14:textId="77777777" w:rsidR="008A3AC4" w:rsidRDefault="008A3AC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  <w:sectPr w:rsidR="008A3AC4" w:rsidSect="008A3AC4">
          <w:headerReference w:type="default" r:id="rId14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6764138" w14:textId="437881A2" w:rsidR="008A3AC4" w:rsidRDefault="00A6390E" w:rsidP="00010207">
      <w:pPr>
        <w:ind w:left="-426" w:firstLine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3.3.2 Licencias, permisos o autorizaciones, vigentes, con las que cuenten las empresas </w:t>
      </w:r>
      <w:r w:rsidR="00010207">
        <w:rPr>
          <w:rFonts w:ascii="Arial" w:hAnsi="Arial" w:cs="Arial"/>
          <w:b/>
          <w:bCs/>
          <w:sz w:val="22"/>
          <w:szCs w:val="22"/>
        </w:rPr>
        <w:t xml:space="preserve">con las que se comparte la cadena de custodia del producto sujeto al presente Plan, </w:t>
      </w:r>
      <w:r>
        <w:rPr>
          <w:rFonts w:ascii="Arial" w:hAnsi="Arial" w:cs="Arial"/>
          <w:b/>
          <w:bCs/>
          <w:sz w:val="22"/>
          <w:szCs w:val="22"/>
        </w:rPr>
        <w:t>para desarrollar la actividad correspondiente (Federales, Estatales y/o Municipales).</w:t>
      </w:r>
    </w:p>
    <w:tbl>
      <w:tblPr>
        <w:tblStyle w:val="Tablaconcuadrcula"/>
        <w:tblW w:w="10627" w:type="dxa"/>
        <w:tblInd w:w="-881" w:type="dxa"/>
        <w:tblLook w:val="04A0" w:firstRow="1" w:lastRow="0" w:firstColumn="1" w:lastColumn="0" w:noHBand="0" w:noVBand="1"/>
      </w:tblPr>
      <w:tblGrid>
        <w:gridCol w:w="1712"/>
        <w:gridCol w:w="1667"/>
        <w:gridCol w:w="2084"/>
        <w:gridCol w:w="1865"/>
        <w:gridCol w:w="1710"/>
        <w:gridCol w:w="1589"/>
      </w:tblGrid>
      <w:tr w:rsidR="00A6390E" w:rsidRPr="00A6390E" w14:paraId="0B81D8BE" w14:textId="29A64CFF" w:rsidTr="00A6390E">
        <w:trPr>
          <w:trHeight w:val="1407"/>
        </w:trPr>
        <w:tc>
          <w:tcPr>
            <w:tcW w:w="1712" w:type="dxa"/>
            <w:shd w:val="clear" w:color="auto" w:fill="C5E0B3" w:themeFill="accent6" w:themeFillTint="66"/>
            <w:vAlign w:val="center"/>
          </w:tcPr>
          <w:p w14:paraId="641E7122" w14:textId="364B660E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>Nombre de la empresa</w:t>
            </w:r>
          </w:p>
        </w:tc>
        <w:tc>
          <w:tcPr>
            <w:tcW w:w="1667" w:type="dxa"/>
            <w:shd w:val="clear" w:color="auto" w:fill="C5E0B3" w:themeFill="accent6" w:themeFillTint="66"/>
            <w:vAlign w:val="center"/>
          </w:tcPr>
          <w:p w14:paraId="7EE71451" w14:textId="65F554FA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>Nombre del permiso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02036802" w14:textId="0255084A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de Autorización </w:t>
            </w:r>
          </w:p>
        </w:tc>
        <w:tc>
          <w:tcPr>
            <w:tcW w:w="1865" w:type="dxa"/>
            <w:shd w:val="clear" w:color="auto" w:fill="C5E0B3" w:themeFill="accent6" w:themeFillTint="66"/>
            <w:vAlign w:val="center"/>
          </w:tcPr>
          <w:p w14:paraId="39CD84F4" w14:textId="54C93706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>Fecha de emisión de la última Autorización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57B9BC83" w14:textId="44778F9E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589" w:type="dxa"/>
            <w:shd w:val="clear" w:color="auto" w:fill="C5E0B3" w:themeFill="accent6" w:themeFillTint="66"/>
            <w:vAlign w:val="center"/>
          </w:tcPr>
          <w:p w14:paraId="6BE49E03" w14:textId="0CDCA8CD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90E">
              <w:rPr>
                <w:rFonts w:ascii="Arial" w:hAnsi="Arial" w:cs="Arial"/>
                <w:b/>
                <w:bCs/>
                <w:sz w:val="22"/>
                <w:szCs w:val="22"/>
              </w:rPr>
              <w:t>Autoridad que lo emite</w:t>
            </w:r>
          </w:p>
        </w:tc>
      </w:tr>
      <w:tr w:rsidR="00A6390E" w:rsidRPr="00A6390E" w14:paraId="14E30383" w14:textId="3C8ECEF4" w:rsidTr="00A6390E">
        <w:trPr>
          <w:trHeight w:val="495"/>
        </w:trPr>
        <w:tc>
          <w:tcPr>
            <w:tcW w:w="1712" w:type="dxa"/>
            <w:vAlign w:val="center"/>
          </w:tcPr>
          <w:p w14:paraId="0F64B1C4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5045D48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337B6C06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6940B622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0EBE5FE" w14:textId="1C72555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4DA635D7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390E" w:rsidRPr="00A6390E" w14:paraId="30671E54" w14:textId="7C6C52B7" w:rsidTr="00A6390E">
        <w:trPr>
          <w:trHeight w:val="495"/>
        </w:trPr>
        <w:tc>
          <w:tcPr>
            <w:tcW w:w="1712" w:type="dxa"/>
            <w:vAlign w:val="center"/>
          </w:tcPr>
          <w:p w14:paraId="640A81F1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227F417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51CBBB4B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4F3BF344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FDD1B25" w14:textId="729813C9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62AE3FF9" w14:textId="77777777" w:rsidR="00A6390E" w:rsidRPr="00A6390E" w:rsidRDefault="00A6390E" w:rsidP="00A6390E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5568D9" w14:textId="77777777" w:rsidR="00A6390E" w:rsidRDefault="00A6390E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23A11ED" w14:textId="77777777" w:rsidR="00D22C05" w:rsidRDefault="00D22C05" w:rsidP="00010207">
      <w:pPr>
        <w:ind w:hanging="709"/>
        <w:rPr>
          <w:rFonts w:ascii="Arial" w:hAnsi="Arial" w:cs="Arial"/>
          <w:b/>
          <w:bCs/>
          <w:sz w:val="22"/>
          <w:szCs w:val="22"/>
        </w:rPr>
      </w:pPr>
    </w:p>
    <w:p w14:paraId="70235684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1CA04808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9129755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EA97599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5FD7CB9F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70D97173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6192B3E6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79FDFCF8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F3225B4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1EE31061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5204118B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B557F01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1C67A77D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FA0285A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1855B94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6471EDFD" w14:textId="77777777" w:rsidR="00D22C05" w:rsidRDefault="00D22C05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2665A7D0" w14:textId="6990C21A" w:rsidR="008A3AC4" w:rsidRDefault="00A6390E" w:rsidP="00A6390E">
      <w:pPr>
        <w:pStyle w:val="Prrafodelista"/>
        <w:numPr>
          <w:ilvl w:val="0"/>
          <w:numId w:val="3"/>
        </w:numPr>
        <w:tabs>
          <w:tab w:val="left" w:pos="6420"/>
        </w:tabs>
        <w:ind w:hanging="87"/>
        <w:jc w:val="center"/>
        <w:rPr>
          <w:rFonts w:ascii="Arial" w:hAnsi="Arial" w:cs="Arial"/>
          <w:b/>
          <w:bCs/>
          <w:sz w:val="36"/>
          <w:szCs w:val="36"/>
        </w:rPr>
      </w:pPr>
      <w:r w:rsidRPr="00A6390E">
        <w:rPr>
          <w:rFonts w:ascii="Arial" w:hAnsi="Arial" w:cs="Arial"/>
          <w:b/>
          <w:bCs/>
          <w:sz w:val="36"/>
          <w:szCs w:val="36"/>
        </w:rPr>
        <w:lastRenderedPageBreak/>
        <w:t>PLAN DE MANEJO PARA PLÁSTICOS DE UN SOLO USO.</w:t>
      </w:r>
    </w:p>
    <w:p w14:paraId="2B4AFBDC" w14:textId="77777777" w:rsidR="00785EF9" w:rsidRDefault="00785EF9" w:rsidP="00785EF9">
      <w:pPr>
        <w:pStyle w:val="Prrafodelista"/>
        <w:tabs>
          <w:tab w:val="left" w:pos="6420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244760E5" w14:textId="736A60AC" w:rsidR="00785EF9" w:rsidRPr="00785EF9" w:rsidRDefault="00785EF9" w:rsidP="00785EF9">
      <w:pPr>
        <w:pStyle w:val="Prrafodelista"/>
        <w:tabs>
          <w:tab w:val="left" w:pos="6420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010207">
        <w:rPr>
          <w:rFonts w:ascii="Arial" w:hAnsi="Arial" w:cs="Arial"/>
          <w:b/>
          <w:bCs/>
          <w:sz w:val="24"/>
          <w:szCs w:val="24"/>
        </w:rPr>
        <w:t xml:space="preserve">Instrucciones: </w:t>
      </w:r>
      <w:r w:rsidR="00D22C05">
        <w:rPr>
          <w:rFonts w:ascii="Arial" w:hAnsi="Arial" w:cs="Arial"/>
          <w:b/>
          <w:bCs/>
          <w:sz w:val="24"/>
          <w:szCs w:val="24"/>
        </w:rPr>
        <w:t>Para contestar los incisos 4.1, 4.2 y 4.3, considerar que se deberá r</w:t>
      </w:r>
      <w:r w:rsidRPr="00785EF9">
        <w:rPr>
          <w:rFonts w:ascii="Arial" w:hAnsi="Arial" w:cs="Arial"/>
          <w:b/>
          <w:bCs/>
          <w:sz w:val="24"/>
          <w:szCs w:val="24"/>
        </w:rPr>
        <w:t>ellenar sólo el apartado que corresponde a la actividad principal de la empresa que promueve el presente Plan.</w:t>
      </w:r>
    </w:p>
    <w:p w14:paraId="49EE1F63" w14:textId="17F43772" w:rsidR="008A3AC4" w:rsidRPr="00010207" w:rsidRDefault="00A6390E" w:rsidP="002D6064">
      <w:pPr>
        <w:tabs>
          <w:tab w:val="left" w:pos="6420"/>
        </w:tabs>
        <w:ind w:hanging="709"/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01020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4.1 PRODUCTORES</w:t>
      </w:r>
      <w:r w:rsidR="00785EF9" w:rsidRPr="0001020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.</w:t>
      </w:r>
    </w:p>
    <w:p w14:paraId="60402A96" w14:textId="10C5105C" w:rsidR="00785EF9" w:rsidRDefault="00785EF9" w:rsidP="00785EF9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4.1.1 I</w:t>
      </w:r>
      <w:r w:rsidRPr="00785EF9">
        <w:rPr>
          <w:rFonts w:ascii="Arial" w:hAnsi="Arial" w:cs="Arial"/>
          <w:b/>
          <w:bCs/>
          <w:sz w:val="22"/>
          <w:szCs w:val="22"/>
        </w:rPr>
        <w:t xml:space="preserve">nsumos </w:t>
      </w:r>
      <w:r>
        <w:rPr>
          <w:rFonts w:ascii="Arial" w:hAnsi="Arial" w:cs="Arial"/>
          <w:b/>
          <w:bCs/>
          <w:sz w:val="22"/>
          <w:szCs w:val="22"/>
        </w:rPr>
        <w:t>para la conformación del empaque o envase sujeto al presente Plan.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85EF9" w14:paraId="0E3E9DCA" w14:textId="77777777" w:rsidTr="00176356">
        <w:trPr>
          <w:trHeight w:val="550"/>
        </w:trPr>
        <w:tc>
          <w:tcPr>
            <w:tcW w:w="2942" w:type="dxa"/>
            <w:shd w:val="clear" w:color="auto" w:fill="C5E0B3" w:themeFill="accent6" w:themeFillTint="66"/>
            <w:vAlign w:val="center"/>
          </w:tcPr>
          <w:p w14:paraId="619FF7BE" w14:textId="32C253AA" w:rsidR="00785EF9" w:rsidRDefault="00785EF9" w:rsidP="00785EF9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Preforma</w:t>
            </w:r>
          </w:p>
        </w:tc>
        <w:tc>
          <w:tcPr>
            <w:tcW w:w="2943" w:type="dxa"/>
            <w:shd w:val="clear" w:color="auto" w:fill="C5E0B3" w:themeFill="accent6" w:themeFillTint="66"/>
            <w:vAlign w:val="center"/>
          </w:tcPr>
          <w:p w14:paraId="50F0174E" w14:textId="5968EB26" w:rsidR="00785EF9" w:rsidRDefault="00785EF9" w:rsidP="00785EF9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requerida (ton/</w:t>
            </w:r>
            <w:r w:rsidR="00176356">
              <w:rPr>
                <w:rFonts w:ascii="Arial" w:hAnsi="Arial" w:cs="Arial"/>
                <w:b/>
                <w:bCs/>
                <w:sz w:val="22"/>
                <w:szCs w:val="22"/>
              </w:rPr>
              <w:t>lote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43" w:type="dxa"/>
            <w:shd w:val="clear" w:color="auto" w:fill="C5E0B3" w:themeFill="accent6" w:themeFillTint="66"/>
            <w:vAlign w:val="center"/>
          </w:tcPr>
          <w:p w14:paraId="25BAE70D" w14:textId="375D9D08" w:rsidR="00785EF9" w:rsidRDefault="00785EF9" w:rsidP="00785EF9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 que lo provee</w:t>
            </w:r>
          </w:p>
        </w:tc>
      </w:tr>
      <w:tr w:rsidR="00785EF9" w14:paraId="4F41B453" w14:textId="77777777" w:rsidTr="00785EF9">
        <w:tc>
          <w:tcPr>
            <w:tcW w:w="2942" w:type="dxa"/>
          </w:tcPr>
          <w:p w14:paraId="13380D7A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</w:tcPr>
          <w:p w14:paraId="6869B28C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</w:tcPr>
          <w:p w14:paraId="39F38BA9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EF9" w14:paraId="5298EB88" w14:textId="77777777" w:rsidTr="00785EF9">
        <w:tc>
          <w:tcPr>
            <w:tcW w:w="2942" w:type="dxa"/>
          </w:tcPr>
          <w:p w14:paraId="26AFBD81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</w:tcPr>
          <w:p w14:paraId="3F05C02D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</w:tcPr>
          <w:p w14:paraId="5AAA4EAB" w14:textId="77777777" w:rsidR="00785EF9" w:rsidRDefault="00785EF9" w:rsidP="00785EF9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F01191" w14:textId="77777777" w:rsidR="00785EF9" w:rsidRPr="00010207" w:rsidRDefault="00785EF9" w:rsidP="00785EF9">
      <w:pPr>
        <w:tabs>
          <w:tab w:val="left" w:pos="6420"/>
        </w:tabs>
        <w:ind w:hanging="709"/>
        <w:rPr>
          <w:rFonts w:ascii="Arial" w:hAnsi="Arial" w:cs="Arial"/>
          <w:b/>
          <w:bCs/>
          <w:sz w:val="12"/>
          <w:szCs w:val="12"/>
        </w:rPr>
      </w:pPr>
    </w:p>
    <w:p w14:paraId="210E4111" w14:textId="10AF92EF" w:rsidR="00785EF9" w:rsidRDefault="00785EF9" w:rsidP="00785EF9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4.1.2 </w:t>
      </w:r>
      <w:r w:rsidR="002D6E27">
        <w:rPr>
          <w:rFonts w:ascii="Arial" w:hAnsi="Arial" w:cs="Arial"/>
          <w:b/>
          <w:bCs/>
          <w:sz w:val="22"/>
          <w:szCs w:val="22"/>
        </w:rPr>
        <w:t>Caracterización de los envases.</w:t>
      </w:r>
    </w:p>
    <w:p w14:paraId="5D73F245" w14:textId="102B9E57" w:rsidR="007A1DB7" w:rsidRPr="003C09B1" w:rsidRDefault="003C09B1" w:rsidP="008F6147">
      <w:pPr>
        <w:pStyle w:val="Prrafodelista"/>
        <w:numPr>
          <w:ilvl w:val="0"/>
          <w:numId w:val="11"/>
        </w:num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3C09B1">
        <w:rPr>
          <w:rFonts w:ascii="Arial" w:hAnsi="Arial" w:cs="Arial"/>
          <w:b/>
          <w:bCs/>
          <w:sz w:val="22"/>
          <w:szCs w:val="22"/>
        </w:rPr>
        <w:t>Indicar el tiempo (mes) considerado para la producción de un lote: _________.</w:t>
      </w:r>
    </w:p>
    <w:p w14:paraId="5B27958C" w14:textId="381BF6E2" w:rsidR="00D72A6D" w:rsidRPr="00D72A6D" w:rsidRDefault="003C09B1" w:rsidP="008F6147">
      <w:pPr>
        <w:pStyle w:val="Prrafodelista"/>
        <w:numPr>
          <w:ilvl w:val="0"/>
          <w:numId w:val="11"/>
        </w:num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3C09B1">
        <w:rPr>
          <w:rFonts w:ascii="Arial" w:hAnsi="Arial" w:cs="Arial"/>
          <w:b/>
          <w:bCs/>
          <w:sz w:val="22"/>
          <w:szCs w:val="22"/>
        </w:rPr>
        <w:t>¿Cuántos lotes se produjeron durante el último semestre? _________.</w:t>
      </w:r>
    </w:p>
    <w:tbl>
      <w:tblPr>
        <w:tblStyle w:val="Tablaconcuadrcula"/>
        <w:tblW w:w="10998" w:type="dxa"/>
        <w:tblInd w:w="-744" w:type="dxa"/>
        <w:tblLook w:val="04A0" w:firstRow="1" w:lastRow="0" w:firstColumn="1" w:lastColumn="0" w:noHBand="0" w:noVBand="1"/>
      </w:tblPr>
      <w:tblGrid>
        <w:gridCol w:w="1244"/>
        <w:gridCol w:w="1634"/>
        <w:gridCol w:w="1207"/>
        <w:gridCol w:w="1108"/>
        <w:gridCol w:w="1157"/>
        <w:gridCol w:w="1397"/>
        <w:gridCol w:w="1477"/>
        <w:gridCol w:w="1774"/>
      </w:tblGrid>
      <w:tr w:rsidR="00176356" w14:paraId="241E36D6" w14:textId="68E3FF06" w:rsidTr="00176356">
        <w:trPr>
          <w:trHeight w:val="1092"/>
        </w:trPr>
        <w:tc>
          <w:tcPr>
            <w:tcW w:w="1244" w:type="dxa"/>
            <w:vMerge w:val="restart"/>
            <w:shd w:val="clear" w:color="auto" w:fill="C5E0B3" w:themeFill="accent6" w:themeFillTint="66"/>
            <w:vAlign w:val="center"/>
          </w:tcPr>
          <w:p w14:paraId="45D47226" w14:textId="0E3DDE30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producto.</w:t>
            </w:r>
          </w:p>
        </w:tc>
        <w:tc>
          <w:tcPr>
            <w:tcW w:w="1634" w:type="dxa"/>
            <w:vMerge w:val="restart"/>
            <w:shd w:val="clear" w:color="auto" w:fill="C5E0B3" w:themeFill="accent6" w:themeFillTint="66"/>
            <w:vAlign w:val="center"/>
          </w:tcPr>
          <w:p w14:paraId="3D4BF315" w14:textId="7BCA88F5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Identificación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49C268E5" w14:textId="78E38253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Densidad de la preforma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022BE46A" w14:textId="6A9BA41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283" w:type="dxa"/>
            <w:gridSpan w:val="2"/>
            <w:shd w:val="clear" w:color="auto" w:fill="C5E0B3" w:themeFill="accent6" w:themeFillTint="66"/>
            <w:vAlign w:val="center"/>
          </w:tcPr>
          <w:p w14:paraId="6A8B1992" w14:textId="705CF98D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Cantidad producida </w:t>
            </w:r>
          </w:p>
        </w:tc>
        <w:tc>
          <w:tcPr>
            <w:tcW w:w="1430" w:type="dxa"/>
            <w:vMerge w:val="restart"/>
            <w:shd w:val="clear" w:color="auto" w:fill="C5E0B3" w:themeFill="accent6" w:themeFillTint="66"/>
            <w:vAlign w:val="center"/>
          </w:tcPr>
          <w:p w14:paraId="2834C80C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Cantidad de plástico requerido (ton/lote)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  <w:p w14:paraId="7ECDFF14" w14:textId="0BEB4848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504" w:type="dxa"/>
            <w:vMerge w:val="restart"/>
            <w:shd w:val="clear" w:color="auto" w:fill="C5E0B3" w:themeFill="accent6" w:themeFillTint="66"/>
            <w:vAlign w:val="center"/>
          </w:tcPr>
          <w:p w14:paraId="2DEA6773" w14:textId="73D88950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Porcentaje de material reciclado en el producto (%RPET en envase)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96" w:type="dxa"/>
            <w:vMerge w:val="restart"/>
            <w:shd w:val="clear" w:color="auto" w:fill="C5E0B3" w:themeFill="accent6" w:themeFillTint="66"/>
            <w:vAlign w:val="center"/>
          </w:tcPr>
          <w:p w14:paraId="0DBB78E7" w14:textId="1EC07736" w:rsidR="00176356" w:rsidRPr="00176356" w:rsidRDefault="00176356" w:rsidP="0017635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 de Reciclabilidad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176356" w14:paraId="1379127F" w14:textId="6C19E2B9" w:rsidTr="00176356">
        <w:trPr>
          <w:trHeight w:val="483"/>
        </w:trPr>
        <w:tc>
          <w:tcPr>
            <w:tcW w:w="1244" w:type="dxa"/>
            <w:vMerge/>
            <w:vAlign w:val="center"/>
          </w:tcPr>
          <w:p w14:paraId="362A6AB6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51440A95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vMerge/>
            <w:vAlign w:val="center"/>
          </w:tcPr>
          <w:p w14:paraId="144CA016" w14:textId="25B95023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C5E0B3" w:themeFill="accent6" w:themeFillTint="66"/>
            <w:vAlign w:val="center"/>
          </w:tcPr>
          <w:p w14:paraId="3DC1F42B" w14:textId="77777777" w:rsidR="00176356" w:rsidRDefault="00176356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(piezas/</w:t>
            </w:r>
          </w:p>
          <w:p w14:paraId="5AA628E8" w14:textId="2B2B78B1" w:rsidR="00176356" w:rsidRDefault="00176356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lote)</w:t>
            </w:r>
          </w:p>
        </w:tc>
        <w:tc>
          <w:tcPr>
            <w:tcW w:w="1157" w:type="dxa"/>
            <w:shd w:val="clear" w:color="auto" w:fill="C5E0B3" w:themeFill="accent6" w:themeFillTint="66"/>
            <w:vAlign w:val="center"/>
          </w:tcPr>
          <w:p w14:paraId="26F0B6CE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(ton/lote)</w:t>
            </w:r>
          </w:p>
          <w:p w14:paraId="337C3FF9" w14:textId="7BA1B554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30" w:type="dxa"/>
            <w:vMerge/>
            <w:vAlign w:val="center"/>
          </w:tcPr>
          <w:p w14:paraId="365B40D2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60D89879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381BC4E0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6356" w14:paraId="6641963F" w14:textId="1C5C8DFC" w:rsidTr="00176356">
        <w:trPr>
          <w:trHeight w:val="466"/>
        </w:trPr>
        <w:tc>
          <w:tcPr>
            <w:tcW w:w="1244" w:type="dxa"/>
            <w:vAlign w:val="center"/>
          </w:tcPr>
          <w:p w14:paraId="26C74829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3035C61A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4628254F" w14:textId="3A56D4FD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D2C2E6E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2FDE68F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981F611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6BE42906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25BFB066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6356" w14:paraId="33807E4C" w14:textId="45DF0734" w:rsidTr="00176356">
        <w:trPr>
          <w:trHeight w:val="466"/>
        </w:trPr>
        <w:tc>
          <w:tcPr>
            <w:tcW w:w="1244" w:type="dxa"/>
            <w:vAlign w:val="center"/>
          </w:tcPr>
          <w:p w14:paraId="490EBE82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55AF5BBD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435F4BAF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9E7533D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A711CC1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606910E5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9BA19E7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1824410A" w14:textId="77777777" w:rsidR="00176356" w:rsidRDefault="00176356" w:rsidP="00A1044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7F6DC5" w14:textId="0D7B708C" w:rsidR="00394FCF" w:rsidRPr="00176356" w:rsidRDefault="00261351" w:rsidP="00394FCF">
      <w:pPr>
        <w:spacing w:after="0"/>
        <w:jc w:val="center"/>
        <w:rPr>
          <w:rFonts w:ascii="Arial" w:hAnsi="Arial" w:cs="Arial"/>
          <w:b/>
          <w:bCs/>
        </w:rPr>
      </w:pPr>
      <w:r w:rsidRPr="00176356">
        <w:rPr>
          <w:rFonts w:ascii="Arial" w:hAnsi="Arial" w:cs="Arial"/>
          <w:b/>
          <w:bCs/>
          <w:vertAlign w:val="superscript"/>
        </w:rPr>
        <w:t>1</w:t>
      </w:r>
      <w:r w:rsidRPr="00176356">
        <w:rPr>
          <w:rFonts w:ascii="Arial" w:hAnsi="Arial" w:cs="Arial"/>
          <w:b/>
          <w:bCs/>
        </w:rPr>
        <w:t xml:space="preserve"> </w:t>
      </w:r>
      <w:proofErr w:type="gramStart"/>
      <w:r w:rsidR="00394FCF" w:rsidRPr="00176356">
        <w:rPr>
          <w:rFonts w:ascii="Arial" w:hAnsi="Arial" w:cs="Arial"/>
          <w:b/>
          <w:bCs/>
        </w:rPr>
        <w:t>De</w:t>
      </w:r>
      <w:proofErr w:type="gramEnd"/>
      <w:r w:rsidR="00394FCF" w:rsidRPr="00176356">
        <w:rPr>
          <w:rFonts w:ascii="Arial" w:hAnsi="Arial" w:cs="Arial"/>
          <w:b/>
          <w:bCs/>
        </w:rPr>
        <w:t xml:space="preserve"> acuerdo a la NAE-SEMAEDESO-004/2021, referente al material con el que fue elaborado el envase.</w:t>
      </w:r>
    </w:p>
    <w:p w14:paraId="1A5CDAD7" w14:textId="247F441D" w:rsidR="00E13D50" w:rsidRPr="00176356" w:rsidRDefault="00261351" w:rsidP="00394FCF">
      <w:pPr>
        <w:spacing w:after="0"/>
        <w:jc w:val="center"/>
        <w:rPr>
          <w:rFonts w:ascii="Arial" w:hAnsi="Arial" w:cs="Arial"/>
          <w:b/>
          <w:bCs/>
        </w:rPr>
      </w:pPr>
      <w:r w:rsidRPr="00176356">
        <w:rPr>
          <w:rFonts w:ascii="Arial" w:hAnsi="Arial" w:cs="Arial"/>
          <w:b/>
          <w:bCs/>
          <w:vertAlign w:val="superscript"/>
        </w:rPr>
        <w:t>2</w:t>
      </w:r>
      <w:r w:rsidRPr="00176356">
        <w:rPr>
          <w:rFonts w:ascii="Arial" w:hAnsi="Arial" w:cs="Arial"/>
          <w:b/>
          <w:bCs/>
        </w:rPr>
        <w:t xml:space="preserve"> </w:t>
      </w:r>
      <w:proofErr w:type="gramStart"/>
      <w:r w:rsidR="00E13D50" w:rsidRPr="00176356">
        <w:rPr>
          <w:rFonts w:ascii="Arial" w:hAnsi="Arial" w:cs="Arial"/>
          <w:b/>
          <w:bCs/>
        </w:rPr>
        <w:t>Para</w:t>
      </w:r>
      <w:proofErr w:type="gramEnd"/>
      <w:r w:rsidR="00E13D50" w:rsidRPr="00176356">
        <w:rPr>
          <w:rFonts w:ascii="Arial" w:hAnsi="Arial" w:cs="Arial"/>
          <w:b/>
          <w:bCs/>
        </w:rPr>
        <w:t xml:space="preserve"> el caso de botellas destinadas al agua u otras bebidas, los datos se obtienen del reporte de análisis del CENAM.</w:t>
      </w:r>
    </w:p>
    <w:p w14:paraId="0EB5F78C" w14:textId="051C29BC" w:rsidR="003C09B1" w:rsidRPr="00176356" w:rsidRDefault="00261351" w:rsidP="00394FCF">
      <w:pPr>
        <w:spacing w:after="0"/>
        <w:jc w:val="center"/>
        <w:rPr>
          <w:rFonts w:ascii="Arial" w:hAnsi="Arial" w:cs="Arial"/>
          <w:b/>
          <w:bCs/>
        </w:rPr>
      </w:pPr>
      <w:r w:rsidRPr="00176356">
        <w:rPr>
          <w:rFonts w:ascii="Arial" w:hAnsi="Arial" w:cs="Arial"/>
          <w:b/>
          <w:bCs/>
          <w:vertAlign w:val="superscript"/>
        </w:rPr>
        <w:t>3</w:t>
      </w:r>
      <w:r w:rsidRPr="00176356">
        <w:rPr>
          <w:rFonts w:ascii="Arial" w:hAnsi="Arial" w:cs="Arial"/>
          <w:b/>
          <w:bCs/>
        </w:rPr>
        <w:t xml:space="preserve"> </w:t>
      </w:r>
      <w:proofErr w:type="gramStart"/>
      <w:r w:rsidR="003C09B1" w:rsidRPr="00176356">
        <w:rPr>
          <w:rFonts w:ascii="Arial" w:hAnsi="Arial" w:cs="Arial"/>
          <w:b/>
          <w:bCs/>
        </w:rPr>
        <w:t>Se</w:t>
      </w:r>
      <w:proofErr w:type="gramEnd"/>
      <w:r w:rsidR="003C09B1" w:rsidRPr="00176356">
        <w:rPr>
          <w:rFonts w:ascii="Arial" w:hAnsi="Arial" w:cs="Arial"/>
          <w:b/>
          <w:bCs/>
        </w:rPr>
        <w:t xml:space="preserve"> multiplica la densidad del polímero utilizado (A) por las piezas producidas (B): A*B=C</w:t>
      </w:r>
    </w:p>
    <w:p w14:paraId="2CBE11A0" w14:textId="6379F91B" w:rsidR="003C09B1" w:rsidRPr="00176356" w:rsidRDefault="00261351" w:rsidP="00A10447">
      <w:pPr>
        <w:spacing w:after="0"/>
        <w:jc w:val="center"/>
        <w:rPr>
          <w:rFonts w:ascii="Arial" w:hAnsi="Arial" w:cs="Arial"/>
          <w:b/>
          <w:bCs/>
        </w:rPr>
      </w:pPr>
      <w:r w:rsidRPr="00176356">
        <w:rPr>
          <w:rFonts w:ascii="Arial" w:hAnsi="Arial" w:cs="Arial"/>
          <w:b/>
          <w:bCs/>
          <w:vertAlign w:val="superscript"/>
        </w:rPr>
        <w:t xml:space="preserve">4 </w:t>
      </w:r>
      <w:proofErr w:type="gramStart"/>
      <w:r w:rsidRPr="00176356">
        <w:rPr>
          <w:rFonts w:ascii="Arial" w:hAnsi="Arial" w:cs="Arial"/>
          <w:b/>
          <w:bCs/>
        </w:rPr>
        <w:t>Obtenido</w:t>
      </w:r>
      <w:proofErr w:type="gramEnd"/>
      <w:r w:rsidRPr="00176356">
        <w:rPr>
          <w:rFonts w:ascii="Arial" w:hAnsi="Arial" w:cs="Arial"/>
          <w:b/>
          <w:bCs/>
        </w:rPr>
        <w:t xml:space="preserve"> del reporte de análisis del CENAM.</w:t>
      </w:r>
    </w:p>
    <w:p w14:paraId="335FABAE" w14:textId="77777777" w:rsidR="00176356" w:rsidRPr="00176356" w:rsidRDefault="00176356" w:rsidP="00176356">
      <w:pPr>
        <w:spacing w:after="0"/>
        <w:jc w:val="center"/>
        <w:rPr>
          <w:rFonts w:ascii="Arial" w:hAnsi="Arial" w:cs="Arial"/>
          <w:b/>
          <w:bCs/>
        </w:rPr>
      </w:pPr>
      <w:r w:rsidRPr="00176356">
        <w:rPr>
          <w:rFonts w:ascii="Arial" w:hAnsi="Arial" w:cs="Arial"/>
          <w:b/>
          <w:bCs/>
          <w:vertAlign w:val="superscript"/>
        </w:rPr>
        <w:t xml:space="preserve">5 </w:t>
      </w:r>
      <w:proofErr w:type="gramStart"/>
      <w:r w:rsidRPr="00176356">
        <w:rPr>
          <w:rFonts w:ascii="Arial" w:hAnsi="Arial" w:cs="Arial"/>
          <w:b/>
          <w:bCs/>
        </w:rPr>
        <w:t>Porcentaje</w:t>
      </w:r>
      <w:proofErr w:type="gramEnd"/>
      <w:r w:rsidRPr="00176356">
        <w:rPr>
          <w:rFonts w:ascii="Arial" w:hAnsi="Arial" w:cs="Arial"/>
          <w:b/>
          <w:bCs/>
        </w:rPr>
        <w:t xml:space="preserve"> del envase que puede ser sometido nuevamente a un proceso de reciclaje.</w:t>
      </w:r>
    </w:p>
    <w:p w14:paraId="1284182D" w14:textId="77777777" w:rsidR="00176356" w:rsidRDefault="00176356" w:rsidP="00176356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52F6E57" w14:textId="77777777" w:rsidR="00176356" w:rsidRPr="00A10447" w:rsidRDefault="00176356" w:rsidP="00A10447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5D792D" w14:textId="2C116865" w:rsidR="00D72A6D" w:rsidRPr="008F6147" w:rsidRDefault="00D72A6D" w:rsidP="008F6147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bookmarkStart w:id="2" w:name="_Hlk175569890"/>
      <w:r>
        <w:rPr>
          <w:rFonts w:ascii="Arial" w:hAnsi="Arial" w:cs="Arial"/>
          <w:b/>
          <w:bCs/>
          <w:sz w:val="22"/>
          <w:szCs w:val="22"/>
        </w:rPr>
        <w:t>¿Qué cantidad de envases (ton/semestre) recuperan? (</w:t>
      </w:r>
      <w:r w:rsidR="008F6147">
        <w:rPr>
          <w:rFonts w:ascii="Arial" w:hAnsi="Arial" w:cs="Arial"/>
          <w:b/>
          <w:bCs/>
          <w:sz w:val="22"/>
          <w:szCs w:val="22"/>
        </w:rPr>
        <w:t>Es decir, del total de envases que producen durante un semestre, cuánto están recuperando mediante campañas, contenedores u otras estrategias). __________________.</w:t>
      </w:r>
    </w:p>
    <w:p w14:paraId="04110DEF" w14:textId="207804D1" w:rsidR="00EF3719" w:rsidRDefault="00EF3719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4.1.3 Merma.</w:t>
      </w:r>
    </w:p>
    <w:tbl>
      <w:tblPr>
        <w:tblStyle w:val="Tablaconcuadrcula"/>
        <w:tblW w:w="10791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1433"/>
        <w:gridCol w:w="1703"/>
        <w:gridCol w:w="1560"/>
        <w:gridCol w:w="1134"/>
        <w:gridCol w:w="2126"/>
        <w:gridCol w:w="1559"/>
        <w:gridCol w:w="1276"/>
      </w:tblGrid>
      <w:tr w:rsidR="00D22C05" w14:paraId="58E841E1" w14:textId="284F8F0C" w:rsidTr="00D22C05">
        <w:trPr>
          <w:trHeight w:val="586"/>
        </w:trPr>
        <w:tc>
          <w:tcPr>
            <w:tcW w:w="1433" w:type="dxa"/>
            <w:shd w:val="clear" w:color="auto" w:fill="C5E0B3" w:themeFill="accent6" w:themeFillTint="66"/>
            <w:vAlign w:val="center"/>
          </w:tcPr>
          <w:p w14:paraId="69507879" w14:textId="67714293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de residuo plástico derivado de la producción (ton/</w:t>
            </w:r>
            <w:r w:rsidR="00261351">
              <w:rPr>
                <w:rFonts w:ascii="Arial" w:hAnsi="Arial" w:cs="Arial"/>
                <w:b/>
                <w:bCs/>
                <w:sz w:val="22"/>
                <w:szCs w:val="22"/>
              </w:rPr>
              <w:t>lote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3" w:type="dxa"/>
            <w:shd w:val="clear" w:color="auto" w:fill="C5E0B3" w:themeFill="accent6" w:themeFillTint="66"/>
            <w:vAlign w:val="center"/>
          </w:tcPr>
          <w:p w14:paraId="4F2ABBA8" w14:textId="15EBCC89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prestador de servicio para la recolección y transporte del residuo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356E05FB" w14:textId="4266986E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de Autorización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7643329" w14:textId="3600D66C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18E2160" w14:textId="06F23BC6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persona física o moral de destino (acopio, almacenamiento, tratamiento y/o disposición final)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513E02F" w14:textId="66140D43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de Autorización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F2F78AF" w14:textId="128274BC" w:rsidR="00D22C05" w:rsidRDefault="00D22C05" w:rsidP="00D22C05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Vigencia</w:t>
            </w:r>
          </w:p>
        </w:tc>
      </w:tr>
      <w:tr w:rsidR="00D22C05" w14:paraId="1F2C8957" w14:textId="2B358354" w:rsidTr="00010207">
        <w:trPr>
          <w:trHeight w:val="305"/>
        </w:trPr>
        <w:tc>
          <w:tcPr>
            <w:tcW w:w="1433" w:type="dxa"/>
          </w:tcPr>
          <w:p w14:paraId="61342A74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</w:tcPr>
          <w:p w14:paraId="294D9C8D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7BA318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2EFD50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FD645C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EEFC5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BF85F" w14:textId="77777777" w:rsidR="00D22C05" w:rsidRDefault="00D22C05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207" w14:paraId="5F6AC496" w14:textId="77777777" w:rsidTr="00010207">
        <w:trPr>
          <w:trHeight w:val="241"/>
        </w:trPr>
        <w:tc>
          <w:tcPr>
            <w:tcW w:w="1433" w:type="dxa"/>
          </w:tcPr>
          <w:p w14:paraId="446E614F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</w:tcPr>
          <w:p w14:paraId="5997F82D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18C671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81ACB2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CB2C16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6738E8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F1239" w14:textId="77777777" w:rsidR="00010207" w:rsidRDefault="00010207" w:rsidP="00160B8E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7D375C93" w14:textId="77777777" w:rsidR="00261351" w:rsidRDefault="00261351" w:rsidP="00261351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0C9CFD06" w14:textId="4A4F5A07" w:rsidR="008A3AC4" w:rsidRPr="00010207" w:rsidRDefault="00E13D50" w:rsidP="002D6064">
      <w:pPr>
        <w:tabs>
          <w:tab w:val="left" w:pos="6420"/>
        </w:tabs>
        <w:ind w:left="-284"/>
        <w:jc w:val="center"/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</w:pPr>
      <w:r w:rsidRPr="00010207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 xml:space="preserve">4.2 </w:t>
      </w:r>
      <w:r w:rsidR="007A27CF" w:rsidRPr="00010207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 xml:space="preserve">IMPORTADORES Y </w:t>
      </w:r>
      <w:r w:rsidRPr="00010207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DISTRIBUIDORES.</w:t>
      </w:r>
    </w:p>
    <w:p w14:paraId="0676DF6A" w14:textId="6917A10D" w:rsidR="00C57238" w:rsidRDefault="00C57238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4.2.1 Información general de las características del envase.</w:t>
      </w:r>
    </w:p>
    <w:tbl>
      <w:tblPr>
        <w:tblStyle w:val="Tablaconcuadrcula"/>
        <w:tblW w:w="10067" w:type="dxa"/>
        <w:tblInd w:w="-618" w:type="dxa"/>
        <w:tblLook w:val="04A0" w:firstRow="1" w:lastRow="0" w:firstColumn="1" w:lastColumn="0" w:noHBand="0" w:noVBand="1"/>
      </w:tblPr>
      <w:tblGrid>
        <w:gridCol w:w="2727"/>
        <w:gridCol w:w="2324"/>
        <w:gridCol w:w="2508"/>
        <w:gridCol w:w="2508"/>
      </w:tblGrid>
      <w:tr w:rsidR="00C57238" w14:paraId="37B4895C" w14:textId="337B0FBF" w:rsidTr="002D6064">
        <w:trPr>
          <w:trHeight w:val="997"/>
        </w:trPr>
        <w:tc>
          <w:tcPr>
            <w:tcW w:w="2727" w:type="dxa"/>
            <w:shd w:val="clear" w:color="auto" w:fill="FFF2CC" w:themeFill="accent4" w:themeFillTint="33"/>
            <w:vAlign w:val="center"/>
          </w:tcPr>
          <w:p w14:paraId="517A0750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75570726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producto.</w:t>
            </w:r>
          </w:p>
        </w:tc>
        <w:tc>
          <w:tcPr>
            <w:tcW w:w="2324" w:type="dxa"/>
            <w:shd w:val="clear" w:color="auto" w:fill="FFF2CC" w:themeFill="accent4" w:themeFillTint="33"/>
            <w:vAlign w:val="center"/>
          </w:tcPr>
          <w:p w14:paraId="5177747C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Identificación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08" w:type="dxa"/>
            <w:shd w:val="clear" w:color="auto" w:fill="FFF2CC" w:themeFill="accent4" w:themeFillTint="33"/>
            <w:vAlign w:val="center"/>
          </w:tcPr>
          <w:p w14:paraId="1044BA87" w14:textId="0CE87242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Porcentaje de material reciclado en el producto (%RPET en envase) </w:t>
            </w:r>
            <w:r w:rsidRPr="00C5723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8" w:type="dxa"/>
            <w:shd w:val="clear" w:color="auto" w:fill="FFF2CC" w:themeFill="accent4" w:themeFillTint="33"/>
            <w:vAlign w:val="center"/>
          </w:tcPr>
          <w:p w14:paraId="1317E2B7" w14:textId="0B4613D7" w:rsidR="00C57238" w:rsidRDefault="00C57238" w:rsidP="00C5723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de Reciclabilidad </w:t>
            </w:r>
            <w:r w:rsidRPr="00C5723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C57238" w14:paraId="48217851" w14:textId="16612F2B" w:rsidTr="00811A7A">
        <w:trPr>
          <w:trHeight w:val="408"/>
        </w:trPr>
        <w:tc>
          <w:tcPr>
            <w:tcW w:w="2727" w:type="dxa"/>
            <w:vAlign w:val="center"/>
          </w:tcPr>
          <w:p w14:paraId="240670BB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14:paraId="261F7566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8" w:type="dxa"/>
          </w:tcPr>
          <w:p w14:paraId="41893776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8" w:type="dxa"/>
          </w:tcPr>
          <w:p w14:paraId="295B504D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238" w14:paraId="65F8A23D" w14:textId="2F245EFC" w:rsidTr="00811A7A">
        <w:trPr>
          <w:trHeight w:val="393"/>
        </w:trPr>
        <w:tc>
          <w:tcPr>
            <w:tcW w:w="2727" w:type="dxa"/>
            <w:vAlign w:val="center"/>
          </w:tcPr>
          <w:p w14:paraId="47119C15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14:paraId="099DB79C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8" w:type="dxa"/>
          </w:tcPr>
          <w:p w14:paraId="06D2F473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8" w:type="dxa"/>
          </w:tcPr>
          <w:p w14:paraId="215CA830" w14:textId="77777777" w:rsidR="00C57238" w:rsidRDefault="00C57238" w:rsidP="002E4658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B24977" w14:textId="77777777" w:rsidR="00C57238" w:rsidRPr="00010207" w:rsidRDefault="00C57238" w:rsidP="00C57238">
      <w:pPr>
        <w:spacing w:after="0"/>
        <w:jc w:val="center"/>
        <w:rPr>
          <w:rFonts w:ascii="Arial" w:hAnsi="Arial" w:cs="Arial"/>
          <w:b/>
          <w:bCs/>
        </w:rPr>
      </w:pPr>
      <w:r w:rsidRPr="00010207">
        <w:rPr>
          <w:rFonts w:ascii="Arial" w:hAnsi="Arial" w:cs="Arial"/>
          <w:b/>
          <w:bCs/>
          <w:vertAlign w:val="superscript"/>
        </w:rPr>
        <w:t>1</w:t>
      </w:r>
      <w:r w:rsidRPr="00010207">
        <w:rPr>
          <w:rFonts w:ascii="Arial" w:hAnsi="Arial" w:cs="Arial"/>
          <w:b/>
          <w:bCs/>
        </w:rPr>
        <w:t xml:space="preserve"> </w:t>
      </w:r>
      <w:proofErr w:type="gramStart"/>
      <w:r w:rsidRPr="00010207">
        <w:rPr>
          <w:rFonts w:ascii="Arial" w:hAnsi="Arial" w:cs="Arial"/>
          <w:b/>
          <w:bCs/>
        </w:rPr>
        <w:t>De</w:t>
      </w:r>
      <w:proofErr w:type="gramEnd"/>
      <w:r w:rsidRPr="00010207">
        <w:rPr>
          <w:rFonts w:ascii="Arial" w:hAnsi="Arial" w:cs="Arial"/>
          <w:b/>
          <w:bCs/>
        </w:rPr>
        <w:t xml:space="preserve"> acuerdo a la NAE-SEMAEDESO-004/2021, referente al material con el que fue elaborado el envase.</w:t>
      </w:r>
    </w:p>
    <w:p w14:paraId="64CD9FBD" w14:textId="7E38270E" w:rsidR="00C57238" w:rsidRPr="00010207" w:rsidRDefault="00C57238" w:rsidP="00C57238">
      <w:pPr>
        <w:spacing w:after="0"/>
        <w:jc w:val="center"/>
        <w:rPr>
          <w:rFonts w:ascii="Arial" w:hAnsi="Arial" w:cs="Arial"/>
          <w:b/>
          <w:bCs/>
        </w:rPr>
      </w:pPr>
      <w:r w:rsidRPr="00010207">
        <w:rPr>
          <w:rFonts w:ascii="Arial" w:hAnsi="Arial" w:cs="Arial"/>
          <w:b/>
          <w:bCs/>
          <w:vertAlign w:val="superscript"/>
        </w:rPr>
        <w:t>2</w:t>
      </w:r>
      <w:r w:rsidRPr="00010207">
        <w:rPr>
          <w:rFonts w:ascii="Arial" w:hAnsi="Arial" w:cs="Arial"/>
          <w:b/>
          <w:bCs/>
        </w:rPr>
        <w:t xml:space="preserve"> </w:t>
      </w:r>
      <w:proofErr w:type="gramStart"/>
      <w:r w:rsidRPr="00010207">
        <w:rPr>
          <w:rFonts w:ascii="Arial" w:hAnsi="Arial" w:cs="Arial"/>
          <w:b/>
          <w:bCs/>
        </w:rPr>
        <w:t>Obtenido</w:t>
      </w:r>
      <w:proofErr w:type="gramEnd"/>
      <w:r w:rsidRPr="00010207">
        <w:rPr>
          <w:rFonts w:ascii="Arial" w:hAnsi="Arial" w:cs="Arial"/>
          <w:b/>
          <w:bCs/>
        </w:rPr>
        <w:t xml:space="preserve"> del reporte de análisis del CENAM, mismo que se refiere al porcentaje de material reciclado que está incorporado en el envase del producto.</w:t>
      </w:r>
    </w:p>
    <w:p w14:paraId="6BFC23A5" w14:textId="1DCE37F9" w:rsidR="00C57238" w:rsidRPr="00010207" w:rsidRDefault="00C57238" w:rsidP="00C57238">
      <w:pPr>
        <w:spacing w:after="0"/>
        <w:jc w:val="center"/>
        <w:rPr>
          <w:rFonts w:ascii="Arial" w:hAnsi="Arial" w:cs="Arial"/>
          <w:b/>
          <w:bCs/>
        </w:rPr>
      </w:pPr>
      <w:r w:rsidRPr="00010207">
        <w:rPr>
          <w:rFonts w:ascii="Arial" w:hAnsi="Arial" w:cs="Arial"/>
          <w:b/>
          <w:bCs/>
          <w:vertAlign w:val="superscript"/>
        </w:rPr>
        <w:t>3</w:t>
      </w:r>
      <w:r w:rsidRPr="00010207">
        <w:rPr>
          <w:rFonts w:ascii="Arial" w:hAnsi="Arial" w:cs="Arial"/>
          <w:b/>
          <w:bCs/>
        </w:rPr>
        <w:t xml:space="preserve"> </w:t>
      </w:r>
      <w:proofErr w:type="gramStart"/>
      <w:r w:rsidRPr="00010207">
        <w:rPr>
          <w:rFonts w:ascii="Arial" w:hAnsi="Arial" w:cs="Arial"/>
          <w:b/>
          <w:bCs/>
        </w:rPr>
        <w:t>Porcentaje</w:t>
      </w:r>
      <w:proofErr w:type="gramEnd"/>
      <w:r w:rsidRPr="00010207">
        <w:rPr>
          <w:rFonts w:ascii="Arial" w:hAnsi="Arial" w:cs="Arial"/>
          <w:b/>
          <w:bCs/>
        </w:rPr>
        <w:t xml:space="preserve"> del envase que puede ser sometido nuevamente a un proceso de reciclaje.</w:t>
      </w:r>
    </w:p>
    <w:bookmarkEnd w:id="3"/>
    <w:p w14:paraId="3BD7EA10" w14:textId="77777777" w:rsidR="00C57238" w:rsidRDefault="00C57238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</w:p>
    <w:p w14:paraId="635AE8DD" w14:textId="77777777" w:rsidR="008F6147" w:rsidRDefault="008F6147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</w:p>
    <w:p w14:paraId="08F4527E" w14:textId="77777777" w:rsidR="008F6147" w:rsidRDefault="008F6147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</w:p>
    <w:p w14:paraId="3E872F57" w14:textId="77777777" w:rsidR="008F6147" w:rsidRDefault="008F6147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</w:p>
    <w:p w14:paraId="33199C10" w14:textId="6CCC4A05" w:rsidR="00C57238" w:rsidRDefault="00811A7A" w:rsidP="00811A7A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4.2.2 </w:t>
      </w:r>
      <w:bookmarkStart w:id="4" w:name="_Hlk175571109"/>
      <w:r>
        <w:rPr>
          <w:rFonts w:ascii="Arial" w:hAnsi="Arial" w:cs="Arial"/>
          <w:b/>
          <w:bCs/>
          <w:sz w:val="22"/>
          <w:szCs w:val="22"/>
        </w:rPr>
        <w:t>Información general de la dinámica de distribución de los envases sujetos al presente Plan.</w:t>
      </w:r>
    </w:p>
    <w:tbl>
      <w:tblPr>
        <w:tblStyle w:val="Tablaconcuadrcula"/>
        <w:tblW w:w="9611" w:type="dxa"/>
        <w:tblInd w:w="-289" w:type="dxa"/>
        <w:tblLook w:val="04A0" w:firstRow="1" w:lastRow="0" w:firstColumn="1" w:lastColumn="0" w:noHBand="0" w:noVBand="1"/>
      </w:tblPr>
      <w:tblGrid>
        <w:gridCol w:w="1470"/>
        <w:gridCol w:w="1608"/>
        <w:gridCol w:w="1834"/>
        <w:gridCol w:w="1511"/>
        <w:gridCol w:w="1629"/>
        <w:gridCol w:w="1559"/>
      </w:tblGrid>
      <w:tr w:rsidR="001459EF" w14:paraId="04BD180D" w14:textId="309CC441" w:rsidTr="00176356">
        <w:trPr>
          <w:trHeight w:val="685"/>
        </w:trPr>
        <w:tc>
          <w:tcPr>
            <w:tcW w:w="1470" w:type="dxa"/>
            <w:vMerge w:val="restart"/>
            <w:shd w:val="clear" w:color="auto" w:fill="FFF2CC" w:themeFill="accent4" w:themeFillTint="33"/>
            <w:vAlign w:val="center"/>
          </w:tcPr>
          <w:p w14:paraId="187BD89D" w14:textId="40E19DF4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175571095"/>
            <w:bookmarkEnd w:id="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</w:t>
            </w:r>
          </w:p>
        </w:tc>
        <w:tc>
          <w:tcPr>
            <w:tcW w:w="1608" w:type="dxa"/>
            <w:vMerge w:val="restart"/>
            <w:shd w:val="clear" w:color="auto" w:fill="FFF2CC" w:themeFill="accent4" w:themeFillTint="33"/>
            <w:vAlign w:val="center"/>
          </w:tcPr>
          <w:p w14:paraId="4D46A7BC" w14:textId="0990F10B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 productora que lo suministra</w:t>
            </w:r>
          </w:p>
        </w:tc>
        <w:tc>
          <w:tcPr>
            <w:tcW w:w="1834" w:type="dxa"/>
            <w:vMerge w:val="restart"/>
            <w:shd w:val="clear" w:color="auto" w:fill="FFF2CC" w:themeFill="accent4" w:themeFillTint="33"/>
            <w:vAlign w:val="center"/>
          </w:tcPr>
          <w:p w14:paraId="3C7EB8C4" w14:textId="691658FB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 a la cual se suministra el producto</w:t>
            </w:r>
          </w:p>
        </w:tc>
        <w:tc>
          <w:tcPr>
            <w:tcW w:w="1511" w:type="dxa"/>
            <w:vMerge w:val="restart"/>
            <w:shd w:val="clear" w:color="auto" w:fill="FFF2CC" w:themeFill="accent4" w:themeFillTint="33"/>
            <w:vAlign w:val="center"/>
          </w:tcPr>
          <w:p w14:paraId="1043666D" w14:textId="3B79A85E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que se distribuye (pieza/día)</w:t>
            </w:r>
          </w:p>
        </w:tc>
        <w:tc>
          <w:tcPr>
            <w:tcW w:w="3188" w:type="dxa"/>
            <w:gridSpan w:val="2"/>
            <w:shd w:val="clear" w:color="auto" w:fill="FFF2CC" w:themeFill="accent4" w:themeFillTint="33"/>
            <w:vAlign w:val="center"/>
          </w:tcPr>
          <w:p w14:paraId="0921B82E" w14:textId="624FCB41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recuperada de envases en el Estado (ton/semestre)</w:t>
            </w:r>
          </w:p>
        </w:tc>
      </w:tr>
      <w:tr w:rsidR="001459EF" w14:paraId="1D07BA02" w14:textId="6DA37C19" w:rsidTr="00176356">
        <w:trPr>
          <w:trHeight w:val="500"/>
        </w:trPr>
        <w:tc>
          <w:tcPr>
            <w:tcW w:w="1470" w:type="dxa"/>
            <w:vMerge/>
            <w:vAlign w:val="center"/>
          </w:tcPr>
          <w:p w14:paraId="28A8511B" w14:textId="77777777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Merge/>
            <w:vAlign w:val="center"/>
          </w:tcPr>
          <w:p w14:paraId="7D795917" w14:textId="6231B98D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655063E4" w14:textId="2A9DA96C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vMerge/>
            <w:vAlign w:val="center"/>
          </w:tcPr>
          <w:p w14:paraId="3B6E999C" w14:textId="1465B3EA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FFF2CC" w:themeFill="accent4" w:themeFillTint="33"/>
            <w:vAlign w:val="center"/>
          </w:tcPr>
          <w:p w14:paraId="486BAF86" w14:textId="77777777" w:rsidR="00176356" w:rsidRDefault="001459EF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(piezas/</w:t>
            </w:r>
          </w:p>
          <w:p w14:paraId="0482FB30" w14:textId="02C7DCBB" w:rsidR="001459EF" w:rsidRDefault="001459EF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semestre)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847B55D" w14:textId="77777777" w:rsidR="00176356" w:rsidRDefault="001459EF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(ton/</w:t>
            </w:r>
          </w:p>
          <w:p w14:paraId="33DCBE8C" w14:textId="321FC7FB" w:rsidR="001459EF" w:rsidRDefault="001459EF" w:rsidP="0017635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semestre)</w:t>
            </w:r>
          </w:p>
        </w:tc>
      </w:tr>
      <w:tr w:rsidR="001459EF" w14:paraId="03C0FAC0" w14:textId="3686D741" w:rsidTr="00176356">
        <w:trPr>
          <w:trHeight w:val="500"/>
        </w:trPr>
        <w:tc>
          <w:tcPr>
            <w:tcW w:w="1470" w:type="dxa"/>
            <w:vAlign w:val="center"/>
          </w:tcPr>
          <w:p w14:paraId="109A8339" w14:textId="77777777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62992F8E" w14:textId="5C3C4E73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4C77AB61" w14:textId="335BC4C9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7BDDB6F6" w14:textId="37CBCEA5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68118D8F" w14:textId="77777777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FC9CA5" w14:textId="77777777" w:rsidR="001459EF" w:rsidRDefault="001459EF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6356" w14:paraId="2E70B99F" w14:textId="77777777" w:rsidTr="00176356">
        <w:trPr>
          <w:trHeight w:val="500"/>
        </w:trPr>
        <w:tc>
          <w:tcPr>
            <w:tcW w:w="1470" w:type="dxa"/>
            <w:vAlign w:val="center"/>
          </w:tcPr>
          <w:p w14:paraId="10F16BAB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18BC403D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08F911B8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5629841A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11BDC57F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4E49C4" w14:textId="77777777" w:rsidR="00176356" w:rsidRDefault="00176356" w:rsidP="001459EF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5"/>
    </w:tbl>
    <w:p w14:paraId="0880F650" w14:textId="77777777" w:rsidR="00261351" w:rsidRDefault="00261351" w:rsidP="002D6064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54346844" w14:textId="441C3097" w:rsidR="00EF3719" w:rsidRPr="00010207" w:rsidRDefault="00EF3719" w:rsidP="007A27CF">
      <w:pPr>
        <w:tabs>
          <w:tab w:val="left" w:pos="6420"/>
        </w:tabs>
        <w:ind w:left="-284"/>
        <w:jc w:val="center"/>
        <w:rPr>
          <w:rFonts w:ascii="Arial" w:hAnsi="Arial" w:cs="Arial"/>
          <w:b/>
          <w:bCs/>
          <w:color w:val="CC3399"/>
          <w:sz w:val="28"/>
          <w:szCs w:val="28"/>
        </w:rPr>
      </w:pPr>
      <w:r w:rsidRPr="00010207">
        <w:rPr>
          <w:rFonts w:ascii="Arial" w:hAnsi="Arial" w:cs="Arial"/>
          <w:b/>
          <w:bCs/>
          <w:color w:val="CC3399"/>
          <w:sz w:val="28"/>
          <w:szCs w:val="28"/>
        </w:rPr>
        <w:t>4.3 COMERCIALIZADORES.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1967"/>
        <w:gridCol w:w="1959"/>
        <w:gridCol w:w="1976"/>
        <w:gridCol w:w="1976"/>
        <w:gridCol w:w="1732"/>
      </w:tblGrid>
      <w:tr w:rsidR="002D6064" w14:paraId="4C45C6E4" w14:textId="75856C74" w:rsidTr="002D6064">
        <w:trPr>
          <w:trHeight w:val="679"/>
        </w:trPr>
        <w:tc>
          <w:tcPr>
            <w:tcW w:w="1967" w:type="dxa"/>
            <w:shd w:val="clear" w:color="auto" w:fill="EBD5E2"/>
            <w:vAlign w:val="center"/>
          </w:tcPr>
          <w:p w14:paraId="7CEB4D60" w14:textId="38A4F149" w:rsidR="002D6064" w:rsidRDefault="002D6064" w:rsidP="002D606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_Hlk17557082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 la empresa que le distribuye </w:t>
            </w:r>
          </w:p>
        </w:tc>
        <w:tc>
          <w:tcPr>
            <w:tcW w:w="1959" w:type="dxa"/>
            <w:shd w:val="clear" w:color="auto" w:fill="EBD5E2"/>
            <w:vAlign w:val="center"/>
          </w:tcPr>
          <w:p w14:paraId="6A04655E" w14:textId="76EE30A1" w:rsidR="002D6064" w:rsidRDefault="002D6064" w:rsidP="002D606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</w:t>
            </w:r>
          </w:p>
        </w:tc>
        <w:tc>
          <w:tcPr>
            <w:tcW w:w="1976" w:type="dxa"/>
            <w:shd w:val="clear" w:color="auto" w:fill="EBD5E2"/>
            <w:vAlign w:val="center"/>
          </w:tcPr>
          <w:p w14:paraId="0C3D1FCF" w14:textId="5EAAF763" w:rsidR="002D6064" w:rsidRDefault="002D6064" w:rsidP="002D606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Identificación </w:t>
            </w:r>
            <w:r w:rsidRPr="0026135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76" w:type="dxa"/>
            <w:shd w:val="clear" w:color="auto" w:fill="EBD5E2"/>
            <w:vAlign w:val="center"/>
          </w:tcPr>
          <w:p w14:paraId="45B1ACFA" w14:textId="7BE7F208" w:rsidR="002D6064" w:rsidRDefault="002D6064" w:rsidP="002D606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que recibe (pieza/día)</w:t>
            </w:r>
          </w:p>
        </w:tc>
        <w:tc>
          <w:tcPr>
            <w:tcW w:w="1732" w:type="dxa"/>
            <w:shd w:val="clear" w:color="auto" w:fill="EBD5E2"/>
          </w:tcPr>
          <w:p w14:paraId="1A9E9B80" w14:textId="16944793" w:rsidR="002D6064" w:rsidRDefault="002D6064" w:rsidP="002D6064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recuperada de envases en el Estado (ton/semestre)</w:t>
            </w:r>
          </w:p>
        </w:tc>
      </w:tr>
      <w:tr w:rsidR="002D6064" w14:paraId="3DE79C42" w14:textId="51C02CA1" w:rsidTr="002D6064">
        <w:trPr>
          <w:trHeight w:val="496"/>
        </w:trPr>
        <w:tc>
          <w:tcPr>
            <w:tcW w:w="1967" w:type="dxa"/>
          </w:tcPr>
          <w:p w14:paraId="2BEBEB07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14A428FD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561BD7CB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78C52349" w14:textId="1FFA0844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14:paraId="547CFFFE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6064" w14:paraId="1B0D546D" w14:textId="5A759581" w:rsidTr="002D6064">
        <w:trPr>
          <w:trHeight w:val="478"/>
        </w:trPr>
        <w:tc>
          <w:tcPr>
            <w:tcW w:w="1967" w:type="dxa"/>
          </w:tcPr>
          <w:p w14:paraId="796269D0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824899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7859F00A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5427EF1F" w14:textId="05325E5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14:paraId="6BF554B8" w14:textId="77777777" w:rsidR="002D6064" w:rsidRDefault="002D6064" w:rsidP="002D6064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5557CF" w14:textId="77777777" w:rsidR="002D6064" w:rsidRPr="00010207" w:rsidRDefault="002D6064" w:rsidP="002D6064">
      <w:pPr>
        <w:spacing w:after="0"/>
        <w:jc w:val="center"/>
        <w:rPr>
          <w:rFonts w:ascii="Arial" w:hAnsi="Arial" w:cs="Arial"/>
          <w:b/>
          <w:bCs/>
        </w:rPr>
      </w:pPr>
      <w:r w:rsidRPr="00010207">
        <w:rPr>
          <w:rFonts w:ascii="Arial" w:hAnsi="Arial" w:cs="Arial"/>
          <w:b/>
          <w:bCs/>
          <w:vertAlign w:val="superscript"/>
        </w:rPr>
        <w:t>1</w:t>
      </w:r>
      <w:r w:rsidRPr="00010207">
        <w:rPr>
          <w:rFonts w:ascii="Arial" w:hAnsi="Arial" w:cs="Arial"/>
          <w:b/>
          <w:bCs/>
        </w:rPr>
        <w:t xml:space="preserve"> </w:t>
      </w:r>
      <w:proofErr w:type="gramStart"/>
      <w:r w:rsidRPr="00010207">
        <w:rPr>
          <w:rFonts w:ascii="Arial" w:hAnsi="Arial" w:cs="Arial"/>
          <w:b/>
          <w:bCs/>
        </w:rPr>
        <w:t>De</w:t>
      </w:r>
      <w:proofErr w:type="gramEnd"/>
      <w:r w:rsidRPr="00010207">
        <w:rPr>
          <w:rFonts w:ascii="Arial" w:hAnsi="Arial" w:cs="Arial"/>
          <w:b/>
          <w:bCs/>
        </w:rPr>
        <w:t xml:space="preserve"> acuerdo a la NAE-SEMAEDESO-004/2021, referente al material con el que fue elaborado el envase.</w:t>
      </w:r>
    </w:p>
    <w:bookmarkEnd w:id="6"/>
    <w:p w14:paraId="5A032E22" w14:textId="77777777" w:rsidR="00EF3719" w:rsidRDefault="00EF3719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1CDBB07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7F39A0EC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75C1B675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C61880E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960A974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3F101798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4D83C8A1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56EBFDD9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71861037" w14:textId="77777777" w:rsidR="002D6064" w:rsidRDefault="002D6064" w:rsidP="00CA1E8F">
      <w:pPr>
        <w:tabs>
          <w:tab w:val="left" w:pos="6420"/>
        </w:tabs>
        <w:ind w:hanging="709"/>
        <w:rPr>
          <w:rFonts w:ascii="Arial" w:hAnsi="Arial" w:cs="Arial"/>
          <w:b/>
          <w:bCs/>
          <w:sz w:val="22"/>
          <w:szCs w:val="22"/>
        </w:rPr>
      </w:pPr>
    </w:p>
    <w:p w14:paraId="07B257DC" w14:textId="31B8E237" w:rsidR="008A3AC4" w:rsidRPr="00010207" w:rsidRDefault="00D22C05" w:rsidP="00C01413">
      <w:pPr>
        <w:tabs>
          <w:tab w:val="left" w:pos="642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10207">
        <w:rPr>
          <w:rFonts w:ascii="Arial" w:hAnsi="Arial" w:cs="Arial"/>
          <w:b/>
          <w:bCs/>
          <w:sz w:val="32"/>
          <w:szCs w:val="32"/>
        </w:rPr>
        <w:lastRenderedPageBreak/>
        <w:t>4.4 ESTRATEGIAS.</w:t>
      </w:r>
    </w:p>
    <w:p w14:paraId="37D35307" w14:textId="77CE01C1" w:rsidR="00D22C05" w:rsidRDefault="00D22C05" w:rsidP="002D304F">
      <w:pPr>
        <w:tabs>
          <w:tab w:val="left" w:pos="6420"/>
        </w:tabs>
        <w:ind w:left="-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4.4.1 Describir e identificar los mecanismos a implementar (estrategias) para lograr la recuperación y recolección de los envases plásticos que se distribuyan dentro del territorio del Estado.</w:t>
      </w:r>
    </w:p>
    <w:p w14:paraId="66BB9CB7" w14:textId="6B3BB990" w:rsidR="000962C3" w:rsidRPr="000962C3" w:rsidRDefault="000962C3" w:rsidP="000962C3">
      <w:pPr>
        <w:tabs>
          <w:tab w:val="left" w:pos="3946"/>
        </w:tabs>
        <w:rPr>
          <w:rFonts w:ascii="Arial" w:hAnsi="Arial" w:cs="Arial"/>
          <w:sz w:val="22"/>
          <w:szCs w:val="22"/>
        </w:rPr>
      </w:pPr>
      <w:r w:rsidRPr="000962C3">
        <w:rPr>
          <w:rFonts w:ascii="Arial" w:hAnsi="Arial" w:cs="Arial"/>
          <w:i/>
          <w:iCs/>
          <w:sz w:val="22"/>
          <w:szCs w:val="22"/>
          <w:u w:val="single"/>
        </w:rPr>
        <w:t xml:space="preserve">NOTA: </w:t>
      </w:r>
      <w:r w:rsidRPr="000962C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s</w:t>
      </w:r>
      <w:r w:rsidRPr="000962C3">
        <w:rPr>
          <w:rFonts w:ascii="Arial" w:hAnsi="Arial" w:cs="Arial"/>
          <w:sz w:val="22"/>
          <w:szCs w:val="22"/>
        </w:rPr>
        <w:t xml:space="preserve"> siguiente</w:t>
      </w:r>
      <w:r>
        <w:rPr>
          <w:rFonts w:ascii="Arial" w:hAnsi="Arial" w:cs="Arial"/>
          <w:sz w:val="22"/>
          <w:szCs w:val="22"/>
        </w:rPr>
        <w:t>s</w:t>
      </w:r>
      <w:r w:rsidRPr="000962C3">
        <w:rPr>
          <w:rFonts w:ascii="Arial" w:hAnsi="Arial" w:cs="Arial"/>
          <w:sz w:val="22"/>
          <w:szCs w:val="22"/>
        </w:rPr>
        <w:t xml:space="preserve"> tabla</w:t>
      </w:r>
      <w:r>
        <w:rPr>
          <w:rFonts w:ascii="Arial" w:hAnsi="Arial" w:cs="Arial"/>
          <w:sz w:val="22"/>
          <w:szCs w:val="22"/>
        </w:rPr>
        <w:t>s</w:t>
      </w:r>
      <w:r w:rsidRPr="000962C3">
        <w:rPr>
          <w:rFonts w:ascii="Arial" w:hAnsi="Arial" w:cs="Arial"/>
          <w:sz w:val="22"/>
          <w:szCs w:val="22"/>
        </w:rPr>
        <w:t xml:space="preserve"> </w:t>
      </w:r>
      <w:r w:rsidRPr="000962C3">
        <w:rPr>
          <w:rFonts w:ascii="Arial" w:hAnsi="Arial" w:cs="Arial"/>
          <w:sz w:val="22"/>
          <w:szCs w:val="22"/>
          <w:u w:val="single"/>
        </w:rPr>
        <w:t>podrá</w:t>
      </w:r>
      <w:r>
        <w:rPr>
          <w:rFonts w:ascii="Arial" w:hAnsi="Arial" w:cs="Arial"/>
          <w:sz w:val="22"/>
          <w:szCs w:val="22"/>
          <w:u w:val="single"/>
        </w:rPr>
        <w:t>n</w:t>
      </w:r>
      <w:r w:rsidRPr="000962C3">
        <w:rPr>
          <w:rFonts w:ascii="Arial" w:hAnsi="Arial" w:cs="Arial"/>
          <w:sz w:val="22"/>
          <w:szCs w:val="22"/>
          <w:u w:val="single"/>
        </w:rPr>
        <w:t xml:space="preserve"> replicarse para cada estrategia</w:t>
      </w:r>
      <w:r>
        <w:rPr>
          <w:rFonts w:ascii="Arial" w:hAnsi="Arial" w:cs="Arial"/>
          <w:sz w:val="22"/>
          <w:szCs w:val="22"/>
        </w:rPr>
        <w:t xml:space="preserve"> planteada.</w:t>
      </w:r>
    </w:p>
    <w:p w14:paraId="1775EA02" w14:textId="39FE85C1" w:rsidR="00D22C05" w:rsidRDefault="000962C3" w:rsidP="000962C3">
      <w:pPr>
        <w:tabs>
          <w:tab w:val="left" w:pos="6420"/>
        </w:tabs>
        <w:ind w:hanging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DEFINIR ESTRATEGIAS PARA LA </w:t>
      </w:r>
      <w:r w:rsidRPr="000962C3">
        <w:rPr>
          <w:rFonts w:ascii="Arial" w:hAnsi="Arial" w:cs="Arial"/>
          <w:b/>
          <w:bCs/>
          <w:sz w:val="22"/>
          <w:szCs w:val="22"/>
          <w:u w:val="single"/>
        </w:rPr>
        <w:t>RECUPERACIÓN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9123C6">
        <w:rPr>
          <w:rFonts w:ascii="Arial" w:hAnsi="Arial" w:cs="Arial"/>
          <w:b/>
          <w:bCs/>
          <w:sz w:val="22"/>
          <w:szCs w:val="22"/>
        </w:rPr>
        <w:t xml:space="preserve">ENVASES </w:t>
      </w:r>
      <w:r>
        <w:rPr>
          <w:rFonts w:ascii="Arial" w:hAnsi="Arial" w:cs="Arial"/>
          <w:b/>
          <w:bCs/>
          <w:sz w:val="22"/>
          <w:szCs w:val="22"/>
        </w:rPr>
        <w:t>PLÁSTICOS</w:t>
      </w:r>
      <w:r w:rsidR="009123C6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962C3" w14:paraId="35E021EC" w14:textId="77777777" w:rsidTr="002D304F">
        <w:trPr>
          <w:trHeight w:val="55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E7D19B3" w14:textId="77777777" w:rsidR="000962C3" w:rsidRPr="002D304F" w:rsidRDefault="000962C3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Estrategia #1</w:t>
            </w:r>
          </w:p>
        </w:tc>
        <w:tc>
          <w:tcPr>
            <w:tcW w:w="6848" w:type="dxa"/>
          </w:tcPr>
          <w:p w14:paraId="204FF113" w14:textId="2A8C2080" w:rsidR="000962C3" w:rsidRPr="002D304F" w:rsidRDefault="000962C3" w:rsidP="00160B8E">
            <w:pPr>
              <w:pStyle w:val="Sinespaciado"/>
              <w:rPr>
                <w:rFonts w:ascii="Arial" w:hAnsi="Arial" w:cs="Arial"/>
                <w:sz w:val="22"/>
              </w:rPr>
            </w:pPr>
          </w:p>
        </w:tc>
      </w:tr>
      <w:tr w:rsidR="000962C3" w14:paraId="51433487" w14:textId="77777777" w:rsidTr="00F53E1B">
        <w:trPr>
          <w:trHeight w:val="1977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282212A" w14:textId="77777777" w:rsidR="000962C3" w:rsidRPr="002D304F" w:rsidRDefault="000962C3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Acciones</w:t>
            </w:r>
          </w:p>
        </w:tc>
        <w:tc>
          <w:tcPr>
            <w:tcW w:w="6848" w:type="dxa"/>
          </w:tcPr>
          <w:p w14:paraId="5D34E507" w14:textId="77777777" w:rsidR="000962C3" w:rsidRPr="002D304F" w:rsidRDefault="000962C3" w:rsidP="00160B8E">
            <w:pPr>
              <w:pStyle w:val="Sinespaciado"/>
              <w:rPr>
                <w:rFonts w:ascii="Arial" w:hAnsi="Arial" w:cs="Arial"/>
                <w:sz w:val="22"/>
              </w:rPr>
            </w:pPr>
          </w:p>
        </w:tc>
      </w:tr>
      <w:tr w:rsidR="000962C3" w:rsidRPr="00396CBC" w14:paraId="377D1F64" w14:textId="77777777" w:rsidTr="002D304F">
        <w:tc>
          <w:tcPr>
            <w:tcW w:w="1980" w:type="dxa"/>
            <w:shd w:val="clear" w:color="auto" w:fill="C5E0B3" w:themeFill="accent6" w:themeFillTint="66"/>
            <w:vAlign w:val="center"/>
          </w:tcPr>
          <w:p w14:paraId="1A4309F8" w14:textId="77777777" w:rsidR="000962C3" w:rsidRPr="002D304F" w:rsidRDefault="000962C3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Meta</w:t>
            </w:r>
          </w:p>
        </w:tc>
        <w:tc>
          <w:tcPr>
            <w:tcW w:w="6848" w:type="dxa"/>
          </w:tcPr>
          <w:p w14:paraId="18E22A4A" w14:textId="5CC7905C" w:rsidR="000962C3" w:rsidRPr="002D304F" w:rsidRDefault="000962C3" w:rsidP="00160B8E">
            <w:pPr>
              <w:pStyle w:val="Sinespaciado"/>
              <w:rPr>
                <w:rFonts w:ascii="Arial" w:hAnsi="Arial" w:cs="Arial"/>
                <w:sz w:val="22"/>
              </w:rPr>
            </w:pPr>
          </w:p>
        </w:tc>
      </w:tr>
      <w:tr w:rsidR="000962C3" w14:paraId="2932586A" w14:textId="77777777" w:rsidTr="002D304F">
        <w:trPr>
          <w:trHeight w:val="856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62A163E" w14:textId="77777777" w:rsidR="000962C3" w:rsidRPr="002D304F" w:rsidRDefault="000962C3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Actores involucrados</w:t>
            </w:r>
          </w:p>
        </w:tc>
        <w:tc>
          <w:tcPr>
            <w:tcW w:w="6848" w:type="dxa"/>
          </w:tcPr>
          <w:p w14:paraId="2A7A1989" w14:textId="6EFA0CA9" w:rsidR="000962C3" w:rsidRPr="002D304F" w:rsidRDefault="000962C3" w:rsidP="000962C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F53E1B" w14:paraId="6C2CCDDE" w14:textId="77777777" w:rsidTr="00F53E1B">
        <w:trPr>
          <w:trHeight w:val="50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46B6E85" w14:textId="0D0B25BD" w:rsidR="00F53E1B" w:rsidRPr="002D304F" w:rsidRDefault="00F53E1B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Indicador de cumplimiento</w:t>
            </w:r>
          </w:p>
        </w:tc>
        <w:tc>
          <w:tcPr>
            <w:tcW w:w="6848" w:type="dxa"/>
          </w:tcPr>
          <w:p w14:paraId="687BB071" w14:textId="77777777" w:rsidR="00F53E1B" w:rsidRPr="002D304F" w:rsidRDefault="00F53E1B" w:rsidP="00F53E1B">
            <w:pPr>
              <w:pStyle w:val="Prrafodelista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598439D" w14:textId="77777777" w:rsidR="002D304F" w:rsidRPr="00CA1E8F" w:rsidRDefault="002D304F" w:rsidP="002D304F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6358A33F" w14:textId="78C6D9BA" w:rsidR="002D304F" w:rsidRDefault="006B624F" w:rsidP="002D304F">
      <w:pPr>
        <w:tabs>
          <w:tab w:val="left" w:pos="6420"/>
        </w:tabs>
        <w:ind w:hanging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304F">
        <w:rPr>
          <w:rFonts w:ascii="Arial" w:hAnsi="Arial" w:cs="Arial"/>
          <w:b/>
          <w:bCs/>
          <w:sz w:val="22"/>
          <w:szCs w:val="22"/>
        </w:rPr>
        <w:t xml:space="preserve">DEFINIR ESTRATEGIAS PARA LA </w:t>
      </w:r>
      <w:r w:rsidR="002D304F">
        <w:rPr>
          <w:rFonts w:ascii="Arial" w:hAnsi="Arial" w:cs="Arial"/>
          <w:b/>
          <w:bCs/>
          <w:sz w:val="22"/>
          <w:szCs w:val="22"/>
          <w:u w:val="single"/>
        </w:rPr>
        <w:t>MINIMIZACIÓN</w:t>
      </w:r>
      <w:r w:rsidR="002D304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9123C6">
        <w:rPr>
          <w:rFonts w:ascii="Arial" w:hAnsi="Arial" w:cs="Arial"/>
          <w:b/>
          <w:bCs/>
          <w:sz w:val="22"/>
          <w:szCs w:val="22"/>
        </w:rPr>
        <w:t xml:space="preserve">ENVASES </w:t>
      </w:r>
      <w:r w:rsidR="002D304F">
        <w:rPr>
          <w:rFonts w:ascii="Arial" w:hAnsi="Arial" w:cs="Arial"/>
          <w:b/>
          <w:bCs/>
          <w:sz w:val="22"/>
          <w:szCs w:val="22"/>
        </w:rPr>
        <w:t>PLÁSTICOS</w:t>
      </w:r>
      <w:r w:rsidR="009123C6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2D304F" w14:paraId="39F7E0DB" w14:textId="77777777" w:rsidTr="002D304F">
        <w:trPr>
          <w:trHeight w:val="55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CB80627" w14:textId="77777777" w:rsidR="002D304F" w:rsidRPr="002D304F" w:rsidRDefault="002D304F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Estrategia #1</w:t>
            </w:r>
          </w:p>
        </w:tc>
        <w:tc>
          <w:tcPr>
            <w:tcW w:w="6848" w:type="dxa"/>
          </w:tcPr>
          <w:p w14:paraId="7AD0DE95" w14:textId="77777777" w:rsidR="002D304F" w:rsidRPr="00396CBC" w:rsidRDefault="002D304F" w:rsidP="00160B8E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4F" w14:paraId="10926C5D" w14:textId="77777777" w:rsidTr="00F53E1B">
        <w:trPr>
          <w:trHeight w:val="198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57A0C98" w14:textId="77777777" w:rsidR="002D304F" w:rsidRPr="002D304F" w:rsidRDefault="002D304F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Acciones</w:t>
            </w:r>
          </w:p>
        </w:tc>
        <w:tc>
          <w:tcPr>
            <w:tcW w:w="6848" w:type="dxa"/>
          </w:tcPr>
          <w:p w14:paraId="664217A8" w14:textId="77777777" w:rsidR="002D304F" w:rsidRPr="00396CBC" w:rsidRDefault="002D304F" w:rsidP="00160B8E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4F" w:rsidRPr="00396CBC" w14:paraId="72083957" w14:textId="77777777" w:rsidTr="002D304F">
        <w:tc>
          <w:tcPr>
            <w:tcW w:w="1980" w:type="dxa"/>
            <w:shd w:val="clear" w:color="auto" w:fill="C5E0B3" w:themeFill="accent6" w:themeFillTint="66"/>
            <w:vAlign w:val="center"/>
          </w:tcPr>
          <w:p w14:paraId="5C53E794" w14:textId="77777777" w:rsidR="002D304F" w:rsidRPr="002D304F" w:rsidRDefault="002D304F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Meta</w:t>
            </w:r>
          </w:p>
        </w:tc>
        <w:tc>
          <w:tcPr>
            <w:tcW w:w="6848" w:type="dxa"/>
          </w:tcPr>
          <w:p w14:paraId="19E7F0A9" w14:textId="77777777" w:rsidR="002D304F" w:rsidRPr="00396CBC" w:rsidRDefault="002D304F" w:rsidP="00160B8E">
            <w:pPr>
              <w:pStyle w:val="Sinespaciado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304F" w14:paraId="15DABC85" w14:textId="77777777" w:rsidTr="002D304F">
        <w:trPr>
          <w:trHeight w:val="856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08CB66B" w14:textId="77777777" w:rsidR="002D304F" w:rsidRPr="002D304F" w:rsidRDefault="002D304F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2D304F">
              <w:rPr>
                <w:rFonts w:ascii="Arial" w:hAnsi="Arial" w:cs="Arial"/>
                <w:b/>
                <w:sz w:val="22"/>
              </w:rPr>
              <w:t>Actores involucrados</w:t>
            </w:r>
          </w:p>
        </w:tc>
        <w:tc>
          <w:tcPr>
            <w:tcW w:w="6848" w:type="dxa"/>
          </w:tcPr>
          <w:p w14:paraId="713EEB6E" w14:textId="77777777" w:rsidR="002D304F" w:rsidRPr="00A50213" w:rsidRDefault="002D304F" w:rsidP="00160B8E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F53E1B" w14:paraId="5048ABE9" w14:textId="77777777" w:rsidTr="00F53E1B">
        <w:trPr>
          <w:trHeight w:val="58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168DBE2" w14:textId="7075CFAE" w:rsidR="00F53E1B" w:rsidRPr="002D304F" w:rsidRDefault="00F53E1B" w:rsidP="00160B8E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Indicador de cumplimiento</w:t>
            </w:r>
          </w:p>
        </w:tc>
        <w:tc>
          <w:tcPr>
            <w:tcW w:w="6848" w:type="dxa"/>
          </w:tcPr>
          <w:p w14:paraId="2EC82BE5" w14:textId="77777777" w:rsidR="00F53E1B" w:rsidRPr="00A50213" w:rsidRDefault="00F53E1B" w:rsidP="00F53E1B">
            <w:pPr>
              <w:pStyle w:val="Prrafodelista"/>
              <w:spacing w:after="0" w:line="240" w:lineRule="auto"/>
            </w:pPr>
          </w:p>
        </w:tc>
      </w:tr>
    </w:tbl>
    <w:p w14:paraId="0D52121E" w14:textId="77777777" w:rsidR="00C01413" w:rsidRDefault="00C01413" w:rsidP="00F53E1B">
      <w:pPr>
        <w:tabs>
          <w:tab w:val="left" w:pos="3946"/>
        </w:tabs>
        <w:jc w:val="left"/>
        <w:rPr>
          <w:rFonts w:ascii="Arial" w:hAnsi="Arial" w:cs="Arial"/>
          <w:b/>
          <w:bCs/>
          <w:sz w:val="24"/>
          <w:szCs w:val="24"/>
        </w:rPr>
      </w:pPr>
    </w:p>
    <w:p w14:paraId="2A8303A7" w14:textId="37CDCDC4" w:rsidR="001153D1" w:rsidRPr="001153D1" w:rsidRDefault="001153D1" w:rsidP="001153D1">
      <w:pPr>
        <w:tabs>
          <w:tab w:val="left" w:pos="3946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1153D1">
        <w:rPr>
          <w:rFonts w:ascii="Arial" w:hAnsi="Arial" w:cs="Arial"/>
          <w:b/>
          <w:bCs/>
          <w:sz w:val="24"/>
          <w:szCs w:val="24"/>
        </w:rPr>
        <w:lastRenderedPageBreak/>
        <w:t xml:space="preserve">4.5 Plan de Acción. </w:t>
      </w:r>
    </w:p>
    <w:p w14:paraId="7F2FD82F" w14:textId="77777777" w:rsidR="001153D1" w:rsidRPr="0034161A" w:rsidRDefault="001153D1" w:rsidP="001153D1">
      <w:pPr>
        <w:tabs>
          <w:tab w:val="left" w:pos="3946"/>
        </w:tabs>
        <w:rPr>
          <w:rFonts w:ascii="Arial" w:hAnsi="Arial" w:cs="Arial"/>
          <w:sz w:val="22"/>
          <w:szCs w:val="22"/>
        </w:rPr>
      </w:pPr>
      <w:r w:rsidRPr="0034161A">
        <w:rPr>
          <w:rFonts w:ascii="Arial" w:hAnsi="Arial" w:cs="Arial"/>
          <w:b/>
          <w:bCs/>
          <w:sz w:val="22"/>
          <w:szCs w:val="22"/>
        </w:rPr>
        <w:t xml:space="preserve">Instrucciones: </w:t>
      </w:r>
      <w:r w:rsidRPr="0034161A">
        <w:rPr>
          <w:rFonts w:ascii="Arial" w:hAnsi="Arial" w:cs="Arial"/>
          <w:sz w:val="22"/>
          <w:szCs w:val="22"/>
        </w:rPr>
        <w:t xml:space="preserve">Elaborar un Plan de Acción para la ejecución de las estrategias propuestas </w:t>
      </w:r>
      <w:r>
        <w:rPr>
          <w:rFonts w:ascii="Arial" w:hAnsi="Arial" w:cs="Arial"/>
          <w:sz w:val="22"/>
          <w:szCs w:val="22"/>
        </w:rPr>
        <w:t>en el apartado 4.4.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180"/>
        <w:gridCol w:w="3195"/>
        <w:gridCol w:w="1539"/>
        <w:gridCol w:w="1328"/>
        <w:gridCol w:w="1823"/>
      </w:tblGrid>
      <w:tr w:rsidR="001153D1" w:rsidRPr="0034161A" w14:paraId="5BEA5177" w14:textId="77777777" w:rsidTr="001153D1">
        <w:tc>
          <w:tcPr>
            <w:tcW w:w="2180" w:type="dxa"/>
            <w:vMerge w:val="restart"/>
            <w:shd w:val="clear" w:color="auto" w:fill="C5E0B3" w:themeFill="accent6" w:themeFillTint="66"/>
            <w:vAlign w:val="center"/>
          </w:tcPr>
          <w:p w14:paraId="69857DF4" w14:textId="77777777" w:rsidR="001153D1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Estrategia correspondiente</w:t>
            </w:r>
          </w:p>
        </w:tc>
        <w:tc>
          <w:tcPr>
            <w:tcW w:w="3195" w:type="dxa"/>
            <w:vMerge w:val="restart"/>
            <w:shd w:val="clear" w:color="auto" w:fill="C5E0B3" w:themeFill="accent6" w:themeFillTint="66"/>
            <w:vAlign w:val="center"/>
          </w:tcPr>
          <w:p w14:paraId="413DF5A6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Descripción de 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4161A">
              <w:rPr>
                <w:rFonts w:ascii="Arial" w:hAnsi="Arial" w:cs="Arial"/>
                <w:b/>
                <w:bCs/>
                <w:sz w:val="22"/>
                <w:szCs w:val="22"/>
              </w:rPr>
              <w:t>ctividad</w:t>
            </w:r>
          </w:p>
        </w:tc>
        <w:tc>
          <w:tcPr>
            <w:tcW w:w="2867" w:type="dxa"/>
            <w:gridSpan w:val="2"/>
            <w:shd w:val="clear" w:color="auto" w:fill="C5E0B3" w:themeFill="accent6" w:themeFillTint="66"/>
            <w:vAlign w:val="center"/>
          </w:tcPr>
          <w:p w14:paraId="0105AC63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Tiempo de ejecución</w:t>
            </w:r>
          </w:p>
        </w:tc>
        <w:tc>
          <w:tcPr>
            <w:tcW w:w="1823" w:type="dxa"/>
            <w:vMerge w:val="restart"/>
            <w:shd w:val="clear" w:color="auto" w:fill="C5E0B3" w:themeFill="accent6" w:themeFillTint="66"/>
            <w:vAlign w:val="center"/>
          </w:tcPr>
          <w:p w14:paraId="51B30597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</w:tc>
      </w:tr>
      <w:tr w:rsidR="001153D1" w:rsidRPr="0034161A" w14:paraId="790AD534" w14:textId="77777777" w:rsidTr="001153D1">
        <w:trPr>
          <w:trHeight w:val="489"/>
        </w:trPr>
        <w:tc>
          <w:tcPr>
            <w:tcW w:w="2180" w:type="dxa"/>
            <w:vMerge/>
            <w:shd w:val="clear" w:color="auto" w:fill="F7CAAC" w:themeFill="accent2" w:themeFillTint="66"/>
            <w:vAlign w:val="center"/>
          </w:tcPr>
          <w:p w14:paraId="47441ED7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95" w:type="dxa"/>
            <w:vMerge/>
            <w:shd w:val="clear" w:color="auto" w:fill="F7CAAC" w:themeFill="accent2" w:themeFillTint="66"/>
            <w:vAlign w:val="center"/>
          </w:tcPr>
          <w:p w14:paraId="1B600B6E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C5E0B3" w:themeFill="accent6" w:themeFillTint="66"/>
            <w:vAlign w:val="center"/>
          </w:tcPr>
          <w:p w14:paraId="4EA32EF6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1A">
              <w:rPr>
                <w:rFonts w:ascii="Arial" w:hAnsi="Arial" w:cs="Arial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1328" w:type="dxa"/>
            <w:shd w:val="clear" w:color="auto" w:fill="C5E0B3" w:themeFill="accent6" w:themeFillTint="66"/>
            <w:vAlign w:val="center"/>
          </w:tcPr>
          <w:p w14:paraId="654D6F74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1A">
              <w:rPr>
                <w:rFonts w:ascii="Arial" w:hAnsi="Arial" w:cs="Arial"/>
                <w:b/>
                <w:bCs/>
                <w:sz w:val="22"/>
                <w:szCs w:val="22"/>
              </w:rPr>
              <w:t>Fecha de fin</w:t>
            </w:r>
          </w:p>
        </w:tc>
        <w:tc>
          <w:tcPr>
            <w:tcW w:w="1823" w:type="dxa"/>
            <w:vMerge/>
            <w:shd w:val="clear" w:color="auto" w:fill="F7CAAC" w:themeFill="accent2" w:themeFillTint="66"/>
            <w:vAlign w:val="center"/>
          </w:tcPr>
          <w:p w14:paraId="66B9980B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53D1" w:rsidRPr="0034161A" w14:paraId="1EFF9B36" w14:textId="77777777" w:rsidTr="00E40678"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2FA22BB8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7B74072F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D449202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3AA21AFD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77F22197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3D1" w:rsidRPr="0034161A" w14:paraId="785264BF" w14:textId="77777777" w:rsidTr="00E40678"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4EF23C1C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3DF8E1AD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0FF68C15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068BA21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4CB935D1" w14:textId="77777777" w:rsidR="001153D1" w:rsidRPr="0034161A" w:rsidRDefault="001153D1" w:rsidP="00E40678">
            <w:pPr>
              <w:tabs>
                <w:tab w:val="left" w:pos="3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9D777E" w14:textId="77777777" w:rsidR="002D304F" w:rsidRDefault="002D304F" w:rsidP="002D304F">
      <w:pPr>
        <w:tabs>
          <w:tab w:val="left" w:pos="3946"/>
        </w:tabs>
        <w:jc w:val="left"/>
        <w:rPr>
          <w:sz w:val="28"/>
          <w:szCs w:val="28"/>
        </w:rPr>
      </w:pPr>
    </w:p>
    <w:p w14:paraId="466ADF6D" w14:textId="56618EDA" w:rsidR="00C01413" w:rsidRPr="001153D1" w:rsidRDefault="00C01413" w:rsidP="00C01413">
      <w:pPr>
        <w:tabs>
          <w:tab w:val="left" w:pos="64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D1">
        <w:rPr>
          <w:rFonts w:ascii="Arial" w:hAnsi="Arial" w:cs="Arial"/>
          <w:b/>
          <w:bCs/>
          <w:sz w:val="24"/>
          <w:szCs w:val="24"/>
        </w:rPr>
        <w:t>4.</w:t>
      </w:r>
      <w:r w:rsidR="001153D1">
        <w:rPr>
          <w:rFonts w:ascii="Arial" w:hAnsi="Arial" w:cs="Arial"/>
          <w:b/>
          <w:bCs/>
          <w:sz w:val="24"/>
          <w:szCs w:val="24"/>
        </w:rPr>
        <w:t>6</w:t>
      </w:r>
      <w:r w:rsidRPr="001153D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7" w:name="_Hlk175571655"/>
      <w:r w:rsidRPr="001153D1">
        <w:rPr>
          <w:rFonts w:ascii="Arial" w:hAnsi="Arial" w:cs="Arial"/>
          <w:b/>
          <w:bCs/>
          <w:sz w:val="24"/>
          <w:szCs w:val="24"/>
        </w:rPr>
        <w:t>CUESTIONARIO PARA IDENTIFICAR LA CADENA DE CUSTODIA DE LOS ENVASES.</w:t>
      </w:r>
    </w:p>
    <w:p w14:paraId="0D0A3882" w14:textId="77777777" w:rsidR="00C01413" w:rsidRPr="00783B6D" w:rsidRDefault="00C01413" w:rsidP="00C01413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783B6D">
        <w:rPr>
          <w:rFonts w:ascii="Arial" w:hAnsi="Arial" w:cs="Arial"/>
          <w:b/>
          <w:bCs/>
          <w:sz w:val="22"/>
          <w:szCs w:val="22"/>
        </w:rPr>
        <w:t>Instrucción: responder las siguientes preguntas de acuerdo con la actividad que realiza (productor, importador/distribuidor, comercializador).</w:t>
      </w:r>
    </w:p>
    <w:p w14:paraId="67645472" w14:textId="222F6BBD" w:rsidR="00C01413" w:rsidRDefault="00C01413" w:rsidP="003510D5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1.- </w:t>
      </w:r>
      <w:r w:rsidR="00DD0EF6" w:rsidRPr="00DD0EF6">
        <w:rPr>
          <w:rFonts w:ascii="Arial" w:hAnsi="Arial" w:cs="Arial"/>
          <w:sz w:val="22"/>
          <w:szCs w:val="22"/>
        </w:rPr>
        <w:t xml:space="preserve">La </w:t>
      </w:r>
      <w:r w:rsidR="00DD0EF6" w:rsidRPr="00DD0EF6">
        <w:rPr>
          <w:rFonts w:ascii="Arial" w:hAnsi="Arial" w:cs="Arial"/>
          <w:b/>
          <w:bCs/>
          <w:sz w:val="22"/>
          <w:szCs w:val="22"/>
        </w:rPr>
        <w:t>Responsabilidad Compartida</w:t>
      </w:r>
      <w:r w:rsidR="00DD0EF6" w:rsidRPr="00DD0EF6">
        <w:rPr>
          <w:rFonts w:ascii="Arial" w:hAnsi="Arial" w:cs="Arial"/>
          <w:sz w:val="22"/>
          <w:szCs w:val="22"/>
        </w:rPr>
        <w:t xml:space="preserve"> implica que las responsabilidades y compromisos se distribuy</w:t>
      </w:r>
      <w:r w:rsidR="00DD0EF6">
        <w:rPr>
          <w:rFonts w:ascii="Arial" w:hAnsi="Arial" w:cs="Arial"/>
          <w:sz w:val="22"/>
          <w:szCs w:val="22"/>
        </w:rPr>
        <w:t>e</w:t>
      </w:r>
      <w:r w:rsidR="00DD0EF6" w:rsidRPr="00DD0EF6">
        <w:rPr>
          <w:rFonts w:ascii="Arial" w:hAnsi="Arial" w:cs="Arial"/>
          <w:sz w:val="22"/>
          <w:szCs w:val="22"/>
        </w:rPr>
        <w:t>n equitativamente entre las personas involucradas y de acuerdo a sus capacidades y posibilidades</w:t>
      </w:r>
      <w:r w:rsidR="00DD0EF6">
        <w:rPr>
          <w:rFonts w:ascii="Arial" w:hAnsi="Arial" w:cs="Arial"/>
          <w:sz w:val="22"/>
          <w:szCs w:val="22"/>
        </w:rPr>
        <w:t xml:space="preserve"> a lo largo de la cadena de custodia del envase. Considerando lo anterior, </w:t>
      </w:r>
      <w:r w:rsidR="00DD0EF6" w:rsidRPr="003510D5">
        <w:rPr>
          <w:rFonts w:ascii="Arial" w:hAnsi="Arial" w:cs="Arial"/>
          <w:b/>
          <w:bCs/>
          <w:sz w:val="22"/>
          <w:szCs w:val="22"/>
        </w:rPr>
        <w:t xml:space="preserve">¿De qué manera participa en la ejecución de prácticas para la recuperación de los envases que produce, distribuye o comercializa? </w:t>
      </w:r>
    </w:p>
    <w:p w14:paraId="16C7BDED" w14:textId="77777777" w:rsidR="003510D5" w:rsidRPr="003510D5" w:rsidRDefault="003510D5" w:rsidP="003510D5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53A82C52" w14:textId="7C53E8C9" w:rsidR="00DD0EF6" w:rsidRDefault="003510D5" w:rsidP="00DD0E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2.- ¿De qué manera interviene con el resto de actores involucrados en la cadena de custodia? </w:t>
      </w:r>
    </w:p>
    <w:p w14:paraId="020783BD" w14:textId="77777777" w:rsidR="003510D5" w:rsidRPr="003510D5" w:rsidRDefault="003510D5" w:rsidP="00DD0EF6">
      <w:pPr>
        <w:rPr>
          <w:rFonts w:ascii="Arial" w:hAnsi="Arial" w:cs="Arial"/>
          <w:sz w:val="22"/>
          <w:szCs w:val="22"/>
        </w:rPr>
      </w:pPr>
    </w:p>
    <w:p w14:paraId="5D5D8E5C" w14:textId="3E6A9DA3" w:rsidR="00DD0EF6" w:rsidRDefault="00DD0EF6" w:rsidP="00DD0EF6">
      <w:pPr>
        <w:rPr>
          <w:rFonts w:ascii="Arial" w:hAnsi="Arial" w:cs="Arial"/>
          <w:b/>
          <w:bCs/>
          <w:sz w:val="22"/>
          <w:szCs w:val="22"/>
        </w:rPr>
      </w:pPr>
      <w:r w:rsidRPr="003510D5">
        <w:rPr>
          <w:rFonts w:ascii="Arial" w:hAnsi="Arial" w:cs="Arial"/>
          <w:b/>
          <w:bCs/>
          <w:sz w:val="22"/>
          <w:szCs w:val="22"/>
        </w:rPr>
        <w:t xml:space="preserve">3.- </w:t>
      </w:r>
      <w:r w:rsidR="003510D5">
        <w:rPr>
          <w:rFonts w:ascii="Arial" w:hAnsi="Arial" w:cs="Arial"/>
          <w:b/>
          <w:bCs/>
          <w:sz w:val="22"/>
          <w:szCs w:val="22"/>
        </w:rPr>
        <w:t>Mencion</w:t>
      </w:r>
      <w:r w:rsidR="00914E50">
        <w:rPr>
          <w:rFonts w:ascii="Arial" w:hAnsi="Arial" w:cs="Arial"/>
          <w:b/>
          <w:bCs/>
          <w:sz w:val="22"/>
          <w:szCs w:val="22"/>
        </w:rPr>
        <w:t>e</w:t>
      </w:r>
      <w:r w:rsidR="003510D5">
        <w:rPr>
          <w:rFonts w:ascii="Arial" w:hAnsi="Arial" w:cs="Arial"/>
          <w:b/>
          <w:bCs/>
          <w:sz w:val="22"/>
          <w:szCs w:val="22"/>
        </w:rPr>
        <w:t xml:space="preserve"> el destino final de los envases recuperados.</w:t>
      </w:r>
    </w:p>
    <w:p w14:paraId="0B5DE152" w14:textId="77777777" w:rsidR="003510D5" w:rsidRDefault="003510D5" w:rsidP="00DD0EF6">
      <w:pPr>
        <w:rPr>
          <w:rFonts w:ascii="Arial" w:hAnsi="Arial" w:cs="Arial"/>
          <w:b/>
          <w:bCs/>
          <w:sz w:val="22"/>
          <w:szCs w:val="22"/>
        </w:rPr>
      </w:pPr>
    </w:p>
    <w:p w14:paraId="46D025BC" w14:textId="1391A548" w:rsidR="003510D5" w:rsidRDefault="003510D5" w:rsidP="00DD0E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4.- ¿Cuál es su alcance dentro del Principio de Responsabilidad Compartida?</w:t>
      </w:r>
    </w:p>
    <w:p w14:paraId="7215E41A" w14:textId="77777777" w:rsidR="003510D5" w:rsidRDefault="003510D5" w:rsidP="00DD0EF6">
      <w:pPr>
        <w:rPr>
          <w:rFonts w:ascii="Arial" w:hAnsi="Arial" w:cs="Arial"/>
          <w:b/>
          <w:bCs/>
          <w:sz w:val="22"/>
          <w:szCs w:val="22"/>
        </w:rPr>
      </w:pPr>
    </w:p>
    <w:p w14:paraId="4960B759" w14:textId="4C6C1E73" w:rsidR="003510D5" w:rsidRPr="003510D5" w:rsidRDefault="003510D5" w:rsidP="00DD0E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5.- ¿Cuáles son los obstáculos o retos </w:t>
      </w:r>
      <w:r w:rsidR="00914E50">
        <w:rPr>
          <w:rFonts w:ascii="Arial" w:hAnsi="Arial" w:cs="Arial"/>
          <w:b/>
          <w:bCs/>
          <w:sz w:val="22"/>
          <w:szCs w:val="22"/>
        </w:rPr>
        <w:t xml:space="preserve">a los </w:t>
      </w:r>
      <w:r>
        <w:rPr>
          <w:rFonts w:ascii="Arial" w:hAnsi="Arial" w:cs="Arial"/>
          <w:b/>
          <w:bCs/>
          <w:sz w:val="22"/>
          <w:szCs w:val="22"/>
        </w:rPr>
        <w:t xml:space="preserve">que se enfrentan en la recuperación </w:t>
      </w:r>
      <w:r w:rsidR="00914E50">
        <w:rPr>
          <w:rFonts w:ascii="Arial" w:hAnsi="Arial" w:cs="Arial"/>
          <w:b/>
          <w:bCs/>
          <w:sz w:val="22"/>
          <w:szCs w:val="22"/>
        </w:rPr>
        <w:t xml:space="preserve">y minimización </w:t>
      </w:r>
      <w:r>
        <w:rPr>
          <w:rFonts w:ascii="Arial" w:hAnsi="Arial" w:cs="Arial"/>
          <w:b/>
          <w:bCs/>
          <w:sz w:val="22"/>
          <w:szCs w:val="22"/>
        </w:rPr>
        <w:t>de envases?</w:t>
      </w:r>
    </w:p>
    <w:bookmarkEnd w:id="7"/>
    <w:p w14:paraId="5EDD0F03" w14:textId="77777777" w:rsidR="002D304F" w:rsidRDefault="002D304F" w:rsidP="002D304F">
      <w:pPr>
        <w:tabs>
          <w:tab w:val="left" w:pos="3946"/>
        </w:tabs>
        <w:jc w:val="left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237"/>
      </w:tblGrid>
      <w:tr w:rsidR="002D304F" w:rsidRPr="00B21191" w14:paraId="2300FA40" w14:textId="77777777" w:rsidTr="00160B8E">
        <w:tc>
          <w:tcPr>
            <w:tcW w:w="3687" w:type="dxa"/>
          </w:tcPr>
          <w:p w14:paraId="20FE0899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4C9C97AB" w14:textId="77777777" w:rsidR="002D304F" w:rsidRDefault="002D304F" w:rsidP="00160B8E">
            <w:pPr>
              <w:spacing w:line="360" w:lineRule="auto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Declaro que la información contenida es verídica y que enterados de que: en caso de encontrar falsedad en la información y/o incumplimiento, l</w:t>
            </w:r>
            <w:r>
              <w:rPr>
                <w:rFonts w:ascii="Arial" w:hAnsi="Arial" w:cs="Arial"/>
              </w:rPr>
              <w:t xml:space="preserve">a Secretaría del Medio Ambiente, Biodiversidad, Energías </w:t>
            </w:r>
            <w:r w:rsidRPr="00241985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Sostenibilidad </w:t>
            </w:r>
            <w:r w:rsidRPr="001251AB">
              <w:rPr>
                <w:rFonts w:ascii="Arial" w:hAnsi="Arial" w:cs="Arial"/>
              </w:rPr>
              <w:t>procederá a aplicar las sanciones correspondientes.</w:t>
            </w:r>
          </w:p>
          <w:p w14:paraId="2E735CE7" w14:textId="77777777" w:rsidR="002D304F" w:rsidRPr="001251AB" w:rsidRDefault="002D304F" w:rsidP="00160B8E">
            <w:pPr>
              <w:spacing w:line="360" w:lineRule="auto"/>
              <w:rPr>
                <w:rFonts w:ascii="Arial" w:hAnsi="Arial" w:cs="Arial"/>
              </w:rPr>
            </w:pPr>
          </w:p>
          <w:p w14:paraId="1ABFE555" w14:textId="77777777" w:rsidR="002D304F" w:rsidRPr="001251AB" w:rsidRDefault="002D304F" w:rsidP="00160B8E">
            <w:pPr>
              <w:rPr>
                <w:rFonts w:ascii="Arial" w:hAnsi="Arial" w:cs="Arial"/>
                <w:b/>
              </w:rPr>
            </w:pPr>
            <w:r w:rsidRPr="001251AB">
              <w:rPr>
                <w:rFonts w:ascii="Arial" w:hAnsi="Arial" w:cs="Arial"/>
                <w:b/>
              </w:rPr>
              <w:t>Fecha de elaboración:</w:t>
            </w:r>
          </w:p>
          <w:p w14:paraId="4ECDB86F" w14:textId="77777777" w:rsidR="002D304F" w:rsidRPr="001251AB" w:rsidRDefault="002D304F" w:rsidP="00160B8E">
            <w:pPr>
              <w:rPr>
                <w:rFonts w:ascii="Arial" w:hAnsi="Arial" w:cs="Arial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7"/>
            </w:tblGrid>
            <w:tr w:rsidR="002D304F" w:rsidRPr="001251AB" w14:paraId="79F5CBF6" w14:textId="77777777" w:rsidTr="00160B8E">
              <w:tc>
                <w:tcPr>
                  <w:tcW w:w="388" w:type="dxa"/>
                </w:tcPr>
                <w:p w14:paraId="452949E6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5C04D2A5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</w:tcBorders>
                </w:tcPr>
                <w:p w14:paraId="4011F8D4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0C83C4A5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361BA96F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</w:tcBorders>
                </w:tcPr>
                <w:p w14:paraId="5E3FE9B4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54F58B30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6AE98062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1AEF288A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9" w:type="dxa"/>
                </w:tcPr>
                <w:p w14:paraId="63F2F033" w14:textId="77777777" w:rsidR="002D304F" w:rsidRPr="001251AB" w:rsidRDefault="002D304F" w:rsidP="002948F5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59E8ABC" w14:textId="77777777" w:rsidR="002D304F" w:rsidRPr="001251AB" w:rsidRDefault="002D304F" w:rsidP="00160B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Día            </w:t>
            </w:r>
            <w:r w:rsidRPr="001251AB">
              <w:rPr>
                <w:rFonts w:ascii="Arial" w:hAnsi="Arial" w:cs="Arial"/>
                <w:b/>
              </w:rPr>
              <w:t xml:space="preserve"> Me</w:t>
            </w:r>
            <w:r>
              <w:rPr>
                <w:rFonts w:ascii="Arial" w:hAnsi="Arial" w:cs="Arial"/>
                <w:b/>
              </w:rPr>
              <w:t xml:space="preserve">s                  </w:t>
            </w:r>
            <w:r w:rsidRPr="001251AB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6237" w:type="dxa"/>
          </w:tcPr>
          <w:p w14:paraId="0E3D3D92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5E6FB366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7E423415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4CD4F646" w14:textId="77777777" w:rsidR="002D304F" w:rsidRPr="001251AB" w:rsidRDefault="00000000" w:rsidP="00160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788CB74E">
                <v:rect id="_x0000_i1025" alt="" style="width:397.7pt;height:.05pt;mso-width-percent:0;mso-height-percent:0;mso-position-vertical:absolute;mso-width-percent:0;mso-height-percent:0" o:hrpct="900" o:hralign="center" o:hrstd="t" o:hrnoshade="t" o:hr="t" fillcolor="black [3213]" stroked="f"/>
              </w:pict>
            </w:r>
          </w:p>
          <w:p w14:paraId="20F8C3F5" w14:textId="77777777" w:rsidR="002D304F" w:rsidRDefault="002D304F" w:rsidP="00160B8E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 xml:space="preserve">Nombre y firma del </w:t>
            </w:r>
            <w:r>
              <w:rPr>
                <w:rFonts w:ascii="Arial" w:hAnsi="Arial" w:cs="Arial"/>
              </w:rPr>
              <w:t>P</w:t>
            </w:r>
            <w:r w:rsidRPr="001251AB">
              <w:rPr>
                <w:rFonts w:ascii="Arial" w:hAnsi="Arial" w:cs="Arial"/>
              </w:rPr>
              <w:t xml:space="preserve">ropietario o </w:t>
            </w:r>
            <w:r>
              <w:rPr>
                <w:rFonts w:ascii="Arial" w:hAnsi="Arial" w:cs="Arial"/>
              </w:rPr>
              <w:t>R</w:t>
            </w:r>
            <w:r w:rsidRPr="001251AB">
              <w:rPr>
                <w:rFonts w:ascii="Arial" w:hAnsi="Arial" w:cs="Arial"/>
              </w:rPr>
              <w:t xml:space="preserve">epresentante </w:t>
            </w:r>
            <w:r>
              <w:rPr>
                <w:rFonts w:ascii="Arial" w:hAnsi="Arial" w:cs="Arial"/>
              </w:rPr>
              <w:t>L</w:t>
            </w:r>
            <w:r w:rsidRPr="001251AB">
              <w:rPr>
                <w:rFonts w:ascii="Arial" w:hAnsi="Arial" w:cs="Arial"/>
              </w:rPr>
              <w:t xml:space="preserve">egal </w:t>
            </w:r>
          </w:p>
          <w:p w14:paraId="02825065" w14:textId="77777777" w:rsidR="002D304F" w:rsidRPr="001251AB" w:rsidRDefault="002D304F" w:rsidP="00160B8E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de la empresa</w:t>
            </w:r>
          </w:p>
          <w:p w14:paraId="5C52E39E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72F315B1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72940A5A" w14:textId="77777777" w:rsidR="002D304F" w:rsidRPr="001251AB" w:rsidRDefault="002D304F" w:rsidP="00160B8E">
            <w:pPr>
              <w:rPr>
                <w:rFonts w:ascii="Arial" w:hAnsi="Arial" w:cs="Arial"/>
              </w:rPr>
            </w:pPr>
          </w:p>
          <w:p w14:paraId="345E23FE" w14:textId="77777777" w:rsidR="002D304F" w:rsidRPr="001251AB" w:rsidRDefault="00000000" w:rsidP="00160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4961228C">
                <v:rect id="_x0000_i1026" alt="" style="width:397.7pt;height:.05pt;mso-width-percent:0;mso-height-percent:0;mso-position-vertical:absolute;mso-width-percent:0;mso-height-percent:0" o:hrpct="900" o:hralign="center" o:hrstd="t" o:hrnoshade="t" o:hr="t" fillcolor="black [3213]" stroked="f"/>
              </w:pict>
            </w:r>
          </w:p>
          <w:p w14:paraId="1A97A683" w14:textId="77777777" w:rsidR="002D304F" w:rsidRDefault="002D304F" w:rsidP="00160B8E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Nombre y firma del responsable de la elaboración del</w:t>
            </w:r>
          </w:p>
          <w:p w14:paraId="46DB9DE5" w14:textId="77777777" w:rsidR="002D304F" w:rsidRPr="001251AB" w:rsidRDefault="002D304F" w:rsidP="00160B8E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251AB">
              <w:rPr>
                <w:rFonts w:ascii="Arial" w:hAnsi="Arial" w:cs="Arial"/>
              </w:rPr>
              <w:t xml:space="preserve">lan de </w:t>
            </w:r>
            <w:r>
              <w:rPr>
                <w:rFonts w:ascii="Arial" w:hAnsi="Arial" w:cs="Arial"/>
              </w:rPr>
              <w:t>M</w:t>
            </w:r>
            <w:r w:rsidRPr="001251AB">
              <w:rPr>
                <w:rFonts w:ascii="Arial" w:hAnsi="Arial" w:cs="Arial"/>
              </w:rPr>
              <w:t>anejo</w:t>
            </w:r>
          </w:p>
          <w:p w14:paraId="72453DC5" w14:textId="77777777" w:rsidR="002D304F" w:rsidRDefault="002D304F" w:rsidP="00160B8E">
            <w:pPr>
              <w:jc w:val="center"/>
              <w:rPr>
                <w:rFonts w:ascii="Arial" w:hAnsi="Arial" w:cs="Arial"/>
              </w:rPr>
            </w:pPr>
          </w:p>
          <w:p w14:paraId="655F97C4" w14:textId="77777777" w:rsidR="002D304F" w:rsidRPr="001251AB" w:rsidRDefault="002D304F" w:rsidP="00160B8E">
            <w:pPr>
              <w:jc w:val="center"/>
              <w:rPr>
                <w:rFonts w:ascii="Arial" w:hAnsi="Arial" w:cs="Arial"/>
              </w:rPr>
            </w:pPr>
          </w:p>
          <w:p w14:paraId="1F4E14F2" w14:textId="77777777" w:rsidR="002D304F" w:rsidRPr="001251AB" w:rsidRDefault="00000000" w:rsidP="00160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2E772E66">
                <v:rect id="_x0000_i1027" alt="" style="width:309.35pt;height:.05pt;mso-width-percent:0;mso-height-percent:0;mso-position-vertical:absolute;mso-width-percent:0;mso-height-percent:0" o:hrpct="700" o:hralign="center" o:hrstd="t" o:hrnoshade="t" o:hr="t" fillcolor="black [3213]" stroked="f"/>
              </w:pict>
            </w:r>
          </w:p>
          <w:p w14:paraId="11863A1F" w14:textId="77777777" w:rsidR="002D304F" w:rsidRDefault="002D304F" w:rsidP="00160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</w:t>
            </w:r>
            <w:r w:rsidRPr="001251AB">
              <w:rPr>
                <w:rFonts w:ascii="Arial" w:hAnsi="Arial" w:cs="Arial"/>
              </w:rPr>
              <w:t>dula Profesional</w:t>
            </w:r>
          </w:p>
          <w:p w14:paraId="65705F32" w14:textId="49EAF3E2" w:rsidR="002D304F" w:rsidRPr="001251AB" w:rsidRDefault="002D304F" w:rsidP="00160B8E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  <w:sz w:val="16"/>
                <w:szCs w:val="16"/>
              </w:rPr>
              <w:t>(En caso de que el documento haya sido elaborado por un prestador de servicios)</w:t>
            </w:r>
          </w:p>
        </w:tc>
      </w:tr>
    </w:tbl>
    <w:p w14:paraId="693A3193" w14:textId="77777777" w:rsidR="002D304F" w:rsidRDefault="002D304F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00168BC9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3D49880C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7BE98F4D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7EEFD5CD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1D01B25C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3714B5CE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0A1F2054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20B1AC36" w14:textId="77777777" w:rsidR="00B75414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521E7D11" w14:textId="7CDCF4C1" w:rsidR="00B75414" w:rsidRPr="00B6363C" w:rsidRDefault="00B75414" w:rsidP="00B75414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B6363C">
        <w:rPr>
          <w:rFonts w:ascii="Arial" w:hAnsi="Arial" w:cs="Arial"/>
          <w:b/>
          <w:bCs/>
          <w:sz w:val="21"/>
          <w:szCs w:val="21"/>
        </w:rPr>
        <w:lastRenderedPageBreak/>
        <w:t xml:space="preserve">LISTA DE CHEQUEO PARA EL INGRESO DE PLAN DE MANEJO PARA </w:t>
      </w:r>
      <w:r w:rsidR="009123C6">
        <w:rPr>
          <w:rFonts w:ascii="Arial" w:hAnsi="Arial" w:cs="Arial"/>
          <w:b/>
          <w:bCs/>
          <w:sz w:val="21"/>
          <w:szCs w:val="21"/>
        </w:rPr>
        <w:t>ENVASES PLÁSTICOS DE UN SOLO USO.</w:t>
      </w:r>
    </w:p>
    <w:tbl>
      <w:tblPr>
        <w:tblStyle w:val="Tablaconcuadrcula"/>
        <w:tblW w:w="10853" w:type="dxa"/>
        <w:tblInd w:w="-1106" w:type="dxa"/>
        <w:tblLook w:val="04A0" w:firstRow="1" w:lastRow="0" w:firstColumn="1" w:lastColumn="0" w:noHBand="0" w:noVBand="1"/>
      </w:tblPr>
      <w:tblGrid>
        <w:gridCol w:w="1780"/>
        <w:gridCol w:w="4952"/>
        <w:gridCol w:w="1010"/>
        <w:gridCol w:w="3111"/>
      </w:tblGrid>
      <w:tr w:rsidR="00B75414" w:rsidRPr="00B6363C" w14:paraId="11670795" w14:textId="77777777" w:rsidTr="001601D6">
        <w:trPr>
          <w:trHeight w:val="518"/>
        </w:trPr>
        <w:tc>
          <w:tcPr>
            <w:tcW w:w="1780" w:type="dxa"/>
            <w:shd w:val="clear" w:color="auto" w:fill="E7E6E6" w:themeFill="background2"/>
            <w:vAlign w:val="center"/>
          </w:tcPr>
          <w:p w14:paraId="76B0D588" w14:textId="3F2EEEF1" w:rsidR="00B75414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8" w:name="_Hlk186111852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PROMOVENTE: </w:t>
            </w:r>
          </w:p>
        </w:tc>
        <w:tc>
          <w:tcPr>
            <w:tcW w:w="9073" w:type="dxa"/>
            <w:gridSpan w:val="3"/>
            <w:vAlign w:val="center"/>
          </w:tcPr>
          <w:p w14:paraId="78FCB2DF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75414" w:rsidRPr="00B6363C" w14:paraId="5C1E02A9" w14:textId="77777777" w:rsidTr="001601D6">
        <w:trPr>
          <w:trHeight w:val="554"/>
        </w:trPr>
        <w:tc>
          <w:tcPr>
            <w:tcW w:w="1780" w:type="dxa"/>
            <w:shd w:val="clear" w:color="auto" w:fill="E7E6E6" w:themeFill="background2"/>
            <w:vAlign w:val="center"/>
          </w:tcPr>
          <w:p w14:paraId="389A8844" w14:textId="0B152022" w:rsidR="00B75414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PROYECTO:</w:t>
            </w:r>
          </w:p>
        </w:tc>
        <w:tc>
          <w:tcPr>
            <w:tcW w:w="9073" w:type="dxa"/>
            <w:gridSpan w:val="3"/>
            <w:vAlign w:val="center"/>
          </w:tcPr>
          <w:p w14:paraId="1B6A67D4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601D6" w:rsidRPr="00B6363C" w14:paraId="5BE8D1BB" w14:textId="77777777" w:rsidTr="001601D6">
        <w:trPr>
          <w:trHeight w:val="517"/>
        </w:trPr>
        <w:tc>
          <w:tcPr>
            <w:tcW w:w="1780" w:type="dxa"/>
            <w:shd w:val="clear" w:color="auto" w:fill="E7E6E6" w:themeFill="background2"/>
            <w:vAlign w:val="center"/>
          </w:tcPr>
          <w:p w14:paraId="0658F4A6" w14:textId="553768CC" w:rsidR="001601D6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CONTACTO: </w:t>
            </w:r>
          </w:p>
        </w:tc>
        <w:tc>
          <w:tcPr>
            <w:tcW w:w="4963" w:type="dxa"/>
            <w:vAlign w:val="center"/>
          </w:tcPr>
          <w:p w14:paraId="7692DB83" w14:textId="77777777" w:rsidR="001601D6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AFC1F08" w14:textId="58C734A5" w:rsidR="001601D6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FECHA:</w:t>
            </w:r>
          </w:p>
        </w:tc>
        <w:tc>
          <w:tcPr>
            <w:tcW w:w="3118" w:type="dxa"/>
            <w:vAlign w:val="center"/>
          </w:tcPr>
          <w:p w14:paraId="1F60B412" w14:textId="700D1AB5" w:rsidR="001601D6" w:rsidRPr="00B6363C" w:rsidRDefault="001601D6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6" w:tblpY="30"/>
        <w:tblW w:w="10881" w:type="dxa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709"/>
        <w:gridCol w:w="3373"/>
      </w:tblGrid>
      <w:tr w:rsidR="00B75414" w:rsidRPr="00B6363C" w14:paraId="49597D77" w14:textId="77777777" w:rsidTr="001601D6">
        <w:trPr>
          <w:trHeight w:val="300"/>
        </w:trPr>
        <w:tc>
          <w:tcPr>
            <w:tcW w:w="5382" w:type="dxa"/>
            <w:shd w:val="clear" w:color="auto" w:fill="E7E6E6" w:themeFill="background2"/>
            <w:vAlign w:val="center"/>
          </w:tcPr>
          <w:bookmarkEnd w:id="8"/>
          <w:p w14:paraId="1FDF7EF9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DOCUMENTO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C16D612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731F528B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709" w:type="dxa"/>
            <w:shd w:val="clear" w:color="auto" w:fill="E7E6E6" w:themeFill="background2"/>
          </w:tcPr>
          <w:p w14:paraId="13AE8ED1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3373" w:type="dxa"/>
            <w:shd w:val="clear" w:color="auto" w:fill="E7E6E6" w:themeFill="background2"/>
            <w:vAlign w:val="center"/>
          </w:tcPr>
          <w:p w14:paraId="2AA9A631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OBSERVACIONES</w:t>
            </w:r>
          </w:p>
        </w:tc>
      </w:tr>
      <w:tr w:rsidR="00B75414" w:rsidRPr="00B6363C" w14:paraId="0A6664D3" w14:textId="77777777" w:rsidTr="001601D6">
        <w:trPr>
          <w:trHeight w:val="525"/>
        </w:trPr>
        <w:tc>
          <w:tcPr>
            <w:tcW w:w="5382" w:type="dxa"/>
            <w:vAlign w:val="center"/>
          </w:tcPr>
          <w:p w14:paraId="092F2C01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FORMATO DE PLAN DE MANEJO</w:t>
            </w:r>
          </w:p>
        </w:tc>
        <w:tc>
          <w:tcPr>
            <w:tcW w:w="709" w:type="dxa"/>
          </w:tcPr>
          <w:p w14:paraId="71B7D9CF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52BC3ED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B0819F6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30D8DB6B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55D4E874" w14:textId="77777777" w:rsidTr="001601D6">
        <w:trPr>
          <w:trHeight w:val="528"/>
        </w:trPr>
        <w:tc>
          <w:tcPr>
            <w:tcW w:w="5382" w:type="dxa"/>
            <w:vAlign w:val="bottom"/>
          </w:tcPr>
          <w:p w14:paraId="1536BB09" w14:textId="77777777" w:rsidR="00B75414" w:rsidRPr="00B6363C" w:rsidRDefault="00B75414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LÍNEA DE PAGO Y COMPROBANTE DE PAGO</w:t>
            </w:r>
          </w:p>
        </w:tc>
        <w:tc>
          <w:tcPr>
            <w:tcW w:w="709" w:type="dxa"/>
          </w:tcPr>
          <w:p w14:paraId="6FB20D93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CBFC14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0366AAD2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14B3EE9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12BE98A4" w14:textId="77777777" w:rsidTr="001601D6">
        <w:trPr>
          <w:trHeight w:val="916"/>
        </w:trPr>
        <w:tc>
          <w:tcPr>
            <w:tcW w:w="5382" w:type="dxa"/>
            <w:vAlign w:val="bottom"/>
          </w:tcPr>
          <w:p w14:paraId="63E67C8F" w14:textId="77777777" w:rsidR="00B75414" w:rsidRPr="00B6363C" w:rsidRDefault="00B75414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 xml:space="preserve">Documentación que acredite la personalidad del solicitante, misma que deberá ser entregada en </w:t>
            </w:r>
            <w:r w:rsidRPr="00B6363C">
              <w:rPr>
                <w:rFonts w:ascii="Arial" w:hAnsi="Arial" w:cs="Arial"/>
                <w:sz w:val="21"/>
                <w:szCs w:val="21"/>
                <w:u w:val="single"/>
              </w:rPr>
              <w:t>copia certificada ante Notario Público</w:t>
            </w:r>
            <w:r w:rsidRPr="00B6363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6363C">
              <w:rPr>
                <w:rFonts w:ascii="Arial" w:hAnsi="Arial" w:cs="Arial"/>
                <w:i/>
                <w:iCs/>
                <w:sz w:val="21"/>
                <w:szCs w:val="21"/>
              </w:rPr>
              <w:t>(ver tabla 1).</w:t>
            </w:r>
          </w:p>
        </w:tc>
        <w:tc>
          <w:tcPr>
            <w:tcW w:w="709" w:type="dxa"/>
          </w:tcPr>
          <w:p w14:paraId="1C4572A9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F4C88C6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27E36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634CC215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002EA539" w14:textId="77777777" w:rsidTr="001601D6">
        <w:trPr>
          <w:trHeight w:val="493"/>
        </w:trPr>
        <w:tc>
          <w:tcPr>
            <w:tcW w:w="5382" w:type="dxa"/>
            <w:vAlign w:val="bottom"/>
          </w:tcPr>
          <w:p w14:paraId="34F28C78" w14:textId="355BFB50" w:rsidR="00B75414" w:rsidRPr="00B6363C" w:rsidRDefault="00B75414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Copia legible de la Identificación Oficial</w:t>
            </w:r>
            <w:r w:rsidR="001153D1">
              <w:rPr>
                <w:rFonts w:ascii="Arial" w:hAnsi="Arial" w:cs="Arial"/>
                <w:sz w:val="21"/>
                <w:szCs w:val="21"/>
              </w:rPr>
              <w:t>, vigente,</w:t>
            </w:r>
            <w:r w:rsidRPr="00B6363C">
              <w:rPr>
                <w:rFonts w:ascii="Arial" w:hAnsi="Arial" w:cs="Arial"/>
                <w:sz w:val="21"/>
                <w:szCs w:val="21"/>
              </w:rPr>
              <w:t xml:space="preserve"> del Representante Legal</w:t>
            </w:r>
            <w:r w:rsidR="001153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5803969B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CB5AF4C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0112BB2C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46A3422D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53D1" w:rsidRPr="00B6363C" w14:paraId="6241F1D0" w14:textId="77777777" w:rsidTr="001601D6">
        <w:trPr>
          <w:trHeight w:val="762"/>
        </w:trPr>
        <w:tc>
          <w:tcPr>
            <w:tcW w:w="5382" w:type="dxa"/>
            <w:vAlign w:val="bottom"/>
          </w:tcPr>
          <w:p w14:paraId="5B7BAE85" w14:textId="0232C67C" w:rsidR="001153D1" w:rsidRPr="00B6363C" w:rsidRDefault="001153D1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legible de la</w:t>
            </w:r>
            <w:r w:rsidRPr="00B6363C">
              <w:rPr>
                <w:rFonts w:ascii="Arial" w:hAnsi="Arial" w:cs="Arial"/>
                <w:sz w:val="21"/>
                <w:szCs w:val="21"/>
              </w:rPr>
              <w:t xml:space="preserve"> Identificación Oficial</w:t>
            </w:r>
            <w:r>
              <w:rPr>
                <w:rFonts w:ascii="Arial" w:hAnsi="Arial" w:cs="Arial"/>
                <w:sz w:val="21"/>
                <w:szCs w:val="21"/>
              </w:rPr>
              <w:t>, vigente,</w:t>
            </w:r>
            <w:r w:rsidRPr="00B6363C">
              <w:rPr>
                <w:rFonts w:ascii="Arial" w:hAnsi="Arial" w:cs="Arial"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sz w:val="21"/>
                <w:szCs w:val="21"/>
              </w:rPr>
              <w:t>Prestador de Servicios (si aplica).</w:t>
            </w:r>
          </w:p>
        </w:tc>
        <w:tc>
          <w:tcPr>
            <w:tcW w:w="709" w:type="dxa"/>
          </w:tcPr>
          <w:p w14:paraId="32E30354" w14:textId="77777777" w:rsidR="001153D1" w:rsidRPr="00B6363C" w:rsidRDefault="001153D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A036D48" w14:textId="77777777" w:rsidR="001153D1" w:rsidRPr="00B6363C" w:rsidRDefault="001153D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00842CBD" w14:textId="77777777" w:rsidR="001153D1" w:rsidRPr="00B6363C" w:rsidRDefault="001153D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69B5105F" w14:textId="77777777" w:rsidR="001153D1" w:rsidRPr="00B6363C" w:rsidRDefault="001153D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11C5A05B" w14:textId="77777777" w:rsidTr="001601D6">
        <w:trPr>
          <w:trHeight w:val="643"/>
        </w:trPr>
        <w:tc>
          <w:tcPr>
            <w:tcW w:w="5382" w:type="dxa"/>
            <w:vAlign w:val="bottom"/>
          </w:tcPr>
          <w:p w14:paraId="188537BA" w14:textId="17BB396D" w:rsidR="00B75414" w:rsidRPr="00B6363C" w:rsidRDefault="00B75414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Copia de la Constancia de Situación Fiscal</w:t>
            </w:r>
            <w:r w:rsidR="001153D1">
              <w:rPr>
                <w:rFonts w:ascii="Arial" w:hAnsi="Arial" w:cs="Arial"/>
                <w:sz w:val="21"/>
                <w:szCs w:val="21"/>
              </w:rPr>
              <w:t xml:space="preserve"> actualizada.</w:t>
            </w:r>
          </w:p>
        </w:tc>
        <w:tc>
          <w:tcPr>
            <w:tcW w:w="709" w:type="dxa"/>
          </w:tcPr>
          <w:p w14:paraId="49B7A101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4A881A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F83C5DA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2D4A2DA3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35C40A3B" w14:textId="77777777" w:rsidTr="001601D6">
        <w:trPr>
          <w:trHeight w:val="612"/>
        </w:trPr>
        <w:tc>
          <w:tcPr>
            <w:tcW w:w="5382" w:type="dxa"/>
            <w:vAlign w:val="bottom"/>
          </w:tcPr>
          <w:p w14:paraId="65A58A3D" w14:textId="77777777" w:rsidR="00B75414" w:rsidRPr="00B6363C" w:rsidRDefault="00B75414" w:rsidP="001153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Comprobante de Domicilio.</w:t>
            </w:r>
          </w:p>
        </w:tc>
        <w:tc>
          <w:tcPr>
            <w:tcW w:w="709" w:type="dxa"/>
          </w:tcPr>
          <w:p w14:paraId="1AB5356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CF8CB0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954F99B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6BF87597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52111D80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3CC95452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  <w:u w:val="single"/>
              </w:rPr>
              <w:t>Copia certificada ante Notario Público</w:t>
            </w:r>
            <w:r w:rsidRPr="00B6363C">
              <w:rPr>
                <w:rFonts w:ascii="Arial" w:hAnsi="Arial" w:cs="Arial"/>
                <w:sz w:val="21"/>
                <w:szCs w:val="21"/>
              </w:rPr>
              <w:t xml:space="preserve"> de la Posesión Legal del Predio </w:t>
            </w:r>
            <w:r w:rsidRPr="00B6363C">
              <w:rPr>
                <w:rFonts w:ascii="Arial" w:hAnsi="Arial" w:cs="Arial"/>
                <w:i/>
                <w:iCs/>
                <w:sz w:val="21"/>
                <w:szCs w:val="21"/>
              </w:rPr>
              <w:t>(ver tabla 2).</w:t>
            </w:r>
          </w:p>
        </w:tc>
        <w:tc>
          <w:tcPr>
            <w:tcW w:w="709" w:type="dxa"/>
          </w:tcPr>
          <w:p w14:paraId="12B4B44B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975674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808EEC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39BE3C03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64589DEB" w14:textId="77777777" w:rsidTr="001601D6">
        <w:trPr>
          <w:trHeight w:val="2485"/>
        </w:trPr>
        <w:tc>
          <w:tcPr>
            <w:tcW w:w="5382" w:type="dxa"/>
            <w:vAlign w:val="center"/>
          </w:tcPr>
          <w:p w14:paraId="75A58C3E" w14:textId="795707F3" w:rsidR="00B75414" w:rsidRPr="00B6363C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(APLICA SÓLO PARA PRODUCTORES) </w:t>
            </w:r>
          </w:p>
          <w:p w14:paraId="5CCDFC58" w14:textId="77777777" w:rsidR="00912EA5" w:rsidRPr="001153D1" w:rsidRDefault="002E55F0" w:rsidP="001153D1">
            <w:pPr>
              <w:pStyle w:val="Prrafodelista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1153D1">
              <w:rPr>
                <w:rFonts w:ascii="Arial" w:hAnsi="Arial" w:cs="Arial"/>
                <w:b/>
                <w:sz w:val="21"/>
                <w:szCs w:val="21"/>
              </w:rPr>
              <w:t>Informe de análisis realizado por CENAM</w:t>
            </w:r>
            <w:r w:rsidR="00E049B6" w:rsidRPr="001153D1">
              <w:rPr>
                <w:rFonts w:ascii="Arial" w:hAnsi="Arial" w:cs="Arial"/>
                <w:b/>
                <w:sz w:val="21"/>
                <w:szCs w:val="21"/>
              </w:rPr>
              <w:t xml:space="preserve"> vigente</w:t>
            </w:r>
            <w:r w:rsidR="008F6147" w:rsidRPr="001153D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6556AC49" w14:textId="77777777" w:rsidR="00912EA5" w:rsidRPr="002E55F0" w:rsidRDefault="00912EA5" w:rsidP="001153D1">
            <w:pPr>
              <w:pStyle w:val="Prrafodelista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 xml:space="preserve">Copia del contrato, convenio o acuerdo con las empresas </w:t>
            </w:r>
            <w:r w:rsidRPr="002E55F0">
              <w:rPr>
                <w:rFonts w:ascii="Arial" w:hAnsi="Arial" w:cs="Arial"/>
                <w:i/>
                <w:iCs/>
                <w:sz w:val="21"/>
                <w:szCs w:val="21"/>
              </w:rPr>
              <w:t>Distribuidoras</w:t>
            </w:r>
            <w:r w:rsidRPr="002E55F0">
              <w:rPr>
                <w:rFonts w:ascii="Arial" w:hAnsi="Arial" w:cs="Arial"/>
                <w:sz w:val="21"/>
                <w:szCs w:val="21"/>
              </w:rPr>
              <w:t xml:space="preserve"> del producto.</w:t>
            </w:r>
          </w:p>
          <w:p w14:paraId="6B021112" w14:textId="0496CA71" w:rsidR="00912EA5" w:rsidRPr="00912EA5" w:rsidRDefault="00912EA5" w:rsidP="001153D1">
            <w:pPr>
              <w:pStyle w:val="Prrafodelista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Copia de la </w:t>
            </w:r>
            <w:r w:rsidRPr="00912EA5">
              <w:rPr>
                <w:rFonts w:ascii="Arial" w:hAnsi="Arial" w:cs="Arial"/>
                <w:sz w:val="21"/>
                <w:szCs w:val="21"/>
              </w:rPr>
              <w:t>Autorización</w:t>
            </w:r>
            <w:r>
              <w:rPr>
                <w:rFonts w:ascii="Arial" w:hAnsi="Arial" w:cs="Arial"/>
                <w:sz w:val="21"/>
                <w:szCs w:val="21"/>
              </w:rPr>
              <w:t>, vigente, de los distribuidores de envases con los que tiene contrato, emitida por esta Secretaría.</w:t>
            </w:r>
            <w:r w:rsidR="001153D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4955C4C4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A6A7C53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307649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7836AB5A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1DE356E1" w14:textId="77777777" w:rsidTr="001601D6">
        <w:trPr>
          <w:trHeight w:val="274"/>
        </w:trPr>
        <w:tc>
          <w:tcPr>
            <w:tcW w:w="5382" w:type="dxa"/>
            <w:vAlign w:val="center"/>
          </w:tcPr>
          <w:p w14:paraId="36AF34E3" w14:textId="1CD5FAF7" w:rsidR="00B75414" w:rsidRPr="00B6363C" w:rsidRDefault="00B75414" w:rsidP="001601D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(APLICA SÓLO PARA DISTRIBUIDORES</w:t>
            </w:r>
            <w:r w:rsidR="00912E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 IMPORTADORES</w:t>
            </w: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14:paraId="3206DA72" w14:textId="77777777" w:rsidR="00F53E1B" w:rsidRDefault="002E55F0" w:rsidP="008F6147">
            <w:pPr>
              <w:pStyle w:val="Prrafodelista"/>
              <w:numPr>
                <w:ilvl w:val="0"/>
                <w:numId w:val="13"/>
              </w:numPr>
              <w:ind w:left="42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1D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Tabla resumen de resultados de informe de </w:t>
            </w:r>
            <w:r w:rsidRPr="001601D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CENAM</w:t>
            </w:r>
            <w:r>
              <w:rPr>
                <w:rFonts w:ascii="Arial" w:hAnsi="Arial" w:cs="Arial"/>
                <w:sz w:val="21"/>
                <w:szCs w:val="21"/>
              </w:rPr>
              <w:t xml:space="preserve"> (deberá ser respaldada por carta protesta de decir verdad del productor del envase)</w:t>
            </w:r>
            <w:r w:rsidR="008F6147">
              <w:rPr>
                <w:rFonts w:ascii="Arial" w:hAnsi="Arial" w:cs="Arial"/>
                <w:sz w:val="21"/>
                <w:szCs w:val="21"/>
              </w:rPr>
              <w:t>, misma que deberá estar vigente.</w:t>
            </w:r>
          </w:p>
          <w:p w14:paraId="4BF709A6" w14:textId="77777777" w:rsidR="00912EA5" w:rsidRDefault="00912EA5" w:rsidP="00912EA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1B">
              <w:rPr>
                <w:rFonts w:ascii="Arial" w:hAnsi="Arial" w:cs="Arial"/>
                <w:sz w:val="21"/>
                <w:szCs w:val="21"/>
              </w:rPr>
              <w:t xml:space="preserve">Copia del contrato, convenio o acuerdo con las empresas </w:t>
            </w:r>
            <w:r w:rsidRPr="00F53E1B">
              <w:rPr>
                <w:rFonts w:ascii="Arial" w:hAnsi="Arial" w:cs="Arial"/>
                <w:i/>
                <w:iCs/>
                <w:sz w:val="21"/>
                <w:szCs w:val="21"/>
              </w:rPr>
              <w:t>Productoras</w:t>
            </w:r>
            <w:r w:rsidRPr="00F53E1B">
              <w:rPr>
                <w:rFonts w:ascii="Arial" w:hAnsi="Arial" w:cs="Arial"/>
                <w:sz w:val="21"/>
                <w:szCs w:val="21"/>
              </w:rPr>
              <w:t xml:space="preserve"> y </w:t>
            </w:r>
            <w:r w:rsidRPr="00F53E1B">
              <w:rPr>
                <w:rFonts w:ascii="Arial" w:hAnsi="Arial" w:cs="Arial"/>
                <w:i/>
                <w:iCs/>
                <w:sz w:val="21"/>
                <w:szCs w:val="21"/>
              </w:rPr>
              <w:t>Comercializadoras</w:t>
            </w:r>
            <w:r w:rsidRPr="00F53E1B">
              <w:rPr>
                <w:rFonts w:ascii="Arial" w:hAnsi="Arial" w:cs="Arial"/>
                <w:sz w:val="21"/>
                <w:szCs w:val="21"/>
              </w:rPr>
              <w:t xml:space="preserve"> del producto que distribuye.</w:t>
            </w:r>
          </w:p>
          <w:p w14:paraId="7A8CAD3F" w14:textId="484AC008" w:rsidR="00912EA5" w:rsidRPr="002E55F0" w:rsidRDefault="00912EA5" w:rsidP="008F6147">
            <w:pPr>
              <w:pStyle w:val="Prrafodelista"/>
              <w:numPr>
                <w:ilvl w:val="0"/>
                <w:numId w:val="13"/>
              </w:numPr>
              <w:ind w:left="42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Autorización, vigente, de las empresas productoras y comercializadoras con las que tiene contrato, emitida por esta Secretaría.</w:t>
            </w:r>
          </w:p>
        </w:tc>
        <w:tc>
          <w:tcPr>
            <w:tcW w:w="709" w:type="dxa"/>
          </w:tcPr>
          <w:p w14:paraId="01DF405A" w14:textId="0E3B5B3E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B476EA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42CE04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37E66CA9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0DDEE902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52E85311" w14:textId="77777777" w:rsidR="00912EA5" w:rsidRDefault="00B75414" w:rsidP="00160B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363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(APLICA SÓLO PARA COMERCIALIZADORES) </w:t>
            </w:r>
          </w:p>
          <w:p w14:paraId="38FADBDC" w14:textId="7BE9C99C" w:rsidR="00B75414" w:rsidRPr="00912EA5" w:rsidRDefault="00B75414" w:rsidP="00912EA5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12EA5">
              <w:rPr>
                <w:rFonts w:ascii="Arial" w:hAnsi="Arial" w:cs="Arial"/>
                <w:sz w:val="21"/>
                <w:szCs w:val="21"/>
              </w:rPr>
              <w:t>Copia del contrato, convenio o acuerdo con las empresas que le</w:t>
            </w:r>
            <w:r w:rsidRPr="00912EA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distribuyen </w:t>
            </w:r>
            <w:r w:rsidRPr="00912EA5">
              <w:rPr>
                <w:rFonts w:ascii="Arial" w:hAnsi="Arial" w:cs="Arial"/>
                <w:sz w:val="21"/>
                <w:szCs w:val="21"/>
              </w:rPr>
              <w:t>el producto</w:t>
            </w:r>
            <w:r w:rsidRPr="00912EA5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3588B428" w14:textId="15B6AF2E" w:rsidR="00912EA5" w:rsidRPr="00912EA5" w:rsidRDefault="00912EA5" w:rsidP="00912EA5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2EA5">
              <w:rPr>
                <w:rFonts w:ascii="Arial" w:hAnsi="Arial" w:cs="Arial"/>
                <w:sz w:val="21"/>
                <w:szCs w:val="21"/>
              </w:rPr>
              <w:t>Copia de la Autorización, vigente, de las empresas distribuidoras con las que tiene contrato, emitida por esta Secretaría.</w:t>
            </w:r>
          </w:p>
        </w:tc>
        <w:tc>
          <w:tcPr>
            <w:tcW w:w="709" w:type="dxa"/>
          </w:tcPr>
          <w:p w14:paraId="587421C5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A406817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3E63F4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031669A1" w14:textId="1725F71A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5F0" w:rsidRPr="00B6363C" w14:paraId="21BB96F6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4EA59519" w14:textId="0684A826" w:rsidR="002E55F0" w:rsidRPr="002E55F0" w:rsidRDefault="002E55F0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Contrato, convenio o acuerdo con las personas físicas o morales encargadas de la recolección, transporte, acopio, almacenamiento, tratamiento y/o disposición final del residuo (envases).</w:t>
            </w:r>
            <w:r w:rsidR="00A1571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A15717" w:rsidRPr="00A15717">
              <w:rPr>
                <w:rFonts w:ascii="Arial" w:hAnsi="Arial" w:cs="Arial"/>
                <w:b/>
                <w:bCs/>
                <w:sz w:val="21"/>
                <w:szCs w:val="21"/>
              </w:rPr>
              <w:t>[APLICA PARA PRODUCTORES Y DISTRIBUIDORES]</w:t>
            </w:r>
          </w:p>
        </w:tc>
        <w:tc>
          <w:tcPr>
            <w:tcW w:w="709" w:type="dxa"/>
          </w:tcPr>
          <w:p w14:paraId="4155C22A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206962F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1BC4325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4E68B383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5F0" w:rsidRPr="00B6363C" w14:paraId="02562097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7877CF4E" w14:textId="6A9A6B26" w:rsidR="002E55F0" w:rsidRPr="002E55F0" w:rsidRDefault="002E55F0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Autorización, vigente, de las personas físicas o morales encargadas de la recolección, transporte, acopio, almacenamiento, tratamiento y/o disposición final del residuo (envases).</w:t>
            </w:r>
            <w:r w:rsidR="00A1571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15717" w:rsidRPr="00A15717">
              <w:rPr>
                <w:rFonts w:ascii="Arial" w:hAnsi="Arial" w:cs="Arial"/>
                <w:b/>
                <w:bCs/>
                <w:sz w:val="21"/>
                <w:szCs w:val="21"/>
              </w:rPr>
              <w:t>[APLICA PARA PRODUCTORES Y DISTRIBUIDORES]</w:t>
            </w:r>
          </w:p>
        </w:tc>
        <w:tc>
          <w:tcPr>
            <w:tcW w:w="709" w:type="dxa"/>
          </w:tcPr>
          <w:p w14:paraId="2758E75D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8B0905D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9EEE64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142C4B6C" w14:textId="77777777" w:rsidR="002E55F0" w:rsidRPr="00B6363C" w:rsidRDefault="002E55F0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67D36DBF" w14:textId="77777777" w:rsidTr="001601D6">
        <w:trPr>
          <w:trHeight w:val="572"/>
        </w:trPr>
        <w:tc>
          <w:tcPr>
            <w:tcW w:w="5382" w:type="dxa"/>
            <w:vAlign w:val="center"/>
          </w:tcPr>
          <w:p w14:paraId="3B9DA8F4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Croquis del establecimiento y colindancias.</w:t>
            </w:r>
          </w:p>
        </w:tc>
        <w:tc>
          <w:tcPr>
            <w:tcW w:w="709" w:type="dxa"/>
          </w:tcPr>
          <w:p w14:paraId="2A675E1A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A91CD8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86BC31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19EE58DA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32384E7D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35262E53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bCs/>
                <w:sz w:val="21"/>
                <w:szCs w:val="21"/>
              </w:rPr>
              <w:t>Copia de Autorización de Impacto Ambiental vigente (Aplica en caso de contar con una planta de procesamiento propia).</w:t>
            </w:r>
          </w:p>
        </w:tc>
        <w:tc>
          <w:tcPr>
            <w:tcW w:w="709" w:type="dxa"/>
          </w:tcPr>
          <w:p w14:paraId="14CBFC3F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098CB69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C062C6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5F9A017F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3C25AEA2" w14:textId="77777777" w:rsidTr="001601D6">
        <w:trPr>
          <w:trHeight w:val="283"/>
        </w:trPr>
        <w:tc>
          <w:tcPr>
            <w:tcW w:w="5382" w:type="dxa"/>
            <w:vAlign w:val="center"/>
          </w:tcPr>
          <w:p w14:paraId="3527D3B9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bCs/>
                <w:sz w:val="21"/>
                <w:szCs w:val="21"/>
              </w:rPr>
              <w:t>Copia de la Licencia de uso de suelo vigente (Aplica en caso de contar con una planta de procesamiento propia).</w:t>
            </w:r>
          </w:p>
        </w:tc>
        <w:tc>
          <w:tcPr>
            <w:tcW w:w="709" w:type="dxa"/>
          </w:tcPr>
          <w:p w14:paraId="53F23087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0D3CA076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9E4742E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7C49F414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5CF1" w:rsidRPr="00B6363C" w14:paraId="0678302F" w14:textId="77777777" w:rsidTr="001601D6">
        <w:trPr>
          <w:trHeight w:val="463"/>
        </w:trPr>
        <w:tc>
          <w:tcPr>
            <w:tcW w:w="5382" w:type="dxa"/>
            <w:vAlign w:val="center"/>
          </w:tcPr>
          <w:p w14:paraId="412F795E" w14:textId="2A2A7E90" w:rsidR="00245CF1" w:rsidRPr="00B6363C" w:rsidRDefault="00245CF1" w:rsidP="00160B8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Copia de la Licencia de Funcionamiento emitido por la Autoridad Municipal correspondiente.</w:t>
            </w:r>
          </w:p>
        </w:tc>
        <w:tc>
          <w:tcPr>
            <w:tcW w:w="709" w:type="dxa"/>
          </w:tcPr>
          <w:p w14:paraId="554FD181" w14:textId="77777777" w:rsidR="00245CF1" w:rsidRPr="00B6363C" w:rsidRDefault="00245CF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2253134" w14:textId="77777777" w:rsidR="00245CF1" w:rsidRPr="00B6363C" w:rsidRDefault="00245CF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DD94F3" w14:textId="77777777" w:rsidR="00245CF1" w:rsidRPr="00B6363C" w:rsidRDefault="00245CF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2AA7E7E6" w14:textId="77777777" w:rsidR="00245CF1" w:rsidRPr="00B6363C" w:rsidRDefault="00245CF1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5414" w:rsidRPr="00B6363C" w14:paraId="0B4349D3" w14:textId="77777777" w:rsidTr="001601D6">
        <w:trPr>
          <w:trHeight w:val="560"/>
        </w:trPr>
        <w:tc>
          <w:tcPr>
            <w:tcW w:w="5382" w:type="dxa"/>
            <w:vAlign w:val="center"/>
          </w:tcPr>
          <w:p w14:paraId="0A9843CC" w14:textId="77777777" w:rsidR="00B75414" w:rsidRPr="00B6363C" w:rsidRDefault="00B75414" w:rsidP="00160B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363C">
              <w:rPr>
                <w:rFonts w:ascii="Arial" w:hAnsi="Arial" w:cs="Arial"/>
                <w:sz w:val="21"/>
                <w:szCs w:val="21"/>
              </w:rPr>
              <w:t>Carta protesta de decir verdad firmada por el promovente.</w:t>
            </w:r>
          </w:p>
        </w:tc>
        <w:tc>
          <w:tcPr>
            <w:tcW w:w="709" w:type="dxa"/>
          </w:tcPr>
          <w:p w14:paraId="0E6D92C6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CA4691C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610CF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3" w:type="dxa"/>
          </w:tcPr>
          <w:p w14:paraId="283B6FF8" w14:textId="77777777" w:rsidR="00B75414" w:rsidRPr="00B6363C" w:rsidRDefault="00B75414" w:rsidP="00160B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4B2E1C5" w14:textId="77777777" w:rsidR="00245CF1" w:rsidRDefault="00245CF1" w:rsidP="00B75414">
      <w:pPr>
        <w:rPr>
          <w:rFonts w:ascii="Arial" w:hAnsi="Arial" w:cs="Arial"/>
          <w:sz w:val="21"/>
          <w:szCs w:val="21"/>
        </w:rPr>
      </w:pPr>
    </w:p>
    <w:p w14:paraId="6FF4C562" w14:textId="2B48D7ED" w:rsidR="00B75414" w:rsidRPr="00B6363C" w:rsidRDefault="00B75414" w:rsidP="00B7541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Pr="00B6363C">
        <w:rPr>
          <w:rFonts w:ascii="Arial" w:hAnsi="Arial" w:cs="Arial"/>
          <w:sz w:val="21"/>
          <w:szCs w:val="21"/>
        </w:rPr>
        <w:t xml:space="preserve">Revisó                                           </w:t>
      </w:r>
      <w:r>
        <w:rPr>
          <w:rFonts w:ascii="Arial" w:hAnsi="Arial" w:cs="Arial"/>
          <w:sz w:val="21"/>
          <w:szCs w:val="21"/>
        </w:rPr>
        <w:t xml:space="preserve">       </w:t>
      </w:r>
      <w:r w:rsidRPr="00B6363C">
        <w:rPr>
          <w:rFonts w:ascii="Arial" w:hAnsi="Arial" w:cs="Arial"/>
          <w:sz w:val="21"/>
          <w:szCs w:val="21"/>
        </w:rPr>
        <w:t xml:space="preserve">   Persona que entregó el Plan de Manejo</w:t>
      </w:r>
    </w:p>
    <w:p w14:paraId="1C45447A" w14:textId="77777777" w:rsidR="00B75414" w:rsidRPr="00B6363C" w:rsidRDefault="00B75414" w:rsidP="00B75414">
      <w:pPr>
        <w:rPr>
          <w:sz w:val="21"/>
          <w:szCs w:val="21"/>
        </w:rPr>
      </w:pPr>
    </w:p>
    <w:p w14:paraId="2860CA2C" w14:textId="77777777" w:rsidR="00B75414" w:rsidRPr="00B6363C" w:rsidRDefault="00B75414" w:rsidP="00B75414">
      <w:pPr>
        <w:rPr>
          <w:sz w:val="21"/>
          <w:szCs w:val="21"/>
        </w:rPr>
      </w:pPr>
      <w:r w:rsidRPr="00B6363C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70A22" wp14:editId="153C83EF">
                <wp:simplePos x="0" y="0"/>
                <wp:positionH relativeFrom="column">
                  <wp:posOffset>-165735</wp:posOffset>
                </wp:positionH>
                <wp:positionV relativeFrom="paragraph">
                  <wp:posOffset>299720</wp:posOffset>
                </wp:positionV>
                <wp:extent cx="2590800" cy="0"/>
                <wp:effectExtent l="0" t="0" r="0" b="0"/>
                <wp:wrapNone/>
                <wp:docPr id="7635183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8ACFE" id="Conector recto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23.6pt" to="190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hA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438C943" w14:textId="77777777" w:rsidR="00B75414" w:rsidRPr="00B6363C" w:rsidRDefault="00B75414" w:rsidP="00B75414">
      <w:pPr>
        <w:rPr>
          <w:sz w:val="21"/>
          <w:szCs w:val="21"/>
        </w:rPr>
      </w:pPr>
      <w:r w:rsidRPr="00B6363C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E2989" wp14:editId="47AC5213">
                <wp:simplePos x="0" y="0"/>
                <wp:positionH relativeFrom="column">
                  <wp:posOffset>15240</wp:posOffset>
                </wp:positionH>
                <wp:positionV relativeFrom="paragraph">
                  <wp:posOffset>19685</wp:posOffset>
                </wp:positionV>
                <wp:extent cx="2343150" cy="438150"/>
                <wp:effectExtent l="0" t="0" r="0" b="0"/>
                <wp:wrapNone/>
                <wp:docPr id="8156140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93D73" w14:textId="77777777" w:rsidR="00B75414" w:rsidRDefault="00B75414" w:rsidP="00B7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0C25">
                              <w:rPr>
                                <w:rFonts w:ascii="Arial" w:hAnsi="Arial" w:cs="Arial"/>
                              </w:rPr>
                              <w:t>Nombre y Firma</w:t>
                            </w:r>
                          </w:p>
                          <w:p w14:paraId="7C372D28" w14:textId="4E0FA767" w:rsidR="00B75414" w:rsidRPr="00160C25" w:rsidRDefault="00B75414" w:rsidP="00B7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0C25">
                              <w:rPr>
                                <w:rFonts w:ascii="Arial" w:hAnsi="Arial" w:cs="Arial"/>
                              </w:rPr>
                              <w:t>(Personal de la SEMA</w:t>
                            </w:r>
                            <w:r w:rsidR="002948F5">
                              <w:rPr>
                                <w:rFonts w:ascii="Arial" w:hAnsi="Arial" w:cs="Arial"/>
                              </w:rPr>
                              <w:t>BIESO</w:t>
                            </w:r>
                            <w:r w:rsidRPr="00160C2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E2989" id="Cuadro de texto 2" o:spid="_x0000_s1027" type="#_x0000_t202" style="position:absolute;left:0;text-align:left;margin-left:1.2pt;margin-top:1.55pt;width:184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" filled="f" stroked="f" strokeweight=".5pt">
                <v:textbox>
                  <w:txbxContent>
                    <w:p w14:paraId="2E793D73" w14:textId="77777777" w:rsidR="00B75414" w:rsidRDefault="00B75414" w:rsidP="00B7541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160C25">
                        <w:rPr>
                          <w:rFonts w:ascii="Arial" w:hAnsi="Arial" w:cs="Arial"/>
                        </w:rPr>
                        <w:t>Nombre y Firma</w:t>
                      </w:r>
                    </w:p>
                    <w:p w14:paraId="7C372D28" w14:textId="4E0FA767" w:rsidR="00B75414" w:rsidRPr="00160C25" w:rsidRDefault="00B75414" w:rsidP="00B7541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160C25">
                        <w:rPr>
                          <w:rFonts w:ascii="Arial" w:hAnsi="Arial" w:cs="Arial"/>
                        </w:rPr>
                        <w:t>(Personal de la SEMA</w:t>
                      </w:r>
                      <w:r w:rsidR="002948F5">
                        <w:rPr>
                          <w:rFonts w:ascii="Arial" w:hAnsi="Arial" w:cs="Arial"/>
                        </w:rPr>
                        <w:t>BIESO</w:t>
                      </w:r>
                      <w:r w:rsidRPr="00160C25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6363C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56C8F" wp14:editId="6EB272A1">
                <wp:simplePos x="0" y="0"/>
                <wp:positionH relativeFrom="column">
                  <wp:posOffset>3691890</wp:posOffset>
                </wp:positionH>
                <wp:positionV relativeFrom="paragraph">
                  <wp:posOffset>16510</wp:posOffset>
                </wp:positionV>
                <wp:extent cx="1390650" cy="438150"/>
                <wp:effectExtent l="0" t="0" r="0" b="0"/>
                <wp:wrapNone/>
                <wp:docPr id="182632725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4333" w14:textId="77777777" w:rsidR="00B75414" w:rsidRPr="00160C25" w:rsidRDefault="00B75414" w:rsidP="00B754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0C25">
                              <w:rPr>
                                <w:rFonts w:ascii="Arial" w:hAnsi="Arial" w:cs="Arial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56C8F" id="_x0000_s1028" type="#_x0000_t202" style="position:absolute;left:0;text-align:left;margin-left:290.7pt;margin-top:1.3pt;width:109.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" filled="f" stroked="f" strokeweight=".5pt">
                <v:textbox>
                  <w:txbxContent>
                    <w:p w14:paraId="6BCC4333" w14:textId="77777777" w:rsidR="00B75414" w:rsidRPr="00160C25" w:rsidRDefault="00B75414" w:rsidP="00B75414">
                      <w:pPr>
                        <w:rPr>
                          <w:rFonts w:ascii="Arial" w:hAnsi="Arial" w:cs="Arial"/>
                        </w:rPr>
                      </w:pPr>
                      <w:r w:rsidRPr="00160C25">
                        <w:rPr>
                          <w:rFonts w:ascii="Arial" w:hAnsi="Arial" w:cs="Arial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 w:rsidRPr="00B6363C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46BAB" wp14:editId="2C036F97">
                <wp:simplePos x="0" y="0"/>
                <wp:positionH relativeFrom="column">
                  <wp:posOffset>3067050</wp:posOffset>
                </wp:positionH>
                <wp:positionV relativeFrom="paragraph">
                  <wp:posOffset>20955</wp:posOffset>
                </wp:positionV>
                <wp:extent cx="2590800" cy="0"/>
                <wp:effectExtent l="0" t="0" r="0" b="0"/>
                <wp:wrapNone/>
                <wp:docPr id="11734648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C6725" id="Conector recto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.65pt" to="445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hA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77A51F6" w14:textId="7AAEEB82" w:rsidR="00B75414" w:rsidRPr="006B624F" w:rsidRDefault="00B75414" w:rsidP="00B75414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p w14:paraId="25E5F960" w14:textId="57F6FC5C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  <w:r w:rsidRPr="00B6363C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DCBFFC" wp14:editId="63BC2C7F">
                <wp:simplePos x="0" y="0"/>
                <wp:positionH relativeFrom="column">
                  <wp:posOffset>-200025</wp:posOffset>
                </wp:positionH>
                <wp:positionV relativeFrom="paragraph">
                  <wp:posOffset>127635</wp:posOffset>
                </wp:positionV>
                <wp:extent cx="5857875" cy="657225"/>
                <wp:effectExtent l="0" t="0" r="0" b="0"/>
                <wp:wrapNone/>
                <wp:docPr id="145003807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AFC7B" w14:textId="77777777" w:rsidR="00B75414" w:rsidRPr="001D6227" w:rsidRDefault="00B75414" w:rsidP="00B754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62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NOTA:</w:t>
                            </w:r>
                            <w:r w:rsidRPr="001D622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227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El Plan de Manejo deberá ser ingresado con la documentación completa y vigente, de lo contrario, no se recibirá hasta que la información sea acreditada de manera satisfactoria por esta Secretaría.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BFFC" id="_x0000_s1029" type="#_x0000_t202" style="position:absolute;left:0;text-align:left;margin-left:-15.75pt;margin-top:10.05pt;width:461.25pt;height:51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" filled="f" stroked="f" strokeweight=".5pt">
                <v:textbox>
                  <w:txbxContent>
                    <w:p w14:paraId="163AFC7B" w14:textId="77777777" w:rsidR="00B75414" w:rsidRPr="001D6227" w:rsidRDefault="00B75414" w:rsidP="00B754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62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NOTA:</w:t>
                      </w:r>
                      <w:r w:rsidRPr="001D622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D6227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El Plan de Manejo deberá ser ingresado con la documentación completa y vigente, de lo contrario, no se recibirá hasta que la información sea acreditada de manera satisfactoria por esta Secretaría.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A8AA31" w14:textId="77777777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</w:p>
    <w:p w14:paraId="445D9283" w14:textId="77777777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</w:p>
    <w:p w14:paraId="7AE3224F" w14:textId="77777777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</w:p>
    <w:p w14:paraId="0AD34C0B" w14:textId="77777777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</w:p>
    <w:p w14:paraId="662FA09D" w14:textId="2A7EE834" w:rsidR="00B75414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</w:p>
    <w:p w14:paraId="0A10DEAA" w14:textId="0EB8E607" w:rsidR="00B75414" w:rsidRPr="00B6363C" w:rsidRDefault="00B75414" w:rsidP="00B75414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B6363C">
        <w:rPr>
          <w:rFonts w:ascii="Arial" w:hAnsi="Arial" w:cs="Arial"/>
          <w:b/>
          <w:sz w:val="21"/>
          <w:szCs w:val="21"/>
        </w:rPr>
        <w:t>Tabla 1.</w:t>
      </w:r>
      <w:r w:rsidRPr="00B6363C">
        <w:rPr>
          <w:rFonts w:ascii="Arial" w:hAnsi="Arial" w:cs="Arial"/>
          <w:sz w:val="21"/>
          <w:szCs w:val="21"/>
        </w:rPr>
        <w:t xml:space="preserve"> Documentos a presentar según la personalidad del solicitante.</w:t>
      </w:r>
    </w:p>
    <w:p w14:paraId="419A8AB2" w14:textId="32EAF6D8" w:rsidR="00B75414" w:rsidRDefault="00CD5D15" w:rsidP="00B7541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sz w:val="21"/>
          <w:szCs w:val="21"/>
        </w:rPr>
      </w:pPr>
      <w:r w:rsidRPr="00CD5D15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7B0C8D77" wp14:editId="715188A6">
            <wp:extent cx="5612130" cy="1940560"/>
            <wp:effectExtent l="0" t="0" r="7620" b="2540"/>
            <wp:docPr id="1174306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0660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C5FA" w14:textId="1959FD4C" w:rsidR="00B75414" w:rsidRDefault="00B75414" w:rsidP="00B7541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sz w:val="21"/>
          <w:szCs w:val="21"/>
        </w:rPr>
      </w:pPr>
    </w:p>
    <w:p w14:paraId="60C798EB" w14:textId="21948FB7" w:rsidR="00B75414" w:rsidRPr="00B6363C" w:rsidRDefault="00B75414" w:rsidP="00B7541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1"/>
          <w:szCs w:val="21"/>
        </w:rPr>
      </w:pPr>
      <w:r w:rsidRPr="00B6363C" w:rsidDel="00E049B6">
        <w:rPr>
          <w:rFonts w:ascii="Arial" w:hAnsi="Arial" w:cs="Arial"/>
          <w:b/>
          <w:sz w:val="21"/>
          <w:szCs w:val="21"/>
        </w:rPr>
        <w:t>Tabla 2.</w:t>
      </w:r>
      <w:r w:rsidRPr="00B6363C" w:rsidDel="00E049B6">
        <w:rPr>
          <w:rFonts w:ascii="Arial" w:hAnsi="Arial" w:cs="Arial"/>
          <w:sz w:val="21"/>
          <w:szCs w:val="21"/>
        </w:rPr>
        <w:t xml:space="preserve"> Documentos que acreditan la Posesión Legal del predio.</w:t>
      </w:r>
    </w:p>
    <w:p w14:paraId="1375F2F9" w14:textId="04ACB785" w:rsidR="002948F5" w:rsidRPr="002948F5" w:rsidRDefault="00CD5D15" w:rsidP="002948F5">
      <w:pPr>
        <w:rPr>
          <w:rFonts w:ascii="Arial" w:hAnsi="Arial" w:cs="Arial"/>
          <w:sz w:val="21"/>
          <w:szCs w:val="21"/>
        </w:rPr>
      </w:pPr>
      <w:r w:rsidRPr="00CD5D1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08162F1" wp14:editId="4EE6BB4F">
            <wp:extent cx="5612130" cy="1464310"/>
            <wp:effectExtent l="0" t="0" r="7620" b="2540"/>
            <wp:docPr id="783934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341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8F5" w:rsidRPr="00EC72DB">
        <w:rPr>
          <w:rFonts w:ascii="Arial" w:hAnsi="Arial" w:cs="Arial"/>
          <w:vertAlign w:val="superscript"/>
        </w:rPr>
        <w:t>1</w:t>
      </w:r>
      <w:r w:rsidR="002948F5" w:rsidRPr="00EC72DB">
        <w:rPr>
          <w:rFonts w:ascii="Arial" w:hAnsi="Arial" w:cs="Arial"/>
        </w:rPr>
        <w:t xml:space="preserve"> </w:t>
      </w:r>
      <w:proofErr w:type="gramStart"/>
      <w:r w:rsidR="002948F5">
        <w:rPr>
          <w:rFonts w:ascii="Arial" w:hAnsi="Arial" w:cs="Arial"/>
        </w:rPr>
        <w:t>Deberá</w:t>
      </w:r>
      <w:proofErr w:type="gramEnd"/>
      <w:r w:rsidR="002948F5">
        <w:rPr>
          <w:rFonts w:ascii="Arial" w:hAnsi="Arial" w:cs="Arial"/>
        </w:rPr>
        <w:t xml:space="preserve"> anexarse al</w:t>
      </w:r>
      <w:r w:rsidR="002948F5" w:rsidRPr="00EC72DB">
        <w:rPr>
          <w:rFonts w:ascii="Arial" w:hAnsi="Arial" w:cs="Arial"/>
        </w:rPr>
        <w:t xml:space="preserve"> contrato de arrendamiento</w:t>
      </w:r>
      <w:r w:rsidR="002948F5">
        <w:rPr>
          <w:rFonts w:ascii="Arial" w:hAnsi="Arial" w:cs="Arial"/>
        </w:rPr>
        <w:t>: copia de las Identificaciones Oficiales de las partes firmantes, asimismo, copia de las Escrituras del Predio, o bien, una Constancia de Posesión del Predio.</w:t>
      </w:r>
    </w:p>
    <w:p w14:paraId="379D42F4" w14:textId="77777777" w:rsidR="00B75414" w:rsidRPr="006B624F" w:rsidRDefault="00B75414" w:rsidP="006B624F">
      <w:pPr>
        <w:tabs>
          <w:tab w:val="left" w:pos="6420"/>
        </w:tabs>
        <w:rPr>
          <w:rFonts w:ascii="Arial" w:hAnsi="Arial" w:cs="Arial"/>
          <w:sz w:val="22"/>
          <w:szCs w:val="22"/>
        </w:rPr>
      </w:pPr>
    </w:p>
    <w:sectPr w:rsidR="00B75414" w:rsidRPr="006B624F" w:rsidSect="008A3AC4">
      <w:headerReference w:type="defaul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8979" w14:textId="77777777" w:rsidR="0051509C" w:rsidRDefault="0051509C" w:rsidP="00221764">
      <w:pPr>
        <w:spacing w:after="0" w:line="240" w:lineRule="auto"/>
      </w:pPr>
      <w:r>
        <w:separator/>
      </w:r>
    </w:p>
  </w:endnote>
  <w:endnote w:type="continuationSeparator" w:id="0">
    <w:p w14:paraId="289ECA95" w14:textId="77777777" w:rsidR="0051509C" w:rsidRDefault="0051509C" w:rsidP="0022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B5A8" w14:textId="77777777" w:rsidR="00B75414" w:rsidRPr="00B75414" w:rsidRDefault="00B75414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B75414">
      <w:rPr>
        <w:rFonts w:ascii="Arial" w:hAnsi="Arial" w:cs="Arial"/>
        <w:b/>
        <w:bCs/>
        <w:sz w:val="22"/>
        <w:szCs w:val="22"/>
        <w:lang w:val="es-ES"/>
      </w:rPr>
      <w:t xml:space="preserve">Página </w:t>
    </w:r>
    <w:r w:rsidRPr="00B75414">
      <w:rPr>
        <w:rFonts w:ascii="Arial" w:hAnsi="Arial" w:cs="Arial"/>
        <w:b/>
        <w:bCs/>
        <w:sz w:val="22"/>
        <w:szCs w:val="22"/>
      </w:rPr>
      <w:fldChar w:fldCharType="begin"/>
    </w:r>
    <w:r w:rsidRPr="00B75414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B75414">
      <w:rPr>
        <w:rFonts w:ascii="Arial" w:hAnsi="Arial" w:cs="Arial"/>
        <w:b/>
        <w:bCs/>
        <w:sz w:val="22"/>
        <w:szCs w:val="22"/>
      </w:rPr>
      <w:fldChar w:fldCharType="separate"/>
    </w:r>
    <w:r w:rsidR="00E049B6" w:rsidRPr="00E049B6">
      <w:rPr>
        <w:rFonts w:ascii="Arial" w:hAnsi="Arial" w:cs="Arial"/>
        <w:b/>
        <w:bCs/>
        <w:noProof/>
        <w:sz w:val="22"/>
        <w:szCs w:val="22"/>
        <w:lang w:val="es-ES"/>
      </w:rPr>
      <w:t>8</w:t>
    </w:r>
    <w:r w:rsidRPr="00B75414">
      <w:rPr>
        <w:rFonts w:ascii="Arial" w:hAnsi="Arial" w:cs="Arial"/>
        <w:b/>
        <w:bCs/>
        <w:sz w:val="22"/>
        <w:szCs w:val="22"/>
      </w:rPr>
      <w:fldChar w:fldCharType="end"/>
    </w:r>
    <w:r w:rsidRPr="00B75414">
      <w:rPr>
        <w:rFonts w:ascii="Arial" w:hAnsi="Arial" w:cs="Arial"/>
        <w:b/>
        <w:bCs/>
        <w:sz w:val="22"/>
        <w:szCs w:val="22"/>
        <w:lang w:val="es-ES"/>
      </w:rPr>
      <w:t xml:space="preserve"> de </w:t>
    </w:r>
    <w:r w:rsidRPr="00B75414">
      <w:rPr>
        <w:rFonts w:ascii="Arial" w:hAnsi="Arial" w:cs="Arial"/>
        <w:b/>
        <w:bCs/>
        <w:sz w:val="22"/>
        <w:szCs w:val="22"/>
      </w:rPr>
      <w:fldChar w:fldCharType="begin"/>
    </w:r>
    <w:r w:rsidRPr="00B75414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B75414">
      <w:rPr>
        <w:rFonts w:ascii="Arial" w:hAnsi="Arial" w:cs="Arial"/>
        <w:b/>
        <w:bCs/>
        <w:sz w:val="22"/>
        <w:szCs w:val="22"/>
      </w:rPr>
      <w:fldChar w:fldCharType="separate"/>
    </w:r>
    <w:r w:rsidR="00E049B6" w:rsidRPr="00E049B6">
      <w:rPr>
        <w:rFonts w:ascii="Arial" w:hAnsi="Arial" w:cs="Arial"/>
        <w:b/>
        <w:bCs/>
        <w:noProof/>
        <w:sz w:val="22"/>
        <w:szCs w:val="22"/>
        <w:lang w:val="es-ES"/>
      </w:rPr>
      <w:t>18</w:t>
    </w:r>
    <w:r w:rsidRPr="00B75414">
      <w:rPr>
        <w:rFonts w:ascii="Arial" w:hAnsi="Arial" w:cs="Arial"/>
        <w:b/>
        <w:bCs/>
        <w:sz w:val="22"/>
        <w:szCs w:val="22"/>
      </w:rPr>
      <w:fldChar w:fldCharType="end"/>
    </w:r>
  </w:p>
  <w:p w14:paraId="40D01754" w14:textId="77777777" w:rsidR="00B75414" w:rsidRDefault="00B75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A3D8" w14:textId="77777777" w:rsidR="0051509C" w:rsidRDefault="0051509C" w:rsidP="00221764">
      <w:pPr>
        <w:spacing w:after="0" w:line="240" w:lineRule="auto"/>
      </w:pPr>
      <w:r>
        <w:separator/>
      </w:r>
    </w:p>
  </w:footnote>
  <w:footnote w:type="continuationSeparator" w:id="0">
    <w:p w14:paraId="5365356C" w14:textId="77777777" w:rsidR="0051509C" w:rsidRDefault="0051509C" w:rsidP="0022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4D6D" w14:textId="1C9C99F8" w:rsidR="00221764" w:rsidRDefault="008A3AC4" w:rsidP="00221764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1824" behindDoc="1" locked="0" layoutInCell="1" allowOverlap="1" wp14:anchorId="61E77C6D" wp14:editId="138F4587">
          <wp:simplePos x="0" y="0"/>
          <wp:positionH relativeFrom="page">
            <wp:posOffset>5972175</wp:posOffset>
          </wp:positionH>
          <wp:positionV relativeFrom="paragraph">
            <wp:posOffset>-394335</wp:posOffset>
          </wp:positionV>
          <wp:extent cx="1810385" cy="10058400"/>
          <wp:effectExtent l="0" t="0" r="0" b="0"/>
          <wp:wrapNone/>
          <wp:docPr id="1606870512" name="Imagen 1606870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00"/>
                  <a:stretch/>
                </pic:blipFill>
                <pic:spPr bwMode="auto">
                  <a:xfrm>
                    <a:off x="0" y="0"/>
                    <a:ext cx="1810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64"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48512" behindDoc="1" locked="0" layoutInCell="1" allowOverlap="1" wp14:anchorId="224E8F5C" wp14:editId="1AC540A3">
          <wp:simplePos x="0" y="0"/>
          <wp:positionH relativeFrom="page">
            <wp:posOffset>23751</wp:posOffset>
          </wp:positionH>
          <wp:positionV relativeFrom="paragraph">
            <wp:posOffset>-390203</wp:posOffset>
          </wp:positionV>
          <wp:extent cx="4156363" cy="10058400"/>
          <wp:effectExtent l="0" t="0" r="0" b="0"/>
          <wp:wrapNone/>
          <wp:docPr id="517767930" name="Imagen 51776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4"/>
                  <a:stretch/>
                </pic:blipFill>
                <pic:spPr bwMode="auto">
                  <a:xfrm>
                    <a:off x="0" y="0"/>
                    <a:ext cx="415636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90539" w14:textId="4EDA0271" w:rsidR="00221764" w:rsidRDefault="00221764" w:rsidP="00221764">
    <w:pPr>
      <w:pStyle w:val="Encabezado"/>
      <w:jc w:val="center"/>
      <w:rPr>
        <w:rFonts w:ascii="Calibri" w:hAnsi="Calibri" w:cs="Calibri"/>
        <w:i/>
        <w:iCs/>
      </w:rPr>
    </w:pPr>
  </w:p>
  <w:p w14:paraId="42409886" w14:textId="26E76210" w:rsidR="00221764" w:rsidRDefault="008A3AC4" w:rsidP="008A3AC4">
    <w:pPr>
      <w:pStyle w:val="Encabezado"/>
      <w:tabs>
        <w:tab w:val="left" w:pos="7125"/>
      </w:tabs>
      <w:jc w:val="left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ab/>
    </w:r>
  </w:p>
  <w:p w14:paraId="427E003E" w14:textId="77777777" w:rsidR="002948F5" w:rsidRPr="002948F5" w:rsidRDefault="002948F5" w:rsidP="002948F5">
    <w:pPr>
      <w:ind w:left="-142"/>
      <w:jc w:val="center"/>
      <w:rPr>
        <w:i/>
        <w:iCs/>
        <w:sz w:val="2"/>
        <w:szCs w:val="2"/>
      </w:rPr>
    </w:pPr>
  </w:p>
  <w:p w14:paraId="3928B3F5" w14:textId="38EEF6C7" w:rsidR="00221764" w:rsidRPr="002948F5" w:rsidRDefault="002948F5" w:rsidP="002948F5">
    <w:pPr>
      <w:ind w:left="-142"/>
      <w:jc w:val="center"/>
      <w:rPr>
        <w:i/>
        <w:iCs/>
      </w:rPr>
    </w:pPr>
    <w:r w:rsidRPr="00D147CB">
      <w:rPr>
        <w:i/>
        <w:iCs/>
      </w:rPr>
      <w:t>"2025, BICENTENARIO DE LA PRIMERA CONSTITUCIÓN POLÍTICA DEL ESTADO LIBRE Y SOBERANO DE OAXACA"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839F" w14:textId="024AA1EE" w:rsidR="002948F5" w:rsidRDefault="002948F5" w:rsidP="002948F5">
    <w:pPr>
      <w:ind w:left="-142"/>
      <w:jc w:val="center"/>
      <w:rPr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5136" behindDoc="1" locked="0" layoutInCell="1" allowOverlap="1" wp14:anchorId="0DDC618F" wp14:editId="08C83A90">
          <wp:simplePos x="0" y="0"/>
          <wp:positionH relativeFrom="page">
            <wp:posOffset>6014085</wp:posOffset>
          </wp:positionH>
          <wp:positionV relativeFrom="paragraph">
            <wp:posOffset>-399415</wp:posOffset>
          </wp:positionV>
          <wp:extent cx="1810385" cy="10058400"/>
          <wp:effectExtent l="0" t="0" r="0" b="0"/>
          <wp:wrapNone/>
          <wp:docPr id="1306628526" name="Imagen 1306628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00"/>
                  <a:stretch/>
                </pic:blipFill>
                <pic:spPr bwMode="auto">
                  <a:xfrm>
                    <a:off x="0" y="0"/>
                    <a:ext cx="1810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1040" behindDoc="1" locked="0" layoutInCell="1" allowOverlap="1" wp14:anchorId="61AA36B7" wp14:editId="2BEE38BB">
          <wp:simplePos x="0" y="0"/>
          <wp:positionH relativeFrom="page">
            <wp:posOffset>-129540</wp:posOffset>
          </wp:positionH>
          <wp:positionV relativeFrom="paragraph">
            <wp:posOffset>-513715</wp:posOffset>
          </wp:positionV>
          <wp:extent cx="4156363" cy="10058400"/>
          <wp:effectExtent l="0" t="0" r="0" b="0"/>
          <wp:wrapNone/>
          <wp:docPr id="1525452981" name="Imagen 1525452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4"/>
                  <a:stretch/>
                </pic:blipFill>
                <pic:spPr bwMode="auto">
                  <a:xfrm>
                    <a:off x="0" y="0"/>
                    <a:ext cx="415636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05B5E" w14:textId="77777777" w:rsidR="002948F5" w:rsidRDefault="002948F5" w:rsidP="002948F5">
    <w:pPr>
      <w:ind w:left="-142"/>
      <w:jc w:val="center"/>
      <w:rPr>
        <w:i/>
        <w:iCs/>
      </w:rPr>
    </w:pPr>
  </w:p>
  <w:p w14:paraId="45F1D194" w14:textId="6482310B" w:rsidR="002948F5" w:rsidRDefault="002948F5" w:rsidP="002948F5">
    <w:pPr>
      <w:ind w:left="-142"/>
      <w:jc w:val="center"/>
      <w:rPr>
        <w:i/>
        <w:iCs/>
      </w:rPr>
    </w:pPr>
    <w:r w:rsidRPr="00D147CB">
      <w:rPr>
        <w:i/>
        <w:iCs/>
      </w:rPr>
      <w:t>"2025, BICENTENARIO DE LA PRIMERA CONSTITUCIÓN POLÍTICA DEL ESTADO LIBRE Y SOBERANO DE OAXACA"</w:t>
    </w:r>
  </w:p>
  <w:p w14:paraId="00EFE4FC" w14:textId="53FF4017" w:rsidR="00BE7A1E" w:rsidRDefault="00BE7A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088F" w14:textId="77777777" w:rsidR="008A3AC4" w:rsidRDefault="008A3AC4" w:rsidP="00221764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4384" behindDoc="1" locked="0" layoutInCell="1" allowOverlap="1" wp14:anchorId="2AFE4C02" wp14:editId="40A08BA1">
          <wp:simplePos x="0" y="0"/>
          <wp:positionH relativeFrom="page">
            <wp:posOffset>8275394</wp:posOffset>
          </wp:positionH>
          <wp:positionV relativeFrom="paragraph">
            <wp:posOffset>-389890</wp:posOffset>
          </wp:positionV>
          <wp:extent cx="1810385" cy="10058400"/>
          <wp:effectExtent l="0" t="0" r="0" b="0"/>
          <wp:wrapNone/>
          <wp:docPr id="753857142" name="Imagen 753857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00"/>
                  <a:stretch/>
                </pic:blipFill>
                <pic:spPr bwMode="auto">
                  <a:xfrm>
                    <a:off x="0" y="0"/>
                    <a:ext cx="1810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3360" behindDoc="1" locked="0" layoutInCell="1" allowOverlap="1" wp14:anchorId="12033803" wp14:editId="208887DC">
          <wp:simplePos x="0" y="0"/>
          <wp:positionH relativeFrom="page">
            <wp:posOffset>23751</wp:posOffset>
          </wp:positionH>
          <wp:positionV relativeFrom="paragraph">
            <wp:posOffset>-390203</wp:posOffset>
          </wp:positionV>
          <wp:extent cx="4156363" cy="10058400"/>
          <wp:effectExtent l="0" t="0" r="0" b="0"/>
          <wp:wrapNone/>
          <wp:docPr id="397679054" name="Imagen 397679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4"/>
                  <a:stretch/>
                </pic:blipFill>
                <pic:spPr bwMode="auto">
                  <a:xfrm>
                    <a:off x="0" y="0"/>
                    <a:ext cx="415636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50C47" w14:textId="77777777" w:rsidR="008A3AC4" w:rsidRDefault="008A3AC4" w:rsidP="00221764">
    <w:pPr>
      <w:pStyle w:val="Encabezado"/>
      <w:jc w:val="center"/>
      <w:rPr>
        <w:rFonts w:ascii="Calibri" w:hAnsi="Calibri" w:cs="Calibri"/>
        <w:i/>
        <w:iCs/>
      </w:rPr>
    </w:pPr>
  </w:p>
  <w:p w14:paraId="70C4A75A" w14:textId="77777777" w:rsidR="008A3AC4" w:rsidRDefault="008A3AC4" w:rsidP="008A3AC4">
    <w:pPr>
      <w:pStyle w:val="Encabezado"/>
      <w:tabs>
        <w:tab w:val="left" w:pos="7125"/>
      </w:tabs>
      <w:jc w:val="left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ab/>
    </w:r>
  </w:p>
  <w:p w14:paraId="4355244E" w14:textId="443A1C38" w:rsidR="008A3AC4" w:rsidRPr="00A75198" w:rsidRDefault="008A3AC4" w:rsidP="00221764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 xml:space="preserve">“2024, </w:t>
    </w:r>
    <w:r w:rsidR="000C6741" w:rsidRPr="00A75198">
      <w:rPr>
        <w:rFonts w:ascii="Calibri" w:hAnsi="Calibri" w:cs="Calibri"/>
        <w:i/>
        <w:iCs/>
        <w:sz w:val="22"/>
        <w:szCs w:val="22"/>
      </w:rPr>
      <w:t>BICENTENARIO DE LA INTEGRACIÓN DE OAXACA A LA REPÚBLICA MEXICANA</w:t>
    </w:r>
    <w:r w:rsidRPr="00A75198">
      <w:rPr>
        <w:rFonts w:ascii="Calibri" w:hAnsi="Calibri" w:cs="Calibri"/>
        <w:i/>
        <w:iCs/>
        <w:sz w:val="22"/>
        <w:szCs w:val="22"/>
      </w:rPr>
      <w:t>”</w:t>
    </w:r>
  </w:p>
  <w:p w14:paraId="345E9170" w14:textId="77777777" w:rsidR="008A3AC4" w:rsidRDefault="008A3AC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5F37" w14:textId="7F25D518" w:rsidR="008A3AC4" w:rsidRDefault="008A3AC4" w:rsidP="00221764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6432" behindDoc="1" locked="0" layoutInCell="1" allowOverlap="1" wp14:anchorId="20A88CAE" wp14:editId="3DFCBF20">
          <wp:simplePos x="0" y="0"/>
          <wp:positionH relativeFrom="page">
            <wp:posOffset>23495</wp:posOffset>
          </wp:positionH>
          <wp:positionV relativeFrom="paragraph">
            <wp:posOffset>-461142</wp:posOffset>
          </wp:positionV>
          <wp:extent cx="4156363" cy="10058400"/>
          <wp:effectExtent l="0" t="0" r="0" b="0"/>
          <wp:wrapNone/>
          <wp:docPr id="447971669" name="Imagen 44797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4"/>
                  <a:stretch/>
                </pic:blipFill>
                <pic:spPr bwMode="auto">
                  <a:xfrm>
                    <a:off x="0" y="0"/>
                    <a:ext cx="415636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7456" behindDoc="1" locked="0" layoutInCell="1" allowOverlap="1" wp14:anchorId="579CDF66" wp14:editId="6CF0A508">
          <wp:simplePos x="0" y="0"/>
          <wp:positionH relativeFrom="page">
            <wp:posOffset>5971978</wp:posOffset>
          </wp:positionH>
          <wp:positionV relativeFrom="paragraph">
            <wp:posOffset>-390005</wp:posOffset>
          </wp:positionV>
          <wp:extent cx="1810385" cy="10058400"/>
          <wp:effectExtent l="0" t="0" r="0" b="0"/>
          <wp:wrapNone/>
          <wp:docPr id="142599510" name="Imagen 142599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00"/>
                  <a:stretch/>
                </pic:blipFill>
                <pic:spPr bwMode="auto">
                  <a:xfrm>
                    <a:off x="0" y="0"/>
                    <a:ext cx="1810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C7EA6" w14:textId="77777777" w:rsidR="008A3AC4" w:rsidRDefault="008A3AC4" w:rsidP="00221764">
    <w:pPr>
      <w:pStyle w:val="Encabezado"/>
      <w:jc w:val="center"/>
      <w:rPr>
        <w:rFonts w:ascii="Calibri" w:hAnsi="Calibri" w:cs="Calibri"/>
        <w:i/>
        <w:iCs/>
      </w:rPr>
    </w:pPr>
  </w:p>
  <w:p w14:paraId="0E536C97" w14:textId="77777777" w:rsidR="008A3AC4" w:rsidRDefault="008A3AC4" w:rsidP="008A3AC4">
    <w:pPr>
      <w:pStyle w:val="Encabezado"/>
      <w:tabs>
        <w:tab w:val="left" w:pos="7125"/>
      </w:tabs>
      <w:jc w:val="left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ab/>
    </w:r>
  </w:p>
  <w:p w14:paraId="21D08577" w14:textId="5564D794" w:rsidR="008A3AC4" w:rsidRPr="002948F5" w:rsidRDefault="002948F5" w:rsidP="002948F5">
    <w:pPr>
      <w:ind w:left="-142"/>
      <w:jc w:val="center"/>
      <w:rPr>
        <w:i/>
        <w:iCs/>
      </w:rPr>
    </w:pPr>
    <w:r w:rsidRPr="00D147CB">
      <w:rPr>
        <w:i/>
        <w:iCs/>
      </w:rPr>
      <w:t>"2025, BICENTENARIO DE LA PRIMERA CONSTITUCIÓN POLÍTICA DEL ESTADO LIBRE Y SOBERANO DE OAXACA"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C6B"/>
    <w:multiLevelType w:val="hybridMultilevel"/>
    <w:tmpl w:val="F7F625C2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20A6F04"/>
    <w:multiLevelType w:val="hybridMultilevel"/>
    <w:tmpl w:val="025E4764"/>
    <w:lvl w:ilvl="0" w:tplc="080A0011">
      <w:start w:val="1"/>
      <w:numFmt w:val="decimal"/>
      <w:lvlText w:val="%1)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3C0126E"/>
    <w:multiLevelType w:val="multilevel"/>
    <w:tmpl w:val="9242633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3" w15:restartNumberingAfterBreak="0">
    <w:nsid w:val="1B530003"/>
    <w:multiLevelType w:val="hybridMultilevel"/>
    <w:tmpl w:val="668A2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51A9"/>
    <w:multiLevelType w:val="hybridMultilevel"/>
    <w:tmpl w:val="26CCAB90"/>
    <w:lvl w:ilvl="0" w:tplc="080A0011">
      <w:start w:val="1"/>
      <w:numFmt w:val="decimal"/>
      <w:lvlText w:val="%1)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1D6155F7"/>
    <w:multiLevelType w:val="hybridMultilevel"/>
    <w:tmpl w:val="793C5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C57"/>
    <w:multiLevelType w:val="multilevel"/>
    <w:tmpl w:val="E9621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22"/>
      </w:rPr>
    </w:lvl>
  </w:abstractNum>
  <w:abstractNum w:abstractNumId="7" w15:restartNumberingAfterBreak="0">
    <w:nsid w:val="2C5C7DDC"/>
    <w:multiLevelType w:val="hybridMultilevel"/>
    <w:tmpl w:val="363E6632"/>
    <w:lvl w:ilvl="0" w:tplc="35A43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5ACB"/>
    <w:multiLevelType w:val="hybridMultilevel"/>
    <w:tmpl w:val="F24CCE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AFB"/>
    <w:multiLevelType w:val="hybridMultilevel"/>
    <w:tmpl w:val="93FA4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6315"/>
    <w:multiLevelType w:val="hybridMultilevel"/>
    <w:tmpl w:val="CF383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1C3E"/>
    <w:multiLevelType w:val="hybridMultilevel"/>
    <w:tmpl w:val="58D09F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F40"/>
    <w:multiLevelType w:val="hybridMultilevel"/>
    <w:tmpl w:val="354E6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4764"/>
    <w:multiLevelType w:val="hybridMultilevel"/>
    <w:tmpl w:val="C51EBD48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0A78"/>
    <w:multiLevelType w:val="hybridMultilevel"/>
    <w:tmpl w:val="B590EE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84CE2"/>
    <w:multiLevelType w:val="hybridMultilevel"/>
    <w:tmpl w:val="1980AD7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64488"/>
    <w:multiLevelType w:val="hybridMultilevel"/>
    <w:tmpl w:val="D8863988"/>
    <w:lvl w:ilvl="0" w:tplc="7C24E8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668">
    <w:abstractNumId w:val="7"/>
  </w:num>
  <w:num w:numId="2" w16cid:durableId="1115245929">
    <w:abstractNumId w:val="15"/>
  </w:num>
  <w:num w:numId="3" w16cid:durableId="802188660">
    <w:abstractNumId w:val="13"/>
  </w:num>
  <w:num w:numId="4" w16cid:durableId="274022977">
    <w:abstractNumId w:val="14"/>
  </w:num>
  <w:num w:numId="5" w16cid:durableId="1727797826">
    <w:abstractNumId w:val="6"/>
  </w:num>
  <w:num w:numId="6" w16cid:durableId="1869179185">
    <w:abstractNumId w:val="11"/>
  </w:num>
  <w:num w:numId="7" w16cid:durableId="1426655816">
    <w:abstractNumId w:val="0"/>
  </w:num>
  <w:num w:numId="8" w16cid:durableId="2070687176">
    <w:abstractNumId w:val="16"/>
  </w:num>
  <w:num w:numId="9" w16cid:durableId="2049648973">
    <w:abstractNumId w:val="3"/>
  </w:num>
  <w:num w:numId="10" w16cid:durableId="1585602760">
    <w:abstractNumId w:val="2"/>
  </w:num>
  <w:num w:numId="11" w16cid:durableId="499081480">
    <w:abstractNumId w:val="1"/>
  </w:num>
  <w:num w:numId="12" w16cid:durableId="210658398">
    <w:abstractNumId w:val="9"/>
  </w:num>
  <w:num w:numId="13" w16cid:durableId="854807399">
    <w:abstractNumId w:val="5"/>
  </w:num>
  <w:num w:numId="14" w16cid:durableId="1779594659">
    <w:abstractNumId w:val="10"/>
  </w:num>
  <w:num w:numId="15" w16cid:durableId="964429234">
    <w:abstractNumId w:val="4"/>
  </w:num>
  <w:num w:numId="16" w16cid:durableId="484516170">
    <w:abstractNumId w:val="8"/>
  </w:num>
  <w:num w:numId="17" w16cid:durableId="139172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764"/>
    <w:rsid w:val="00010207"/>
    <w:rsid w:val="000962C3"/>
    <w:rsid w:val="000C6741"/>
    <w:rsid w:val="00115205"/>
    <w:rsid w:val="001153D1"/>
    <w:rsid w:val="001459EF"/>
    <w:rsid w:val="001601D6"/>
    <w:rsid w:val="00162A9B"/>
    <w:rsid w:val="00176356"/>
    <w:rsid w:val="001E14F9"/>
    <w:rsid w:val="002137EE"/>
    <w:rsid w:val="00221764"/>
    <w:rsid w:val="002323F7"/>
    <w:rsid w:val="00245CF1"/>
    <w:rsid w:val="00261351"/>
    <w:rsid w:val="002948F5"/>
    <w:rsid w:val="002D304F"/>
    <w:rsid w:val="002D6064"/>
    <w:rsid w:val="002D6E27"/>
    <w:rsid w:val="002E55F0"/>
    <w:rsid w:val="003510D5"/>
    <w:rsid w:val="00392D48"/>
    <w:rsid w:val="00394FCF"/>
    <w:rsid w:val="003A7096"/>
    <w:rsid w:val="003C09B1"/>
    <w:rsid w:val="003D08FA"/>
    <w:rsid w:val="003D6666"/>
    <w:rsid w:val="003E77EF"/>
    <w:rsid w:val="00462C27"/>
    <w:rsid w:val="004815CC"/>
    <w:rsid w:val="004A5E31"/>
    <w:rsid w:val="004B1441"/>
    <w:rsid w:val="0051509C"/>
    <w:rsid w:val="0062251A"/>
    <w:rsid w:val="00626F03"/>
    <w:rsid w:val="006341E1"/>
    <w:rsid w:val="006472FD"/>
    <w:rsid w:val="00667374"/>
    <w:rsid w:val="006B624F"/>
    <w:rsid w:val="006F204A"/>
    <w:rsid w:val="006F32FE"/>
    <w:rsid w:val="006F4863"/>
    <w:rsid w:val="0074180D"/>
    <w:rsid w:val="007526C0"/>
    <w:rsid w:val="00783B6D"/>
    <w:rsid w:val="00785EF9"/>
    <w:rsid w:val="0078611E"/>
    <w:rsid w:val="0079048D"/>
    <w:rsid w:val="00796606"/>
    <w:rsid w:val="007A1DB7"/>
    <w:rsid w:val="007A27CF"/>
    <w:rsid w:val="00811A7A"/>
    <w:rsid w:val="008A3AC4"/>
    <w:rsid w:val="008E77CB"/>
    <w:rsid w:val="008F6147"/>
    <w:rsid w:val="009123C6"/>
    <w:rsid w:val="00912EA5"/>
    <w:rsid w:val="00914E50"/>
    <w:rsid w:val="00934A73"/>
    <w:rsid w:val="0096062A"/>
    <w:rsid w:val="00993BB6"/>
    <w:rsid w:val="009F7690"/>
    <w:rsid w:val="00A10447"/>
    <w:rsid w:val="00A15717"/>
    <w:rsid w:val="00A6390E"/>
    <w:rsid w:val="00B255DD"/>
    <w:rsid w:val="00B75414"/>
    <w:rsid w:val="00B8696B"/>
    <w:rsid w:val="00B874D1"/>
    <w:rsid w:val="00BE5D45"/>
    <w:rsid w:val="00BE7A1E"/>
    <w:rsid w:val="00C01413"/>
    <w:rsid w:val="00C02BEE"/>
    <w:rsid w:val="00C15BDA"/>
    <w:rsid w:val="00C55ECF"/>
    <w:rsid w:val="00C57238"/>
    <w:rsid w:val="00CA1E8F"/>
    <w:rsid w:val="00CD5D15"/>
    <w:rsid w:val="00D02C8B"/>
    <w:rsid w:val="00D22C05"/>
    <w:rsid w:val="00D430B4"/>
    <w:rsid w:val="00D52231"/>
    <w:rsid w:val="00D72A6D"/>
    <w:rsid w:val="00D83B22"/>
    <w:rsid w:val="00D9306C"/>
    <w:rsid w:val="00DD0EF6"/>
    <w:rsid w:val="00E049B6"/>
    <w:rsid w:val="00E13D50"/>
    <w:rsid w:val="00E27218"/>
    <w:rsid w:val="00E32544"/>
    <w:rsid w:val="00E5642B"/>
    <w:rsid w:val="00EF3719"/>
    <w:rsid w:val="00F53E1B"/>
    <w:rsid w:val="00F7734C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96FA3"/>
  <w15:docId w15:val="{202D4265-3BB3-45A5-9910-F051648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64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17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64"/>
  </w:style>
  <w:style w:type="paragraph" w:styleId="Piedepgina">
    <w:name w:val="footer"/>
    <w:basedOn w:val="Normal"/>
    <w:link w:val="PiedepginaCar"/>
    <w:uiPriority w:val="99"/>
    <w:unhideWhenUsed/>
    <w:rsid w:val="00221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64"/>
  </w:style>
  <w:style w:type="character" w:customStyle="1" w:styleId="Ttulo1Car">
    <w:name w:val="Título 1 Car"/>
    <w:basedOn w:val="Fuentedeprrafopredeter"/>
    <w:link w:val="Ttulo1"/>
    <w:uiPriority w:val="9"/>
    <w:rsid w:val="00221764"/>
    <w:rPr>
      <w:rFonts w:eastAsiaTheme="minorEastAsia"/>
      <w:smallCaps/>
      <w:spacing w:val="5"/>
      <w:kern w:val="0"/>
      <w:sz w:val="32"/>
      <w:szCs w:val="32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22176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221764"/>
    <w:rPr>
      <w:rFonts w:eastAsiaTheme="minorEastAsia"/>
      <w:kern w:val="0"/>
      <w:sz w:val="20"/>
      <w:szCs w:val="20"/>
      <w14:ligatures w14:val="none"/>
    </w:rPr>
  </w:style>
  <w:style w:type="paragraph" w:styleId="Sinespaciado">
    <w:name w:val="No Spacing"/>
    <w:basedOn w:val="Normal"/>
    <w:link w:val="SinespaciadoCar"/>
    <w:uiPriority w:val="1"/>
    <w:qFormat/>
    <w:rsid w:val="002137E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137EE"/>
    <w:rPr>
      <w:rFonts w:eastAsiaTheme="minorEastAsia"/>
      <w:kern w:val="0"/>
      <w:sz w:val="20"/>
      <w:szCs w:val="20"/>
      <w14:ligatures w14:val="none"/>
    </w:rPr>
  </w:style>
  <w:style w:type="table" w:styleId="Tablaconcuadrcula">
    <w:name w:val="Table Grid"/>
    <w:basedOn w:val="Tablanormal"/>
    <w:rsid w:val="00CA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A9B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Revisin">
    <w:name w:val="Revision"/>
    <w:hidden/>
    <w:uiPriority w:val="99"/>
    <w:semiHidden/>
    <w:rsid w:val="002D6E27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763C-BA58-403F-95E4-F877A37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2387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</cp:revision>
  <dcterms:created xsi:type="dcterms:W3CDTF">2024-08-16T20:36:00Z</dcterms:created>
  <dcterms:modified xsi:type="dcterms:W3CDTF">2025-02-11T18:19:00Z</dcterms:modified>
</cp:coreProperties>
</file>