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82A11" w14:textId="398A0F82" w:rsidR="009F7690" w:rsidRDefault="00796268">
      <w:r>
        <w:rPr>
          <w:noProof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D547E9" wp14:editId="2ADEBA0B">
                <wp:simplePos x="0" y="0"/>
                <wp:positionH relativeFrom="column">
                  <wp:posOffset>-389019</wp:posOffset>
                </wp:positionH>
                <wp:positionV relativeFrom="paragraph">
                  <wp:posOffset>57017</wp:posOffset>
                </wp:positionV>
                <wp:extent cx="5915025" cy="3508744"/>
                <wp:effectExtent l="0" t="0" r="28575" b="15875"/>
                <wp:wrapNone/>
                <wp:docPr id="129364558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350874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08D8A6D3" w14:textId="2BD4A737" w:rsidR="005147D1" w:rsidRPr="00796268" w:rsidRDefault="005147D1" w:rsidP="005147D1">
                            <w:pPr>
                              <w:jc w:val="center"/>
                              <w:rPr>
                                <w:rFonts w:ascii="Bahnschrift Condensed" w:hAnsi="Bahnschrift Condensed"/>
                                <w:color w:val="FFFFFF" w:themeColor="background1"/>
                                <w:sz w:val="68"/>
                                <w:szCs w:val="70"/>
                              </w:rPr>
                            </w:pPr>
                            <w:r w:rsidRPr="00796268">
                              <w:rPr>
                                <w:rFonts w:ascii="Bahnschrift Condensed" w:hAnsi="Bahnschrift Condensed"/>
                                <w:color w:val="FFFFFF" w:themeColor="background1"/>
                                <w:sz w:val="68"/>
                                <w:szCs w:val="70"/>
                              </w:rPr>
                              <w:t>FORMATO PARA EL INGRESO DE INFORMES DE PLAN DE MANEJO PARA GENERADORES DE RESIDUOS DE MANEJO ESPECIAL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30.65pt;margin-top:4.5pt;width:465.75pt;height:276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2lAcwIAADIFAAAOAAAAZHJzL2Uyb0RvYy54bWy0VEtv2zAMvg/YfxB0X+0kdpoGdYosRYcB&#10;XVugHXpWZLkxIIkapcTufv0oOUkf22nYfJDFp6iPH3V+0RvNdgp9C7bio5OcM2Ul1K19qvj3h6tP&#10;M858ELYWGqyq+LPy/GLx8cN55+ZqDBvQtUJGSayfd67imxDcPMu83Cgj/Ak4ZcnYABoRSMSnrEbR&#10;UXajs3GeT7MOsHYIUnlP2svByBcpf9MoGW6bxqvAdMWptpBWTOs6rtniXMyfULhNK/dliL+owojW&#10;0qHHVJciCLbF9rdUppUIHppwIsFk0DStVOkOdJtR/u429xvhVLoLgePdESb/79LKm90dsram3o3P&#10;JtOiLGcTzqww1KvVVtQIrFYsqD4Am0S0OufnFHTvKCz0n6GnyIPekzKC0Ddo4p+ux8hOuD8fsaZM&#10;TJKyPBuV+bjkTJJtUuaz06KIebKXcIc+fFFgWNxUHKmZCWOxu/ZhcD24xNM86La+arVOQiSQWmlk&#10;O0GtF1IqG8YpXG/NN6gH/TSnbyABqYkqg7o4qKmaRMWYKdX25hBtWVfxKVWfEr+xHcP+XwFUnLZU&#10;VWzJAH3chX7d7/u0hvqZ2oQw0N47edUSlNfChzuBxHPqDM1uuKWl0UB3gf2Osw3gzz/poz/Rj6yc&#10;dTQ3Ffc/tgIVZ/qrJWKejYoiDloSivJ0TAK+tqxfW+zWrID6M6JXwsm0jf5BH7YNgnmkEV/GU8kk&#10;rKSzKy4DHoRVGOaZHgmplsvkRsPlRLi2907G5JERkSoP/aNAt+dTJPUNHGZMzN/RavCNkRaW2wBN&#10;mzgXIR5w3SNPg5mYsX9E4uS/lpPXy1O3+AUAAP//AwBQSwMEFAAGAAgAAAAhAMvW1/rfAAAACQEA&#10;AA8AAABkcnMvZG93bnJldi54bWxMj8FOwzAQRO9I/IO1SNxaJ0UkIWRTFVQQp0q0iLMTL0lEbEe2&#10;24a/ZzmV42hGM2+q9WxGcSIfBmcR0mUCgmzr9GA7hI/Dy6IAEaKyWo3OEsIPBVjX11eVKrU723c6&#10;7WMnuMSGUiH0MU6llKHtyaiwdBNZ9r6cNyqy9J3UXp253IxylSSZNGqwvNCriZ57ar/3R4OwfWoO&#10;eTptXt/yovXbefjMdzuDeHszbx5BRJrjJQx/+IwONTM17mh1ECPCIkvvOIrwwJfYL/JkBaJBuM/S&#10;DGRdyf8P6l8AAAD//wMAUEsBAi0AFAAGAAgAAAAhALaDOJL+AAAA4QEAABMAAAAAAAAAAAAAAAAA&#10;AAAAAFtDb250ZW50X1R5cGVzXS54bWxQSwECLQAUAAYACAAAACEAOP0h/9YAAACUAQAACwAAAAAA&#10;AAAAAAAAAAAvAQAAX3JlbHMvLnJlbHNQSwECLQAUAAYACAAAACEALutpQHMCAAAyBQAADgAAAAAA&#10;AAAAAAAAAAAuAgAAZHJzL2Uyb0RvYy54bWxQSwECLQAUAAYACAAAACEAy9bX+t8AAAAJAQAADwAA&#10;AAAAAAAAAAAAAADNBAAAZHJzL2Rvd25yZXYueG1sUEsFBgAAAAAEAAQA8wAAANkFAAAAAA==&#10;" fillcolor="#f4b083 [1941]" strokecolor="#f4b083 [1941]" strokeweight=".5pt">
                <v:textbox>
                  <w:txbxContent>
                    <w:p w14:paraId="08D8A6D3" w14:textId="2BD4A737" w:rsidR="005147D1" w:rsidRPr="00796268" w:rsidRDefault="005147D1" w:rsidP="005147D1">
                      <w:pPr>
                        <w:jc w:val="center"/>
                        <w:rPr>
                          <w:rFonts w:ascii="Bahnschrift Condensed" w:hAnsi="Bahnschrift Condensed"/>
                          <w:color w:val="FFFFFF" w:themeColor="background1"/>
                          <w:sz w:val="68"/>
                          <w:szCs w:val="70"/>
                        </w:rPr>
                      </w:pPr>
                      <w:r w:rsidRPr="00796268">
                        <w:rPr>
                          <w:rFonts w:ascii="Bahnschrift Condensed" w:hAnsi="Bahnschrift Condensed"/>
                          <w:color w:val="FFFFFF" w:themeColor="background1"/>
                          <w:sz w:val="68"/>
                          <w:szCs w:val="70"/>
                        </w:rPr>
                        <w:t>FORMATO PARA EL INGRESO DE INFORMES DE PLAN DE MANEJO PARA GENERADORES DE RESIDUOS DE MANEJO ESPECIAL</w:t>
                      </w:r>
                    </w:p>
                  </w:txbxContent>
                </v:textbox>
              </v:shape>
            </w:pict>
          </mc:Fallback>
        </mc:AlternateContent>
      </w:r>
    </w:p>
    <w:p w14:paraId="1484CF58" w14:textId="317390E3" w:rsidR="005147D1" w:rsidRPr="005147D1" w:rsidRDefault="005147D1" w:rsidP="005147D1"/>
    <w:p w14:paraId="67DA87DB" w14:textId="4EFF5752" w:rsidR="005147D1" w:rsidRPr="005147D1" w:rsidRDefault="005147D1" w:rsidP="005147D1"/>
    <w:p w14:paraId="5F6A89A6" w14:textId="77777777" w:rsidR="005147D1" w:rsidRPr="005147D1" w:rsidRDefault="005147D1" w:rsidP="005147D1"/>
    <w:p w14:paraId="5F468566" w14:textId="77777777" w:rsidR="005147D1" w:rsidRPr="005147D1" w:rsidRDefault="005147D1" w:rsidP="005147D1"/>
    <w:p w14:paraId="3C44DB61" w14:textId="77777777" w:rsidR="005147D1" w:rsidRPr="005147D1" w:rsidRDefault="005147D1" w:rsidP="005147D1"/>
    <w:p w14:paraId="11347DC9" w14:textId="77777777" w:rsidR="005147D1" w:rsidRPr="005147D1" w:rsidRDefault="005147D1" w:rsidP="005147D1"/>
    <w:p w14:paraId="5C5EB187" w14:textId="77777777" w:rsidR="005147D1" w:rsidRPr="005147D1" w:rsidRDefault="005147D1" w:rsidP="005147D1"/>
    <w:p w14:paraId="60F10194" w14:textId="77777777" w:rsidR="005147D1" w:rsidRPr="005147D1" w:rsidRDefault="005147D1" w:rsidP="005147D1"/>
    <w:p w14:paraId="747F58BC" w14:textId="257D2AD0" w:rsidR="005147D1" w:rsidRPr="005147D1" w:rsidRDefault="005147D1" w:rsidP="005147D1"/>
    <w:p w14:paraId="3968D60F" w14:textId="59B6939F" w:rsidR="005147D1" w:rsidRPr="005147D1" w:rsidRDefault="005147D1" w:rsidP="005147D1"/>
    <w:p w14:paraId="4EB7F927" w14:textId="4DE030EC" w:rsidR="005147D1" w:rsidRPr="005147D1" w:rsidRDefault="00796268" w:rsidP="005147D1"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7A324CF5" wp14:editId="2CC1B2E4">
            <wp:simplePos x="0" y="0"/>
            <wp:positionH relativeFrom="column">
              <wp:posOffset>553085</wp:posOffset>
            </wp:positionH>
            <wp:positionV relativeFrom="paragraph">
              <wp:posOffset>292100</wp:posOffset>
            </wp:positionV>
            <wp:extent cx="4218940" cy="4218940"/>
            <wp:effectExtent l="0" t="0" r="0" b="0"/>
            <wp:wrapNone/>
            <wp:docPr id="722718071" name="Imagen 4" descr="Residuos Sólidos Urbanos | Desarrollo Urbano de Coatzacoal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iduos Sólidos Urbanos | Desarrollo Urbano de Coatzacoalc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8742" b="90464" l="7020" r="93642">
                                  <a14:foregroundMark x1="49934" y1="8742" x2="51523" y2="27947"/>
                                  <a14:foregroundMark x1="22119" y1="29139" x2="29139" y2="32450"/>
                                  <a14:foregroundMark x1="17219" y1="62517" x2="27285" y2="58013"/>
                                  <a14:foregroundMark x1="7020" y1="56159" x2="7020" y2="60000"/>
                                  <a14:foregroundMark x1="36556" y1="39735" x2="36556" y2="39735"/>
                                  <a14:foregroundMark x1="51921" y1="45166" x2="51921" y2="45166"/>
                                  <a14:foregroundMark x1="56159" y1="53113" x2="56159" y2="53113"/>
                                  <a14:foregroundMark x1="45430" y1="54437" x2="45430" y2="54437"/>
                                  <a14:foregroundMark x1="34305" y1="85828" x2="38808" y2="72980"/>
                                  <a14:foregroundMark x1="42252" y1="63444" x2="42252" y2="63444"/>
                                  <a14:foregroundMark x1="42252" y1="63444" x2="42252" y2="63444"/>
                                  <a14:foregroundMark x1="31788" y1="74040" x2="36026" y2="86225"/>
                                  <a14:foregroundMark x1="36026" y1="86225" x2="38411" y2="87417"/>
                                  <a14:foregroundMark x1="36291" y1="90596" x2="32715" y2="90596"/>
                                  <a14:foregroundMark x1="19868" y1="23709" x2="23709" y2="34967"/>
                                  <a14:foregroundMark x1="52848" y1="54437" x2="52848" y2="54437"/>
                                  <a14:foregroundMark x1="60306" y1="71126" x2="62517" y2="78278"/>
                                  <a14:foregroundMark x1="59555" y1="68695" x2="60101" y2="70464"/>
                                  <a14:foregroundMark x1="59323" y1="67947" x2="59446" y2="68344"/>
                                  <a14:foregroundMark x1="58895" y1="66561" x2="59323" y2="67947"/>
                                  <a14:foregroundMark x1="59323" y1="67947" x2="59478" y2="68448"/>
                                  <a14:foregroundMark x1="58013" y1="63709" x2="59323" y2="67947"/>
                                  <a14:foregroundMark x1="65430" y1="54702" x2="81987" y2="57748"/>
                                  <a14:foregroundMark x1="79205" y1="50861" x2="80132" y2="62119"/>
                                  <a14:foregroundMark x1="80132" y1="62119" x2="80132" y2="62119"/>
                                  <a14:foregroundMark x1="87550" y1="50861" x2="87815" y2="67682"/>
                                  <a14:foregroundMark x1="92980" y1="58013" x2="93642" y2="61589"/>
                                  <a14:foregroundMark x1="45430" y1="50596" x2="45430" y2="50596"/>
                                  <a14:foregroundMark x1="40000" y1="72185" x2="40344" y2="70464"/>
                                  <a14:foregroundMark x1="63841" y1="75894" x2="63841" y2="79338"/>
                                  <a14:foregroundMark x1="63841" y1="79205" x2="63841" y2="79205"/>
                                  <a14:foregroundMark x1="70993" y1="79205" x2="61457" y2="78940"/>
                                  <a14:foregroundMark x1="64768" y1="85033" x2="63576" y2="82517"/>
                                  <a14:foregroundMark x1="40927" y1="69669" x2="40927" y2="69669"/>
                                  <a14:foregroundMark x1="40662" y1="70199" x2="40662" y2="70199"/>
                                  <a14:foregroundMark x1="33775" y1="38013" x2="33775" y2="38013"/>
                                  <a14:backgroundMark x1="33113" y1="38675" x2="33113" y2="38675"/>
                                  <a14:backgroundMark x1="33113" y1="38675" x2="34437" y2="40000"/>
                                  <a14:backgroundMark x1="59868" y1="68742" x2="59868" y2="69669"/>
                                  <a14:backgroundMark x1="59205" y1="68609" x2="60000" y2="69801"/>
                                  <a14:backgroundMark x1="60000" y1="70596" x2="59735" y2="69272"/>
                                  <a14:backgroundMark x1="59470" y1="68344" x2="59470" y2="68344"/>
                                  <a14:backgroundMark x1="59603" y1="67947" x2="59603" y2="67947"/>
                                  <a14:backgroundMark x1="59603" y1="68344" x2="59603" y2="68344"/>
                                  <a14:backgroundMark x1="59603" y1="68477" x2="59603" y2="68874"/>
                                  <a14:backgroundMark x1="60265" y1="70464" x2="60265" y2="71126"/>
                                  <a14:backgroundMark x1="59470" y1="68742" x2="59735" y2="68212"/>
                                  <a14:backgroundMark x1="59470" y1="68079" x2="59470" y2="68079"/>
                                  <a14:backgroundMark x1="40265" y1="69801" x2="40530" y2="68874"/>
                                  <a14:backgroundMark x1="40132" y1="70066" x2="40132" y2="70066"/>
                                  <a14:backgroundMark x1="40265" y1="70066" x2="40265" y2="70066"/>
                                  <a14:backgroundMark x1="40265" y1="70464" x2="40265" y2="70464"/>
                                  <a14:backgroundMark x1="40397" y1="69669" x2="40397" y2="69669"/>
                                  <a14:backgroundMark x1="40408" y1="69669" x2="40530" y2="69272"/>
                                  <a14:backgroundMark x1="40245" y1="70199" x2="40408" y2="69669"/>
                                  <a14:backgroundMark x1="40000" y1="70993" x2="40245" y2="70199"/>
                                  <a14:backgroundMark x1="32848" y1="38278" x2="32848" y2="38278"/>
                                  <a14:backgroundMark x1="32848" y1="38808" x2="32848" y2="38808"/>
                                  <a14:backgroundMark x1="32848" y1="38808" x2="32848" y2="38808"/>
                                  <a14:backgroundMark x1="32583" y1="38411" x2="32848" y2="3907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940" cy="421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20EE30" w14:textId="77777777" w:rsidR="005147D1" w:rsidRPr="005147D1" w:rsidRDefault="005147D1" w:rsidP="005147D1"/>
    <w:p w14:paraId="379C0E24" w14:textId="77777777" w:rsidR="005147D1" w:rsidRPr="005147D1" w:rsidRDefault="005147D1" w:rsidP="005147D1"/>
    <w:p w14:paraId="76B0DAC0" w14:textId="77777777" w:rsidR="005147D1" w:rsidRPr="005147D1" w:rsidRDefault="005147D1" w:rsidP="005147D1">
      <w:bookmarkStart w:id="0" w:name="_GoBack"/>
      <w:bookmarkEnd w:id="0"/>
    </w:p>
    <w:p w14:paraId="10D146C6" w14:textId="77777777" w:rsidR="005147D1" w:rsidRPr="005147D1" w:rsidRDefault="005147D1" w:rsidP="005147D1"/>
    <w:p w14:paraId="35BDBC3E" w14:textId="77777777" w:rsidR="005147D1" w:rsidRPr="005147D1" w:rsidRDefault="005147D1" w:rsidP="005147D1"/>
    <w:p w14:paraId="44BE3768" w14:textId="77777777" w:rsidR="005147D1" w:rsidRPr="005147D1" w:rsidRDefault="005147D1" w:rsidP="005147D1"/>
    <w:p w14:paraId="1D7FAC17" w14:textId="45F9C2A6" w:rsidR="005147D1" w:rsidRDefault="005147D1" w:rsidP="005147D1">
      <w:pPr>
        <w:tabs>
          <w:tab w:val="left" w:pos="6540"/>
        </w:tabs>
      </w:pPr>
      <w:r>
        <w:tab/>
      </w:r>
    </w:p>
    <w:p w14:paraId="26B30A39" w14:textId="77777777" w:rsidR="005147D1" w:rsidRDefault="005147D1" w:rsidP="005147D1">
      <w:pPr>
        <w:tabs>
          <w:tab w:val="left" w:pos="6540"/>
        </w:tabs>
      </w:pPr>
    </w:p>
    <w:p w14:paraId="258E9C37" w14:textId="77777777" w:rsidR="005147D1" w:rsidRDefault="005147D1" w:rsidP="005147D1">
      <w:pPr>
        <w:tabs>
          <w:tab w:val="left" w:pos="6540"/>
        </w:tabs>
      </w:pPr>
    </w:p>
    <w:p w14:paraId="39DAA9B3" w14:textId="77777777" w:rsidR="005147D1" w:rsidRDefault="005147D1" w:rsidP="005147D1">
      <w:pPr>
        <w:tabs>
          <w:tab w:val="left" w:pos="6540"/>
        </w:tabs>
      </w:pPr>
    </w:p>
    <w:p w14:paraId="4D964EB3" w14:textId="77777777" w:rsidR="005147D1" w:rsidRDefault="005147D1" w:rsidP="005147D1">
      <w:pPr>
        <w:tabs>
          <w:tab w:val="left" w:pos="6540"/>
        </w:tabs>
      </w:pPr>
    </w:p>
    <w:p w14:paraId="73427317" w14:textId="77777777" w:rsidR="005147D1" w:rsidRDefault="005147D1" w:rsidP="005147D1">
      <w:pPr>
        <w:tabs>
          <w:tab w:val="left" w:pos="6540"/>
        </w:tabs>
      </w:pPr>
    </w:p>
    <w:p w14:paraId="3A7187D6" w14:textId="77777777" w:rsidR="005147D1" w:rsidRDefault="005147D1" w:rsidP="005147D1">
      <w:pPr>
        <w:tabs>
          <w:tab w:val="left" w:pos="6540"/>
        </w:tabs>
      </w:pPr>
    </w:p>
    <w:p w14:paraId="12891F47" w14:textId="77777777" w:rsidR="005147D1" w:rsidRDefault="005147D1" w:rsidP="005147D1">
      <w:pPr>
        <w:tabs>
          <w:tab w:val="left" w:pos="6540"/>
        </w:tabs>
      </w:pPr>
    </w:p>
    <w:p w14:paraId="7C842073" w14:textId="77777777" w:rsidR="005147D1" w:rsidRPr="005147D1" w:rsidRDefault="005147D1" w:rsidP="005147D1">
      <w:pPr>
        <w:pStyle w:val="Ttulo1"/>
        <w:numPr>
          <w:ilvl w:val="0"/>
          <w:numId w:val="1"/>
        </w:numPr>
        <w:tabs>
          <w:tab w:val="num" w:pos="360"/>
        </w:tabs>
        <w:ind w:left="0" w:firstLine="0"/>
        <w:jc w:val="center"/>
        <w:rPr>
          <w:rFonts w:ascii="Arial" w:hAnsi="Arial" w:cs="Arial"/>
          <w:b/>
          <w:bCs/>
          <w:color w:val="000000" w:themeColor="text1"/>
        </w:rPr>
      </w:pPr>
      <w:bookmarkStart w:id="1" w:name="_Hlk175315883"/>
      <w:r w:rsidRPr="005147D1">
        <w:rPr>
          <w:rFonts w:ascii="Arial" w:hAnsi="Arial" w:cs="Arial"/>
          <w:b/>
          <w:bCs/>
          <w:color w:val="000000" w:themeColor="text1"/>
        </w:rPr>
        <w:lastRenderedPageBreak/>
        <w:t>Instrucciones del llenado de la guía</w:t>
      </w:r>
    </w:p>
    <w:p w14:paraId="3220689A" w14:textId="1866F599" w:rsidR="005147D1" w:rsidRPr="005147D1" w:rsidRDefault="005147D1" w:rsidP="005147D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/>
          <w:sz w:val="22"/>
          <w:szCs w:val="22"/>
        </w:rPr>
      </w:pPr>
      <w:r w:rsidRPr="001B264B">
        <w:rPr>
          <w:rFonts w:ascii="Arial" w:hAnsi="Arial" w:cs="Arial"/>
          <w:b/>
          <w:sz w:val="22"/>
          <w:szCs w:val="22"/>
        </w:rPr>
        <w:t>Toda la documentación a la que se refiere el presente, deberá entregarse en forma</w:t>
      </w:r>
      <w:r>
        <w:rPr>
          <w:rFonts w:ascii="Arial" w:hAnsi="Arial" w:cs="Arial"/>
          <w:b/>
          <w:sz w:val="22"/>
          <w:szCs w:val="22"/>
        </w:rPr>
        <w:t>to</w:t>
      </w:r>
      <w:r w:rsidRPr="001B264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digital a través de los siguientes correos electrónicos: </w:t>
      </w:r>
      <w:hyperlink r:id="rId10" w:history="1">
        <w:r w:rsidRPr="00673314">
          <w:rPr>
            <w:rStyle w:val="Hipervnculo"/>
            <w:rFonts w:ascii="Arial" w:eastAsia="Times New Roman" w:hAnsi="Arial" w:cs="Arial"/>
            <w:sz w:val="21"/>
            <w:szCs w:val="21"/>
            <w:lang w:eastAsia="es-MX"/>
          </w:rPr>
          <w:t>oficialia.medioambiente@oaxaca.gob.mx</w:t>
        </w:r>
      </w:hyperlink>
      <w:r>
        <w:rPr>
          <w:rFonts w:ascii="Arial" w:eastAsia="Times New Roman" w:hAnsi="Arial" w:cs="Arial"/>
          <w:color w:val="0070C0"/>
          <w:sz w:val="21"/>
          <w:szCs w:val="21"/>
          <w:u w:val="single"/>
          <w:lang w:eastAsia="es-MX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es-MX"/>
        </w:rPr>
        <w:t xml:space="preserve">y </w:t>
      </w:r>
      <w:hyperlink r:id="rId11" w:history="1">
        <w:r w:rsidRPr="00673314">
          <w:rPr>
            <w:rStyle w:val="Hipervnculo"/>
            <w:rFonts w:ascii="Arial" w:eastAsia="Times New Roman" w:hAnsi="Arial" w:cs="Arial"/>
            <w:sz w:val="21"/>
            <w:szCs w:val="21"/>
            <w:lang w:eastAsia="es-MX"/>
          </w:rPr>
          <w:t>fomentoeconomiacircular@gmail.com</w:t>
        </w:r>
      </w:hyperlink>
    </w:p>
    <w:p w14:paraId="1F9DD155" w14:textId="77777777" w:rsidR="005147D1" w:rsidRDefault="005147D1" w:rsidP="005147D1">
      <w:pPr>
        <w:pStyle w:val="Prrafodelista"/>
        <w:autoSpaceDE w:val="0"/>
        <w:autoSpaceDN w:val="0"/>
        <w:adjustRightInd w:val="0"/>
        <w:spacing w:after="0"/>
        <w:ind w:left="1080"/>
        <w:rPr>
          <w:rFonts w:ascii="Arial" w:hAnsi="Arial" w:cs="Arial"/>
          <w:b/>
          <w:sz w:val="22"/>
          <w:szCs w:val="22"/>
        </w:rPr>
      </w:pPr>
    </w:p>
    <w:p w14:paraId="0474684C" w14:textId="29A44F75" w:rsidR="005147D1" w:rsidRPr="00DF5D00" w:rsidRDefault="005147D1" w:rsidP="005147D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La documentación legal </w:t>
      </w:r>
      <w:r w:rsidR="00BC66DF">
        <w:rPr>
          <w:rFonts w:ascii="Arial" w:hAnsi="Arial" w:cs="Arial"/>
          <w:b/>
          <w:sz w:val="22"/>
          <w:szCs w:val="22"/>
        </w:rPr>
        <w:t>que se deberá anexar junto con los</w:t>
      </w:r>
      <w:r>
        <w:rPr>
          <w:rFonts w:ascii="Arial" w:hAnsi="Arial" w:cs="Arial"/>
          <w:b/>
          <w:sz w:val="22"/>
          <w:szCs w:val="22"/>
        </w:rPr>
        <w:t xml:space="preserve"> Informe</w:t>
      </w:r>
      <w:r w:rsidR="00BC66DF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 xml:space="preserve">, podrá consultarse en </w:t>
      </w:r>
      <w:r w:rsidR="00BC66DF">
        <w:rPr>
          <w:rFonts w:ascii="Arial" w:hAnsi="Arial" w:cs="Arial"/>
          <w:b/>
          <w:sz w:val="22"/>
          <w:szCs w:val="22"/>
        </w:rPr>
        <w:t>las tablas</w:t>
      </w:r>
      <w:r w:rsidRPr="00BC66DF">
        <w:rPr>
          <w:rFonts w:ascii="Arial" w:hAnsi="Arial" w:cs="Arial"/>
          <w:b/>
          <w:sz w:val="22"/>
          <w:szCs w:val="22"/>
        </w:rPr>
        <w:t xml:space="preserve"> (ver pág</w:t>
      </w:r>
      <w:r w:rsidR="00BC66DF" w:rsidRPr="00BC66DF">
        <w:rPr>
          <w:rFonts w:ascii="Arial" w:hAnsi="Arial" w:cs="Arial"/>
          <w:b/>
          <w:sz w:val="22"/>
          <w:szCs w:val="22"/>
        </w:rPr>
        <w:t>s</w:t>
      </w:r>
      <w:r w:rsidRPr="00BC66DF">
        <w:rPr>
          <w:rFonts w:ascii="Arial" w:hAnsi="Arial" w:cs="Arial"/>
          <w:b/>
          <w:sz w:val="22"/>
          <w:szCs w:val="22"/>
        </w:rPr>
        <w:t xml:space="preserve">. </w:t>
      </w:r>
      <w:r w:rsidR="00BC66DF" w:rsidRPr="00BC66DF">
        <w:rPr>
          <w:rFonts w:ascii="Arial" w:hAnsi="Arial" w:cs="Arial"/>
          <w:b/>
          <w:sz w:val="22"/>
          <w:szCs w:val="22"/>
        </w:rPr>
        <w:t>3 y 12</w:t>
      </w:r>
      <w:r w:rsidRPr="00BC66DF">
        <w:rPr>
          <w:rFonts w:ascii="Arial" w:hAnsi="Arial" w:cs="Arial"/>
          <w:b/>
          <w:sz w:val="22"/>
          <w:szCs w:val="22"/>
        </w:rPr>
        <w:t>)</w:t>
      </w:r>
    </w:p>
    <w:p w14:paraId="00D1EADA" w14:textId="77777777" w:rsidR="005147D1" w:rsidRPr="00DF5D00" w:rsidRDefault="005147D1" w:rsidP="005147D1">
      <w:pPr>
        <w:pStyle w:val="Prrafodelista"/>
        <w:autoSpaceDE w:val="0"/>
        <w:autoSpaceDN w:val="0"/>
        <w:adjustRightInd w:val="0"/>
        <w:spacing w:after="0"/>
        <w:ind w:left="1080"/>
        <w:rPr>
          <w:rFonts w:ascii="Arial" w:hAnsi="Arial" w:cs="Arial"/>
          <w:b/>
          <w:sz w:val="22"/>
          <w:szCs w:val="22"/>
        </w:rPr>
      </w:pPr>
    </w:p>
    <w:p w14:paraId="3D7F025E" w14:textId="273EB0AC" w:rsidR="005147D1" w:rsidRPr="005147D1" w:rsidRDefault="005147D1" w:rsidP="005147D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 w:rsidRPr="00AF19A1">
        <w:rPr>
          <w:rFonts w:ascii="Arial" w:hAnsi="Arial" w:cs="Arial"/>
          <w:sz w:val="22"/>
          <w:szCs w:val="22"/>
        </w:rPr>
        <w:t>La persona física o moral deberá de asegurarse que no se dejarán espacios en blanco en dicho formato.</w:t>
      </w:r>
    </w:p>
    <w:p w14:paraId="4C8A9ADA" w14:textId="77777777" w:rsidR="005147D1" w:rsidRPr="00AF19A1" w:rsidRDefault="005147D1" w:rsidP="005147D1">
      <w:pPr>
        <w:pStyle w:val="Prrafodelista"/>
        <w:rPr>
          <w:rFonts w:ascii="Arial" w:hAnsi="Arial" w:cs="Arial"/>
          <w:sz w:val="22"/>
          <w:szCs w:val="22"/>
        </w:rPr>
      </w:pPr>
    </w:p>
    <w:p w14:paraId="5BBB1448" w14:textId="323646C3" w:rsidR="005147D1" w:rsidRDefault="005147D1" w:rsidP="005147D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 w:rsidRPr="00AF19A1">
        <w:rPr>
          <w:rFonts w:ascii="Arial" w:hAnsi="Arial" w:cs="Arial"/>
          <w:sz w:val="22"/>
          <w:szCs w:val="22"/>
        </w:rPr>
        <w:t>En caso de que los espacios no sean suficientes, podrá agregar anexos, haciendo referencia en el apartado correspondiente.</w:t>
      </w:r>
    </w:p>
    <w:p w14:paraId="72FACEAB" w14:textId="77777777" w:rsidR="005147D1" w:rsidRDefault="005147D1" w:rsidP="005147D1">
      <w:pPr>
        <w:tabs>
          <w:tab w:val="left" w:pos="6540"/>
        </w:tabs>
      </w:pPr>
    </w:p>
    <w:p w14:paraId="564506F0" w14:textId="3C7FAF3E" w:rsidR="005147D1" w:rsidRPr="006664A0" w:rsidRDefault="005147D1" w:rsidP="005147D1">
      <w:pPr>
        <w:tabs>
          <w:tab w:val="left" w:pos="6540"/>
        </w:tabs>
        <w:rPr>
          <w:rFonts w:ascii="Arial" w:hAnsi="Arial" w:cs="Arial"/>
          <w:b/>
          <w:bCs/>
          <w:sz w:val="22"/>
          <w:szCs w:val="22"/>
        </w:rPr>
      </w:pPr>
      <w:r w:rsidRPr="00E949A1">
        <w:rPr>
          <w:rFonts w:ascii="Arial" w:hAnsi="Arial" w:cs="Arial"/>
          <w:b/>
          <w:bCs/>
          <w:sz w:val="22"/>
          <w:szCs w:val="22"/>
        </w:rPr>
        <w:t>NOTA</w:t>
      </w:r>
      <w:r w:rsidR="006664A0" w:rsidRPr="00E949A1">
        <w:rPr>
          <w:rFonts w:ascii="Arial" w:hAnsi="Arial" w:cs="Arial"/>
          <w:b/>
          <w:bCs/>
          <w:sz w:val="22"/>
          <w:szCs w:val="22"/>
        </w:rPr>
        <w:t xml:space="preserve"> IMPORTANTE</w:t>
      </w:r>
      <w:r w:rsidRPr="00E949A1">
        <w:rPr>
          <w:rFonts w:ascii="Arial" w:hAnsi="Arial" w:cs="Arial"/>
          <w:b/>
          <w:bCs/>
          <w:sz w:val="22"/>
          <w:szCs w:val="22"/>
        </w:rPr>
        <w:t>: La entrega de los informes deberá realizarse de acuerdo a los</w:t>
      </w:r>
      <w:r w:rsidRPr="006664A0">
        <w:rPr>
          <w:rFonts w:ascii="Arial" w:hAnsi="Arial" w:cs="Arial"/>
          <w:b/>
          <w:bCs/>
          <w:sz w:val="22"/>
          <w:szCs w:val="22"/>
        </w:rPr>
        <w:t xml:space="preserve"> tiempos establecidos en la Autorización o última Revalidación. </w:t>
      </w:r>
      <w:r w:rsidR="006664A0" w:rsidRPr="006664A0">
        <w:rPr>
          <w:rFonts w:ascii="Arial" w:hAnsi="Arial" w:cs="Arial"/>
          <w:b/>
          <w:bCs/>
          <w:sz w:val="22"/>
          <w:szCs w:val="22"/>
        </w:rPr>
        <w:t>NO</w:t>
      </w:r>
      <w:r w:rsidRPr="006664A0">
        <w:rPr>
          <w:rFonts w:ascii="Arial" w:hAnsi="Arial" w:cs="Arial"/>
          <w:b/>
          <w:bCs/>
          <w:sz w:val="22"/>
          <w:szCs w:val="22"/>
        </w:rPr>
        <w:t xml:space="preserve"> se aceptará la entrega extemporánea de Informes</w:t>
      </w:r>
      <w:r w:rsidR="006664A0" w:rsidRPr="006664A0">
        <w:rPr>
          <w:rFonts w:ascii="Arial" w:hAnsi="Arial" w:cs="Arial"/>
          <w:b/>
          <w:bCs/>
          <w:sz w:val="22"/>
          <w:szCs w:val="22"/>
        </w:rPr>
        <w:t xml:space="preserve"> y deberán ingresar la información completa para poder ser validados por esta Secretaría.</w:t>
      </w:r>
      <w:r w:rsidRPr="006664A0">
        <w:rPr>
          <w:rFonts w:ascii="Arial" w:hAnsi="Arial" w:cs="Arial"/>
          <w:b/>
          <w:bCs/>
          <w:sz w:val="22"/>
          <w:szCs w:val="22"/>
        </w:rPr>
        <w:t xml:space="preserve"> </w:t>
      </w:r>
    </w:p>
    <w:bookmarkEnd w:id="1"/>
    <w:p w14:paraId="65D72811" w14:textId="77777777" w:rsidR="005147D1" w:rsidRDefault="005147D1" w:rsidP="005147D1">
      <w:pPr>
        <w:tabs>
          <w:tab w:val="left" w:pos="6540"/>
        </w:tabs>
      </w:pPr>
    </w:p>
    <w:p w14:paraId="0F9B2BDA" w14:textId="77777777" w:rsidR="006664A0" w:rsidRDefault="006664A0" w:rsidP="005147D1">
      <w:pPr>
        <w:tabs>
          <w:tab w:val="left" w:pos="6540"/>
        </w:tabs>
      </w:pPr>
    </w:p>
    <w:p w14:paraId="19D9304A" w14:textId="77777777" w:rsidR="006664A0" w:rsidRDefault="006664A0" w:rsidP="005147D1">
      <w:pPr>
        <w:tabs>
          <w:tab w:val="left" w:pos="6540"/>
        </w:tabs>
      </w:pPr>
    </w:p>
    <w:p w14:paraId="71E4E83C" w14:textId="77777777" w:rsidR="006664A0" w:rsidRDefault="006664A0" w:rsidP="005147D1">
      <w:pPr>
        <w:tabs>
          <w:tab w:val="left" w:pos="6540"/>
        </w:tabs>
      </w:pPr>
    </w:p>
    <w:p w14:paraId="36258956" w14:textId="77777777" w:rsidR="006664A0" w:rsidRDefault="006664A0" w:rsidP="005147D1">
      <w:pPr>
        <w:tabs>
          <w:tab w:val="left" w:pos="6540"/>
        </w:tabs>
      </w:pPr>
    </w:p>
    <w:p w14:paraId="3523BC2A" w14:textId="77777777" w:rsidR="006664A0" w:rsidRDefault="006664A0" w:rsidP="005147D1">
      <w:pPr>
        <w:tabs>
          <w:tab w:val="left" w:pos="6540"/>
        </w:tabs>
      </w:pPr>
    </w:p>
    <w:p w14:paraId="276EDCFB" w14:textId="77777777" w:rsidR="006664A0" w:rsidRDefault="006664A0" w:rsidP="005147D1">
      <w:pPr>
        <w:tabs>
          <w:tab w:val="left" w:pos="6540"/>
        </w:tabs>
      </w:pPr>
    </w:p>
    <w:p w14:paraId="68BDDA4E" w14:textId="77777777" w:rsidR="006664A0" w:rsidRDefault="006664A0" w:rsidP="005147D1">
      <w:pPr>
        <w:tabs>
          <w:tab w:val="left" w:pos="6540"/>
        </w:tabs>
      </w:pPr>
    </w:p>
    <w:p w14:paraId="24F49697" w14:textId="77777777" w:rsidR="006664A0" w:rsidRDefault="006664A0" w:rsidP="005147D1">
      <w:pPr>
        <w:tabs>
          <w:tab w:val="left" w:pos="6540"/>
        </w:tabs>
      </w:pPr>
    </w:p>
    <w:p w14:paraId="38EC38FF" w14:textId="77777777" w:rsidR="006664A0" w:rsidRDefault="006664A0" w:rsidP="005147D1">
      <w:pPr>
        <w:tabs>
          <w:tab w:val="left" w:pos="6540"/>
        </w:tabs>
      </w:pPr>
    </w:p>
    <w:p w14:paraId="6E9430BC" w14:textId="77777777" w:rsidR="006664A0" w:rsidRDefault="006664A0" w:rsidP="005147D1">
      <w:pPr>
        <w:tabs>
          <w:tab w:val="left" w:pos="6540"/>
        </w:tabs>
      </w:pPr>
    </w:p>
    <w:p w14:paraId="1AFFDEF2" w14:textId="77777777" w:rsidR="006664A0" w:rsidRDefault="006664A0" w:rsidP="005147D1">
      <w:pPr>
        <w:tabs>
          <w:tab w:val="left" w:pos="6540"/>
        </w:tabs>
      </w:pPr>
    </w:p>
    <w:p w14:paraId="7DF5E481" w14:textId="77777777" w:rsidR="006664A0" w:rsidRDefault="006664A0" w:rsidP="005147D1">
      <w:pPr>
        <w:tabs>
          <w:tab w:val="left" w:pos="6540"/>
        </w:tabs>
      </w:pPr>
    </w:p>
    <w:p w14:paraId="4BAB3B8C" w14:textId="77777777" w:rsidR="006664A0" w:rsidRDefault="006664A0" w:rsidP="005147D1">
      <w:pPr>
        <w:tabs>
          <w:tab w:val="left" w:pos="6540"/>
        </w:tabs>
      </w:pPr>
    </w:p>
    <w:p w14:paraId="011AC2ED" w14:textId="27DDB81F" w:rsidR="006664A0" w:rsidRPr="006664A0" w:rsidRDefault="006664A0" w:rsidP="006664A0">
      <w:pPr>
        <w:pStyle w:val="Prrafodelista"/>
        <w:numPr>
          <w:ilvl w:val="0"/>
          <w:numId w:val="1"/>
        </w:numPr>
        <w:tabs>
          <w:tab w:val="left" w:pos="6540"/>
        </w:tabs>
        <w:ind w:left="0" w:hanging="142"/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_Hlk175315968"/>
      <w:r w:rsidRPr="006664A0">
        <w:rPr>
          <w:rFonts w:ascii="Arial" w:hAnsi="Arial" w:cs="Arial"/>
          <w:b/>
          <w:bCs/>
          <w:sz w:val="24"/>
          <w:szCs w:val="24"/>
        </w:rPr>
        <w:lastRenderedPageBreak/>
        <w:t>DOCUMENTACIÓN QUE DEBERÁ ANEXARSE EN EL INFORME</w:t>
      </w:r>
      <w:r w:rsidR="00E20B59">
        <w:rPr>
          <w:rFonts w:ascii="Arial" w:hAnsi="Arial" w:cs="Arial"/>
          <w:b/>
          <w:bCs/>
          <w:sz w:val="24"/>
          <w:szCs w:val="24"/>
        </w:rPr>
        <w:t xml:space="preserve"> TRIMESTRAL, SEMESTRAL O ANUAL.</w:t>
      </w:r>
    </w:p>
    <w:tbl>
      <w:tblPr>
        <w:tblStyle w:val="Tablaconcuadrcula"/>
        <w:tblW w:w="9542" w:type="dxa"/>
        <w:tblInd w:w="-49" w:type="dxa"/>
        <w:tblLook w:val="04A0" w:firstRow="1" w:lastRow="0" w:firstColumn="1" w:lastColumn="0" w:noHBand="0" w:noVBand="1"/>
      </w:tblPr>
      <w:tblGrid>
        <w:gridCol w:w="562"/>
        <w:gridCol w:w="8980"/>
      </w:tblGrid>
      <w:tr w:rsidR="003B22FE" w14:paraId="3B133984" w14:textId="77777777" w:rsidTr="009F270A">
        <w:trPr>
          <w:trHeight w:val="638"/>
        </w:trPr>
        <w:tc>
          <w:tcPr>
            <w:tcW w:w="9542" w:type="dxa"/>
            <w:gridSpan w:val="2"/>
            <w:shd w:val="clear" w:color="auto" w:fill="FBE4D5" w:themeFill="accent2" w:themeFillTint="33"/>
          </w:tcPr>
          <w:p w14:paraId="0784AB7E" w14:textId="2BE77BD7" w:rsidR="003B22FE" w:rsidRPr="003B22FE" w:rsidRDefault="003B22FE" w:rsidP="003B22FE">
            <w:pPr>
              <w:tabs>
                <w:tab w:val="left" w:pos="65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3" w:name="_Hlk175316287"/>
            <w:bookmarkEnd w:id="2"/>
            <w:r w:rsidRPr="003B22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DOCUMENTACIÓN </w:t>
            </w:r>
            <w:r w:rsidRPr="003B22F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OBLIGATORIA</w:t>
            </w:r>
            <w:r w:rsidRPr="003B22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QUE SE DEBERÁ INGRESAR CON EL INFORME</w:t>
            </w:r>
            <w:r w:rsidR="00E20B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TRIMESTRAL, SEMESTRAL O ANUAL, SEGÚN SEA EL CASO.</w:t>
            </w:r>
          </w:p>
        </w:tc>
      </w:tr>
      <w:tr w:rsidR="003B22FE" w14:paraId="3C23F446" w14:textId="77777777" w:rsidTr="004D6B8C">
        <w:trPr>
          <w:trHeight w:val="2029"/>
        </w:trPr>
        <w:tc>
          <w:tcPr>
            <w:tcW w:w="562" w:type="dxa"/>
            <w:vAlign w:val="center"/>
          </w:tcPr>
          <w:p w14:paraId="6B92507F" w14:textId="36F1B261" w:rsidR="003B22FE" w:rsidRPr="00E20B59" w:rsidRDefault="003B22FE" w:rsidP="004D6B8C">
            <w:pPr>
              <w:tabs>
                <w:tab w:val="left" w:pos="65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20B5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980" w:type="dxa"/>
            <w:vAlign w:val="center"/>
          </w:tcPr>
          <w:p w14:paraId="67270647" w14:textId="48B6E1D1" w:rsidR="003B22FE" w:rsidRPr="00E20B59" w:rsidRDefault="003B22FE" w:rsidP="007857EF">
            <w:pPr>
              <w:tabs>
                <w:tab w:val="left" w:pos="65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0B59">
              <w:rPr>
                <w:rFonts w:ascii="Arial" w:hAnsi="Arial" w:cs="Arial"/>
                <w:b/>
                <w:bCs/>
                <w:sz w:val="22"/>
                <w:szCs w:val="22"/>
              </w:rPr>
              <w:t>Oficio de ingreso de informe</w:t>
            </w:r>
            <w:r w:rsidRPr="00E20B59">
              <w:rPr>
                <w:rFonts w:ascii="Arial" w:hAnsi="Arial" w:cs="Arial"/>
                <w:sz w:val="22"/>
                <w:szCs w:val="22"/>
              </w:rPr>
              <w:t xml:space="preserve"> dirigido a la </w:t>
            </w:r>
            <w:r w:rsidRPr="00E20B59">
              <w:rPr>
                <w:rFonts w:ascii="Arial" w:hAnsi="Arial" w:cs="Arial"/>
                <w:b/>
                <w:bCs/>
                <w:sz w:val="22"/>
                <w:szCs w:val="22"/>
              </w:rPr>
              <w:t>DRA. KARIME UNDA HARP</w:t>
            </w:r>
            <w:r w:rsidRPr="00E20B59">
              <w:rPr>
                <w:rFonts w:ascii="Arial" w:hAnsi="Arial" w:cs="Arial"/>
                <w:sz w:val="22"/>
                <w:szCs w:val="22"/>
              </w:rPr>
              <w:t>, Secretaria de Medio Ambiente, Biodiversidad, Energías y Sostenibilidad, que deberá contener lo siguiente: nombre del Representante Legal, domicilio para oír y recibir notificaciones, nombre de la empresa y sucursal o cedis (si aplica), número de autorización, número de revalidación (si aplica), número de oficio de la última Autorización</w:t>
            </w:r>
            <w:r w:rsidR="00E20B59" w:rsidRPr="00E20B59">
              <w:rPr>
                <w:rFonts w:ascii="Arial" w:hAnsi="Arial" w:cs="Arial"/>
                <w:sz w:val="22"/>
                <w:szCs w:val="22"/>
              </w:rPr>
              <w:t>, número de expediente</w:t>
            </w:r>
            <w:r w:rsidR="00E20B59">
              <w:rPr>
                <w:rFonts w:ascii="Arial" w:hAnsi="Arial" w:cs="Arial"/>
                <w:sz w:val="22"/>
                <w:szCs w:val="22"/>
              </w:rPr>
              <w:t>, número de informe que se está ingresando</w:t>
            </w:r>
            <w:r w:rsidR="00E20B59" w:rsidRPr="00E20B59">
              <w:rPr>
                <w:rFonts w:ascii="Arial" w:hAnsi="Arial" w:cs="Arial"/>
                <w:sz w:val="22"/>
                <w:szCs w:val="22"/>
              </w:rPr>
              <w:t xml:space="preserve"> e información de contacto</w:t>
            </w:r>
            <w:r w:rsidR="00E20B59">
              <w:rPr>
                <w:rFonts w:ascii="Arial" w:hAnsi="Arial" w:cs="Arial"/>
                <w:sz w:val="22"/>
                <w:szCs w:val="22"/>
              </w:rPr>
              <w:t>.</w:t>
            </w:r>
            <w:r w:rsidR="00E20B59" w:rsidRPr="00E20B5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857EF" w14:paraId="3D45D979" w14:textId="77777777" w:rsidTr="004D6B8C">
        <w:trPr>
          <w:trHeight w:val="488"/>
        </w:trPr>
        <w:tc>
          <w:tcPr>
            <w:tcW w:w="562" w:type="dxa"/>
            <w:vAlign w:val="center"/>
          </w:tcPr>
          <w:p w14:paraId="46B37305" w14:textId="3D83EE39" w:rsidR="007857EF" w:rsidRPr="00E20B59" w:rsidRDefault="007857EF" w:rsidP="004D6B8C">
            <w:pPr>
              <w:tabs>
                <w:tab w:val="left" w:pos="654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980" w:type="dxa"/>
            <w:vAlign w:val="center"/>
          </w:tcPr>
          <w:p w14:paraId="6D505125" w14:textId="4B4052F3" w:rsidR="007857EF" w:rsidRPr="00E20B59" w:rsidRDefault="007857EF" w:rsidP="007857EF">
            <w:pPr>
              <w:tabs>
                <w:tab w:val="left" w:pos="654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Formato de informe debidamente requisitado.</w:t>
            </w:r>
          </w:p>
        </w:tc>
      </w:tr>
      <w:tr w:rsidR="00E20B59" w14:paraId="4CCFAA11" w14:textId="77777777" w:rsidTr="004D6B8C">
        <w:trPr>
          <w:trHeight w:val="558"/>
        </w:trPr>
        <w:tc>
          <w:tcPr>
            <w:tcW w:w="562" w:type="dxa"/>
            <w:vAlign w:val="center"/>
          </w:tcPr>
          <w:p w14:paraId="478FBB62" w14:textId="64D86179" w:rsidR="00E20B59" w:rsidRPr="00E20B59" w:rsidRDefault="00E20B59" w:rsidP="004D6B8C">
            <w:pPr>
              <w:tabs>
                <w:tab w:val="left" w:pos="65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20B5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980" w:type="dxa"/>
            <w:vAlign w:val="center"/>
          </w:tcPr>
          <w:p w14:paraId="70147FB5" w14:textId="461CBC97" w:rsidR="00E20B59" w:rsidRPr="00E20B59" w:rsidRDefault="00E20B59" w:rsidP="007857EF">
            <w:pPr>
              <w:tabs>
                <w:tab w:val="left" w:pos="6540"/>
              </w:tabs>
              <w:jc w:val="left"/>
              <w:rPr>
                <w:sz w:val="22"/>
                <w:szCs w:val="22"/>
              </w:rPr>
            </w:pPr>
            <w:r w:rsidRPr="00E20B59">
              <w:rPr>
                <w:rFonts w:ascii="Arial" w:hAnsi="Arial" w:cs="Arial"/>
                <w:sz w:val="22"/>
                <w:szCs w:val="22"/>
              </w:rPr>
              <w:t xml:space="preserve">Copia de los </w:t>
            </w:r>
            <w:r w:rsidRPr="00E20B59">
              <w:rPr>
                <w:rFonts w:ascii="Arial" w:hAnsi="Arial" w:cs="Arial"/>
                <w:b/>
                <w:sz w:val="22"/>
                <w:szCs w:val="22"/>
              </w:rPr>
              <w:t>contratos, convenios o acuerdos</w:t>
            </w:r>
            <w:r w:rsidRPr="00E20B59">
              <w:rPr>
                <w:rFonts w:ascii="Arial" w:hAnsi="Arial" w:cs="Arial"/>
                <w:sz w:val="22"/>
                <w:szCs w:val="22"/>
              </w:rPr>
              <w:t xml:space="preserve"> con las personas físicas o morales de </w:t>
            </w:r>
            <w:r w:rsidRPr="00E20B5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recolección, transporte, </w:t>
            </w:r>
            <w:r w:rsidRPr="00E20B59">
              <w:rPr>
                <w:rFonts w:ascii="Arial" w:hAnsi="Arial" w:cs="Arial"/>
                <w:b/>
                <w:sz w:val="22"/>
                <w:szCs w:val="22"/>
              </w:rPr>
              <w:t>destino (acopio y/o almacenamiento) o disposición final</w:t>
            </w:r>
            <w:r w:rsidRPr="00E20B59">
              <w:rPr>
                <w:rFonts w:ascii="Arial" w:hAnsi="Arial" w:cs="Arial"/>
                <w:sz w:val="22"/>
                <w:szCs w:val="22"/>
              </w:rPr>
              <w:t xml:space="preserve"> de los residuos de manejo especial.</w:t>
            </w:r>
          </w:p>
        </w:tc>
      </w:tr>
      <w:tr w:rsidR="00E20B59" w14:paraId="07E141A3" w14:textId="77777777" w:rsidTr="004D6B8C">
        <w:trPr>
          <w:trHeight w:val="1282"/>
        </w:trPr>
        <w:tc>
          <w:tcPr>
            <w:tcW w:w="562" w:type="dxa"/>
            <w:vAlign w:val="center"/>
          </w:tcPr>
          <w:p w14:paraId="55BC2158" w14:textId="5C204D7A" w:rsidR="00E20B59" w:rsidRPr="00E20B59" w:rsidRDefault="00E20B59" w:rsidP="004D6B8C">
            <w:pPr>
              <w:tabs>
                <w:tab w:val="left" w:pos="65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20B5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80" w:type="dxa"/>
            <w:vAlign w:val="center"/>
          </w:tcPr>
          <w:p w14:paraId="2D581EA3" w14:textId="577BC6C5" w:rsidR="00E20B59" w:rsidRPr="00E20B59" w:rsidRDefault="00E20B59" w:rsidP="007857EF">
            <w:pPr>
              <w:tabs>
                <w:tab w:val="left" w:pos="6540"/>
              </w:tabs>
              <w:jc w:val="left"/>
              <w:rPr>
                <w:sz w:val="22"/>
                <w:szCs w:val="22"/>
              </w:rPr>
            </w:pPr>
            <w:r w:rsidRPr="00E20B59">
              <w:rPr>
                <w:rFonts w:ascii="Arial" w:hAnsi="Arial" w:cs="Arial"/>
                <w:sz w:val="22"/>
                <w:szCs w:val="22"/>
              </w:rPr>
              <w:t xml:space="preserve">Autorización, vigente, de las personas físicas o morales del </w:t>
            </w:r>
            <w:r w:rsidRPr="00E20B59">
              <w:rPr>
                <w:rFonts w:ascii="Arial" w:hAnsi="Arial" w:cs="Arial"/>
                <w:b/>
                <w:bCs/>
                <w:sz w:val="22"/>
                <w:szCs w:val="22"/>
              </w:rPr>
              <w:t>destino o disposición final</w:t>
            </w:r>
            <w:r w:rsidRPr="00E20B59">
              <w:rPr>
                <w:rFonts w:ascii="Arial" w:hAnsi="Arial" w:cs="Arial"/>
                <w:sz w:val="22"/>
                <w:szCs w:val="22"/>
              </w:rPr>
              <w:t xml:space="preserve"> de los residuos de manejo especial </w:t>
            </w:r>
            <w:r w:rsidRPr="00E20B59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 xml:space="preserve">emitida por </w:t>
            </w:r>
            <w:r w:rsidRPr="00E20B5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MX"/>
              </w:rPr>
              <w:t>esta Secretaría y/o en el Estado donde presten sus servicios</w:t>
            </w:r>
            <w:r w:rsidRPr="00E20B59">
              <w:rPr>
                <w:rFonts w:ascii="Arial" w:hAnsi="Arial" w:cs="Arial"/>
                <w:color w:val="000000" w:themeColor="text1"/>
                <w:sz w:val="22"/>
                <w:szCs w:val="22"/>
                <w:lang w:eastAsia="es-MX"/>
              </w:rPr>
              <w:t>.</w:t>
            </w:r>
          </w:p>
        </w:tc>
      </w:tr>
      <w:tr w:rsidR="00E20B59" w14:paraId="00459395" w14:textId="77777777" w:rsidTr="004D6B8C">
        <w:trPr>
          <w:trHeight w:val="947"/>
        </w:trPr>
        <w:tc>
          <w:tcPr>
            <w:tcW w:w="562" w:type="dxa"/>
            <w:vAlign w:val="center"/>
          </w:tcPr>
          <w:p w14:paraId="679FB61F" w14:textId="5E491816" w:rsidR="00E20B59" w:rsidRPr="00E20B59" w:rsidRDefault="00E20B59" w:rsidP="004D6B8C">
            <w:pPr>
              <w:tabs>
                <w:tab w:val="left" w:pos="65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20B5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980" w:type="dxa"/>
            <w:vAlign w:val="center"/>
          </w:tcPr>
          <w:p w14:paraId="751AAE08" w14:textId="7EC96DE7" w:rsidR="00E20B59" w:rsidRDefault="00D15EF7" w:rsidP="007857EF">
            <w:pPr>
              <w:tabs>
                <w:tab w:val="left" w:pos="6540"/>
              </w:tabs>
              <w:jc w:val="left"/>
            </w:pPr>
            <w:r w:rsidRPr="00160C25">
              <w:rPr>
                <w:rFonts w:ascii="Arial" w:hAnsi="Arial" w:cs="Arial"/>
                <w:sz w:val="21"/>
                <w:szCs w:val="21"/>
              </w:rPr>
              <w:t xml:space="preserve">Copia del registro de descarga de aguas residuales emitido por el municipio o CONAGUA y Análisis de Laboratorio Acreditado </w:t>
            </w:r>
            <w:r w:rsidRPr="00D15EF7">
              <w:rPr>
                <w:rFonts w:ascii="Arial" w:hAnsi="Arial" w:cs="Arial"/>
                <w:b/>
                <w:bCs/>
                <w:sz w:val="21"/>
                <w:szCs w:val="21"/>
              </w:rPr>
              <w:t>(APLICA</w:t>
            </w:r>
            <w:r w:rsidR="00DA5BB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D15EF7">
              <w:rPr>
                <w:rFonts w:ascii="Arial" w:hAnsi="Arial" w:cs="Arial"/>
                <w:b/>
                <w:bCs/>
                <w:sz w:val="21"/>
                <w:szCs w:val="21"/>
              </w:rPr>
              <w:t>SI EL RESIDUO SON LODOS).</w:t>
            </w:r>
          </w:p>
        </w:tc>
      </w:tr>
      <w:tr w:rsidR="00D15EF7" w14:paraId="3EB19474" w14:textId="77777777" w:rsidTr="004D6B8C">
        <w:trPr>
          <w:trHeight w:val="324"/>
        </w:trPr>
        <w:tc>
          <w:tcPr>
            <w:tcW w:w="562" w:type="dxa"/>
            <w:vAlign w:val="center"/>
          </w:tcPr>
          <w:p w14:paraId="1A8A66A9" w14:textId="17734F8F" w:rsidR="00D15EF7" w:rsidRPr="00E20B59" w:rsidRDefault="0074685A" w:rsidP="004D6B8C">
            <w:pPr>
              <w:tabs>
                <w:tab w:val="left" w:pos="654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980" w:type="dxa"/>
            <w:vAlign w:val="center"/>
          </w:tcPr>
          <w:p w14:paraId="4A912E7F" w14:textId="3CF3307B" w:rsidR="00D15EF7" w:rsidRPr="00160C25" w:rsidRDefault="009077B5" w:rsidP="007857EF">
            <w:pPr>
              <w:tabs>
                <w:tab w:val="left" w:pos="6540"/>
              </w:tabs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Copia de la Licencia de Uso de Suelo</w:t>
            </w:r>
            <w:r w:rsidR="009F270A">
              <w:rPr>
                <w:rFonts w:ascii="Arial" w:hAnsi="Arial" w:cs="Arial"/>
                <w:sz w:val="21"/>
                <w:szCs w:val="21"/>
              </w:rPr>
              <w:t xml:space="preserve"> o Licencia de Funcionamiento</w:t>
            </w:r>
            <w:r>
              <w:rPr>
                <w:rFonts w:ascii="Arial" w:hAnsi="Arial" w:cs="Arial"/>
                <w:sz w:val="21"/>
                <w:szCs w:val="21"/>
              </w:rPr>
              <w:t>, vigente.</w:t>
            </w:r>
          </w:p>
        </w:tc>
      </w:tr>
      <w:tr w:rsidR="00DA5BB9" w14:paraId="29FF0CB7" w14:textId="77777777" w:rsidTr="004D6B8C">
        <w:trPr>
          <w:trHeight w:val="324"/>
        </w:trPr>
        <w:tc>
          <w:tcPr>
            <w:tcW w:w="562" w:type="dxa"/>
            <w:vAlign w:val="center"/>
          </w:tcPr>
          <w:p w14:paraId="61AA504C" w14:textId="38979369" w:rsidR="00DA5BB9" w:rsidRDefault="00DA5BB9" w:rsidP="004D6B8C">
            <w:pPr>
              <w:tabs>
                <w:tab w:val="left" w:pos="654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980" w:type="dxa"/>
            <w:vAlign w:val="center"/>
          </w:tcPr>
          <w:p w14:paraId="5DD75C5C" w14:textId="382BDFBD" w:rsidR="00DA5BB9" w:rsidRDefault="00DA5BB9" w:rsidP="007857EF">
            <w:pPr>
              <w:tabs>
                <w:tab w:val="left" w:pos="6540"/>
              </w:tabs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Copia de la Constancia, vigente, de Protección Civil.</w:t>
            </w:r>
          </w:p>
        </w:tc>
      </w:tr>
      <w:tr w:rsidR="004D6B8C" w14:paraId="5C04BBC0" w14:textId="77777777" w:rsidTr="004D6B8C">
        <w:trPr>
          <w:trHeight w:val="324"/>
        </w:trPr>
        <w:tc>
          <w:tcPr>
            <w:tcW w:w="562" w:type="dxa"/>
            <w:vAlign w:val="center"/>
          </w:tcPr>
          <w:p w14:paraId="3B91AD5F" w14:textId="3B2C8938" w:rsidR="004D6B8C" w:rsidRDefault="004D6B8C" w:rsidP="004D6B8C">
            <w:pPr>
              <w:tabs>
                <w:tab w:val="left" w:pos="654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980" w:type="dxa"/>
            <w:vAlign w:val="center"/>
          </w:tcPr>
          <w:p w14:paraId="5EB4E010" w14:textId="53CA99D7" w:rsidR="004D6B8C" w:rsidRDefault="004D6B8C" w:rsidP="007857EF">
            <w:pPr>
              <w:tabs>
                <w:tab w:val="left" w:pos="6540"/>
              </w:tabs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Permiso, vigente, para el uso del Relleno Sanitario emitido por la Autoridad Municipal </w:t>
            </w:r>
            <w:r w:rsidRPr="004D6B8C">
              <w:rPr>
                <w:rFonts w:ascii="Arial" w:hAnsi="Arial" w:cs="Arial"/>
                <w:b/>
                <w:bCs/>
                <w:sz w:val="21"/>
                <w:szCs w:val="21"/>
              </w:rPr>
              <w:t>(Aplica sólo cuando se envían residuos no valorizables a Relleno Sanitario).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4D6B8C" w14:paraId="6B3068AC" w14:textId="77777777" w:rsidTr="004D6B8C">
        <w:trPr>
          <w:trHeight w:val="324"/>
        </w:trPr>
        <w:tc>
          <w:tcPr>
            <w:tcW w:w="562" w:type="dxa"/>
            <w:vAlign w:val="center"/>
          </w:tcPr>
          <w:p w14:paraId="7E6D4DE5" w14:textId="3698F133" w:rsidR="004D6B8C" w:rsidRDefault="004D6B8C" w:rsidP="004D6B8C">
            <w:pPr>
              <w:tabs>
                <w:tab w:val="left" w:pos="654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980" w:type="dxa"/>
            <w:vAlign w:val="center"/>
          </w:tcPr>
          <w:p w14:paraId="42525269" w14:textId="37F7021B" w:rsidR="004D6B8C" w:rsidRDefault="004D6B8C" w:rsidP="007857EF">
            <w:pPr>
              <w:tabs>
                <w:tab w:val="left" w:pos="6540"/>
              </w:tabs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Permiso, vigente, emitido por la Autoridad Municipal a granjas de puercos o ganado por el manejo de residuos orgánicos </w:t>
            </w:r>
            <w:r w:rsidRPr="004D6B8C">
              <w:rPr>
                <w:rFonts w:ascii="Arial" w:hAnsi="Arial" w:cs="Arial"/>
                <w:b/>
                <w:bCs/>
                <w:sz w:val="21"/>
                <w:szCs w:val="21"/>
              </w:rPr>
              <w:t>(Aplica sólo si la empresa genera residuos orgánicos que se envían a aprovechamiento en granjas de puercos o ganado).</w:t>
            </w:r>
          </w:p>
        </w:tc>
      </w:tr>
      <w:tr w:rsidR="004D6B8C" w14:paraId="3B99478B" w14:textId="77777777" w:rsidTr="004D6B8C">
        <w:trPr>
          <w:trHeight w:val="324"/>
        </w:trPr>
        <w:tc>
          <w:tcPr>
            <w:tcW w:w="562" w:type="dxa"/>
            <w:vAlign w:val="center"/>
          </w:tcPr>
          <w:p w14:paraId="464528C0" w14:textId="625B3C05" w:rsidR="004D6B8C" w:rsidRDefault="004D6B8C" w:rsidP="004D6B8C">
            <w:pPr>
              <w:tabs>
                <w:tab w:val="left" w:pos="654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980" w:type="dxa"/>
            <w:vAlign w:val="center"/>
          </w:tcPr>
          <w:p w14:paraId="66393453" w14:textId="50931D4C" w:rsidR="004D6B8C" w:rsidRDefault="004D6B8C" w:rsidP="004D6B8C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Permiso, vigente, emitido por la Autoridad correspondiente para bancos de tiro de residuos de manejo especial </w:t>
            </w:r>
            <w:r w:rsidRPr="004D6B8C">
              <w:rPr>
                <w:rFonts w:ascii="Arial" w:hAnsi="Arial" w:cs="Arial"/>
                <w:b/>
                <w:bCs/>
                <w:sz w:val="21"/>
                <w:szCs w:val="21"/>
              </w:rPr>
              <w:t>(Aplica sólo cuando se generen residuos por construcción, mantenimiento y/o remodelación, que se envíen a estos sitios).</w:t>
            </w:r>
          </w:p>
        </w:tc>
      </w:tr>
      <w:bookmarkEnd w:id="3"/>
    </w:tbl>
    <w:p w14:paraId="632B13FD" w14:textId="77777777" w:rsidR="005147D1" w:rsidRDefault="005147D1" w:rsidP="005147D1">
      <w:pPr>
        <w:tabs>
          <w:tab w:val="left" w:pos="6540"/>
        </w:tabs>
      </w:pPr>
    </w:p>
    <w:p w14:paraId="0E61FC0A" w14:textId="77777777" w:rsidR="004D6B8C" w:rsidRDefault="004D6B8C" w:rsidP="005147D1">
      <w:pPr>
        <w:tabs>
          <w:tab w:val="left" w:pos="6540"/>
        </w:tabs>
      </w:pPr>
    </w:p>
    <w:p w14:paraId="5F425871" w14:textId="5581301F" w:rsidR="005147D1" w:rsidRDefault="009077B5" w:rsidP="005147D1">
      <w:pPr>
        <w:tabs>
          <w:tab w:val="left" w:pos="6540"/>
        </w:tabs>
        <w:rPr>
          <w:rFonts w:ascii="Arial" w:hAnsi="Arial" w:cs="Arial"/>
          <w:b/>
          <w:bCs/>
          <w:sz w:val="22"/>
          <w:szCs w:val="22"/>
        </w:rPr>
      </w:pPr>
      <w:bookmarkStart w:id="4" w:name="_Hlk175319729"/>
      <w:r w:rsidRPr="009077B5">
        <w:rPr>
          <w:rFonts w:ascii="Arial" w:hAnsi="Arial" w:cs="Arial"/>
          <w:b/>
          <w:bCs/>
          <w:sz w:val="22"/>
          <w:szCs w:val="22"/>
        </w:rPr>
        <w:lastRenderedPageBreak/>
        <w:t xml:space="preserve">NOTA: En caso de que se haya realizado alguna </w:t>
      </w:r>
      <w:r w:rsidR="007857EF">
        <w:rPr>
          <w:rFonts w:ascii="Arial" w:hAnsi="Arial" w:cs="Arial"/>
          <w:b/>
          <w:bCs/>
          <w:sz w:val="22"/>
          <w:szCs w:val="22"/>
        </w:rPr>
        <w:t xml:space="preserve">de las siguientes </w:t>
      </w:r>
      <w:r w:rsidRPr="007857EF">
        <w:rPr>
          <w:rFonts w:ascii="Arial" w:hAnsi="Arial" w:cs="Arial"/>
          <w:b/>
          <w:bCs/>
          <w:sz w:val="22"/>
          <w:szCs w:val="22"/>
          <w:u w:val="single"/>
        </w:rPr>
        <w:t>modificaci</w:t>
      </w:r>
      <w:r w:rsidR="007857EF" w:rsidRPr="007857EF">
        <w:rPr>
          <w:rFonts w:ascii="Arial" w:hAnsi="Arial" w:cs="Arial"/>
          <w:b/>
          <w:bCs/>
          <w:sz w:val="22"/>
          <w:szCs w:val="22"/>
          <w:u w:val="single"/>
        </w:rPr>
        <w:t>ones</w:t>
      </w:r>
      <w:r w:rsidRPr="007857EF">
        <w:rPr>
          <w:rFonts w:ascii="Arial" w:hAnsi="Arial" w:cs="Arial"/>
          <w:b/>
          <w:bCs/>
          <w:sz w:val="22"/>
          <w:szCs w:val="22"/>
          <w:u w:val="single"/>
        </w:rPr>
        <w:t xml:space="preserve"> en la información de la empresa</w:t>
      </w:r>
      <w:r w:rsidRPr="009077B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desde la última Autorización o Revalidación</w:t>
      </w:r>
      <w:r w:rsidR="007857EF">
        <w:rPr>
          <w:rFonts w:ascii="Arial" w:hAnsi="Arial" w:cs="Arial"/>
          <w:b/>
          <w:bCs/>
          <w:sz w:val="22"/>
          <w:szCs w:val="22"/>
        </w:rPr>
        <w:t>, se deberá ingresar la información correspondiente:</w:t>
      </w: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567"/>
        <w:gridCol w:w="4536"/>
        <w:gridCol w:w="4962"/>
      </w:tblGrid>
      <w:tr w:rsidR="007857EF" w14:paraId="4C926DD4" w14:textId="6F98D2C5" w:rsidTr="00FD657A">
        <w:trPr>
          <w:trHeight w:val="794"/>
        </w:trPr>
        <w:tc>
          <w:tcPr>
            <w:tcW w:w="5103" w:type="dxa"/>
            <w:gridSpan w:val="2"/>
            <w:shd w:val="clear" w:color="auto" w:fill="FBE4D5" w:themeFill="accent2" w:themeFillTint="33"/>
            <w:vAlign w:val="center"/>
          </w:tcPr>
          <w:p w14:paraId="075B171D" w14:textId="41B5EBE1" w:rsidR="007857EF" w:rsidRPr="007857EF" w:rsidRDefault="007857EF" w:rsidP="007857EF">
            <w:pPr>
              <w:tabs>
                <w:tab w:val="left" w:pos="65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57EF">
              <w:rPr>
                <w:rFonts w:ascii="Arial" w:hAnsi="Arial" w:cs="Arial"/>
                <w:b/>
                <w:bCs/>
                <w:sz w:val="22"/>
                <w:szCs w:val="22"/>
              </w:rPr>
              <w:t>MODIFICACIÓN</w:t>
            </w:r>
          </w:p>
        </w:tc>
        <w:tc>
          <w:tcPr>
            <w:tcW w:w="4962" w:type="dxa"/>
            <w:shd w:val="clear" w:color="auto" w:fill="FBE4D5" w:themeFill="accent2" w:themeFillTint="33"/>
            <w:vAlign w:val="center"/>
          </w:tcPr>
          <w:p w14:paraId="54DABC70" w14:textId="457A9C06" w:rsidR="007857EF" w:rsidRPr="007857EF" w:rsidRDefault="007857EF" w:rsidP="007857EF">
            <w:pPr>
              <w:tabs>
                <w:tab w:val="left" w:pos="65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57EF">
              <w:rPr>
                <w:rFonts w:ascii="Arial" w:hAnsi="Arial" w:cs="Arial"/>
                <w:b/>
                <w:bCs/>
                <w:sz w:val="22"/>
                <w:szCs w:val="22"/>
              </w:rPr>
              <w:t>DOCUMENTACIÓN PROBATORIA A INGRESAR EN INFORME</w:t>
            </w:r>
          </w:p>
        </w:tc>
      </w:tr>
      <w:tr w:rsidR="007857EF" w14:paraId="6D1D191C" w14:textId="667BEBAD" w:rsidTr="00FD657A">
        <w:trPr>
          <w:trHeight w:val="787"/>
        </w:trPr>
        <w:tc>
          <w:tcPr>
            <w:tcW w:w="567" w:type="dxa"/>
            <w:vAlign w:val="center"/>
          </w:tcPr>
          <w:p w14:paraId="288C43FF" w14:textId="2007E0FF" w:rsidR="007857EF" w:rsidRPr="007857EF" w:rsidRDefault="007857EF" w:rsidP="007857EF">
            <w:pPr>
              <w:tabs>
                <w:tab w:val="left" w:pos="65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14:paraId="28194948" w14:textId="0276DDFC" w:rsidR="007857EF" w:rsidRPr="007857EF" w:rsidRDefault="007857EF" w:rsidP="007857EF">
            <w:pPr>
              <w:tabs>
                <w:tab w:val="left" w:pos="65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CAMBIO DE RAZÓN SOCIAL</w:t>
            </w:r>
          </w:p>
        </w:tc>
        <w:tc>
          <w:tcPr>
            <w:tcW w:w="4962" w:type="dxa"/>
            <w:vAlign w:val="center"/>
          </w:tcPr>
          <w:p w14:paraId="5CD782F0" w14:textId="77777777" w:rsidR="007857EF" w:rsidRPr="007857EF" w:rsidRDefault="007857EF" w:rsidP="007857EF">
            <w:pPr>
              <w:pStyle w:val="Prrafodelista"/>
              <w:numPr>
                <w:ilvl w:val="0"/>
                <w:numId w:val="5"/>
              </w:numPr>
              <w:tabs>
                <w:tab w:val="left" w:pos="6540"/>
              </w:tabs>
              <w:ind w:left="202" w:right="76" w:hanging="141"/>
              <w:rPr>
                <w:rFonts w:ascii="Arial" w:hAnsi="Arial" w:cs="Arial"/>
                <w:sz w:val="22"/>
                <w:szCs w:val="22"/>
              </w:rPr>
            </w:pPr>
            <w:r w:rsidRPr="007857EF">
              <w:rPr>
                <w:rFonts w:ascii="Arial" w:hAnsi="Arial" w:cs="Arial"/>
                <w:sz w:val="22"/>
                <w:szCs w:val="22"/>
              </w:rPr>
              <w:t xml:space="preserve">ACTA CONSTITUTIVA ACTUAL </w:t>
            </w:r>
          </w:p>
          <w:p w14:paraId="3B0D47A1" w14:textId="0B66DBE2" w:rsidR="007857EF" w:rsidRPr="007857EF" w:rsidRDefault="007857EF" w:rsidP="007857EF">
            <w:pPr>
              <w:pStyle w:val="Prrafodelista"/>
              <w:numPr>
                <w:ilvl w:val="0"/>
                <w:numId w:val="5"/>
              </w:numPr>
              <w:tabs>
                <w:tab w:val="left" w:pos="6540"/>
              </w:tabs>
              <w:ind w:left="202" w:right="76" w:hanging="141"/>
              <w:rPr>
                <w:rFonts w:ascii="Arial" w:hAnsi="Arial" w:cs="Arial"/>
                <w:sz w:val="22"/>
                <w:szCs w:val="22"/>
              </w:rPr>
            </w:pPr>
            <w:r w:rsidRPr="007857EF">
              <w:rPr>
                <w:rFonts w:ascii="Arial" w:hAnsi="Arial" w:cs="Arial"/>
                <w:sz w:val="22"/>
                <w:szCs w:val="22"/>
              </w:rPr>
              <w:t>CONSTANCIA DE SITUACIÓN FISCAL ACTUALIZADA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857EF" w14:paraId="42C69556" w14:textId="0781C807" w:rsidTr="00FD657A">
        <w:trPr>
          <w:trHeight w:val="763"/>
        </w:trPr>
        <w:tc>
          <w:tcPr>
            <w:tcW w:w="567" w:type="dxa"/>
            <w:vAlign w:val="center"/>
          </w:tcPr>
          <w:p w14:paraId="10592BBB" w14:textId="694F62C3" w:rsidR="007857EF" w:rsidRPr="007857EF" w:rsidRDefault="007857EF" w:rsidP="007857EF">
            <w:pPr>
              <w:tabs>
                <w:tab w:val="left" w:pos="65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14:paraId="47EF4F6B" w14:textId="578E37FD" w:rsidR="007857EF" w:rsidRPr="007857EF" w:rsidRDefault="007857EF" w:rsidP="007857EF">
            <w:pPr>
              <w:tabs>
                <w:tab w:val="left" w:pos="65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CAMBIO DE REPRESENTANTE LEGAL</w:t>
            </w:r>
          </w:p>
        </w:tc>
        <w:tc>
          <w:tcPr>
            <w:tcW w:w="4962" w:type="dxa"/>
            <w:vAlign w:val="center"/>
          </w:tcPr>
          <w:p w14:paraId="51456F51" w14:textId="1B22BDCC" w:rsidR="007857EF" w:rsidRPr="007857EF" w:rsidRDefault="007857EF" w:rsidP="007857EF">
            <w:pPr>
              <w:pStyle w:val="Prrafodelista"/>
              <w:numPr>
                <w:ilvl w:val="0"/>
                <w:numId w:val="4"/>
              </w:numPr>
              <w:tabs>
                <w:tab w:val="left" w:pos="6540"/>
              </w:tabs>
              <w:ind w:left="202" w:right="-66" w:hanging="202"/>
              <w:rPr>
                <w:rFonts w:ascii="Arial" w:hAnsi="Arial" w:cs="Arial"/>
                <w:sz w:val="22"/>
                <w:szCs w:val="22"/>
              </w:rPr>
            </w:pPr>
            <w:r w:rsidRPr="007857EF">
              <w:rPr>
                <w:rFonts w:ascii="Arial" w:hAnsi="Arial" w:cs="Arial"/>
                <w:sz w:val="22"/>
                <w:szCs w:val="22"/>
              </w:rPr>
              <w:t>PODER NOTARIAL A NOMBRE DEL NUEVO REPRESENTANTE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8E37489" w14:textId="1610BCAC" w:rsidR="007857EF" w:rsidRPr="007857EF" w:rsidRDefault="007857EF" w:rsidP="007857EF">
            <w:pPr>
              <w:pStyle w:val="Prrafodelista"/>
              <w:numPr>
                <w:ilvl w:val="0"/>
                <w:numId w:val="4"/>
              </w:numPr>
              <w:tabs>
                <w:tab w:val="left" w:pos="6540"/>
              </w:tabs>
              <w:ind w:left="202" w:right="-66" w:hanging="202"/>
              <w:rPr>
                <w:rFonts w:ascii="Arial" w:hAnsi="Arial" w:cs="Arial"/>
                <w:sz w:val="22"/>
                <w:szCs w:val="22"/>
              </w:rPr>
            </w:pPr>
            <w:r w:rsidRPr="007857EF">
              <w:rPr>
                <w:rFonts w:ascii="Arial" w:hAnsi="Arial" w:cs="Arial"/>
                <w:sz w:val="22"/>
                <w:szCs w:val="22"/>
              </w:rPr>
              <w:t>IDENTIFIACIÓN OFICIAL DEL REPRESENTANTE LEGAL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857EF" w14:paraId="2588C725" w14:textId="68FA63E3" w:rsidTr="00FD657A">
        <w:trPr>
          <w:trHeight w:val="787"/>
        </w:trPr>
        <w:tc>
          <w:tcPr>
            <w:tcW w:w="567" w:type="dxa"/>
            <w:vAlign w:val="center"/>
          </w:tcPr>
          <w:p w14:paraId="575BD96F" w14:textId="369710F0" w:rsidR="007857EF" w:rsidRPr="007857EF" w:rsidRDefault="007857EF" w:rsidP="007857EF">
            <w:pPr>
              <w:tabs>
                <w:tab w:val="left" w:pos="65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536" w:type="dxa"/>
            <w:vAlign w:val="center"/>
          </w:tcPr>
          <w:p w14:paraId="79B16551" w14:textId="4EA8C8B2" w:rsidR="007857EF" w:rsidRPr="007857EF" w:rsidRDefault="007857EF" w:rsidP="007857EF">
            <w:pPr>
              <w:tabs>
                <w:tab w:val="left" w:pos="65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CAMBIO </w:t>
            </w:r>
            <w:r w:rsidR="009F270A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EL PRESTADOR DE SERVICIOS PARA LA RECOLECCIÓN, TRANSPORTE, ACOPIO, ALMACENAMIENTO, TRATAMIENTO Y/O DISPOSICIÓN FINAL DE RESIDUOS DE MANEJO ESPECIAL</w:t>
            </w:r>
          </w:p>
        </w:tc>
        <w:tc>
          <w:tcPr>
            <w:tcW w:w="4962" w:type="dxa"/>
            <w:vAlign w:val="center"/>
          </w:tcPr>
          <w:p w14:paraId="271FCA5F" w14:textId="4A1008EE" w:rsidR="007857EF" w:rsidRPr="007857EF" w:rsidRDefault="007857EF" w:rsidP="007857EF">
            <w:pPr>
              <w:pStyle w:val="Prrafodelista"/>
              <w:numPr>
                <w:ilvl w:val="0"/>
                <w:numId w:val="6"/>
              </w:numPr>
              <w:tabs>
                <w:tab w:val="left" w:pos="6540"/>
              </w:tabs>
              <w:ind w:left="202" w:hanging="142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CONTRATO, CONVENIO O ACUERDO</w:t>
            </w:r>
            <w:r w:rsidR="00DA5BB9">
              <w:rPr>
                <w:rFonts w:ascii="Arial" w:hAnsi="Arial" w:cs="Arial"/>
                <w:sz w:val="22"/>
                <w:szCs w:val="22"/>
              </w:rPr>
              <w:t>, VIGENTE,</w:t>
            </w:r>
            <w:r>
              <w:rPr>
                <w:rFonts w:ascii="Arial" w:hAnsi="Arial" w:cs="Arial"/>
                <w:sz w:val="22"/>
                <w:szCs w:val="22"/>
              </w:rPr>
              <w:t xml:space="preserve"> CON EL PRESTADOR DE SERVICIOS.</w:t>
            </w:r>
          </w:p>
          <w:p w14:paraId="68D6FD8A" w14:textId="5EF6FD1E" w:rsidR="007857EF" w:rsidRPr="007857EF" w:rsidRDefault="007857EF" w:rsidP="007857EF">
            <w:pPr>
              <w:pStyle w:val="Prrafodelista"/>
              <w:numPr>
                <w:ilvl w:val="0"/>
                <w:numId w:val="6"/>
              </w:numPr>
              <w:tabs>
                <w:tab w:val="left" w:pos="6540"/>
              </w:tabs>
              <w:ind w:left="202" w:hanging="142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AUTORIZACIÓN, VIGENTE, DEL PRESTADOR POR EL MANEJO DE RME EMITIDA POR ESTA SECRETARÍA O ESTADO DONDE PRESTE SUS SERVICIOS.</w:t>
            </w:r>
          </w:p>
        </w:tc>
      </w:tr>
      <w:tr w:rsidR="009F270A" w14:paraId="2F3D8DC1" w14:textId="77777777" w:rsidTr="00FD657A">
        <w:trPr>
          <w:trHeight w:val="787"/>
        </w:trPr>
        <w:tc>
          <w:tcPr>
            <w:tcW w:w="567" w:type="dxa"/>
            <w:vAlign w:val="center"/>
          </w:tcPr>
          <w:p w14:paraId="76BAF39C" w14:textId="423D86B3" w:rsidR="009F270A" w:rsidRDefault="009F270A" w:rsidP="007857EF">
            <w:pPr>
              <w:tabs>
                <w:tab w:val="left" w:pos="65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536" w:type="dxa"/>
            <w:vAlign w:val="center"/>
          </w:tcPr>
          <w:p w14:paraId="7D20A0FA" w14:textId="3AA72951" w:rsidR="009F270A" w:rsidRDefault="009F270A" w:rsidP="007857EF">
            <w:pPr>
              <w:tabs>
                <w:tab w:val="left" w:pos="65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INCLUSIÓN DE OTROS RESIDUOS A GENERAR POR LA EMPRESA</w:t>
            </w:r>
          </w:p>
        </w:tc>
        <w:tc>
          <w:tcPr>
            <w:tcW w:w="4962" w:type="dxa"/>
            <w:vAlign w:val="center"/>
          </w:tcPr>
          <w:p w14:paraId="4CED9AC2" w14:textId="77777777" w:rsidR="009F270A" w:rsidRDefault="00FD657A" w:rsidP="007857EF">
            <w:pPr>
              <w:pStyle w:val="Prrafodelista"/>
              <w:numPr>
                <w:ilvl w:val="0"/>
                <w:numId w:val="6"/>
              </w:numPr>
              <w:tabs>
                <w:tab w:val="left" w:pos="6540"/>
              </w:tabs>
              <w:ind w:left="202" w:hanging="14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LISTADO DE RESIDUOS A INCLUIR EN LA AUTORIZACIÓN Y LA CANTIDAD A GENERAR (TON/MES).</w:t>
            </w:r>
          </w:p>
          <w:p w14:paraId="58892B68" w14:textId="77777777" w:rsidR="00FD657A" w:rsidRPr="007857EF" w:rsidRDefault="00FD657A" w:rsidP="00FD657A">
            <w:pPr>
              <w:pStyle w:val="Prrafodelista"/>
              <w:numPr>
                <w:ilvl w:val="0"/>
                <w:numId w:val="6"/>
              </w:numPr>
              <w:tabs>
                <w:tab w:val="left" w:pos="6540"/>
              </w:tabs>
              <w:ind w:left="202" w:hanging="142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CONTRATOS CONVENIO O ACUERDO, VIGENTE, CON EL PRESTADOR DE SERVICIOS.</w:t>
            </w:r>
          </w:p>
          <w:p w14:paraId="67CC9A05" w14:textId="21532D0B" w:rsidR="00FD657A" w:rsidRDefault="00FD657A" w:rsidP="00FD657A">
            <w:pPr>
              <w:pStyle w:val="Prrafodelista"/>
              <w:numPr>
                <w:ilvl w:val="0"/>
                <w:numId w:val="6"/>
              </w:numPr>
              <w:tabs>
                <w:tab w:val="left" w:pos="6540"/>
              </w:tabs>
              <w:ind w:left="202" w:hanging="14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AUTORIZACIÓN, VIGENTE, DEL PRESTADOR POR EL MANEJO DE RME EMITIDA POR ESTA SECRETARÍA O ESTADO DONDE PRESTE SUS SERVICIOS.</w:t>
            </w:r>
          </w:p>
        </w:tc>
      </w:tr>
      <w:bookmarkEnd w:id="4"/>
    </w:tbl>
    <w:p w14:paraId="7C2D0CB5" w14:textId="77777777" w:rsidR="009077B5" w:rsidRDefault="009077B5" w:rsidP="005147D1">
      <w:pPr>
        <w:tabs>
          <w:tab w:val="left" w:pos="6540"/>
        </w:tabs>
      </w:pPr>
    </w:p>
    <w:p w14:paraId="1FE756CB" w14:textId="77777777" w:rsidR="009077B5" w:rsidRDefault="009077B5" w:rsidP="005147D1">
      <w:pPr>
        <w:tabs>
          <w:tab w:val="left" w:pos="6540"/>
        </w:tabs>
      </w:pPr>
    </w:p>
    <w:p w14:paraId="6132489C" w14:textId="77777777" w:rsidR="009077B5" w:rsidRDefault="009077B5" w:rsidP="005147D1">
      <w:pPr>
        <w:tabs>
          <w:tab w:val="left" w:pos="6540"/>
        </w:tabs>
      </w:pPr>
    </w:p>
    <w:p w14:paraId="3DCD9E5D" w14:textId="77777777" w:rsidR="00FD657A" w:rsidRDefault="00FD657A" w:rsidP="005147D1">
      <w:pPr>
        <w:tabs>
          <w:tab w:val="left" w:pos="6540"/>
        </w:tabs>
      </w:pPr>
    </w:p>
    <w:p w14:paraId="229C2C82" w14:textId="77777777" w:rsidR="00FD657A" w:rsidRDefault="00FD657A" w:rsidP="005147D1">
      <w:pPr>
        <w:tabs>
          <w:tab w:val="left" w:pos="6540"/>
        </w:tabs>
      </w:pPr>
    </w:p>
    <w:p w14:paraId="0BEEF43C" w14:textId="77777777" w:rsidR="00FD657A" w:rsidRDefault="00FD657A" w:rsidP="005147D1">
      <w:pPr>
        <w:tabs>
          <w:tab w:val="left" w:pos="6540"/>
        </w:tabs>
      </w:pPr>
    </w:p>
    <w:p w14:paraId="0116D80D" w14:textId="77777777" w:rsidR="00FD657A" w:rsidRDefault="00FD657A" w:rsidP="005147D1">
      <w:pPr>
        <w:tabs>
          <w:tab w:val="left" w:pos="6540"/>
        </w:tabs>
      </w:pPr>
    </w:p>
    <w:p w14:paraId="7C7DDBAE" w14:textId="77777777" w:rsidR="00FD657A" w:rsidRDefault="00FD657A" w:rsidP="005147D1">
      <w:pPr>
        <w:tabs>
          <w:tab w:val="left" w:pos="6540"/>
        </w:tabs>
      </w:pPr>
    </w:p>
    <w:p w14:paraId="52CEB7C5" w14:textId="77777777" w:rsidR="00FD657A" w:rsidRDefault="00FD657A" w:rsidP="005147D1">
      <w:pPr>
        <w:tabs>
          <w:tab w:val="left" w:pos="6540"/>
        </w:tabs>
      </w:pPr>
    </w:p>
    <w:p w14:paraId="6F202CA6" w14:textId="77777777" w:rsidR="00FD657A" w:rsidRDefault="00FD657A" w:rsidP="005147D1">
      <w:pPr>
        <w:tabs>
          <w:tab w:val="left" w:pos="6540"/>
        </w:tabs>
      </w:pPr>
    </w:p>
    <w:p w14:paraId="6829C3B4" w14:textId="77777777" w:rsidR="00FD657A" w:rsidRDefault="00FD657A" w:rsidP="005147D1">
      <w:pPr>
        <w:tabs>
          <w:tab w:val="left" w:pos="6540"/>
        </w:tabs>
      </w:pPr>
    </w:p>
    <w:p w14:paraId="7FC26705" w14:textId="77777777" w:rsidR="00FD657A" w:rsidRDefault="00FD657A" w:rsidP="005147D1">
      <w:pPr>
        <w:tabs>
          <w:tab w:val="left" w:pos="6540"/>
        </w:tabs>
      </w:pPr>
    </w:p>
    <w:p w14:paraId="5A1220F8" w14:textId="77777777" w:rsidR="003042EF" w:rsidRDefault="003042EF" w:rsidP="005147D1">
      <w:pPr>
        <w:tabs>
          <w:tab w:val="left" w:pos="6540"/>
        </w:tabs>
      </w:pPr>
    </w:p>
    <w:p w14:paraId="64694552" w14:textId="3ECABB49" w:rsidR="003042EF" w:rsidRDefault="003042EF" w:rsidP="005147D1">
      <w:pPr>
        <w:tabs>
          <w:tab w:val="left" w:pos="6540"/>
        </w:tabs>
      </w:pPr>
      <w:r>
        <w:rPr>
          <w:noProof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D931B0" wp14:editId="55F37F36">
                <wp:simplePos x="0" y="0"/>
                <wp:positionH relativeFrom="column">
                  <wp:posOffset>-224790</wp:posOffset>
                </wp:positionH>
                <wp:positionV relativeFrom="paragraph">
                  <wp:posOffset>319380</wp:posOffset>
                </wp:positionV>
                <wp:extent cx="5890161" cy="1995055"/>
                <wp:effectExtent l="0" t="0" r="0" b="5715"/>
                <wp:wrapNone/>
                <wp:docPr id="1309153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161" cy="1995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49F9FB" w14:textId="15CA6EEC" w:rsidR="003042EF" w:rsidRPr="003042EF" w:rsidRDefault="003042EF" w:rsidP="003042EF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III. FORMATO DE </w:t>
                            </w:r>
                            <w:r w:rsidRPr="003042EF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INFORME TRIMESTAL, SEMESTRAL O ANUAL.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left:0;text-align:left;margin-left:-17.7pt;margin-top:25.15pt;width:463.8pt;height:157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qhXOgIAAGcEAAAOAAAAZHJzL2Uyb0RvYy54bWysVN9v2jAQfp+0/8Hy+0gChJWIUDEqpkmo&#10;rUSrPhvHJpESn2cbEvbX7+wQiro9TXtxzr7f33eXxX3X1OQkjK1A5TQZxZQIxaGo1CGnry+bL3eU&#10;WMdUwWpQIqdnYen98vOnRaszMYYS6kIYgkGUzVqd09I5nUWR5aVomB2BFgqVEkzDHF7NISoMazF6&#10;U0fjOJ5FLZhCG+DCWnx96JV0GeJLKbh7ktIKR+qcYm0unCace39GywXLDobpsuKXMtg/VNGwSmHS&#10;a6gH5hg5muqPUE3FDViQbsShiUDKiovQA3aTxB+62ZVMi9ALgmP1FSb7/8Lyx9OzIVWB3E3ieZJO&#10;ZpQo1iBT6yMrDJBCECc6ByTxWLXaZuiy0+jkum/Qod/wbvHRQ9BJ0/gvNkdQj6ifr0hjJMLxMb2b&#10;x8ksoYSjLpnP0zhNfZzo3V0b674LaIgXcmqQyoAwO22t600HE59Nwaaq60BnrUib09kkjYPDVYPB&#10;a4U5fBN9sV5y3b7rARga2UNxxv4M9NNiNd9UWMOWWffMDI4HtoQj757wkDVgLrhIlJRgfv3t3dsj&#10;a6ilpMVxy6n9eWRGUFL/UMjnPJlO/XyGyzT9OsaLudXsbzXq2KwBJxoBxOqC6O1dPYjSQPOGm7Hy&#10;WVHFFMfcOXWDuHb9EuBmcbFaBSOcSM3cVu0096E9qh7hl+6NGX2hwc/CIwyDybIPbPS2PR+rowNZ&#10;Bao8zj2qF/hxmgPZl83z63J7D1bv/4flbwAAAP//AwBQSwMEFAAGAAgAAAAhANBxZeDjAAAACgEA&#10;AA8AAABkcnMvZG93bnJldi54bWxMj01Pg0AURfcm/ofJM3HXDkJpkDI0DUljYnTR2o27B/MKpPOB&#10;zLRFf73jqi5f7sm95xXrSSt2odH11gh4mkfAyDRW9qYVcPjYzjJgzqORqKwhAd/kYF3e3xWYS3s1&#10;O7rsfctCiXE5Cui8H3LOXdORRje3A5mQHe2o0YdzbLkc8RrKteJxFC25xt6EhQ4HqjpqTvuzFvBa&#10;bd9xV8c6+1HVy9txM3wdPlMhHh+mzQqYp8nfYPjTD+pQBqfano10TAmYJekioALSKAEWgOw5joHV&#10;ApLlIgVeFvz/C+UvAAAA//8DAFBLAQItABQABgAIAAAAIQC2gziS/gAAAOEBAAATAAAAAAAAAAAA&#10;AAAAAAAAAABbQ29udGVudF9UeXBlc10ueG1sUEsBAi0AFAAGAAgAAAAhADj9If/WAAAAlAEAAAsA&#10;AAAAAAAAAAAAAAAALwEAAF9yZWxzLy5yZWxzUEsBAi0AFAAGAAgAAAAhAJGeqFc6AgAAZwQAAA4A&#10;AAAAAAAAAAAAAAAALgIAAGRycy9lMm9Eb2MueG1sUEsBAi0AFAAGAAgAAAAhANBxZeDjAAAACgEA&#10;AA8AAAAAAAAAAAAAAAAAlAQAAGRycy9kb3ducmV2LnhtbFBLBQYAAAAABAAEAPMAAACkBQAAAAA=&#10;" filled="f" stroked="f" strokeweight=".5pt">
                <v:textbox>
                  <w:txbxContent>
                    <w:p w14:paraId="2E49F9FB" w14:textId="15CA6EEC" w:rsidR="003042EF" w:rsidRPr="003042EF" w:rsidRDefault="003042EF" w:rsidP="003042EF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III. FORMATO DE </w:t>
                      </w:r>
                      <w:r w:rsidRPr="003042EF">
                        <w:rPr>
                          <w:rFonts w:ascii="Arial" w:hAnsi="Arial" w:cs="Arial"/>
                          <w:sz w:val="72"/>
                          <w:szCs w:val="72"/>
                        </w:rPr>
                        <w:t>INFORME TRIMESTAL, SEMESTRAL O ANUAL.</w:t>
                      </w:r>
                    </w:p>
                  </w:txbxContent>
                </v:textbox>
              </v:shape>
            </w:pict>
          </mc:Fallback>
        </mc:AlternateContent>
      </w:r>
    </w:p>
    <w:p w14:paraId="396406E7" w14:textId="1AE7844A" w:rsidR="003042EF" w:rsidRDefault="003042EF" w:rsidP="005147D1">
      <w:pPr>
        <w:tabs>
          <w:tab w:val="left" w:pos="6540"/>
        </w:tabs>
      </w:pPr>
    </w:p>
    <w:p w14:paraId="651502AB" w14:textId="222F7EDB" w:rsidR="003042EF" w:rsidRDefault="003042EF" w:rsidP="005147D1">
      <w:pPr>
        <w:tabs>
          <w:tab w:val="left" w:pos="6540"/>
        </w:tabs>
      </w:pPr>
    </w:p>
    <w:p w14:paraId="10B4C105" w14:textId="77777777" w:rsidR="003042EF" w:rsidRDefault="003042EF" w:rsidP="005147D1">
      <w:pPr>
        <w:tabs>
          <w:tab w:val="left" w:pos="6540"/>
        </w:tabs>
      </w:pPr>
    </w:p>
    <w:p w14:paraId="7D24E289" w14:textId="77777777" w:rsidR="003042EF" w:rsidRDefault="003042EF" w:rsidP="005147D1">
      <w:pPr>
        <w:tabs>
          <w:tab w:val="left" w:pos="6540"/>
        </w:tabs>
      </w:pPr>
    </w:p>
    <w:p w14:paraId="0B33EB01" w14:textId="77777777" w:rsidR="003042EF" w:rsidRDefault="003042EF" w:rsidP="005147D1">
      <w:pPr>
        <w:tabs>
          <w:tab w:val="left" w:pos="6540"/>
        </w:tabs>
      </w:pPr>
    </w:p>
    <w:p w14:paraId="4E5E6A1C" w14:textId="77777777" w:rsidR="003042EF" w:rsidRDefault="003042EF" w:rsidP="005147D1">
      <w:pPr>
        <w:tabs>
          <w:tab w:val="left" w:pos="6540"/>
        </w:tabs>
      </w:pPr>
    </w:p>
    <w:p w14:paraId="4C4FA4E8" w14:textId="77777777" w:rsidR="003042EF" w:rsidRDefault="003042EF" w:rsidP="005147D1">
      <w:pPr>
        <w:tabs>
          <w:tab w:val="left" w:pos="6540"/>
        </w:tabs>
      </w:pPr>
    </w:p>
    <w:p w14:paraId="1E794BEE" w14:textId="77777777" w:rsidR="003042EF" w:rsidRDefault="003042EF" w:rsidP="005147D1">
      <w:pPr>
        <w:tabs>
          <w:tab w:val="left" w:pos="6540"/>
        </w:tabs>
      </w:pPr>
    </w:p>
    <w:p w14:paraId="18DACCF9" w14:textId="77777777" w:rsidR="003042EF" w:rsidRDefault="003042EF" w:rsidP="005147D1">
      <w:pPr>
        <w:tabs>
          <w:tab w:val="left" w:pos="6540"/>
        </w:tabs>
      </w:pPr>
    </w:p>
    <w:p w14:paraId="2BB4E8A8" w14:textId="77777777" w:rsidR="003042EF" w:rsidRDefault="003042EF" w:rsidP="005147D1">
      <w:pPr>
        <w:tabs>
          <w:tab w:val="left" w:pos="6540"/>
        </w:tabs>
      </w:pPr>
    </w:p>
    <w:p w14:paraId="1565707D" w14:textId="77777777" w:rsidR="003042EF" w:rsidRDefault="003042EF" w:rsidP="005147D1">
      <w:pPr>
        <w:tabs>
          <w:tab w:val="left" w:pos="6540"/>
        </w:tabs>
      </w:pPr>
    </w:p>
    <w:p w14:paraId="61315167" w14:textId="77777777" w:rsidR="003042EF" w:rsidRDefault="003042EF" w:rsidP="005147D1">
      <w:pPr>
        <w:tabs>
          <w:tab w:val="left" w:pos="6540"/>
        </w:tabs>
      </w:pPr>
    </w:p>
    <w:p w14:paraId="4F260EBC" w14:textId="77777777" w:rsidR="003042EF" w:rsidRDefault="003042EF" w:rsidP="005147D1">
      <w:pPr>
        <w:tabs>
          <w:tab w:val="left" w:pos="6540"/>
        </w:tabs>
      </w:pPr>
    </w:p>
    <w:p w14:paraId="3E8A4298" w14:textId="77777777" w:rsidR="003042EF" w:rsidRDefault="003042EF" w:rsidP="005147D1">
      <w:pPr>
        <w:tabs>
          <w:tab w:val="left" w:pos="6540"/>
        </w:tabs>
      </w:pPr>
    </w:p>
    <w:p w14:paraId="2D032D8E" w14:textId="77777777" w:rsidR="003042EF" w:rsidRDefault="003042EF" w:rsidP="005147D1">
      <w:pPr>
        <w:tabs>
          <w:tab w:val="left" w:pos="6540"/>
        </w:tabs>
      </w:pPr>
    </w:p>
    <w:p w14:paraId="48FE2655" w14:textId="77777777" w:rsidR="003042EF" w:rsidRDefault="003042EF" w:rsidP="005147D1">
      <w:pPr>
        <w:tabs>
          <w:tab w:val="left" w:pos="6540"/>
        </w:tabs>
      </w:pPr>
    </w:p>
    <w:p w14:paraId="0A660320" w14:textId="77777777" w:rsidR="003042EF" w:rsidRDefault="003042EF" w:rsidP="005147D1">
      <w:pPr>
        <w:tabs>
          <w:tab w:val="left" w:pos="6540"/>
        </w:tabs>
      </w:pPr>
    </w:p>
    <w:p w14:paraId="0367C0A6" w14:textId="2F497FAC" w:rsidR="009077B5" w:rsidRPr="003B7084" w:rsidRDefault="00FD657A" w:rsidP="005147D1">
      <w:pPr>
        <w:tabs>
          <w:tab w:val="left" w:pos="6540"/>
        </w:tabs>
        <w:rPr>
          <w:rFonts w:ascii="Arial" w:hAnsi="Arial" w:cs="Arial"/>
        </w:rPr>
      </w:pPr>
      <w:bookmarkStart w:id="5" w:name="_Hlk175320503"/>
      <w:r w:rsidRPr="003B7084">
        <w:rPr>
          <w:rFonts w:ascii="Arial" w:hAnsi="Arial" w:cs="Arial"/>
        </w:rPr>
        <w:lastRenderedPageBreak/>
        <w:t>3.1 TABLA RESUMEN DE CONDICIONANTES.</w:t>
      </w:r>
    </w:p>
    <w:tbl>
      <w:tblPr>
        <w:tblStyle w:val="Tablaconcuadrcula"/>
        <w:tblW w:w="10598" w:type="dxa"/>
        <w:tblInd w:w="-761" w:type="dxa"/>
        <w:tblLook w:val="04A0" w:firstRow="1" w:lastRow="0" w:firstColumn="1" w:lastColumn="0" w:noHBand="0" w:noVBand="1"/>
      </w:tblPr>
      <w:tblGrid>
        <w:gridCol w:w="671"/>
        <w:gridCol w:w="3913"/>
        <w:gridCol w:w="3118"/>
        <w:gridCol w:w="2896"/>
      </w:tblGrid>
      <w:tr w:rsidR="00970BB8" w14:paraId="3DEBC9AA" w14:textId="77777777" w:rsidTr="00970BB8">
        <w:trPr>
          <w:trHeight w:val="563"/>
        </w:trPr>
        <w:tc>
          <w:tcPr>
            <w:tcW w:w="7702" w:type="dxa"/>
            <w:gridSpan w:val="3"/>
            <w:shd w:val="clear" w:color="auto" w:fill="FBE4D5" w:themeFill="accent2" w:themeFillTint="33"/>
            <w:vAlign w:val="center"/>
          </w:tcPr>
          <w:p w14:paraId="16FAD4F6" w14:textId="5386C3F6" w:rsidR="00970BB8" w:rsidRPr="003B7084" w:rsidRDefault="00970BB8" w:rsidP="003B7084">
            <w:pPr>
              <w:tabs>
                <w:tab w:val="left" w:pos="6540"/>
              </w:tabs>
              <w:ind w:left="-200" w:right="-13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NÚMERO DE AUTORIZACIÓN O REVALIDACIÓN 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2FC89AEA" w14:textId="77777777" w:rsidR="00970BB8" w:rsidRPr="003B7084" w:rsidRDefault="00970BB8" w:rsidP="003B7084">
            <w:pPr>
              <w:tabs>
                <w:tab w:val="left" w:pos="65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70BB8" w14:paraId="6F194FC0" w14:textId="77777777" w:rsidTr="00970BB8">
        <w:trPr>
          <w:trHeight w:val="563"/>
        </w:trPr>
        <w:tc>
          <w:tcPr>
            <w:tcW w:w="7702" w:type="dxa"/>
            <w:gridSpan w:val="3"/>
            <w:shd w:val="clear" w:color="auto" w:fill="FBE4D5" w:themeFill="accent2" w:themeFillTint="33"/>
            <w:vAlign w:val="center"/>
          </w:tcPr>
          <w:p w14:paraId="1F8FB083" w14:textId="09939DC2" w:rsidR="00970BB8" w:rsidRPr="003B7084" w:rsidRDefault="00970BB8" w:rsidP="003B7084">
            <w:pPr>
              <w:tabs>
                <w:tab w:val="left" w:pos="6540"/>
              </w:tabs>
              <w:ind w:left="-200" w:right="-13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NÚMERO DE EXPEDIENTE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6673448A" w14:textId="77777777" w:rsidR="00970BB8" w:rsidRPr="003B7084" w:rsidRDefault="00970BB8" w:rsidP="003B7084">
            <w:pPr>
              <w:tabs>
                <w:tab w:val="left" w:pos="65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70BB8" w14:paraId="0025F74E" w14:textId="77777777" w:rsidTr="00970BB8">
        <w:trPr>
          <w:trHeight w:val="563"/>
        </w:trPr>
        <w:tc>
          <w:tcPr>
            <w:tcW w:w="7702" w:type="dxa"/>
            <w:gridSpan w:val="3"/>
            <w:shd w:val="clear" w:color="auto" w:fill="FBE4D5" w:themeFill="accent2" w:themeFillTint="33"/>
            <w:vAlign w:val="center"/>
          </w:tcPr>
          <w:p w14:paraId="76AB53CB" w14:textId="14461FB6" w:rsidR="00970BB8" w:rsidRDefault="00970BB8" w:rsidP="003B7084">
            <w:pPr>
              <w:tabs>
                <w:tab w:val="left" w:pos="6540"/>
              </w:tabs>
              <w:ind w:left="-200" w:right="-13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VIGENCIA 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25BA88FC" w14:textId="77777777" w:rsidR="00970BB8" w:rsidRPr="003B7084" w:rsidRDefault="00970BB8" w:rsidP="003B7084">
            <w:pPr>
              <w:tabs>
                <w:tab w:val="left" w:pos="65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70BB8" w14:paraId="4283EE41" w14:textId="77777777" w:rsidTr="00970BB8">
        <w:trPr>
          <w:trHeight w:val="534"/>
        </w:trPr>
        <w:tc>
          <w:tcPr>
            <w:tcW w:w="7702" w:type="dxa"/>
            <w:gridSpan w:val="3"/>
            <w:shd w:val="clear" w:color="auto" w:fill="FBE4D5" w:themeFill="accent2" w:themeFillTint="33"/>
            <w:vAlign w:val="center"/>
          </w:tcPr>
          <w:p w14:paraId="33AED6CD" w14:textId="7D332B61" w:rsidR="00970BB8" w:rsidRDefault="00970BB8" w:rsidP="003B7084">
            <w:pPr>
              <w:tabs>
                <w:tab w:val="left" w:pos="6540"/>
              </w:tabs>
              <w:ind w:left="-200" w:right="-13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PERIODICIDAD DE INFORMES DE ACUERDO A LA RESOLUCIÓN VIGENTE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55734752" w14:textId="77777777" w:rsidR="00970BB8" w:rsidRPr="003B7084" w:rsidRDefault="00970BB8" w:rsidP="003B7084">
            <w:pPr>
              <w:tabs>
                <w:tab w:val="left" w:pos="65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D657A" w14:paraId="12147129" w14:textId="77777777" w:rsidTr="003B7084">
        <w:trPr>
          <w:trHeight w:val="563"/>
        </w:trPr>
        <w:tc>
          <w:tcPr>
            <w:tcW w:w="671" w:type="dxa"/>
            <w:shd w:val="clear" w:color="auto" w:fill="FBE4D5" w:themeFill="accent2" w:themeFillTint="33"/>
            <w:vAlign w:val="center"/>
          </w:tcPr>
          <w:p w14:paraId="5BE02F0F" w14:textId="7CBA7B07" w:rsidR="00FD657A" w:rsidRPr="003B7084" w:rsidRDefault="00FD657A" w:rsidP="003B7084">
            <w:pPr>
              <w:tabs>
                <w:tab w:val="left" w:pos="65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7084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913" w:type="dxa"/>
            <w:shd w:val="clear" w:color="auto" w:fill="FBE4D5" w:themeFill="accent2" w:themeFillTint="33"/>
            <w:vAlign w:val="center"/>
          </w:tcPr>
          <w:p w14:paraId="427A2F49" w14:textId="323E7B35" w:rsidR="00FD657A" w:rsidRPr="003B7084" w:rsidRDefault="00FD657A" w:rsidP="003B7084">
            <w:pPr>
              <w:tabs>
                <w:tab w:val="left" w:pos="65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7084">
              <w:rPr>
                <w:rFonts w:ascii="Arial" w:hAnsi="Arial" w:cs="Arial"/>
                <w:b/>
                <w:bCs/>
                <w:sz w:val="22"/>
                <w:szCs w:val="22"/>
              </w:rPr>
              <w:t>CONDICIONANTE</w:t>
            </w:r>
          </w:p>
        </w:tc>
        <w:tc>
          <w:tcPr>
            <w:tcW w:w="3118" w:type="dxa"/>
            <w:shd w:val="clear" w:color="auto" w:fill="FBE4D5" w:themeFill="accent2" w:themeFillTint="33"/>
            <w:vAlign w:val="center"/>
          </w:tcPr>
          <w:p w14:paraId="6474DF61" w14:textId="76928602" w:rsidR="00FD657A" w:rsidRPr="003B7084" w:rsidRDefault="00FD657A" w:rsidP="003B7084">
            <w:pPr>
              <w:tabs>
                <w:tab w:val="left" w:pos="6540"/>
              </w:tabs>
              <w:ind w:left="-200" w:right="-13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7084">
              <w:rPr>
                <w:rFonts w:ascii="Arial" w:hAnsi="Arial" w:cs="Arial"/>
                <w:b/>
                <w:bCs/>
                <w:sz w:val="22"/>
                <w:szCs w:val="22"/>
              </w:rPr>
              <w:t>FORMA DE CUMPLIMIENTO / EVIDENCIA</w:t>
            </w:r>
          </w:p>
        </w:tc>
        <w:tc>
          <w:tcPr>
            <w:tcW w:w="2896" w:type="dxa"/>
            <w:shd w:val="clear" w:color="auto" w:fill="FBE4D5" w:themeFill="accent2" w:themeFillTint="33"/>
            <w:vAlign w:val="center"/>
          </w:tcPr>
          <w:p w14:paraId="72AA8099" w14:textId="6E2C015F" w:rsidR="00FD657A" w:rsidRPr="003B7084" w:rsidRDefault="00FD657A" w:rsidP="003B7084">
            <w:pPr>
              <w:tabs>
                <w:tab w:val="left" w:pos="65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7084">
              <w:rPr>
                <w:rFonts w:ascii="Arial" w:hAnsi="Arial" w:cs="Arial"/>
                <w:b/>
                <w:bCs/>
                <w:sz w:val="22"/>
                <w:szCs w:val="22"/>
              </w:rPr>
              <w:t>OBSERVACIONES</w:t>
            </w:r>
          </w:p>
        </w:tc>
      </w:tr>
      <w:tr w:rsidR="00FD657A" w14:paraId="7C7CF6E0" w14:textId="77777777" w:rsidTr="003B7084">
        <w:trPr>
          <w:trHeight w:val="618"/>
        </w:trPr>
        <w:tc>
          <w:tcPr>
            <w:tcW w:w="671" w:type="dxa"/>
          </w:tcPr>
          <w:p w14:paraId="3545E3DF" w14:textId="77777777" w:rsidR="00FD657A" w:rsidRPr="00FD657A" w:rsidRDefault="00FD657A" w:rsidP="005147D1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3" w:type="dxa"/>
          </w:tcPr>
          <w:p w14:paraId="5543C1C5" w14:textId="77777777" w:rsidR="00FD657A" w:rsidRPr="00FD657A" w:rsidRDefault="00FD657A" w:rsidP="005147D1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36D81A7" w14:textId="77777777" w:rsidR="00FD657A" w:rsidRPr="00FD657A" w:rsidRDefault="00FD657A" w:rsidP="005147D1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6" w:type="dxa"/>
          </w:tcPr>
          <w:p w14:paraId="3B13AA67" w14:textId="77777777" w:rsidR="00FD657A" w:rsidRPr="00FD657A" w:rsidRDefault="00FD657A" w:rsidP="005147D1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657A" w14:paraId="743162F5" w14:textId="77777777" w:rsidTr="003B7084">
        <w:trPr>
          <w:trHeight w:val="698"/>
        </w:trPr>
        <w:tc>
          <w:tcPr>
            <w:tcW w:w="671" w:type="dxa"/>
          </w:tcPr>
          <w:p w14:paraId="6117D7D3" w14:textId="77777777" w:rsidR="00FD657A" w:rsidRPr="00FD657A" w:rsidRDefault="00FD657A" w:rsidP="005147D1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3" w:type="dxa"/>
          </w:tcPr>
          <w:p w14:paraId="6ABF9B95" w14:textId="77777777" w:rsidR="00FD657A" w:rsidRPr="00FD657A" w:rsidRDefault="00FD657A" w:rsidP="005147D1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3C08C7A" w14:textId="77777777" w:rsidR="00FD657A" w:rsidRPr="00FD657A" w:rsidRDefault="00FD657A" w:rsidP="005147D1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6" w:type="dxa"/>
          </w:tcPr>
          <w:p w14:paraId="1CDA0CFF" w14:textId="77777777" w:rsidR="00FD657A" w:rsidRPr="00FD657A" w:rsidRDefault="00FD657A" w:rsidP="005147D1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084" w14:paraId="1BEB2888" w14:textId="77777777" w:rsidTr="003B7084">
        <w:trPr>
          <w:trHeight w:val="698"/>
        </w:trPr>
        <w:tc>
          <w:tcPr>
            <w:tcW w:w="671" w:type="dxa"/>
          </w:tcPr>
          <w:p w14:paraId="7968612E" w14:textId="77777777" w:rsidR="003B7084" w:rsidRPr="00FD657A" w:rsidRDefault="003B7084" w:rsidP="005147D1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3" w:type="dxa"/>
          </w:tcPr>
          <w:p w14:paraId="34651BD8" w14:textId="77777777" w:rsidR="003B7084" w:rsidRPr="00FD657A" w:rsidRDefault="003B7084" w:rsidP="005147D1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5EA0A4F" w14:textId="77777777" w:rsidR="003B7084" w:rsidRPr="00FD657A" w:rsidRDefault="003B7084" w:rsidP="005147D1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6" w:type="dxa"/>
          </w:tcPr>
          <w:p w14:paraId="1E9A2E33" w14:textId="77777777" w:rsidR="003B7084" w:rsidRPr="00FD657A" w:rsidRDefault="003B7084" w:rsidP="005147D1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084" w14:paraId="3205CCBB" w14:textId="77777777" w:rsidTr="003B7084">
        <w:trPr>
          <w:trHeight w:val="698"/>
        </w:trPr>
        <w:tc>
          <w:tcPr>
            <w:tcW w:w="671" w:type="dxa"/>
          </w:tcPr>
          <w:p w14:paraId="37572CD0" w14:textId="77777777" w:rsidR="003B7084" w:rsidRPr="00FD657A" w:rsidRDefault="003B7084" w:rsidP="005147D1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3" w:type="dxa"/>
          </w:tcPr>
          <w:p w14:paraId="265EED06" w14:textId="77777777" w:rsidR="003B7084" w:rsidRPr="00FD657A" w:rsidRDefault="003B7084" w:rsidP="005147D1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2B7CCBC" w14:textId="77777777" w:rsidR="003B7084" w:rsidRPr="00FD657A" w:rsidRDefault="003B7084" w:rsidP="005147D1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6" w:type="dxa"/>
          </w:tcPr>
          <w:p w14:paraId="0035FBB4" w14:textId="77777777" w:rsidR="003B7084" w:rsidRPr="00FD657A" w:rsidRDefault="003B7084" w:rsidP="005147D1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084" w14:paraId="6383B0A5" w14:textId="77777777" w:rsidTr="003B7084">
        <w:trPr>
          <w:trHeight w:val="698"/>
        </w:trPr>
        <w:tc>
          <w:tcPr>
            <w:tcW w:w="671" w:type="dxa"/>
          </w:tcPr>
          <w:p w14:paraId="21AEE56F" w14:textId="77777777" w:rsidR="003B7084" w:rsidRPr="00FD657A" w:rsidRDefault="003B7084" w:rsidP="005147D1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3" w:type="dxa"/>
          </w:tcPr>
          <w:p w14:paraId="4DA4A871" w14:textId="77777777" w:rsidR="003B7084" w:rsidRPr="00FD657A" w:rsidRDefault="003B7084" w:rsidP="005147D1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0DEDE14" w14:textId="77777777" w:rsidR="003B7084" w:rsidRPr="00FD657A" w:rsidRDefault="003B7084" w:rsidP="005147D1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6" w:type="dxa"/>
          </w:tcPr>
          <w:p w14:paraId="40FA75BD" w14:textId="77777777" w:rsidR="003B7084" w:rsidRPr="00FD657A" w:rsidRDefault="003B7084" w:rsidP="005147D1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084" w14:paraId="59440208" w14:textId="77777777" w:rsidTr="003B7084">
        <w:trPr>
          <w:trHeight w:val="698"/>
        </w:trPr>
        <w:tc>
          <w:tcPr>
            <w:tcW w:w="671" w:type="dxa"/>
          </w:tcPr>
          <w:p w14:paraId="7F748E92" w14:textId="77777777" w:rsidR="003B7084" w:rsidRPr="00FD657A" w:rsidRDefault="003B7084" w:rsidP="005147D1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3" w:type="dxa"/>
          </w:tcPr>
          <w:p w14:paraId="358E803C" w14:textId="77777777" w:rsidR="003B7084" w:rsidRPr="00FD657A" w:rsidRDefault="003B7084" w:rsidP="005147D1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6DA47C1" w14:textId="77777777" w:rsidR="003B7084" w:rsidRPr="00FD657A" w:rsidRDefault="003B7084" w:rsidP="005147D1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6" w:type="dxa"/>
          </w:tcPr>
          <w:p w14:paraId="6EFF754D" w14:textId="77777777" w:rsidR="003B7084" w:rsidRPr="00FD657A" w:rsidRDefault="003B7084" w:rsidP="005147D1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5"/>
    </w:tbl>
    <w:p w14:paraId="556DBA73" w14:textId="77777777" w:rsidR="00FD657A" w:rsidRDefault="00FD657A" w:rsidP="005147D1">
      <w:pPr>
        <w:tabs>
          <w:tab w:val="left" w:pos="6540"/>
        </w:tabs>
      </w:pPr>
    </w:p>
    <w:p w14:paraId="106E961E" w14:textId="77777777" w:rsidR="009077B5" w:rsidRDefault="009077B5" w:rsidP="005147D1">
      <w:pPr>
        <w:tabs>
          <w:tab w:val="left" w:pos="6540"/>
        </w:tabs>
      </w:pPr>
    </w:p>
    <w:p w14:paraId="73218700" w14:textId="7491F7C2" w:rsidR="009077B5" w:rsidRDefault="009077B5" w:rsidP="005147D1">
      <w:pPr>
        <w:tabs>
          <w:tab w:val="left" w:pos="6540"/>
        </w:tabs>
      </w:pPr>
    </w:p>
    <w:p w14:paraId="473D2A22" w14:textId="77777777" w:rsidR="003B7084" w:rsidRDefault="003B7084" w:rsidP="005147D1">
      <w:pPr>
        <w:tabs>
          <w:tab w:val="left" w:pos="6540"/>
        </w:tabs>
      </w:pPr>
    </w:p>
    <w:p w14:paraId="07732EA4" w14:textId="77777777" w:rsidR="003B7084" w:rsidRDefault="003B7084" w:rsidP="005147D1">
      <w:pPr>
        <w:tabs>
          <w:tab w:val="left" w:pos="6540"/>
        </w:tabs>
      </w:pPr>
    </w:p>
    <w:p w14:paraId="3446B6BC" w14:textId="77777777" w:rsidR="003B7084" w:rsidRDefault="003B7084" w:rsidP="005147D1">
      <w:pPr>
        <w:tabs>
          <w:tab w:val="left" w:pos="6540"/>
        </w:tabs>
      </w:pPr>
    </w:p>
    <w:p w14:paraId="16A3E836" w14:textId="77777777" w:rsidR="003B7084" w:rsidRDefault="003B7084" w:rsidP="005147D1">
      <w:pPr>
        <w:tabs>
          <w:tab w:val="left" w:pos="6540"/>
        </w:tabs>
      </w:pPr>
    </w:p>
    <w:p w14:paraId="6D00801D" w14:textId="77777777" w:rsidR="003B7084" w:rsidRDefault="003B7084" w:rsidP="005147D1">
      <w:pPr>
        <w:tabs>
          <w:tab w:val="left" w:pos="6540"/>
        </w:tabs>
      </w:pPr>
    </w:p>
    <w:p w14:paraId="77C3B878" w14:textId="77777777" w:rsidR="003B7084" w:rsidRDefault="003B7084" w:rsidP="005147D1">
      <w:pPr>
        <w:tabs>
          <w:tab w:val="left" w:pos="6540"/>
        </w:tabs>
      </w:pPr>
    </w:p>
    <w:p w14:paraId="6EEB7A31" w14:textId="77777777" w:rsidR="003B7084" w:rsidRDefault="003B7084" w:rsidP="005147D1">
      <w:pPr>
        <w:tabs>
          <w:tab w:val="left" w:pos="6540"/>
        </w:tabs>
        <w:sectPr w:rsidR="003B7084">
          <w:headerReference w:type="default" r:id="rId12"/>
          <w:footerReference w:type="default" r:id="rId13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5A7BFCE" w14:textId="77777777" w:rsidR="003B7084" w:rsidRDefault="003B7084" w:rsidP="005147D1">
      <w:pPr>
        <w:tabs>
          <w:tab w:val="left" w:pos="6540"/>
        </w:tabs>
      </w:pPr>
    </w:p>
    <w:p w14:paraId="3BF99992" w14:textId="4CF088E1" w:rsidR="009077B5" w:rsidRPr="00D90922" w:rsidRDefault="003B7084" w:rsidP="00D90922">
      <w:pPr>
        <w:pStyle w:val="Prrafodelista"/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D90922">
        <w:rPr>
          <w:rFonts w:ascii="Arial" w:hAnsi="Arial" w:cs="Arial"/>
          <w:sz w:val="22"/>
          <w:szCs w:val="22"/>
        </w:rPr>
        <w:t>TABLA RESUMEN DE LOS RESIDUOS GENERADOS TRIMESTRALMENTE.</w:t>
      </w:r>
    </w:p>
    <w:tbl>
      <w:tblPr>
        <w:tblStyle w:val="Tablaconcuadrcula"/>
        <w:tblW w:w="14818" w:type="dxa"/>
        <w:tblInd w:w="-913" w:type="dxa"/>
        <w:tblLayout w:type="fixed"/>
        <w:tblLook w:val="04A0" w:firstRow="1" w:lastRow="0" w:firstColumn="1" w:lastColumn="0" w:noHBand="0" w:noVBand="1"/>
      </w:tblPr>
      <w:tblGrid>
        <w:gridCol w:w="1901"/>
        <w:gridCol w:w="1270"/>
        <w:gridCol w:w="2132"/>
        <w:gridCol w:w="1949"/>
        <w:gridCol w:w="1594"/>
        <w:gridCol w:w="1701"/>
        <w:gridCol w:w="2304"/>
        <w:gridCol w:w="1967"/>
      </w:tblGrid>
      <w:tr w:rsidR="003B7084" w14:paraId="7FFC556A" w14:textId="77777777" w:rsidTr="003B7084">
        <w:trPr>
          <w:trHeight w:val="453"/>
        </w:trPr>
        <w:tc>
          <w:tcPr>
            <w:tcW w:w="5303" w:type="dxa"/>
            <w:gridSpan w:val="3"/>
            <w:shd w:val="clear" w:color="auto" w:fill="E2EFD9" w:themeFill="accent6" w:themeFillTint="33"/>
            <w:vAlign w:val="center"/>
          </w:tcPr>
          <w:p w14:paraId="58F244F0" w14:textId="77777777" w:rsidR="003B7084" w:rsidRDefault="003B7084" w:rsidP="008B0BAE">
            <w:pPr>
              <w:tabs>
                <w:tab w:val="left" w:pos="394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Empresa Generadora</w:t>
            </w:r>
          </w:p>
        </w:tc>
        <w:tc>
          <w:tcPr>
            <w:tcW w:w="5244" w:type="dxa"/>
            <w:gridSpan w:val="3"/>
            <w:shd w:val="clear" w:color="auto" w:fill="FBE4D5" w:themeFill="accent2" w:themeFillTint="33"/>
            <w:vAlign w:val="center"/>
          </w:tcPr>
          <w:p w14:paraId="614B870C" w14:textId="77777777" w:rsidR="003B7084" w:rsidRDefault="003B7084" w:rsidP="008B0BAE">
            <w:pPr>
              <w:tabs>
                <w:tab w:val="left" w:pos="394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Recolección y Transporte</w:t>
            </w:r>
          </w:p>
        </w:tc>
        <w:tc>
          <w:tcPr>
            <w:tcW w:w="4271" w:type="dxa"/>
            <w:gridSpan w:val="2"/>
            <w:shd w:val="clear" w:color="auto" w:fill="D9E2F3" w:themeFill="accent1" w:themeFillTint="33"/>
            <w:vAlign w:val="center"/>
          </w:tcPr>
          <w:p w14:paraId="2988CBBA" w14:textId="77777777" w:rsidR="003B7084" w:rsidRDefault="003B7084" w:rsidP="008B0BAE">
            <w:pPr>
              <w:tabs>
                <w:tab w:val="left" w:pos="394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Tratamiento y/o Disposición Final</w:t>
            </w:r>
          </w:p>
        </w:tc>
      </w:tr>
      <w:tr w:rsidR="003B7084" w14:paraId="620CA8AA" w14:textId="77777777" w:rsidTr="008B0BAE">
        <w:trPr>
          <w:trHeight w:val="1202"/>
        </w:trPr>
        <w:tc>
          <w:tcPr>
            <w:tcW w:w="1901" w:type="dxa"/>
            <w:shd w:val="clear" w:color="auto" w:fill="E2EFD9" w:themeFill="accent6" w:themeFillTint="33"/>
            <w:vAlign w:val="center"/>
          </w:tcPr>
          <w:p w14:paraId="0E65C237" w14:textId="77777777" w:rsidR="003B7084" w:rsidRPr="00640A6F" w:rsidRDefault="003B7084" w:rsidP="008B0BAE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0A6F">
              <w:rPr>
                <w:b/>
                <w:bCs/>
                <w:sz w:val="22"/>
                <w:szCs w:val="22"/>
              </w:rPr>
              <w:t>Nombre del residuo</w:t>
            </w:r>
          </w:p>
        </w:tc>
        <w:tc>
          <w:tcPr>
            <w:tcW w:w="1270" w:type="dxa"/>
            <w:shd w:val="clear" w:color="auto" w:fill="E2EFD9" w:themeFill="accent6" w:themeFillTint="33"/>
            <w:vAlign w:val="center"/>
          </w:tcPr>
          <w:p w14:paraId="70D87173" w14:textId="31A87E7E" w:rsidR="003B7084" w:rsidRPr="00640A6F" w:rsidRDefault="003B7084" w:rsidP="008B0BAE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0A6F">
              <w:rPr>
                <w:b/>
                <w:bCs/>
                <w:sz w:val="22"/>
                <w:szCs w:val="22"/>
              </w:rPr>
              <w:t xml:space="preserve">Cantidad </w:t>
            </w:r>
            <w:r>
              <w:rPr>
                <w:b/>
                <w:bCs/>
                <w:sz w:val="22"/>
                <w:szCs w:val="22"/>
              </w:rPr>
              <w:t xml:space="preserve">generada </w:t>
            </w:r>
            <w:r w:rsidRPr="00640A6F">
              <w:rPr>
                <w:b/>
                <w:bCs/>
                <w:sz w:val="22"/>
                <w:szCs w:val="22"/>
              </w:rPr>
              <w:t>(ton/mes)</w:t>
            </w:r>
          </w:p>
        </w:tc>
        <w:tc>
          <w:tcPr>
            <w:tcW w:w="2132" w:type="dxa"/>
            <w:shd w:val="clear" w:color="auto" w:fill="E2EFD9" w:themeFill="accent6" w:themeFillTint="33"/>
            <w:vAlign w:val="center"/>
          </w:tcPr>
          <w:p w14:paraId="3A852ED5" w14:textId="77777777" w:rsidR="003B7084" w:rsidRPr="00640A6F" w:rsidRDefault="003B7084" w:rsidP="008B0BAE">
            <w:pPr>
              <w:tabs>
                <w:tab w:val="left" w:pos="3946"/>
              </w:tabs>
              <w:ind w:left="-160" w:right="-112"/>
              <w:jc w:val="center"/>
              <w:rPr>
                <w:b/>
                <w:bCs/>
                <w:sz w:val="22"/>
                <w:szCs w:val="22"/>
              </w:rPr>
            </w:pPr>
            <w:r w:rsidRPr="00640A6F">
              <w:rPr>
                <w:b/>
                <w:bCs/>
                <w:sz w:val="22"/>
                <w:szCs w:val="22"/>
              </w:rPr>
              <w:t>Forma de Almacenamiento</w:t>
            </w:r>
          </w:p>
        </w:tc>
        <w:tc>
          <w:tcPr>
            <w:tcW w:w="1949" w:type="dxa"/>
            <w:shd w:val="clear" w:color="auto" w:fill="FBE4D5" w:themeFill="accent2" w:themeFillTint="33"/>
            <w:vAlign w:val="center"/>
          </w:tcPr>
          <w:p w14:paraId="22626424" w14:textId="0E9E8E5D" w:rsidR="003B7084" w:rsidRPr="00640A6F" w:rsidRDefault="003B7084" w:rsidP="008B0BAE">
            <w:pPr>
              <w:tabs>
                <w:tab w:val="left" w:pos="3946"/>
              </w:tabs>
              <w:ind w:left="-107" w:right="-7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Nombre de la </w:t>
            </w:r>
            <w:r w:rsidRPr="00640A6F">
              <w:rPr>
                <w:b/>
                <w:bCs/>
                <w:sz w:val="22"/>
                <w:szCs w:val="22"/>
              </w:rPr>
              <w:t>Persona física o moral que recolecta y/o transporta</w:t>
            </w:r>
          </w:p>
        </w:tc>
        <w:tc>
          <w:tcPr>
            <w:tcW w:w="1594" w:type="dxa"/>
            <w:shd w:val="clear" w:color="auto" w:fill="FBE4D5" w:themeFill="accent2" w:themeFillTint="33"/>
            <w:vAlign w:val="center"/>
          </w:tcPr>
          <w:p w14:paraId="33A88CD9" w14:textId="77777777" w:rsidR="003B7084" w:rsidRPr="00640A6F" w:rsidRDefault="003B7084" w:rsidP="008B0BAE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0A6F">
              <w:rPr>
                <w:b/>
                <w:bCs/>
                <w:sz w:val="22"/>
                <w:szCs w:val="22"/>
              </w:rPr>
              <w:t>Forma de Recolección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64303D84" w14:textId="77777777" w:rsidR="003B7084" w:rsidRPr="00640A6F" w:rsidRDefault="003B7084" w:rsidP="008B0BAE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0A6F">
              <w:rPr>
                <w:b/>
                <w:bCs/>
                <w:sz w:val="22"/>
                <w:szCs w:val="22"/>
              </w:rPr>
              <w:t>Tipo de Vehículo</w:t>
            </w:r>
          </w:p>
        </w:tc>
        <w:tc>
          <w:tcPr>
            <w:tcW w:w="2304" w:type="dxa"/>
            <w:shd w:val="clear" w:color="auto" w:fill="D9E2F3" w:themeFill="accent1" w:themeFillTint="33"/>
            <w:vAlign w:val="center"/>
          </w:tcPr>
          <w:p w14:paraId="29B4E53E" w14:textId="77777777" w:rsidR="003B7084" w:rsidRPr="00640A6F" w:rsidRDefault="003B7084" w:rsidP="008B0BAE">
            <w:pPr>
              <w:tabs>
                <w:tab w:val="left" w:pos="3946"/>
              </w:tabs>
              <w:ind w:left="-126" w:right="-90"/>
              <w:jc w:val="center"/>
              <w:rPr>
                <w:b/>
                <w:bCs/>
                <w:sz w:val="22"/>
                <w:szCs w:val="22"/>
              </w:rPr>
            </w:pPr>
            <w:r w:rsidRPr="00640A6F">
              <w:rPr>
                <w:b/>
                <w:bCs/>
                <w:sz w:val="22"/>
                <w:szCs w:val="22"/>
              </w:rPr>
              <w:t>Persona física o moral encargada del Acopio y/o Almacenamiento</w:t>
            </w:r>
          </w:p>
        </w:tc>
        <w:tc>
          <w:tcPr>
            <w:tcW w:w="1967" w:type="dxa"/>
            <w:shd w:val="clear" w:color="auto" w:fill="D9E2F3" w:themeFill="accent1" w:themeFillTint="33"/>
            <w:vAlign w:val="center"/>
          </w:tcPr>
          <w:p w14:paraId="1BCB51C5" w14:textId="77777777" w:rsidR="003B7084" w:rsidRPr="00640A6F" w:rsidRDefault="003B7084" w:rsidP="008B0BAE">
            <w:pPr>
              <w:tabs>
                <w:tab w:val="left" w:pos="3946"/>
              </w:tabs>
              <w:ind w:left="-118" w:right="-124"/>
              <w:jc w:val="center"/>
              <w:rPr>
                <w:b/>
                <w:bCs/>
                <w:sz w:val="22"/>
                <w:szCs w:val="22"/>
              </w:rPr>
            </w:pPr>
            <w:r w:rsidRPr="00640A6F">
              <w:rPr>
                <w:b/>
                <w:bCs/>
                <w:sz w:val="22"/>
                <w:szCs w:val="22"/>
              </w:rPr>
              <w:t>Persona física o moral encargada del Tratamiento y/o Disposición Final.</w:t>
            </w:r>
          </w:p>
        </w:tc>
      </w:tr>
      <w:tr w:rsidR="003B7084" w14:paraId="147C4D85" w14:textId="77777777" w:rsidTr="008B0BAE">
        <w:trPr>
          <w:trHeight w:val="709"/>
        </w:trPr>
        <w:tc>
          <w:tcPr>
            <w:tcW w:w="1901" w:type="dxa"/>
            <w:vAlign w:val="center"/>
          </w:tcPr>
          <w:p w14:paraId="1AAF6125" w14:textId="77777777" w:rsidR="003B7084" w:rsidRPr="00CA64E5" w:rsidRDefault="003B7084" w:rsidP="008B0BAE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vAlign w:val="center"/>
          </w:tcPr>
          <w:p w14:paraId="552E84AF" w14:textId="77777777" w:rsidR="003B7084" w:rsidRPr="00CA64E5" w:rsidRDefault="003B7084" w:rsidP="008B0BAE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2132" w:type="dxa"/>
            <w:vAlign w:val="center"/>
          </w:tcPr>
          <w:p w14:paraId="74A508E9" w14:textId="77777777" w:rsidR="003B7084" w:rsidRPr="00CA64E5" w:rsidRDefault="003B7084" w:rsidP="008B0BAE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1949" w:type="dxa"/>
            <w:vAlign w:val="center"/>
          </w:tcPr>
          <w:p w14:paraId="7A53BC97" w14:textId="77777777" w:rsidR="003B7084" w:rsidRPr="00CA64E5" w:rsidRDefault="003B7084" w:rsidP="008B0BAE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1594" w:type="dxa"/>
            <w:vAlign w:val="center"/>
          </w:tcPr>
          <w:p w14:paraId="7976E70F" w14:textId="77777777" w:rsidR="003B7084" w:rsidRPr="00CA64E5" w:rsidRDefault="003B7084" w:rsidP="008B0BAE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618B348A" w14:textId="77777777" w:rsidR="003B7084" w:rsidRPr="00CA64E5" w:rsidRDefault="003B7084" w:rsidP="008B0BAE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2304" w:type="dxa"/>
            <w:vAlign w:val="center"/>
          </w:tcPr>
          <w:p w14:paraId="346B8958" w14:textId="77777777" w:rsidR="003B7084" w:rsidRPr="00CA64E5" w:rsidRDefault="003B7084" w:rsidP="008B0BAE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1967" w:type="dxa"/>
            <w:vAlign w:val="center"/>
          </w:tcPr>
          <w:p w14:paraId="1C80CE70" w14:textId="77777777" w:rsidR="003B7084" w:rsidRPr="00CA64E5" w:rsidRDefault="003B7084" w:rsidP="008B0BAE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</w:tr>
      <w:tr w:rsidR="003B7084" w14:paraId="4CC29DDD" w14:textId="77777777" w:rsidTr="008B0BAE">
        <w:trPr>
          <w:trHeight w:val="709"/>
        </w:trPr>
        <w:tc>
          <w:tcPr>
            <w:tcW w:w="1901" w:type="dxa"/>
            <w:vAlign w:val="center"/>
          </w:tcPr>
          <w:p w14:paraId="7FB6AEF2" w14:textId="77777777" w:rsidR="003B7084" w:rsidRPr="00CA64E5" w:rsidRDefault="003B7084" w:rsidP="008B0BAE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vAlign w:val="center"/>
          </w:tcPr>
          <w:p w14:paraId="1E626CA2" w14:textId="77777777" w:rsidR="003B7084" w:rsidRPr="00CA64E5" w:rsidRDefault="003B7084" w:rsidP="008B0BAE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2132" w:type="dxa"/>
            <w:vAlign w:val="center"/>
          </w:tcPr>
          <w:p w14:paraId="40EE39ED" w14:textId="77777777" w:rsidR="003B7084" w:rsidRPr="00CA64E5" w:rsidRDefault="003B7084" w:rsidP="008B0BAE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1949" w:type="dxa"/>
            <w:vAlign w:val="center"/>
          </w:tcPr>
          <w:p w14:paraId="0E30FFFC" w14:textId="77777777" w:rsidR="003B7084" w:rsidRPr="00CA64E5" w:rsidRDefault="003B7084" w:rsidP="008B0BAE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1594" w:type="dxa"/>
            <w:vAlign w:val="center"/>
          </w:tcPr>
          <w:p w14:paraId="08D91395" w14:textId="77777777" w:rsidR="003B7084" w:rsidRPr="00CA64E5" w:rsidRDefault="003B7084" w:rsidP="008B0BAE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0AD0F4FA" w14:textId="77777777" w:rsidR="003B7084" w:rsidRPr="00CA64E5" w:rsidRDefault="003B7084" w:rsidP="008B0BAE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2304" w:type="dxa"/>
            <w:vAlign w:val="center"/>
          </w:tcPr>
          <w:p w14:paraId="0D52D6FE" w14:textId="77777777" w:rsidR="003B7084" w:rsidRPr="00CA64E5" w:rsidRDefault="003B7084" w:rsidP="008B0BAE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1967" w:type="dxa"/>
            <w:vAlign w:val="center"/>
          </w:tcPr>
          <w:p w14:paraId="3E0E7C48" w14:textId="77777777" w:rsidR="003B7084" w:rsidRPr="00CA64E5" w:rsidRDefault="003B7084" w:rsidP="008B0BAE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</w:tr>
      <w:tr w:rsidR="003B7084" w14:paraId="321B6124" w14:textId="77777777" w:rsidTr="008B0BAE">
        <w:trPr>
          <w:trHeight w:val="709"/>
        </w:trPr>
        <w:tc>
          <w:tcPr>
            <w:tcW w:w="1901" w:type="dxa"/>
            <w:vAlign w:val="center"/>
          </w:tcPr>
          <w:p w14:paraId="612EFA9B" w14:textId="77777777" w:rsidR="003B7084" w:rsidRPr="00CA64E5" w:rsidRDefault="003B7084" w:rsidP="008B0BAE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vAlign w:val="center"/>
          </w:tcPr>
          <w:p w14:paraId="6250E58C" w14:textId="77777777" w:rsidR="003B7084" w:rsidRPr="00CA64E5" w:rsidRDefault="003B7084" w:rsidP="008B0BAE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2132" w:type="dxa"/>
            <w:vAlign w:val="center"/>
          </w:tcPr>
          <w:p w14:paraId="54831283" w14:textId="77777777" w:rsidR="003B7084" w:rsidRPr="00CA64E5" w:rsidRDefault="003B7084" w:rsidP="008B0BAE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1949" w:type="dxa"/>
            <w:vAlign w:val="center"/>
          </w:tcPr>
          <w:p w14:paraId="4369FF96" w14:textId="77777777" w:rsidR="003B7084" w:rsidRPr="00CA64E5" w:rsidRDefault="003B7084" w:rsidP="008B0BAE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1594" w:type="dxa"/>
            <w:vAlign w:val="center"/>
          </w:tcPr>
          <w:p w14:paraId="547EE8B8" w14:textId="77777777" w:rsidR="003B7084" w:rsidRPr="00CA64E5" w:rsidRDefault="003B7084" w:rsidP="008B0BAE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3B2C2C5" w14:textId="77777777" w:rsidR="003B7084" w:rsidRPr="00CA64E5" w:rsidRDefault="003B7084" w:rsidP="008B0BAE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2304" w:type="dxa"/>
            <w:vAlign w:val="center"/>
          </w:tcPr>
          <w:p w14:paraId="1BE6D6EF" w14:textId="77777777" w:rsidR="003B7084" w:rsidRPr="00CA64E5" w:rsidRDefault="003B7084" w:rsidP="008B0BAE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1967" w:type="dxa"/>
            <w:vAlign w:val="center"/>
          </w:tcPr>
          <w:p w14:paraId="01D060BA" w14:textId="77777777" w:rsidR="003B7084" w:rsidRPr="00CA64E5" w:rsidRDefault="003B7084" w:rsidP="008B0BAE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</w:tr>
      <w:tr w:rsidR="003B7084" w14:paraId="61F11B4E" w14:textId="77777777" w:rsidTr="008B0BAE">
        <w:trPr>
          <w:trHeight w:val="709"/>
        </w:trPr>
        <w:tc>
          <w:tcPr>
            <w:tcW w:w="1901" w:type="dxa"/>
            <w:vAlign w:val="center"/>
          </w:tcPr>
          <w:p w14:paraId="5F6A63F1" w14:textId="77777777" w:rsidR="003B7084" w:rsidRPr="00CA64E5" w:rsidRDefault="003B7084" w:rsidP="008B0BAE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vAlign w:val="center"/>
          </w:tcPr>
          <w:p w14:paraId="0F88F86F" w14:textId="77777777" w:rsidR="003B7084" w:rsidRPr="00CA64E5" w:rsidRDefault="003B7084" w:rsidP="008B0BAE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2132" w:type="dxa"/>
            <w:vAlign w:val="center"/>
          </w:tcPr>
          <w:p w14:paraId="14AF72AC" w14:textId="77777777" w:rsidR="003B7084" w:rsidRPr="00CA64E5" w:rsidRDefault="003B7084" w:rsidP="008B0BAE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1949" w:type="dxa"/>
            <w:vAlign w:val="center"/>
          </w:tcPr>
          <w:p w14:paraId="29CEFABD" w14:textId="77777777" w:rsidR="003B7084" w:rsidRPr="00CA64E5" w:rsidRDefault="003B7084" w:rsidP="008B0BAE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1594" w:type="dxa"/>
            <w:vAlign w:val="center"/>
          </w:tcPr>
          <w:p w14:paraId="0475FEBA" w14:textId="77777777" w:rsidR="003B7084" w:rsidRPr="00CA64E5" w:rsidRDefault="003B7084" w:rsidP="008B0BAE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DB9E5C9" w14:textId="77777777" w:rsidR="003B7084" w:rsidRPr="00CA64E5" w:rsidRDefault="003B7084" w:rsidP="008B0BAE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2304" w:type="dxa"/>
            <w:vAlign w:val="center"/>
          </w:tcPr>
          <w:p w14:paraId="1FB11D0C" w14:textId="77777777" w:rsidR="003B7084" w:rsidRPr="00CA64E5" w:rsidRDefault="003B7084" w:rsidP="008B0BAE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1967" w:type="dxa"/>
            <w:vAlign w:val="center"/>
          </w:tcPr>
          <w:p w14:paraId="68B424B5" w14:textId="77777777" w:rsidR="003B7084" w:rsidRPr="00CA64E5" w:rsidRDefault="003B7084" w:rsidP="008B0BAE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</w:tr>
    </w:tbl>
    <w:p w14:paraId="522C750E" w14:textId="36620593" w:rsidR="005147D1" w:rsidRDefault="003B7084" w:rsidP="005147D1">
      <w:pPr>
        <w:tabs>
          <w:tab w:val="left" w:pos="6540"/>
        </w:tabs>
        <w:rPr>
          <w:rFonts w:ascii="Arial" w:hAnsi="Arial" w:cs="Arial"/>
          <w:b/>
          <w:bCs/>
        </w:rPr>
      </w:pPr>
      <w:r w:rsidRPr="003B7084">
        <w:rPr>
          <w:rFonts w:ascii="Arial" w:hAnsi="Arial" w:cs="Arial"/>
          <w:b/>
          <w:bCs/>
        </w:rPr>
        <w:t>*Esta tabla resumen deberá estar respaldada por las bitácoras de generación de residuos que maneje la empresa (revisar condicionantes).</w:t>
      </w:r>
    </w:p>
    <w:p w14:paraId="6D33E432" w14:textId="7AC64EEB" w:rsidR="003B7084" w:rsidRDefault="003B7084" w:rsidP="003B7084">
      <w:pPr>
        <w:tabs>
          <w:tab w:val="left" w:pos="51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FD877A8" w14:textId="77777777" w:rsidR="003B7084" w:rsidRDefault="003B7084" w:rsidP="003B7084">
      <w:pPr>
        <w:tabs>
          <w:tab w:val="left" w:pos="5130"/>
        </w:tabs>
        <w:rPr>
          <w:rFonts w:ascii="Arial" w:hAnsi="Arial" w:cs="Arial"/>
        </w:rPr>
      </w:pPr>
    </w:p>
    <w:p w14:paraId="05822693" w14:textId="77777777" w:rsidR="0073305A" w:rsidRDefault="0073305A" w:rsidP="003B7084">
      <w:pPr>
        <w:tabs>
          <w:tab w:val="left" w:pos="5130"/>
        </w:tabs>
        <w:rPr>
          <w:rFonts w:ascii="Arial" w:hAnsi="Arial" w:cs="Arial"/>
        </w:rPr>
        <w:sectPr w:rsidR="0073305A" w:rsidSect="003B7084">
          <w:pgSz w:w="15840" w:h="12240" w:orient="landscape" w:code="1"/>
          <w:pgMar w:top="1701" w:right="1418" w:bottom="1701" w:left="1418" w:header="709" w:footer="709" w:gutter="0"/>
          <w:cols w:space="708"/>
          <w:docGrid w:linePitch="360"/>
        </w:sectPr>
      </w:pPr>
    </w:p>
    <w:p w14:paraId="3368BD99" w14:textId="77777777" w:rsidR="003B7084" w:rsidRDefault="003B7084" w:rsidP="003B7084">
      <w:pPr>
        <w:tabs>
          <w:tab w:val="left" w:pos="5130"/>
        </w:tabs>
        <w:rPr>
          <w:rFonts w:ascii="Arial" w:hAnsi="Arial" w:cs="Arial"/>
        </w:rPr>
      </w:pPr>
    </w:p>
    <w:p w14:paraId="76A2FC7C" w14:textId="43074330" w:rsidR="003B7084" w:rsidRPr="00276635" w:rsidRDefault="0073305A" w:rsidP="00D90922">
      <w:pPr>
        <w:pStyle w:val="Prrafodelista"/>
        <w:numPr>
          <w:ilvl w:val="1"/>
          <w:numId w:val="9"/>
        </w:numPr>
        <w:tabs>
          <w:tab w:val="left" w:pos="5130"/>
        </w:tabs>
        <w:ind w:left="0" w:hanging="426"/>
        <w:rPr>
          <w:rFonts w:ascii="Arial" w:hAnsi="Arial" w:cs="Arial"/>
          <w:sz w:val="22"/>
          <w:szCs w:val="22"/>
        </w:rPr>
      </w:pPr>
      <w:r w:rsidRPr="00276635">
        <w:rPr>
          <w:rFonts w:ascii="Arial" w:hAnsi="Arial" w:cs="Arial"/>
          <w:sz w:val="22"/>
          <w:szCs w:val="22"/>
        </w:rPr>
        <w:t>RESUMEN DEL APROVECHAMIENTO DE RESIDUOS GENERADOS.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2"/>
        <w:gridCol w:w="3012"/>
        <w:gridCol w:w="2794"/>
      </w:tblGrid>
      <w:tr w:rsidR="0073305A" w14:paraId="3AC873EA" w14:textId="0A3126AC" w:rsidTr="0073305A">
        <w:trPr>
          <w:trHeight w:val="1119"/>
        </w:trPr>
        <w:tc>
          <w:tcPr>
            <w:tcW w:w="3022" w:type="dxa"/>
            <w:shd w:val="clear" w:color="auto" w:fill="FBE4D5" w:themeFill="accent2" w:themeFillTint="33"/>
            <w:vAlign w:val="center"/>
          </w:tcPr>
          <w:p w14:paraId="08D82A71" w14:textId="087D65B8" w:rsidR="0073305A" w:rsidRPr="0073305A" w:rsidRDefault="0073305A" w:rsidP="0073305A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3305A">
              <w:rPr>
                <w:rFonts w:ascii="Arial" w:hAnsi="Arial" w:cs="Arial"/>
                <w:b/>
                <w:bCs/>
              </w:rPr>
              <w:t>TOTAL DE RESIDUOS GENERADOS (TON/TRIMESTRE)</w:t>
            </w:r>
          </w:p>
        </w:tc>
        <w:tc>
          <w:tcPr>
            <w:tcW w:w="3012" w:type="dxa"/>
            <w:shd w:val="clear" w:color="auto" w:fill="FBE4D5" w:themeFill="accent2" w:themeFillTint="33"/>
            <w:vAlign w:val="center"/>
          </w:tcPr>
          <w:p w14:paraId="67E0EBF1" w14:textId="7D16DF46" w:rsidR="0073305A" w:rsidRPr="0073305A" w:rsidRDefault="0073305A" w:rsidP="0073305A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3305A">
              <w:rPr>
                <w:rFonts w:ascii="Arial" w:hAnsi="Arial" w:cs="Arial"/>
                <w:b/>
                <w:bCs/>
              </w:rPr>
              <w:t>TOTAL DE RESIDUOS APROVECHADOS (TON/TRIMESTRE)</w:t>
            </w:r>
          </w:p>
        </w:tc>
        <w:tc>
          <w:tcPr>
            <w:tcW w:w="2794" w:type="dxa"/>
            <w:shd w:val="clear" w:color="auto" w:fill="FBE4D5" w:themeFill="accent2" w:themeFillTint="33"/>
            <w:vAlign w:val="center"/>
          </w:tcPr>
          <w:p w14:paraId="1AA53BC0" w14:textId="4FA4B740" w:rsidR="0073305A" w:rsidRPr="0073305A" w:rsidRDefault="0073305A" w:rsidP="0073305A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3305A">
              <w:rPr>
                <w:rFonts w:ascii="Arial" w:hAnsi="Arial" w:cs="Arial"/>
                <w:b/>
                <w:bCs/>
              </w:rPr>
              <w:t>TOTAL DE RESIDUOS SIN APROVECHAMIENTO (TON/TRIMESTRE)</w:t>
            </w:r>
          </w:p>
        </w:tc>
      </w:tr>
      <w:tr w:rsidR="0073305A" w14:paraId="77747B71" w14:textId="4FF1EF1E" w:rsidTr="0073305A">
        <w:trPr>
          <w:trHeight w:val="723"/>
        </w:trPr>
        <w:tc>
          <w:tcPr>
            <w:tcW w:w="3022" w:type="dxa"/>
            <w:vAlign w:val="center"/>
          </w:tcPr>
          <w:p w14:paraId="3713990C" w14:textId="77777777" w:rsidR="0073305A" w:rsidRDefault="0073305A" w:rsidP="0073305A">
            <w:pPr>
              <w:tabs>
                <w:tab w:val="left" w:pos="513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12" w:type="dxa"/>
            <w:vAlign w:val="center"/>
          </w:tcPr>
          <w:p w14:paraId="05E32E51" w14:textId="77777777" w:rsidR="0073305A" w:rsidRDefault="0073305A" w:rsidP="0073305A">
            <w:pPr>
              <w:tabs>
                <w:tab w:val="left" w:pos="513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94" w:type="dxa"/>
          </w:tcPr>
          <w:p w14:paraId="0F6F3ED9" w14:textId="77777777" w:rsidR="0073305A" w:rsidRDefault="0073305A" w:rsidP="0073305A">
            <w:pPr>
              <w:tabs>
                <w:tab w:val="left" w:pos="5130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638D9BB2" w14:textId="77777777" w:rsidR="0073305A" w:rsidRDefault="0073305A" w:rsidP="0073305A">
      <w:pPr>
        <w:pStyle w:val="Prrafodelista"/>
        <w:ind w:left="0"/>
        <w:rPr>
          <w:rFonts w:ascii="Arial" w:hAnsi="Arial" w:cs="Arial"/>
          <w:sz w:val="22"/>
          <w:szCs w:val="22"/>
        </w:rPr>
      </w:pPr>
    </w:p>
    <w:p w14:paraId="3041BC24" w14:textId="6458514E" w:rsidR="0073305A" w:rsidRPr="0073305A" w:rsidRDefault="0073305A" w:rsidP="0073305A">
      <w:pPr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3.3.1 </w:t>
      </w:r>
      <w:r w:rsidRPr="0073305A">
        <w:rPr>
          <w:rFonts w:ascii="Arial" w:hAnsi="Arial" w:cs="Arial"/>
          <w:sz w:val="22"/>
          <w:szCs w:val="22"/>
        </w:rPr>
        <w:t>SEGUIMIENTO DE ESTRATEGIAS.</w:t>
      </w:r>
    </w:p>
    <w:p w14:paraId="494F89A8" w14:textId="79DCE503" w:rsidR="00E843C7" w:rsidRPr="00B8186B" w:rsidRDefault="00E843C7" w:rsidP="0073305A">
      <w:pPr>
        <w:pStyle w:val="Prrafodelista"/>
        <w:numPr>
          <w:ilvl w:val="0"/>
          <w:numId w:val="7"/>
        </w:numPr>
        <w:tabs>
          <w:tab w:val="left" w:pos="5130"/>
        </w:tabs>
        <w:ind w:left="284"/>
        <w:rPr>
          <w:rFonts w:ascii="Arial" w:hAnsi="Arial" w:cs="Arial"/>
          <w:sz w:val="22"/>
          <w:szCs w:val="22"/>
        </w:rPr>
      </w:pPr>
      <w:r w:rsidRPr="00B8186B">
        <w:rPr>
          <w:rFonts w:ascii="Arial" w:hAnsi="Arial" w:cs="Arial"/>
          <w:sz w:val="22"/>
          <w:szCs w:val="22"/>
        </w:rPr>
        <w:t>¿Qué acciones lleva a cabo la empresa para lograr el aprovechamiento que se reporta en la tabla 3.3?</w:t>
      </w:r>
    </w:p>
    <w:p w14:paraId="0BECAA3D" w14:textId="77777777" w:rsidR="00E843C7" w:rsidRPr="00B8186B" w:rsidRDefault="00E843C7" w:rsidP="00E843C7">
      <w:pPr>
        <w:pStyle w:val="Prrafodelista"/>
        <w:tabs>
          <w:tab w:val="left" w:pos="5130"/>
        </w:tabs>
        <w:ind w:left="284"/>
        <w:rPr>
          <w:rFonts w:ascii="Arial" w:hAnsi="Arial" w:cs="Arial"/>
          <w:sz w:val="22"/>
          <w:szCs w:val="22"/>
        </w:rPr>
      </w:pPr>
    </w:p>
    <w:p w14:paraId="1D62E79A" w14:textId="77777777" w:rsidR="00E843C7" w:rsidRPr="00B8186B" w:rsidRDefault="00E843C7" w:rsidP="00E843C7">
      <w:pPr>
        <w:pStyle w:val="Prrafodelista"/>
        <w:tabs>
          <w:tab w:val="left" w:pos="5130"/>
        </w:tabs>
        <w:ind w:left="284"/>
        <w:rPr>
          <w:rFonts w:ascii="Arial" w:hAnsi="Arial" w:cs="Arial"/>
          <w:sz w:val="22"/>
          <w:szCs w:val="22"/>
        </w:rPr>
      </w:pPr>
    </w:p>
    <w:p w14:paraId="3B59570C" w14:textId="77777777" w:rsidR="00E843C7" w:rsidRPr="00B8186B" w:rsidRDefault="00E843C7" w:rsidP="00E843C7">
      <w:pPr>
        <w:pStyle w:val="Prrafodelista"/>
        <w:tabs>
          <w:tab w:val="left" w:pos="5130"/>
        </w:tabs>
        <w:ind w:left="284"/>
        <w:rPr>
          <w:rFonts w:ascii="Arial" w:hAnsi="Arial" w:cs="Arial"/>
          <w:sz w:val="22"/>
          <w:szCs w:val="22"/>
        </w:rPr>
      </w:pPr>
    </w:p>
    <w:p w14:paraId="12EC98E5" w14:textId="77777777" w:rsidR="00E843C7" w:rsidRPr="00B8186B" w:rsidRDefault="00E843C7" w:rsidP="00E843C7">
      <w:pPr>
        <w:pStyle w:val="Prrafodelista"/>
        <w:tabs>
          <w:tab w:val="left" w:pos="5130"/>
        </w:tabs>
        <w:ind w:left="284"/>
        <w:rPr>
          <w:rFonts w:ascii="Arial" w:hAnsi="Arial" w:cs="Arial"/>
          <w:sz w:val="22"/>
          <w:szCs w:val="22"/>
        </w:rPr>
      </w:pPr>
    </w:p>
    <w:p w14:paraId="6430506A" w14:textId="77777777" w:rsidR="00E843C7" w:rsidRPr="00B8186B" w:rsidRDefault="00E843C7" w:rsidP="00E843C7">
      <w:pPr>
        <w:pStyle w:val="Prrafodelista"/>
        <w:tabs>
          <w:tab w:val="left" w:pos="5130"/>
        </w:tabs>
        <w:ind w:left="284"/>
        <w:rPr>
          <w:rFonts w:ascii="Arial" w:hAnsi="Arial" w:cs="Arial"/>
          <w:sz w:val="22"/>
          <w:szCs w:val="22"/>
        </w:rPr>
      </w:pPr>
    </w:p>
    <w:p w14:paraId="4011E5BE" w14:textId="77777777" w:rsidR="00E843C7" w:rsidRPr="00B8186B" w:rsidRDefault="00E843C7" w:rsidP="00E843C7">
      <w:pPr>
        <w:pStyle w:val="Prrafodelista"/>
        <w:tabs>
          <w:tab w:val="left" w:pos="5130"/>
        </w:tabs>
        <w:ind w:left="284"/>
        <w:rPr>
          <w:rFonts w:ascii="Arial" w:hAnsi="Arial" w:cs="Arial"/>
          <w:sz w:val="22"/>
          <w:szCs w:val="22"/>
        </w:rPr>
      </w:pPr>
    </w:p>
    <w:p w14:paraId="79A010C8" w14:textId="77777777" w:rsidR="00E843C7" w:rsidRPr="00B8186B" w:rsidRDefault="00E843C7" w:rsidP="00E843C7">
      <w:pPr>
        <w:pStyle w:val="Prrafodelista"/>
        <w:tabs>
          <w:tab w:val="left" w:pos="5130"/>
        </w:tabs>
        <w:ind w:left="284"/>
        <w:rPr>
          <w:rFonts w:ascii="Arial" w:hAnsi="Arial" w:cs="Arial"/>
          <w:sz w:val="22"/>
          <w:szCs w:val="22"/>
        </w:rPr>
      </w:pPr>
    </w:p>
    <w:p w14:paraId="2F48769A" w14:textId="33E35915" w:rsidR="0073305A" w:rsidRPr="00B8186B" w:rsidRDefault="00E843C7" w:rsidP="0073305A">
      <w:pPr>
        <w:pStyle w:val="Prrafodelista"/>
        <w:numPr>
          <w:ilvl w:val="0"/>
          <w:numId w:val="7"/>
        </w:numPr>
        <w:tabs>
          <w:tab w:val="left" w:pos="5130"/>
        </w:tabs>
        <w:ind w:left="284"/>
        <w:rPr>
          <w:rFonts w:ascii="Arial" w:hAnsi="Arial" w:cs="Arial"/>
          <w:sz w:val="22"/>
          <w:szCs w:val="22"/>
        </w:rPr>
      </w:pPr>
      <w:r w:rsidRPr="00B8186B">
        <w:rPr>
          <w:rFonts w:ascii="Arial" w:hAnsi="Arial" w:cs="Arial"/>
          <w:sz w:val="22"/>
          <w:szCs w:val="22"/>
        </w:rPr>
        <w:t xml:space="preserve"> ¿Qué limitantes se han presentado </w:t>
      </w:r>
      <w:r w:rsidR="00B8186B" w:rsidRPr="00B8186B">
        <w:rPr>
          <w:rFonts w:ascii="Arial" w:hAnsi="Arial" w:cs="Arial"/>
          <w:sz w:val="22"/>
          <w:szCs w:val="22"/>
        </w:rPr>
        <w:t>durante</w:t>
      </w:r>
      <w:r w:rsidRPr="00B8186B">
        <w:rPr>
          <w:rFonts w:ascii="Arial" w:hAnsi="Arial" w:cs="Arial"/>
          <w:sz w:val="22"/>
          <w:szCs w:val="22"/>
        </w:rPr>
        <w:t xml:space="preserve"> </w:t>
      </w:r>
      <w:r w:rsidR="00B8186B" w:rsidRPr="00B8186B">
        <w:rPr>
          <w:rFonts w:ascii="Arial" w:hAnsi="Arial" w:cs="Arial"/>
          <w:sz w:val="22"/>
          <w:szCs w:val="22"/>
        </w:rPr>
        <w:t>la ejecución de las estrategias planteadas en su Plan de Manejo y de qué manera han logrado continuar para alcanzar las metas propuestas en su Plan?</w:t>
      </w:r>
    </w:p>
    <w:p w14:paraId="01661E3A" w14:textId="77777777" w:rsidR="00B8186B" w:rsidRPr="00B8186B" w:rsidRDefault="00B8186B" w:rsidP="00B8186B">
      <w:pPr>
        <w:pStyle w:val="Prrafodelista"/>
        <w:tabs>
          <w:tab w:val="left" w:pos="5130"/>
        </w:tabs>
        <w:ind w:left="284"/>
        <w:rPr>
          <w:rFonts w:ascii="Arial" w:hAnsi="Arial" w:cs="Arial"/>
          <w:sz w:val="22"/>
          <w:szCs w:val="22"/>
        </w:rPr>
      </w:pPr>
    </w:p>
    <w:p w14:paraId="7C60A20F" w14:textId="77777777" w:rsidR="00B8186B" w:rsidRPr="00B8186B" w:rsidRDefault="00B8186B" w:rsidP="00B8186B">
      <w:pPr>
        <w:pStyle w:val="Prrafodelista"/>
        <w:tabs>
          <w:tab w:val="left" w:pos="5130"/>
        </w:tabs>
        <w:ind w:left="284"/>
        <w:rPr>
          <w:rFonts w:ascii="Arial" w:hAnsi="Arial" w:cs="Arial"/>
          <w:sz w:val="22"/>
          <w:szCs w:val="22"/>
        </w:rPr>
      </w:pPr>
    </w:p>
    <w:p w14:paraId="0DAE8E02" w14:textId="77777777" w:rsidR="00B8186B" w:rsidRPr="00B8186B" w:rsidRDefault="00B8186B" w:rsidP="00B8186B">
      <w:pPr>
        <w:pStyle w:val="Prrafodelista"/>
        <w:tabs>
          <w:tab w:val="left" w:pos="5130"/>
        </w:tabs>
        <w:ind w:left="284"/>
        <w:rPr>
          <w:rFonts w:ascii="Arial" w:hAnsi="Arial" w:cs="Arial"/>
          <w:sz w:val="22"/>
          <w:szCs w:val="22"/>
        </w:rPr>
      </w:pPr>
    </w:p>
    <w:p w14:paraId="6D12AAA7" w14:textId="77777777" w:rsidR="00B8186B" w:rsidRPr="00B8186B" w:rsidRDefault="00B8186B" w:rsidP="00B8186B">
      <w:pPr>
        <w:pStyle w:val="Prrafodelista"/>
        <w:tabs>
          <w:tab w:val="left" w:pos="5130"/>
        </w:tabs>
        <w:ind w:left="284"/>
        <w:rPr>
          <w:rFonts w:ascii="Arial" w:hAnsi="Arial" w:cs="Arial"/>
          <w:sz w:val="22"/>
          <w:szCs w:val="22"/>
        </w:rPr>
      </w:pPr>
    </w:p>
    <w:p w14:paraId="5CC43380" w14:textId="77777777" w:rsidR="00B8186B" w:rsidRPr="00B8186B" w:rsidRDefault="00B8186B" w:rsidP="00B8186B">
      <w:pPr>
        <w:pStyle w:val="Prrafodelista"/>
        <w:tabs>
          <w:tab w:val="left" w:pos="5130"/>
        </w:tabs>
        <w:ind w:left="284"/>
        <w:rPr>
          <w:rFonts w:ascii="Arial" w:hAnsi="Arial" w:cs="Arial"/>
          <w:sz w:val="22"/>
          <w:szCs w:val="22"/>
        </w:rPr>
      </w:pPr>
    </w:p>
    <w:p w14:paraId="7604211D" w14:textId="77777777" w:rsidR="00B8186B" w:rsidRPr="00B8186B" w:rsidRDefault="00B8186B" w:rsidP="00B8186B">
      <w:pPr>
        <w:pStyle w:val="Prrafodelista"/>
        <w:tabs>
          <w:tab w:val="left" w:pos="5130"/>
        </w:tabs>
        <w:ind w:left="284"/>
        <w:rPr>
          <w:rFonts w:ascii="Arial" w:hAnsi="Arial" w:cs="Arial"/>
          <w:sz w:val="22"/>
          <w:szCs w:val="22"/>
        </w:rPr>
      </w:pPr>
    </w:p>
    <w:p w14:paraId="580A0671" w14:textId="77777777" w:rsidR="00B8186B" w:rsidRPr="00B8186B" w:rsidRDefault="00B8186B" w:rsidP="00B8186B">
      <w:pPr>
        <w:pStyle w:val="Prrafodelista"/>
        <w:tabs>
          <w:tab w:val="left" w:pos="5130"/>
        </w:tabs>
        <w:ind w:left="284"/>
        <w:rPr>
          <w:rFonts w:ascii="Arial" w:hAnsi="Arial" w:cs="Arial"/>
          <w:sz w:val="22"/>
          <w:szCs w:val="22"/>
        </w:rPr>
      </w:pPr>
    </w:p>
    <w:p w14:paraId="1D63F4EA" w14:textId="43410819" w:rsidR="00B8186B" w:rsidRPr="00276635" w:rsidRDefault="00276635" w:rsidP="00276635">
      <w:pPr>
        <w:pStyle w:val="Prrafodelista"/>
        <w:numPr>
          <w:ilvl w:val="0"/>
          <w:numId w:val="7"/>
        </w:numPr>
        <w:ind w:left="284"/>
        <w:rPr>
          <w:rFonts w:ascii="Arial" w:hAnsi="Arial" w:cs="Arial"/>
          <w:sz w:val="22"/>
          <w:szCs w:val="22"/>
        </w:rPr>
      </w:pPr>
      <w:r w:rsidRPr="00276635">
        <w:rPr>
          <w:rFonts w:ascii="Arial" w:hAnsi="Arial" w:cs="Arial"/>
          <w:sz w:val="22"/>
          <w:szCs w:val="22"/>
        </w:rPr>
        <w:t>¿Qué acciones han implementado para reducir la cantidad total de residuos generados por las actividades de la empresa?</w:t>
      </w:r>
    </w:p>
    <w:p w14:paraId="63DEEFA0" w14:textId="77777777" w:rsidR="00B8186B" w:rsidRDefault="00B8186B" w:rsidP="00B8186B">
      <w:pPr>
        <w:tabs>
          <w:tab w:val="left" w:pos="5130"/>
        </w:tabs>
        <w:rPr>
          <w:rFonts w:ascii="Arial" w:hAnsi="Arial" w:cs="Arial"/>
        </w:rPr>
      </w:pPr>
    </w:p>
    <w:p w14:paraId="5430AA12" w14:textId="77777777" w:rsidR="00276635" w:rsidRDefault="00276635" w:rsidP="00B8186B">
      <w:pPr>
        <w:tabs>
          <w:tab w:val="left" w:pos="5130"/>
        </w:tabs>
        <w:rPr>
          <w:rFonts w:ascii="Arial" w:hAnsi="Arial" w:cs="Arial"/>
        </w:rPr>
      </w:pPr>
    </w:p>
    <w:p w14:paraId="2000C5B8" w14:textId="77777777" w:rsidR="00276635" w:rsidRDefault="00276635" w:rsidP="00B8186B">
      <w:pPr>
        <w:tabs>
          <w:tab w:val="left" w:pos="5130"/>
        </w:tabs>
        <w:rPr>
          <w:rFonts w:ascii="Arial" w:hAnsi="Arial" w:cs="Arial"/>
        </w:rPr>
      </w:pPr>
    </w:p>
    <w:p w14:paraId="20CB2F39" w14:textId="77777777" w:rsidR="00276635" w:rsidRDefault="00276635" w:rsidP="00B8186B">
      <w:pPr>
        <w:tabs>
          <w:tab w:val="left" w:pos="5130"/>
        </w:tabs>
        <w:rPr>
          <w:rFonts w:ascii="Arial" w:hAnsi="Arial" w:cs="Arial"/>
        </w:rPr>
      </w:pPr>
    </w:p>
    <w:p w14:paraId="6B120B8E" w14:textId="77777777" w:rsidR="00276635" w:rsidRDefault="00276635" w:rsidP="00B8186B">
      <w:pPr>
        <w:tabs>
          <w:tab w:val="left" w:pos="5130"/>
        </w:tabs>
        <w:rPr>
          <w:rFonts w:ascii="Arial" w:hAnsi="Arial" w:cs="Arial"/>
        </w:rPr>
      </w:pPr>
    </w:p>
    <w:p w14:paraId="6A5962B7" w14:textId="5EAC3FA6" w:rsidR="00276635" w:rsidRPr="00276635" w:rsidRDefault="00276635" w:rsidP="00B8186B">
      <w:pPr>
        <w:tabs>
          <w:tab w:val="left" w:pos="5130"/>
        </w:tabs>
        <w:rPr>
          <w:rFonts w:ascii="Arial" w:hAnsi="Arial" w:cs="Arial"/>
          <w:sz w:val="22"/>
          <w:szCs w:val="22"/>
        </w:rPr>
      </w:pPr>
      <w:r w:rsidRPr="00276635">
        <w:rPr>
          <w:rFonts w:ascii="Arial" w:hAnsi="Arial" w:cs="Arial"/>
          <w:sz w:val="22"/>
          <w:szCs w:val="22"/>
        </w:rPr>
        <w:lastRenderedPageBreak/>
        <w:t>3.3.2 DATOS ESTADÍSTICOS DE LA GENERACIÓN Y APROVECHAMIENTO DE RESIDUOS SÓLIDOS URBANOS Y DE MANEJO ESPECIAL.</w:t>
      </w:r>
    </w:p>
    <w:p w14:paraId="2973E005" w14:textId="66B3873C" w:rsidR="00276635" w:rsidRDefault="00276635" w:rsidP="00276635">
      <w:pPr>
        <w:tabs>
          <w:tab w:val="left" w:pos="0"/>
          <w:tab w:val="left" w:pos="426"/>
          <w:tab w:val="right" w:pos="8505"/>
        </w:tabs>
        <w:spacing w:after="0"/>
        <w:ind w:right="49"/>
        <w:contextualSpacing/>
        <w:rPr>
          <w:rFonts w:ascii="Arial" w:eastAsia="Times New Roman" w:hAnsi="Arial" w:cs="Arial"/>
          <w:sz w:val="22"/>
          <w:szCs w:val="22"/>
          <w:lang w:eastAsia="es-MX"/>
        </w:rPr>
      </w:pPr>
      <w:r w:rsidRPr="00276635">
        <w:rPr>
          <w:rFonts w:ascii="Arial" w:hAnsi="Arial" w:cs="Arial"/>
          <w:b/>
          <w:bCs/>
          <w:sz w:val="22"/>
          <w:szCs w:val="22"/>
        </w:rPr>
        <w:t>Instrucciones:</w:t>
      </w:r>
      <w:r w:rsidRPr="00276635">
        <w:rPr>
          <w:rFonts w:ascii="Arial" w:hAnsi="Arial" w:cs="Arial"/>
          <w:sz w:val="22"/>
          <w:szCs w:val="22"/>
        </w:rPr>
        <w:t xml:space="preserve"> En este apartado deberá incluir </w:t>
      </w:r>
      <w:r w:rsidRPr="00276635">
        <w:rPr>
          <w:rFonts w:ascii="Arial" w:eastAsia="Times New Roman" w:hAnsi="Arial" w:cs="Arial"/>
          <w:sz w:val="22"/>
          <w:szCs w:val="22"/>
          <w:lang w:eastAsia="es-MX"/>
        </w:rPr>
        <w:t xml:space="preserve">tablas comparativas y gráficas estadísticas que permitan visualizar los avances en el manejo de residuos de manejo especial durante cada trimestre, por ejemplo: porcentaje de disminución en la generación de los tipos de residuos, porcentaje de residuos enviados a valorización y disposición final. </w:t>
      </w:r>
    </w:p>
    <w:p w14:paraId="0B1C5510" w14:textId="77777777" w:rsidR="00276635" w:rsidRDefault="00276635" w:rsidP="00276635">
      <w:pPr>
        <w:tabs>
          <w:tab w:val="left" w:pos="0"/>
          <w:tab w:val="left" w:pos="426"/>
          <w:tab w:val="right" w:pos="8505"/>
        </w:tabs>
        <w:spacing w:after="0"/>
        <w:ind w:right="49"/>
        <w:contextualSpacing/>
        <w:rPr>
          <w:rFonts w:ascii="Arial" w:eastAsia="Times New Roman" w:hAnsi="Arial" w:cs="Arial"/>
          <w:sz w:val="22"/>
          <w:szCs w:val="22"/>
          <w:lang w:eastAsia="es-MX"/>
        </w:rPr>
      </w:pPr>
    </w:p>
    <w:p w14:paraId="3EE49C8D" w14:textId="77777777" w:rsidR="00276635" w:rsidRDefault="00276635" w:rsidP="00276635">
      <w:pPr>
        <w:tabs>
          <w:tab w:val="left" w:pos="0"/>
          <w:tab w:val="left" w:pos="426"/>
          <w:tab w:val="right" w:pos="8505"/>
        </w:tabs>
        <w:spacing w:after="0"/>
        <w:ind w:right="49"/>
        <w:contextualSpacing/>
        <w:rPr>
          <w:rFonts w:ascii="Arial" w:eastAsia="Times New Roman" w:hAnsi="Arial" w:cs="Arial"/>
          <w:sz w:val="22"/>
          <w:szCs w:val="22"/>
          <w:lang w:eastAsia="es-MX"/>
        </w:rPr>
      </w:pPr>
    </w:p>
    <w:p w14:paraId="0EB59E17" w14:textId="77777777" w:rsidR="00276635" w:rsidRDefault="00276635" w:rsidP="00276635">
      <w:pPr>
        <w:tabs>
          <w:tab w:val="left" w:pos="0"/>
          <w:tab w:val="left" w:pos="426"/>
          <w:tab w:val="right" w:pos="8505"/>
        </w:tabs>
        <w:spacing w:after="0"/>
        <w:ind w:right="49"/>
        <w:contextualSpacing/>
        <w:rPr>
          <w:rFonts w:ascii="Arial" w:eastAsia="Times New Roman" w:hAnsi="Arial" w:cs="Arial"/>
          <w:sz w:val="22"/>
          <w:szCs w:val="22"/>
          <w:lang w:eastAsia="es-MX"/>
        </w:rPr>
      </w:pPr>
    </w:p>
    <w:p w14:paraId="5BB5A5CE" w14:textId="77777777" w:rsidR="00276635" w:rsidRDefault="00276635" w:rsidP="00276635">
      <w:pPr>
        <w:tabs>
          <w:tab w:val="left" w:pos="0"/>
          <w:tab w:val="left" w:pos="426"/>
          <w:tab w:val="right" w:pos="8505"/>
        </w:tabs>
        <w:spacing w:after="0"/>
        <w:ind w:right="49"/>
        <w:contextualSpacing/>
        <w:rPr>
          <w:rFonts w:ascii="Arial" w:eastAsia="Times New Roman" w:hAnsi="Arial" w:cs="Arial"/>
          <w:sz w:val="22"/>
          <w:szCs w:val="22"/>
          <w:lang w:eastAsia="es-MX"/>
        </w:rPr>
      </w:pPr>
    </w:p>
    <w:p w14:paraId="31B941A3" w14:textId="77777777" w:rsidR="00276635" w:rsidRPr="00276635" w:rsidRDefault="00276635" w:rsidP="00276635">
      <w:pPr>
        <w:tabs>
          <w:tab w:val="left" w:pos="0"/>
          <w:tab w:val="left" w:pos="426"/>
          <w:tab w:val="right" w:pos="8505"/>
        </w:tabs>
        <w:spacing w:after="0"/>
        <w:ind w:right="49"/>
        <w:contextualSpacing/>
        <w:rPr>
          <w:rFonts w:ascii="Arial" w:eastAsia="Times New Roman" w:hAnsi="Arial" w:cs="Arial"/>
          <w:sz w:val="22"/>
          <w:szCs w:val="22"/>
          <w:lang w:eastAsia="es-MX"/>
        </w:rPr>
      </w:pPr>
    </w:p>
    <w:p w14:paraId="1384F636" w14:textId="5D65EF50" w:rsidR="00276635" w:rsidRDefault="00276635" w:rsidP="00B8186B">
      <w:pPr>
        <w:tabs>
          <w:tab w:val="left" w:pos="5130"/>
        </w:tabs>
        <w:rPr>
          <w:rFonts w:ascii="Arial" w:hAnsi="Arial" w:cs="Arial"/>
        </w:rPr>
      </w:pPr>
    </w:p>
    <w:p w14:paraId="17BDCBF5" w14:textId="77777777" w:rsidR="00276635" w:rsidRDefault="00276635" w:rsidP="00B8186B">
      <w:pPr>
        <w:tabs>
          <w:tab w:val="left" w:pos="5130"/>
        </w:tabs>
        <w:rPr>
          <w:rFonts w:ascii="Arial" w:hAnsi="Arial" w:cs="Arial"/>
        </w:rPr>
      </w:pPr>
    </w:p>
    <w:p w14:paraId="4DAEC91A" w14:textId="77777777" w:rsidR="00276635" w:rsidRDefault="00276635" w:rsidP="00276635">
      <w:pPr>
        <w:rPr>
          <w:rFonts w:ascii="Arial" w:hAnsi="Arial" w:cs="Arial"/>
        </w:rPr>
      </w:pPr>
    </w:p>
    <w:p w14:paraId="6F808FA6" w14:textId="3D837587" w:rsidR="00276635" w:rsidRDefault="00276635" w:rsidP="00276635">
      <w:pPr>
        <w:tabs>
          <w:tab w:val="left" w:pos="1290"/>
        </w:tabs>
        <w:rPr>
          <w:rFonts w:ascii="Arial" w:hAnsi="Arial" w:cs="Arial"/>
        </w:rPr>
      </w:pPr>
    </w:p>
    <w:p w14:paraId="00A6949A" w14:textId="77777777" w:rsidR="00276635" w:rsidRDefault="00276635" w:rsidP="00276635">
      <w:pPr>
        <w:tabs>
          <w:tab w:val="left" w:pos="1290"/>
        </w:tabs>
        <w:rPr>
          <w:rFonts w:ascii="Arial" w:hAnsi="Arial" w:cs="Arial"/>
        </w:rPr>
      </w:pPr>
    </w:p>
    <w:p w14:paraId="2F3ED0B9" w14:textId="77777777" w:rsidR="00276635" w:rsidRDefault="00276635" w:rsidP="00276635">
      <w:pPr>
        <w:tabs>
          <w:tab w:val="left" w:pos="1290"/>
        </w:tabs>
        <w:rPr>
          <w:rFonts w:ascii="Arial" w:hAnsi="Arial" w:cs="Arial"/>
        </w:rPr>
      </w:pPr>
    </w:p>
    <w:p w14:paraId="7AEAF996" w14:textId="77777777" w:rsidR="003042EF" w:rsidRDefault="003042EF" w:rsidP="00276635">
      <w:pPr>
        <w:tabs>
          <w:tab w:val="left" w:pos="1290"/>
        </w:tabs>
        <w:rPr>
          <w:rFonts w:ascii="Arial" w:hAnsi="Arial" w:cs="Arial"/>
        </w:rPr>
      </w:pPr>
    </w:p>
    <w:p w14:paraId="002E54B0" w14:textId="77777777" w:rsidR="003042EF" w:rsidRDefault="003042EF" w:rsidP="00276635">
      <w:pPr>
        <w:tabs>
          <w:tab w:val="left" w:pos="1290"/>
        </w:tabs>
        <w:rPr>
          <w:rFonts w:ascii="Arial" w:hAnsi="Arial" w:cs="Arial"/>
        </w:rPr>
      </w:pPr>
    </w:p>
    <w:p w14:paraId="46349555" w14:textId="77777777" w:rsidR="003042EF" w:rsidRDefault="003042EF" w:rsidP="00276635">
      <w:pPr>
        <w:tabs>
          <w:tab w:val="left" w:pos="1290"/>
        </w:tabs>
        <w:rPr>
          <w:rFonts w:ascii="Arial" w:hAnsi="Arial" w:cs="Arial"/>
        </w:rPr>
      </w:pPr>
    </w:p>
    <w:p w14:paraId="5C4F2003" w14:textId="77777777" w:rsidR="003042EF" w:rsidRDefault="003042EF" w:rsidP="00276635">
      <w:pPr>
        <w:tabs>
          <w:tab w:val="left" w:pos="1290"/>
        </w:tabs>
        <w:rPr>
          <w:rFonts w:ascii="Arial" w:hAnsi="Arial" w:cs="Arial"/>
        </w:rPr>
      </w:pPr>
    </w:p>
    <w:p w14:paraId="2D3E15F0" w14:textId="77777777" w:rsidR="003042EF" w:rsidRDefault="003042EF" w:rsidP="00276635">
      <w:pPr>
        <w:tabs>
          <w:tab w:val="left" w:pos="1290"/>
        </w:tabs>
        <w:rPr>
          <w:rFonts w:ascii="Arial" w:hAnsi="Arial" w:cs="Arial"/>
        </w:rPr>
      </w:pPr>
    </w:p>
    <w:p w14:paraId="3C3E1FB2" w14:textId="77777777" w:rsidR="003042EF" w:rsidRDefault="003042EF" w:rsidP="00276635">
      <w:pPr>
        <w:tabs>
          <w:tab w:val="left" w:pos="1290"/>
        </w:tabs>
        <w:rPr>
          <w:rFonts w:ascii="Arial" w:hAnsi="Arial" w:cs="Arial"/>
        </w:rPr>
      </w:pPr>
    </w:p>
    <w:p w14:paraId="217386C1" w14:textId="77777777" w:rsidR="003042EF" w:rsidRDefault="003042EF" w:rsidP="00276635">
      <w:pPr>
        <w:tabs>
          <w:tab w:val="left" w:pos="1290"/>
        </w:tabs>
        <w:rPr>
          <w:rFonts w:ascii="Arial" w:hAnsi="Arial" w:cs="Arial"/>
        </w:rPr>
      </w:pPr>
    </w:p>
    <w:p w14:paraId="2E928AA0" w14:textId="77777777" w:rsidR="003042EF" w:rsidRDefault="003042EF" w:rsidP="00276635">
      <w:pPr>
        <w:tabs>
          <w:tab w:val="left" w:pos="1290"/>
        </w:tabs>
        <w:rPr>
          <w:rFonts w:ascii="Arial" w:hAnsi="Arial" w:cs="Arial"/>
        </w:rPr>
      </w:pPr>
    </w:p>
    <w:p w14:paraId="2170E8F9" w14:textId="77777777" w:rsidR="003042EF" w:rsidRDefault="003042EF" w:rsidP="00276635">
      <w:pPr>
        <w:tabs>
          <w:tab w:val="left" w:pos="1290"/>
        </w:tabs>
        <w:rPr>
          <w:rFonts w:ascii="Arial" w:hAnsi="Arial" w:cs="Arial"/>
        </w:rPr>
      </w:pPr>
    </w:p>
    <w:p w14:paraId="1DAD8225" w14:textId="77777777" w:rsidR="003042EF" w:rsidRDefault="003042EF" w:rsidP="00276635">
      <w:pPr>
        <w:tabs>
          <w:tab w:val="left" w:pos="1290"/>
        </w:tabs>
        <w:rPr>
          <w:rFonts w:ascii="Arial" w:hAnsi="Arial" w:cs="Arial"/>
        </w:rPr>
      </w:pPr>
    </w:p>
    <w:p w14:paraId="0D3EDE42" w14:textId="77777777" w:rsidR="003042EF" w:rsidRDefault="003042EF" w:rsidP="00276635">
      <w:pPr>
        <w:tabs>
          <w:tab w:val="left" w:pos="1290"/>
        </w:tabs>
        <w:rPr>
          <w:rFonts w:ascii="Arial" w:hAnsi="Arial" w:cs="Arial"/>
        </w:rPr>
      </w:pPr>
    </w:p>
    <w:p w14:paraId="3F8676BC" w14:textId="77777777" w:rsidR="003042EF" w:rsidRDefault="003042EF" w:rsidP="00276635">
      <w:pPr>
        <w:tabs>
          <w:tab w:val="left" w:pos="1290"/>
        </w:tabs>
        <w:rPr>
          <w:rFonts w:ascii="Arial" w:hAnsi="Arial" w:cs="Arial"/>
        </w:rPr>
      </w:pPr>
    </w:p>
    <w:p w14:paraId="3F34C865" w14:textId="77777777" w:rsidR="003042EF" w:rsidRDefault="003042EF" w:rsidP="00276635">
      <w:pPr>
        <w:tabs>
          <w:tab w:val="left" w:pos="1290"/>
        </w:tabs>
        <w:rPr>
          <w:rFonts w:ascii="Arial" w:hAnsi="Arial" w:cs="Arial"/>
        </w:rPr>
      </w:pPr>
    </w:p>
    <w:p w14:paraId="2233D680" w14:textId="77777777" w:rsidR="00276635" w:rsidRDefault="00276635" w:rsidP="00276635">
      <w:pPr>
        <w:tabs>
          <w:tab w:val="left" w:pos="1290"/>
        </w:tabs>
        <w:rPr>
          <w:rFonts w:ascii="Arial" w:hAnsi="Arial" w:cs="Arial"/>
        </w:rPr>
      </w:pPr>
    </w:p>
    <w:p w14:paraId="7E2F7546" w14:textId="6437EE5D" w:rsidR="00276635" w:rsidRDefault="00276635" w:rsidP="00276635">
      <w:pPr>
        <w:tabs>
          <w:tab w:val="left" w:pos="1290"/>
        </w:tabs>
        <w:rPr>
          <w:rFonts w:ascii="Arial" w:hAnsi="Arial" w:cs="Arial"/>
          <w:sz w:val="22"/>
          <w:szCs w:val="22"/>
        </w:rPr>
      </w:pPr>
      <w:r w:rsidRPr="00276635">
        <w:rPr>
          <w:rFonts w:ascii="Arial" w:hAnsi="Arial" w:cs="Arial"/>
          <w:sz w:val="22"/>
          <w:szCs w:val="22"/>
        </w:rPr>
        <w:t>3.4 INFORMACIÓN GENERAL DE LAS PERSONAS FÍSICAS O MORALES ENCARGADAS DE</w:t>
      </w:r>
      <w:r w:rsidR="008F0B6B">
        <w:rPr>
          <w:rFonts w:ascii="Arial" w:hAnsi="Arial" w:cs="Arial"/>
          <w:sz w:val="22"/>
          <w:szCs w:val="22"/>
        </w:rPr>
        <w:t>L DESTINO DE LOS RESIDUOS DE MANEJO ESPECIAL</w:t>
      </w:r>
      <w:r w:rsidRPr="00276635">
        <w:rPr>
          <w:rFonts w:ascii="Arial" w:hAnsi="Arial" w:cs="Arial"/>
          <w:sz w:val="22"/>
          <w:szCs w:val="22"/>
        </w:rPr>
        <w:t xml:space="preserve"> </w:t>
      </w:r>
      <w:r w:rsidR="008F0B6B">
        <w:rPr>
          <w:rFonts w:ascii="Arial" w:hAnsi="Arial" w:cs="Arial"/>
          <w:sz w:val="22"/>
          <w:szCs w:val="22"/>
        </w:rPr>
        <w:t>(</w:t>
      </w:r>
      <w:r w:rsidRPr="00276635">
        <w:rPr>
          <w:rFonts w:ascii="Arial" w:hAnsi="Arial" w:cs="Arial"/>
          <w:sz w:val="22"/>
          <w:szCs w:val="22"/>
        </w:rPr>
        <w:t>RECOLECCIÓN, TRANSPORTE, ACOPIO, ALMACENAMIENTO, TRATAMIENTO Y/O DISPOSICIÓN FINAL</w:t>
      </w:r>
      <w:r w:rsidR="008F0B6B">
        <w:rPr>
          <w:rFonts w:ascii="Arial" w:hAnsi="Arial" w:cs="Arial"/>
          <w:sz w:val="22"/>
          <w:szCs w:val="22"/>
        </w:rPr>
        <w:t>).</w:t>
      </w:r>
    </w:p>
    <w:tbl>
      <w:tblPr>
        <w:tblStyle w:val="Tablaconcuadrcula"/>
        <w:tblW w:w="1122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843"/>
        <w:gridCol w:w="1417"/>
        <w:gridCol w:w="1276"/>
        <w:gridCol w:w="1276"/>
        <w:gridCol w:w="1417"/>
        <w:gridCol w:w="1016"/>
      </w:tblGrid>
      <w:tr w:rsidR="008F0B6B" w14:paraId="202B7640" w14:textId="77777777" w:rsidTr="008F0B6B">
        <w:trPr>
          <w:trHeight w:val="618"/>
        </w:trPr>
        <w:tc>
          <w:tcPr>
            <w:tcW w:w="1418" w:type="dxa"/>
            <w:shd w:val="clear" w:color="auto" w:fill="FBE4D5" w:themeFill="accent2" w:themeFillTint="33"/>
            <w:vAlign w:val="center"/>
          </w:tcPr>
          <w:p w14:paraId="58B73CF8" w14:textId="77777777" w:rsidR="00276635" w:rsidRPr="00FC0C29" w:rsidRDefault="00276635" w:rsidP="008B0BA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C0C29">
              <w:rPr>
                <w:rFonts w:ascii="Arial" w:hAnsi="Arial" w:cs="Arial"/>
                <w:b/>
                <w:sz w:val="21"/>
                <w:szCs w:val="21"/>
              </w:rPr>
              <w:t xml:space="preserve">Nombre de la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persona física o moral </w:t>
            </w:r>
            <w:r w:rsidRPr="00FC0C29">
              <w:rPr>
                <w:rFonts w:ascii="Arial" w:hAnsi="Arial" w:cs="Arial"/>
                <w:b/>
                <w:sz w:val="21"/>
                <w:szCs w:val="21"/>
              </w:rPr>
              <w:t xml:space="preserve">de </w:t>
            </w:r>
            <w:r>
              <w:rPr>
                <w:rFonts w:ascii="Arial" w:hAnsi="Arial" w:cs="Arial"/>
                <w:b/>
                <w:sz w:val="21"/>
                <w:szCs w:val="21"/>
              </w:rPr>
              <w:t>destino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08AADF4C" w14:textId="77777777" w:rsidR="00276635" w:rsidRPr="00FC0C29" w:rsidRDefault="00276635" w:rsidP="008B0BAE">
            <w:pPr>
              <w:ind w:left="-108" w:right="-152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C0C29">
              <w:rPr>
                <w:rFonts w:ascii="Arial" w:hAnsi="Arial" w:cs="Arial"/>
                <w:b/>
                <w:sz w:val="21"/>
                <w:szCs w:val="21"/>
              </w:rPr>
              <w:t>Representante Legal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E451AFD" w14:textId="77777777" w:rsidR="00276635" w:rsidRPr="00FC0C29" w:rsidRDefault="00276635" w:rsidP="008B0BA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C0C29">
              <w:rPr>
                <w:rFonts w:ascii="Arial" w:hAnsi="Arial" w:cs="Arial"/>
                <w:b/>
                <w:sz w:val="21"/>
                <w:szCs w:val="21"/>
              </w:rPr>
              <w:t>Domicilio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5C290E1C" w14:textId="77777777" w:rsidR="00276635" w:rsidRPr="00FC0C29" w:rsidRDefault="00276635" w:rsidP="008B0BAE">
            <w:pPr>
              <w:ind w:left="-108" w:right="-10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Nombre del residuo(s) que se entrega   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2E0F3CD6" w14:textId="77777777" w:rsidR="00276635" w:rsidRPr="00FC0C29" w:rsidRDefault="00276635" w:rsidP="008B0BAE">
            <w:pPr>
              <w:ind w:left="-130" w:right="-10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No. de Autorización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199DB077" w14:textId="77777777" w:rsidR="00276635" w:rsidRDefault="00276635" w:rsidP="008B0BAE">
            <w:pPr>
              <w:ind w:left="-108" w:right="-10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Fecha de la última Autorización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51878D16" w14:textId="3506649F" w:rsidR="00276635" w:rsidRPr="00FC0C29" w:rsidRDefault="00276635" w:rsidP="008F0B6B">
            <w:pPr>
              <w:ind w:left="-114" w:right="-102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Vigencia</w:t>
            </w:r>
            <w:r w:rsidR="008F0B6B">
              <w:rPr>
                <w:rFonts w:ascii="Arial" w:hAnsi="Arial" w:cs="Arial"/>
                <w:b/>
                <w:sz w:val="21"/>
                <w:szCs w:val="21"/>
              </w:rPr>
              <w:t xml:space="preserve"> de la última Autorización</w:t>
            </w:r>
          </w:p>
        </w:tc>
        <w:tc>
          <w:tcPr>
            <w:tcW w:w="1016" w:type="dxa"/>
            <w:shd w:val="clear" w:color="auto" w:fill="FBE4D5" w:themeFill="accent2" w:themeFillTint="33"/>
            <w:vAlign w:val="center"/>
          </w:tcPr>
          <w:p w14:paraId="583C663F" w14:textId="77777777" w:rsidR="00276635" w:rsidRDefault="00276635" w:rsidP="008B0BA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Estado Emisor</w:t>
            </w:r>
          </w:p>
        </w:tc>
      </w:tr>
      <w:tr w:rsidR="00276635" w:rsidRPr="001E3A8B" w14:paraId="040434B4" w14:textId="77777777" w:rsidTr="008F0B6B">
        <w:trPr>
          <w:trHeight w:val="193"/>
        </w:trPr>
        <w:tc>
          <w:tcPr>
            <w:tcW w:w="1418" w:type="dxa"/>
            <w:vAlign w:val="center"/>
          </w:tcPr>
          <w:p w14:paraId="3E64364A" w14:textId="77777777" w:rsidR="00276635" w:rsidRPr="00FC0C29" w:rsidRDefault="00276635" w:rsidP="008B0BAE">
            <w:pPr>
              <w:ind w:left="-108" w:right="-108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58381D6" w14:textId="77777777" w:rsidR="00276635" w:rsidRPr="00FC0C29" w:rsidRDefault="00276635" w:rsidP="008B0B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118B720" w14:textId="77777777" w:rsidR="00276635" w:rsidRPr="00FC0C29" w:rsidRDefault="00276635" w:rsidP="008B0BAE">
            <w:pPr>
              <w:ind w:left="-159" w:right="-108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C360BEE" w14:textId="77777777" w:rsidR="00276635" w:rsidRPr="00FC0C29" w:rsidRDefault="00276635" w:rsidP="008B0BAE">
            <w:pPr>
              <w:pStyle w:val="Prrafodelista"/>
              <w:ind w:left="143" w:right="-10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74AA56" w14:textId="77777777" w:rsidR="00276635" w:rsidRPr="001E3A8B" w:rsidRDefault="00276635" w:rsidP="008B0BAE">
            <w:pPr>
              <w:ind w:left="-108" w:right="-108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B78F44" w14:textId="77777777" w:rsidR="00276635" w:rsidRPr="001E3A8B" w:rsidRDefault="00276635" w:rsidP="008B0BAE">
            <w:pPr>
              <w:ind w:left="108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AFFFE72" w14:textId="77777777" w:rsidR="00276635" w:rsidRPr="001E3A8B" w:rsidRDefault="00276635" w:rsidP="008B0B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19D10D9E" w14:textId="77777777" w:rsidR="00276635" w:rsidRPr="001E3A8B" w:rsidRDefault="00276635" w:rsidP="008B0BAE">
            <w:pPr>
              <w:ind w:left="-108" w:right="-8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76635" w:rsidRPr="001E3A8B" w14:paraId="1D81A8FE" w14:textId="77777777" w:rsidTr="008F0B6B">
        <w:trPr>
          <w:trHeight w:val="193"/>
        </w:trPr>
        <w:tc>
          <w:tcPr>
            <w:tcW w:w="1418" w:type="dxa"/>
            <w:vAlign w:val="center"/>
          </w:tcPr>
          <w:p w14:paraId="306689C0" w14:textId="77777777" w:rsidR="00276635" w:rsidRPr="00FC0C29" w:rsidRDefault="00276635" w:rsidP="008B0BAE">
            <w:pPr>
              <w:ind w:left="-108" w:right="-108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8BF529B" w14:textId="77777777" w:rsidR="00276635" w:rsidRPr="00FC0C29" w:rsidRDefault="00276635" w:rsidP="008B0B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ED0E592" w14:textId="77777777" w:rsidR="00276635" w:rsidRPr="00FC0C29" w:rsidRDefault="00276635" w:rsidP="008B0BAE">
            <w:pPr>
              <w:ind w:left="-159" w:right="-108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F03BCAB" w14:textId="77777777" w:rsidR="00276635" w:rsidRPr="00FC0C29" w:rsidRDefault="00276635" w:rsidP="008B0BAE">
            <w:pPr>
              <w:pStyle w:val="Prrafodelista"/>
              <w:ind w:left="143" w:right="-10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69F9E3" w14:textId="77777777" w:rsidR="00276635" w:rsidRPr="001E3A8B" w:rsidRDefault="00276635" w:rsidP="008B0BAE">
            <w:pPr>
              <w:ind w:left="-108" w:right="-108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A4466A" w14:textId="77777777" w:rsidR="00276635" w:rsidRPr="001E3A8B" w:rsidRDefault="00276635" w:rsidP="008B0BAE">
            <w:pPr>
              <w:ind w:left="108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A2E3F41" w14:textId="77777777" w:rsidR="00276635" w:rsidRPr="001E3A8B" w:rsidRDefault="00276635" w:rsidP="008B0B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1B3D6613" w14:textId="77777777" w:rsidR="00276635" w:rsidRPr="001E3A8B" w:rsidRDefault="00276635" w:rsidP="008B0BAE">
            <w:pPr>
              <w:ind w:left="-108" w:right="-8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B2C59E7" w14:textId="77777777" w:rsidR="00276635" w:rsidRDefault="00276635" w:rsidP="00276635">
      <w:pPr>
        <w:tabs>
          <w:tab w:val="left" w:pos="1290"/>
        </w:tabs>
        <w:rPr>
          <w:rFonts w:ascii="Arial" w:hAnsi="Arial" w:cs="Arial"/>
          <w:sz w:val="22"/>
          <w:szCs w:val="22"/>
        </w:rPr>
      </w:pPr>
    </w:p>
    <w:p w14:paraId="454A65A8" w14:textId="77777777" w:rsidR="008F0B6B" w:rsidRDefault="008F0B6B" w:rsidP="00276635">
      <w:pPr>
        <w:tabs>
          <w:tab w:val="left" w:pos="1290"/>
        </w:tabs>
        <w:rPr>
          <w:rFonts w:ascii="Arial" w:hAnsi="Arial" w:cs="Arial"/>
          <w:sz w:val="22"/>
          <w:szCs w:val="22"/>
        </w:rPr>
      </w:pPr>
    </w:p>
    <w:p w14:paraId="4CBFCD77" w14:textId="77777777" w:rsidR="008F0B6B" w:rsidRDefault="008F0B6B" w:rsidP="00276635">
      <w:pPr>
        <w:tabs>
          <w:tab w:val="left" w:pos="1290"/>
        </w:tabs>
        <w:rPr>
          <w:rFonts w:ascii="Arial" w:hAnsi="Arial" w:cs="Arial"/>
          <w:sz w:val="22"/>
          <w:szCs w:val="22"/>
        </w:rPr>
      </w:pPr>
    </w:p>
    <w:p w14:paraId="6DA151FF" w14:textId="77777777" w:rsidR="003042EF" w:rsidRDefault="003042EF" w:rsidP="00276635">
      <w:pPr>
        <w:tabs>
          <w:tab w:val="left" w:pos="1290"/>
        </w:tabs>
        <w:rPr>
          <w:rFonts w:ascii="Arial" w:hAnsi="Arial" w:cs="Arial"/>
          <w:sz w:val="22"/>
          <w:szCs w:val="22"/>
        </w:rPr>
      </w:pPr>
    </w:p>
    <w:p w14:paraId="2F41C34F" w14:textId="77777777" w:rsidR="003042EF" w:rsidRDefault="003042EF" w:rsidP="00276635">
      <w:pPr>
        <w:tabs>
          <w:tab w:val="left" w:pos="1290"/>
        </w:tabs>
        <w:rPr>
          <w:rFonts w:ascii="Arial" w:hAnsi="Arial" w:cs="Arial"/>
          <w:sz w:val="22"/>
          <w:szCs w:val="22"/>
        </w:rPr>
      </w:pPr>
    </w:p>
    <w:p w14:paraId="5602CAF9" w14:textId="77777777" w:rsidR="008F0B6B" w:rsidRDefault="008F0B6B" w:rsidP="00276635">
      <w:pPr>
        <w:tabs>
          <w:tab w:val="left" w:pos="1290"/>
        </w:tabs>
        <w:rPr>
          <w:rFonts w:ascii="Arial" w:hAnsi="Arial" w:cs="Arial"/>
          <w:sz w:val="22"/>
          <w:szCs w:val="22"/>
        </w:rPr>
      </w:pPr>
    </w:p>
    <w:p w14:paraId="11DFD28E" w14:textId="3E53F0D4" w:rsidR="008F0B6B" w:rsidRPr="008F0B6B" w:rsidRDefault="008F0B6B" w:rsidP="008F0B6B">
      <w:pPr>
        <w:tabs>
          <w:tab w:val="left" w:pos="3946"/>
        </w:tabs>
        <w:jc w:val="left"/>
        <w:rPr>
          <w:rFonts w:ascii="Arial" w:hAnsi="Arial" w:cs="Arial"/>
          <w:sz w:val="22"/>
          <w:szCs w:val="22"/>
        </w:rPr>
      </w:pPr>
      <w:r w:rsidRPr="008F0B6B">
        <w:rPr>
          <w:rFonts w:ascii="Arial" w:hAnsi="Arial" w:cs="Arial"/>
          <w:sz w:val="22"/>
          <w:szCs w:val="22"/>
        </w:rPr>
        <w:t>3.5 CAPACITACIONES EN MATERIA DE MANEJO DE RESIDUOS OTORGADAS.</w:t>
      </w:r>
    </w:p>
    <w:tbl>
      <w:tblPr>
        <w:tblStyle w:val="Tablaconcuadrcula"/>
        <w:tblW w:w="10889" w:type="dxa"/>
        <w:tblInd w:w="-866" w:type="dxa"/>
        <w:tblLook w:val="04A0" w:firstRow="1" w:lastRow="0" w:firstColumn="1" w:lastColumn="0" w:noHBand="0" w:noVBand="1"/>
      </w:tblPr>
      <w:tblGrid>
        <w:gridCol w:w="1879"/>
        <w:gridCol w:w="2237"/>
        <w:gridCol w:w="1977"/>
        <w:gridCol w:w="1838"/>
        <w:gridCol w:w="1078"/>
        <w:gridCol w:w="1880"/>
      </w:tblGrid>
      <w:tr w:rsidR="008F0B6B" w:rsidRPr="001F7DAB" w14:paraId="5FE32E7D" w14:textId="77777777" w:rsidTr="008F0B6B">
        <w:trPr>
          <w:trHeight w:val="653"/>
        </w:trPr>
        <w:tc>
          <w:tcPr>
            <w:tcW w:w="1879" w:type="dxa"/>
            <w:shd w:val="clear" w:color="auto" w:fill="FBE4D5" w:themeFill="accent2" w:themeFillTint="33"/>
            <w:vAlign w:val="center"/>
          </w:tcPr>
          <w:p w14:paraId="783853EB" w14:textId="77777777" w:rsidR="008F0B6B" w:rsidRPr="001F7DAB" w:rsidRDefault="008F0B6B" w:rsidP="008B0BAE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F7DAB">
              <w:rPr>
                <w:b/>
                <w:bCs/>
                <w:sz w:val="22"/>
                <w:szCs w:val="22"/>
              </w:rPr>
              <w:t>Modalidad de Capacitación</w:t>
            </w:r>
          </w:p>
        </w:tc>
        <w:tc>
          <w:tcPr>
            <w:tcW w:w="2237" w:type="dxa"/>
            <w:shd w:val="clear" w:color="auto" w:fill="FBE4D5" w:themeFill="accent2" w:themeFillTint="33"/>
            <w:vAlign w:val="center"/>
          </w:tcPr>
          <w:p w14:paraId="23F85B0E" w14:textId="77777777" w:rsidR="008F0B6B" w:rsidRPr="001F7DAB" w:rsidRDefault="008F0B6B" w:rsidP="008B0BAE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F7DAB">
              <w:rPr>
                <w:b/>
                <w:bCs/>
                <w:sz w:val="22"/>
                <w:szCs w:val="22"/>
              </w:rPr>
              <w:t>Tema</w:t>
            </w:r>
          </w:p>
        </w:tc>
        <w:tc>
          <w:tcPr>
            <w:tcW w:w="1977" w:type="dxa"/>
            <w:shd w:val="clear" w:color="auto" w:fill="FBE4D5" w:themeFill="accent2" w:themeFillTint="33"/>
            <w:vAlign w:val="center"/>
          </w:tcPr>
          <w:p w14:paraId="09C9E528" w14:textId="77777777" w:rsidR="008F0B6B" w:rsidRPr="001F7DAB" w:rsidRDefault="008F0B6B" w:rsidP="008B0BAE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F7DAB">
              <w:rPr>
                <w:b/>
                <w:bCs/>
                <w:sz w:val="22"/>
                <w:szCs w:val="22"/>
              </w:rPr>
              <w:t>Facilitador</w:t>
            </w:r>
          </w:p>
        </w:tc>
        <w:tc>
          <w:tcPr>
            <w:tcW w:w="1838" w:type="dxa"/>
            <w:shd w:val="clear" w:color="auto" w:fill="FBE4D5" w:themeFill="accent2" w:themeFillTint="33"/>
            <w:vAlign w:val="center"/>
          </w:tcPr>
          <w:p w14:paraId="2168E46F" w14:textId="653ACFA0" w:rsidR="008F0B6B" w:rsidRPr="001F7DAB" w:rsidRDefault="008F0B6B" w:rsidP="008B0BAE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Fecha en que se impartió</w:t>
            </w:r>
          </w:p>
        </w:tc>
        <w:tc>
          <w:tcPr>
            <w:tcW w:w="1078" w:type="dxa"/>
            <w:shd w:val="clear" w:color="auto" w:fill="FBE4D5" w:themeFill="accent2" w:themeFillTint="33"/>
            <w:vAlign w:val="center"/>
          </w:tcPr>
          <w:p w14:paraId="501032F1" w14:textId="77777777" w:rsidR="008F0B6B" w:rsidRPr="001F7DAB" w:rsidRDefault="008F0B6B" w:rsidP="008B0BAE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F7DAB">
              <w:rPr>
                <w:b/>
                <w:bCs/>
                <w:sz w:val="22"/>
                <w:szCs w:val="22"/>
              </w:rPr>
              <w:t>Total de horas</w:t>
            </w:r>
          </w:p>
        </w:tc>
        <w:tc>
          <w:tcPr>
            <w:tcW w:w="1880" w:type="dxa"/>
            <w:shd w:val="clear" w:color="auto" w:fill="FBE4D5" w:themeFill="accent2" w:themeFillTint="33"/>
            <w:vAlign w:val="center"/>
          </w:tcPr>
          <w:p w14:paraId="187F1F5F" w14:textId="7D640BA0" w:rsidR="008F0B6B" w:rsidRPr="001F7DAB" w:rsidRDefault="008F0B6B" w:rsidP="008B0BAE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F7DAB">
              <w:rPr>
                <w:b/>
                <w:bCs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úmero </w:t>
            </w:r>
            <w:r w:rsidRPr="001F7DAB">
              <w:rPr>
                <w:b/>
                <w:bCs/>
                <w:sz w:val="22"/>
                <w:szCs w:val="22"/>
              </w:rPr>
              <w:t>de participantes</w:t>
            </w:r>
          </w:p>
        </w:tc>
      </w:tr>
      <w:tr w:rsidR="008F0B6B" w:rsidRPr="001F7DAB" w14:paraId="162271AC" w14:textId="77777777" w:rsidTr="008F0B6B">
        <w:trPr>
          <w:trHeight w:val="653"/>
        </w:trPr>
        <w:tc>
          <w:tcPr>
            <w:tcW w:w="1879" w:type="dxa"/>
            <w:vAlign w:val="center"/>
          </w:tcPr>
          <w:p w14:paraId="7F1E8D13" w14:textId="77777777" w:rsidR="008F0B6B" w:rsidRPr="001F7DAB" w:rsidRDefault="008F0B6B" w:rsidP="008B0BAE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vAlign w:val="center"/>
          </w:tcPr>
          <w:p w14:paraId="52171660" w14:textId="77777777" w:rsidR="008F0B6B" w:rsidRPr="001F7DAB" w:rsidRDefault="008F0B6B" w:rsidP="008B0BAE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5AC2401C" w14:textId="77777777" w:rsidR="008F0B6B" w:rsidRPr="001F7DAB" w:rsidRDefault="008F0B6B" w:rsidP="008B0BAE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14:paraId="692246D7" w14:textId="77777777" w:rsidR="008F0B6B" w:rsidRPr="001F7DAB" w:rsidRDefault="008F0B6B" w:rsidP="008B0BAE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8" w:type="dxa"/>
            <w:vAlign w:val="center"/>
          </w:tcPr>
          <w:p w14:paraId="630489AF" w14:textId="77777777" w:rsidR="008F0B6B" w:rsidRPr="001F7DAB" w:rsidRDefault="008F0B6B" w:rsidP="008B0BAE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0" w:type="dxa"/>
            <w:vAlign w:val="center"/>
          </w:tcPr>
          <w:p w14:paraId="4022E7C6" w14:textId="77777777" w:rsidR="008F0B6B" w:rsidRPr="001F7DAB" w:rsidRDefault="008F0B6B" w:rsidP="008B0BAE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F0B6B" w:rsidRPr="001F7DAB" w14:paraId="5B22AA53" w14:textId="77777777" w:rsidTr="008F0B6B">
        <w:trPr>
          <w:trHeight w:val="671"/>
        </w:trPr>
        <w:tc>
          <w:tcPr>
            <w:tcW w:w="1879" w:type="dxa"/>
            <w:vAlign w:val="center"/>
          </w:tcPr>
          <w:p w14:paraId="4B687F3D" w14:textId="77777777" w:rsidR="008F0B6B" w:rsidRPr="001F7DAB" w:rsidRDefault="008F0B6B" w:rsidP="008B0BAE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vAlign w:val="center"/>
          </w:tcPr>
          <w:p w14:paraId="02E619E3" w14:textId="77777777" w:rsidR="008F0B6B" w:rsidRPr="001F7DAB" w:rsidRDefault="008F0B6B" w:rsidP="008B0BAE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507BBAF5" w14:textId="77777777" w:rsidR="008F0B6B" w:rsidRPr="001F7DAB" w:rsidRDefault="008F0B6B" w:rsidP="008B0BAE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14:paraId="35C02A44" w14:textId="77777777" w:rsidR="008F0B6B" w:rsidRPr="001F7DAB" w:rsidRDefault="008F0B6B" w:rsidP="008B0BAE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8" w:type="dxa"/>
            <w:vAlign w:val="center"/>
          </w:tcPr>
          <w:p w14:paraId="28223458" w14:textId="77777777" w:rsidR="008F0B6B" w:rsidRPr="001F7DAB" w:rsidRDefault="008F0B6B" w:rsidP="008B0BAE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0" w:type="dxa"/>
            <w:vAlign w:val="center"/>
          </w:tcPr>
          <w:p w14:paraId="433ECBF1" w14:textId="77777777" w:rsidR="008F0B6B" w:rsidRPr="001F7DAB" w:rsidRDefault="008F0B6B" w:rsidP="008B0BAE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F0B6B" w:rsidRPr="001F7DAB" w14:paraId="3B1B53DD" w14:textId="77777777" w:rsidTr="008F0B6B">
        <w:trPr>
          <w:trHeight w:val="634"/>
        </w:trPr>
        <w:tc>
          <w:tcPr>
            <w:tcW w:w="1879" w:type="dxa"/>
            <w:vAlign w:val="center"/>
          </w:tcPr>
          <w:p w14:paraId="3310FCFE" w14:textId="77777777" w:rsidR="008F0B6B" w:rsidRPr="001F7DAB" w:rsidRDefault="008F0B6B" w:rsidP="008B0BAE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vAlign w:val="center"/>
          </w:tcPr>
          <w:p w14:paraId="2DC67AE9" w14:textId="77777777" w:rsidR="008F0B6B" w:rsidRPr="001F7DAB" w:rsidRDefault="008F0B6B" w:rsidP="008B0BAE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3265FFEE" w14:textId="77777777" w:rsidR="008F0B6B" w:rsidRPr="001F7DAB" w:rsidRDefault="008F0B6B" w:rsidP="008B0BAE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14:paraId="0E182BA6" w14:textId="77777777" w:rsidR="008F0B6B" w:rsidRPr="001F7DAB" w:rsidRDefault="008F0B6B" w:rsidP="008B0BAE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8" w:type="dxa"/>
            <w:vAlign w:val="center"/>
          </w:tcPr>
          <w:p w14:paraId="504F3F25" w14:textId="77777777" w:rsidR="008F0B6B" w:rsidRPr="001F7DAB" w:rsidRDefault="008F0B6B" w:rsidP="008B0BAE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0" w:type="dxa"/>
            <w:vAlign w:val="center"/>
          </w:tcPr>
          <w:p w14:paraId="0B363EFE" w14:textId="77777777" w:rsidR="008F0B6B" w:rsidRPr="001F7DAB" w:rsidRDefault="008F0B6B" w:rsidP="008B0BAE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7835E106" w14:textId="5EE43A7B" w:rsidR="008F0B6B" w:rsidRPr="008F0B6B" w:rsidRDefault="008F0B6B" w:rsidP="00276635">
      <w:pPr>
        <w:tabs>
          <w:tab w:val="left" w:pos="1290"/>
        </w:tabs>
        <w:rPr>
          <w:rFonts w:ascii="Arial" w:hAnsi="Arial" w:cs="Arial"/>
          <w:b/>
          <w:bCs/>
        </w:rPr>
      </w:pPr>
      <w:r w:rsidRPr="008F0B6B">
        <w:rPr>
          <w:rFonts w:ascii="Arial" w:hAnsi="Arial" w:cs="Arial"/>
          <w:b/>
          <w:bCs/>
        </w:rPr>
        <w:t xml:space="preserve">*Esta tabla deberá estar respaldada por evidencia fotográfica y los diplomas o certificados en original con su respectiva copia para cotejo. </w:t>
      </w:r>
    </w:p>
    <w:p w14:paraId="064C88A6" w14:textId="77777777" w:rsidR="008F0B6B" w:rsidRDefault="008F0B6B" w:rsidP="00276635">
      <w:pPr>
        <w:tabs>
          <w:tab w:val="left" w:pos="1290"/>
        </w:tabs>
        <w:rPr>
          <w:rFonts w:ascii="Arial" w:hAnsi="Arial" w:cs="Arial"/>
          <w:sz w:val="22"/>
          <w:szCs w:val="22"/>
        </w:rPr>
      </w:pPr>
    </w:p>
    <w:p w14:paraId="4574B6C1" w14:textId="77777777" w:rsidR="003042EF" w:rsidRDefault="003042EF" w:rsidP="00276635">
      <w:pPr>
        <w:tabs>
          <w:tab w:val="left" w:pos="1290"/>
        </w:tabs>
        <w:rPr>
          <w:rFonts w:ascii="Arial" w:hAnsi="Arial" w:cs="Arial"/>
          <w:sz w:val="22"/>
          <w:szCs w:val="22"/>
        </w:rPr>
      </w:pPr>
    </w:p>
    <w:p w14:paraId="294F3CCE" w14:textId="77777777" w:rsidR="003042EF" w:rsidRDefault="003042EF" w:rsidP="00276635">
      <w:pPr>
        <w:tabs>
          <w:tab w:val="left" w:pos="1290"/>
        </w:tabs>
        <w:rPr>
          <w:rFonts w:ascii="Arial" w:hAnsi="Arial" w:cs="Arial"/>
          <w:sz w:val="22"/>
          <w:szCs w:val="22"/>
        </w:rPr>
      </w:pPr>
    </w:p>
    <w:p w14:paraId="2936D9E5" w14:textId="77777777" w:rsidR="003042EF" w:rsidRDefault="003042EF" w:rsidP="00276635">
      <w:pPr>
        <w:tabs>
          <w:tab w:val="left" w:pos="1290"/>
        </w:tabs>
        <w:rPr>
          <w:rFonts w:ascii="Arial" w:hAnsi="Arial" w:cs="Arial"/>
          <w:sz w:val="22"/>
          <w:szCs w:val="22"/>
        </w:rPr>
      </w:pPr>
    </w:p>
    <w:p w14:paraId="37BC1F6C" w14:textId="77777777" w:rsidR="003042EF" w:rsidRDefault="003042EF" w:rsidP="00276635">
      <w:pPr>
        <w:tabs>
          <w:tab w:val="left" w:pos="1290"/>
        </w:tabs>
        <w:rPr>
          <w:rFonts w:ascii="Arial" w:hAnsi="Arial" w:cs="Arial"/>
          <w:sz w:val="22"/>
          <w:szCs w:val="22"/>
        </w:rPr>
      </w:pPr>
    </w:p>
    <w:p w14:paraId="09C2EF80" w14:textId="77777777" w:rsidR="003042EF" w:rsidRDefault="003042EF" w:rsidP="00276635">
      <w:pPr>
        <w:tabs>
          <w:tab w:val="left" w:pos="1290"/>
        </w:tabs>
        <w:rPr>
          <w:rFonts w:ascii="Arial" w:hAnsi="Arial" w:cs="Arial"/>
          <w:sz w:val="22"/>
          <w:szCs w:val="22"/>
        </w:rPr>
      </w:pPr>
    </w:p>
    <w:p w14:paraId="18FAF1FC" w14:textId="77777777" w:rsidR="003042EF" w:rsidRDefault="003042EF" w:rsidP="00276635">
      <w:pPr>
        <w:tabs>
          <w:tab w:val="left" w:pos="1290"/>
        </w:tabs>
        <w:rPr>
          <w:rFonts w:ascii="Arial" w:hAnsi="Arial" w:cs="Arial"/>
          <w:sz w:val="22"/>
          <w:szCs w:val="22"/>
        </w:rPr>
      </w:pPr>
    </w:p>
    <w:p w14:paraId="29D04E0D" w14:textId="77777777" w:rsidR="003042EF" w:rsidRDefault="003042EF" w:rsidP="00276635">
      <w:pPr>
        <w:tabs>
          <w:tab w:val="left" w:pos="1290"/>
        </w:tabs>
        <w:rPr>
          <w:rFonts w:ascii="Arial" w:hAnsi="Arial" w:cs="Arial"/>
          <w:sz w:val="22"/>
          <w:szCs w:val="22"/>
        </w:rPr>
      </w:pPr>
    </w:p>
    <w:p w14:paraId="70DF8C23" w14:textId="77777777" w:rsidR="003042EF" w:rsidRDefault="003042EF" w:rsidP="00276635">
      <w:pPr>
        <w:tabs>
          <w:tab w:val="left" w:pos="1290"/>
        </w:tabs>
        <w:rPr>
          <w:rFonts w:ascii="Arial" w:hAnsi="Arial" w:cs="Arial"/>
          <w:sz w:val="22"/>
          <w:szCs w:val="22"/>
        </w:rPr>
      </w:pPr>
    </w:p>
    <w:p w14:paraId="4463F56D" w14:textId="77777777" w:rsidR="003042EF" w:rsidRDefault="003042EF" w:rsidP="00276635">
      <w:pPr>
        <w:tabs>
          <w:tab w:val="left" w:pos="1290"/>
        </w:tabs>
        <w:rPr>
          <w:rFonts w:ascii="Arial" w:hAnsi="Arial" w:cs="Arial"/>
          <w:sz w:val="22"/>
          <w:szCs w:val="22"/>
        </w:rPr>
      </w:pPr>
    </w:p>
    <w:p w14:paraId="159A8D01" w14:textId="77777777" w:rsidR="003042EF" w:rsidRDefault="003042EF" w:rsidP="00276635">
      <w:pPr>
        <w:tabs>
          <w:tab w:val="left" w:pos="1290"/>
        </w:tabs>
        <w:rPr>
          <w:rFonts w:ascii="Arial" w:hAnsi="Arial" w:cs="Arial"/>
          <w:sz w:val="22"/>
          <w:szCs w:val="22"/>
        </w:rPr>
      </w:pPr>
    </w:p>
    <w:p w14:paraId="1DF7CBD1" w14:textId="584C9FC5" w:rsidR="003042EF" w:rsidRDefault="003042EF" w:rsidP="00276635">
      <w:pPr>
        <w:tabs>
          <w:tab w:val="left" w:pos="1290"/>
        </w:tabs>
        <w:rPr>
          <w:rFonts w:ascii="Arial" w:hAnsi="Arial" w:cs="Arial"/>
          <w:sz w:val="22"/>
          <w:szCs w:val="22"/>
        </w:rPr>
      </w:pPr>
      <w:r>
        <w:rPr>
          <w:noProof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B90B7D" wp14:editId="3182B640">
                <wp:simplePos x="0" y="0"/>
                <wp:positionH relativeFrom="column">
                  <wp:posOffset>-178129</wp:posOffset>
                </wp:positionH>
                <wp:positionV relativeFrom="paragraph">
                  <wp:posOffset>370527</wp:posOffset>
                </wp:positionV>
                <wp:extent cx="5890161" cy="1995055"/>
                <wp:effectExtent l="0" t="0" r="0" b="5715"/>
                <wp:wrapNone/>
                <wp:docPr id="197670406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161" cy="1995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70B22F" w14:textId="43B8BBD6" w:rsidR="003042EF" w:rsidRPr="003042EF" w:rsidRDefault="003042EF" w:rsidP="003042EF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IV. FORMATO INFORME FINAL.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4.05pt;margin-top:29.2pt;width:463.8pt;height:157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SMGPAIAAGkEAAAOAAAAZHJzL2Uyb0RvYy54bWysVN9v2jAQfp+0/8Hy+0hCCZSIUDEqpkmo&#10;rUSnPhvHJpESn2cbEvbX7+wQiro9TXtxzr7f33eXxUPX1OQkjK1A5TQZxZQIxaGo1CGnP143X+4p&#10;sY6pgtWgRE7PwtKH5edPi1ZnYgwl1IUwBIMom7U6p6VzOosiy0vRMDsCLRQqJZiGObyaQ1QY1mL0&#10;po7GcTyNWjCFNsCFtfj62CvpMsSXUnD3LKUVjtQ5xdpcOE049/6MlguWHQzTZcUvZbB/qKJhlcKk&#10;11CPzDFyNNUfoZqKG7Ag3YhDE4GUFRehB+wmiT90syuZFqEXBMfqK0z2/4XlT6cXQ6oCuZvPprN4&#10;Ek/vKFGsQa7WR1YYIIUgTnQOSOLRarXN0Gmn0c11X6FDz+Hd4qMHoZOm8V9sj6AecT9fscZIhONj&#10;ej+Pk2lCCUddMp+ncZr6ONG7uzbWfRPQEC/k1CCZAWN22lrXmw4mPpuCTVXXgdBakTan07s0Dg5X&#10;DQavFebwTfTFesl1+y5AMB4a2UNxxv4M9PNiNd9UWMOWWffCDA4ItoRD757xkDVgLrhIlJRgfv3t&#10;3dsjb6ilpMWBy6n9eWRGUFJ/V8joPJlM/ISGyySdjfFibjX7W406NmvAmUYAsbogentXD6I00Lzh&#10;bqx8VlQxxTF3Tt0grl2/BrhbXKxWwQhnUjO3VTvNfWiPqkf4tXtjRl9o8LPwBMNosuwDG71tz8fq&#10;6EBWgSqPc4/qBX6c50D2Zff8wtzeg9X7H2L5GwAA//8DAFBLAwQUAAYACAAAACEAuIxQ7uIAAAAK&#10;AQAADwAAAGRycy9kb3ducmV2LnhtbEyPy07DMBBF90j8gzVI7FqngRQ3ZFJVkSokBIuWbthNYjeJ&#10;8CPEbhv4eswKlqN7dO+ZYj0Zzc5q9L2zCIt5AkzZxsnetgiHt+1MAPOBrCTtrEL4Uh7W5fVVQbl0&#10;F7tT531oWSyxPieELoQh59w3nTLk525QNmZHNxoK8RxbLke6xHKjeZokS26ot3Gho0FVnWo+9ieD&#10;8FxtX2lXp0Z86+rp5bgZPg/vGeLtzbR5BBbUFP5g+NWP6lBGp9qdrPRMI8xSsYgoQibugUVArFYZ&#10;sBrh7iFdAi8L/v+F8gcAAP//AwBQSwECLQAUAAYACAAAACEAtoM4kv4AAADhAQAAEwAAAAAAAAAA&#10;AAAAAAAAAAAAW0NvbnRlbnRfVHlwZXNdLnhtbFBLAQItABQABgAIAAAAIQA4/SH/1gAAAJQBAAAL&#10;AAAAAAAAAAAAAAAAAC8BAABfcmVscy8ucmVsc1BLAQItABQABgAIAAAAIQCaVSMGPAIAAGkEAAAO&#10;AAAAAAAAAAAAAAAAAC4CAABkcnMvZTJvRG9jLnhtbFBLAQItABQABgAIAAAAIQC4jFDu4gAAAAoB&#10;AAAPAAAAAAAAAAAAAAAAAJYEAABkcnMvZG93bnJldi54bWxQSwUGAAAAAAQABADzAAAApQUAAAAA&#10;" filled="f" stroked="f" strokeweight=".5pt">
                <v:textbox>
                  <w:txbxContent>
                    <w:p w14:paraId="6170B22F" w14:textId="43B8BBD6" w:rsidR="003042EF" w:rsidRPr="003042EF" w:rsidRDefault="003042EF" w:rsidP="003042EF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IV. FORMATO INFORME FINAL.</w:t>
                      </w:r>
                    </w:p>
                  </w:txbxContent>
                </v:textbox>
              </v:shape>
            </w:pict>
          </mc:Fallback>
        </mc:AlternateContent>
      </w:r>
    </w:p>
    <w:p w14:paraId="74D76074" w14:textId="24AB3CEA" w:rsidR="003042EF" w:rsidRDefault="003042EF" w:rsidP="00276635">
      <w:pPr>
        <w:tabs>
          <w:tab w:val="left" w:pos="1290"/>
        </w:tabs>
        <w:rPr>
          <w:rFonts w:ascii="Arial" w:hAnsi="Arial" w:cs="Arial"/>
          <w:sz w:val="22"/>
          <w:szCs w:val="22"/>
        </w:rPr>
      </w:pPr>
    </w:p>
    <w:p w14:paraId="52740C23" w14:textId="77777777" w:rsidR="003042EF" w:rsidRDefault="003042EF" w:rsidP="00276635">
      <w:pPr>
        <w:tabs>
          <w:tab w:val="left" w:pos="1290"/>
        </w:tabs>
        <w:rPr>
          <w:rFonts w:ascii="Arial" w:hAnsi="Arial" w:cs="Arial"/>
          <w:sz w:val="22"/>
          <w:szCs w:val="22"/>
        </w:rPr>
      </w:pPr>
    </w:p>
    <w:p w14:paraId="7FCDCB47" w14:textId="77777777" w:rsidR="003042EF" w:rsidRDefault="003042EF" w:rsidP="00276635">
      <w:pPr>
        <w:tabs>
          <w:tab w:val="left" w:pos="1290"/>
        </w:tabs>
        <w:rPr>
          <w:rFonts w:ascii="Arial" w:hAnsi="Arial" w:cs="Arial"/>
          <w:sz w:val="22"/>
          <w:szCs w:val="22"/>
        </w:rPr>
      </w:pPr>
    </w:p>
    <w:p w14:paraId="31C1FE8F" w14:textId="77777777" w:rsidR="003042EF" w:rsidRDefault="003042EF" w:rsidP="00276635">
      <w:pPr>
        <w:tabs>
          <w:tab w:val="left" w:pos="1290"/>
        </w:tabs>
        <w:rPr>
          <w:rFonts w:ascii="Arial" w:hAnsi="Arial" w:cs="Arial"/>
          <w:sz w:val="22"/>
          <w:szCs w:val="22"/>
        </w:rPr>
      </w:pPr>
    </w:p>
    <w:p w14:paraId="58447876" w14:textId="77777777" w:rsidR="003042EF" w:rsidRDefault="003042EF" w:rsidP="00276635">
      <w:pPr>
        <w:tabs>
          <w:tab w:val="left" w:pos="1290"/>
        </w:tabs>
        <w:rPr>
          <w:rFonts w:ascii="Arial" w:hAnsi="Arial" w:cs="Arial"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-49"/>
        <w:tblW w:w="8926" w:type="dxa"/>
        <w:tblLook w:val="04A0" w:firstRow="1" w:lastRow="0" w:firstColumn="1" w:lastColumn="0" w:noHBand="0" w:noVBand="1"/>
      </w:tblPr>
      <w:tblGrid>
        <w:gridCol w:w="562"/>
        <w:gridCol w:w="8364"/>
      </w:tblGrid>
      <w:tr w:rsidR="003042EF" w14:paraId="23692521" w14:textId="77777777" w:rsidTr="00482D98">
        <w:trPr>
          <w:trHeight w:val="638"/>
        </w:trPr>
        <w:tc>
          <w:tcPr>
            <w:tcW w:w="8926" w:type="dxa"/>
            <w:gridSpan w:val="2"/>
            <w:shd w:val="clear" w:color="auto" w:fill="FBE4D5" w:themeFill="accent2" w:themeFillTint="33"/>
          </w:tcPr>
          <w:p w14:paraId="685BC388" w14:textId="77777777" w:rsidR="003042EF" w:rsidRPr="009077B5" w:rsidRDefault="003042EF" w:rsidP="008B0BAE">
            <w:pPr>
              <w:tabs>
                <w:tab w:val="left" w:pos="65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22F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DOCUMENTACIÓN </w:t>
            </w:r>
            <w:r w:rsidRPr="003B22F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OBLIGATORIA</w:t>
            </w:r>
            <w:r w:rsidRPr="003B22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QUE SE DEBERÁ INGRESAR CON EL </w:t>
            </w:r>
            <w:r w:rsidRPr="00DA5BB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INFORME FINAL.</w:t>
            </w:r>
          </w:p>
        </w:tc>
      </w:tr>
      <w:tr w:rsidR="003042EF" w14:paraId="5A87C1ED" w14:textId="77777777" w:rsidTr="008B0BAE">
        <w:trPr>
          <w:trHeight w:val="2029"/>
        </w:trPr>
        <w:tc>
          <w:tcPr>
            <w:tcW w:w="562" w:type="dxa"/>
            <w:vAlign w:val="center"/>
          </w:tcPr>
          <w:p w14:paraId="13C22BF9" w14:textId="77777777" w:rsidR="003042EF" w:rsidRPr="00E20B59" w:rsidRDefault="003042EF" w:rsidP="008B0BAE">
            <w:pPr>
              <w:tabs>
                <w:tab w:val="left" w:pos="65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20B5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364" w:type="dxa"/>
          </w:tcPr>
          <w:p w14:paraId="1B1D9FCA" w14:textId="77777777" w:rsidR="003042EF" w:rsidRPr="00E20B59" w:rsidRDefault="003042EF" w:rsidP="008B0BAE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</w:rPr>
            </w:pPr>
            <w:r w:rsidRPr="00E20B59">
              <w:rPr>
                <w:rFonts w:ascii="Arial" w:hAnsi="Arial" w:cs="Arial"/>
                <w:b/>
                <w:bCs/>
                <w:sz w:val="22"/>
                <w:szCs w:val="22"/>
              </w:rPr>
              <w:t>Oficio de ingreso de informe</w:t>
            </w:r>
            <w:r w:rsidRPr="00DA5BB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 solicitud de revalidación </w:t>
            </w:r>
            <w:r w:rsidRPr="00E20B59">
              <w:rPr>
                <w:rFonts w:ascii="Arial" w:hAnsi="Arial" w:cs="Arial"/>
                <w:sz w:val="22"/>
                <w:szCs w:val="22"/>
              </w:rPr>
              <w:t xml:space="preserve">dirigido a la </w:t>
            </w:r>
            <w:r w:rsidRPr="00E20B59">
              <w:rPr>
                <w:rFonts w:ascii="Arial" w:hAnsi="Arial" w:cs="Arial"/>
                <w:b/>
                <w:bCs/>
                <w:sz w:val="22"/>
                <w:szCs w:val="22"/>
              </w:rPr>
              <w:t>DRA. KARIME UNDA HARP</w:t>
            </w:r>
            <w:r w:rsidRPr="00E20B59">
              <w:rPr>
                <w:rFonts w:ascii="Arial" w:hAnsi="Arial" w:cs="Arial"/>
                <w:sz w:val="22"/>
                <w:szCs w:val="22"/>
              </w:rPr>
              <w:t>, Secretaria de Medio Ambiente, Biodiversidad, Energías y Sostenibilidad, que deberá contener lo siguiente: nombre del Representante Legal, domicilio para oír y recibir notificaciones, nombre de la empresa y sucursal o cedis (si aplica), número de autorización, número de revalidación (si aplica), número de oficio de la última Autorización, número de expediente</w:t>
            </w:r>
            <w:r>
              <w:rPr>
                <w:rFonts w:ascii="Arial" w:hAnsi="Arial" w:cs="Arial"/>
                <w:sz w:val="22"/>
                <w:szCs w:val="22"/>
              </w:rPr>
              <w:t>, número de informe que se está ingresando</w:t>
            </w:r>
            <w:r w:rsidRPr="00E20B59">
              <w:rPr>
                <w:rFonts w:ascii="Arial" w:hAnsi="Arial" w:cs="Arial"/>
                <w:sz w:val="22"/>
                <w:szCs w:val="22"/>
              </w:rPr>
              <w:t xml:space="preserve"> e información de contacto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20B5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042EF" w14:paraId="57112752" w14:textId="77777777" w:rsidTr="008B0BAE">
        <w:trPr>
          <w:trHeight w:val="303"/>
        </w:trPr>
        <w:tc>
          <w:tcPr>
            <w:tcW w:w="562" w:type="dxa"/>
            <w:vAlign w:val="center"/>
          </w:tcPr>
          <w:p w14:paraId="25278E1F" w14:textId="77777777" w:rsidR="003042EF" w:rsidRPr="00E20B59" w:rsidRDefault="003042EF" w:rsidP="008B0BAE">
            <w:pPr>
              <w:tabs>
                <w:tab w:val="left" w:pos="654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364" w:type="dxa"/>
            <w:vAlign w:val="center"/>
          </w:tcPr>
          <w:p w14:paraId="7983F9C0" w14:textId="42E2F96E" w:rsidR="003042EF" w:rsidRPr="00E20B59" w:rsidRDefault="003042EF" w:rsidP="008B0BAE">
            <w:pPr>
              <w:tabs>
                <w:tab w:val="left" w:pos="65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Formato de informe </w:t>
            </w:r>
            <w:r w:rsidR="00046A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final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debidamente requisitado.</w:t>
            </w:r>
          </w:p>
        </w:tc>
      </w:tr>
      <w:tr w:rsidR="003042EF" w14:paraId="14DA5722" w14:textId="77777777" w:rsidTr="008B0BAE">
        <w:trPr>
          <w:trHeight w:val="303"/>
        </w:trPr>
        <w:tc>
          <w:tcPr>
            <w:tcW w:w="562" w:type="dxa"/>
            <w:vAlign w:val="center"/>
          </w:tcPr>
          <w:p w14:paraId="481E5645" w14:textId="77777777" w:rsidR="003042EF" w:rsidRDefault="003042EF" w:rsidP="008B0BAE">
            <w:pPr>
              <w:tabs>
                <w:tab w:val="left" w:pos="654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64" w:type="dxa"/>
            <w:vAlign w:val="center"/>
          </w:tcPr>
          <w:p w14:paraId="4EE07AF8" w14:textId="77777777" w:rsidR="003042EF" w:rsidRDefault="003042EF" w:rsidP="008B0BAE">
            <w:pPr>
              <w:tabs>
                <w:tab w:val="left" w:pos="65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LÍNEA DE PAGO Y COMPROBANTE DE PAGO.</w:t>
            </w:r>
          </w:p>
        </w:tc>
      </w:tr>
      <w:tr w:rsidR="003042EF" w14:paraId="0E55A484" w14:textId="77777777" w:rsidTr="008B0BAE">
        <w:trPr>
          <w:trHeight w:val="303"/>
        </w:trPr>
        <w:tc>
          <w:tcPr>
            <w:tcW w:w="562" w:type="dxa"/>
            <w:vAlign w:val="center"/>
          </w:tcPr>
          <w:p w14:paraId="174D816E" w14:textId="77777777" w:rsidR="003042EF" w:rsidRDefault="003042EF" w:rsidP="008B0BAE">
            <w:pPr>
              <w:tabs>
                <w:tab w:val="left" w:pos="654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364" w:type="dxa"/>
            <w:vAlign w:val="center"/>
          </w:tcPr>
          <w:p w14:paraId="136B16C8" w14:textId="77777777" w:rsidR="003042EF" w:rsidRPr="00FD657A" w:rsidRDefault="003042EF" w:rsidP="008B0BAE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</w:rPr>
            </w:pPr>
            <w:r w:rsidRPr="00FD657A">
              <w:rPr>
                <w:rFonts w:ascii="Arial" w:hAnsi="Arial" w:cs="Arial"/>
                <w:sz w:val="22"/>
                <w:szCs w:val="22"/>
              </w:rPr>
              <w:t xml:space="preserve">Copia de los </w:t>
            </w:r>
            <w:r w:rsidRPr="00FD657A">
              <w:rPr>
                <w:rFonts w:ascii="Arial" w:hAnsi="Arial" w:cs="Arial"/>
                <w:b/>
                <w:bCs/>
                <w:sz w:val="22"/>
                <w:szCs w:val="22"/>
              </w:rPr>
              <w:t>acuses de ingreso</w:t>
            </w:r>
            <w:r w:rsidRPr="00FD657A">
              <w:rPr>
                <w:rFonts w:ascii="Arial" w:hAnsi="Arial" w:cs="Arial"/>
                <w:sz w:val="22"/>
                <w:szCs w:val="22"/>
              </w:rPr>
              <w:t xml:space="preserve"> de los informes solicitados en la última Autorización o Revalidación, o bien, copia del </w:t>
            </w:r>
            <w:r w:rsidRPr="00FD657A">
              <w:rPr>
                <w:rFonts w:ascii="Arial" w:hAnsi="Arial" w:cs="Arial"/>
                <w:b/>
                <w:bCs/>
                <w:sz w:val="22"/>
                <w:szCs w:val="22"/>
              </w:rPr>
              <w:t>oficio de validación</w:t>
            </w:r>
            <w:r w:rsidRPr="00FD657A">
              <w:rPr>
                <w:rFonts w:ascii="Arial" w:hAnsi="Arial" w:cs="Arial"/>
                <w:sz w:val="22"/>
                <w:szCs w:val="22"/>
              </w:rPr>
              <w:t xml:space="preserve"> del cumplimiento de condicionantes. </w:t>
            </w:r>
          </w:p>
        </w:tc>
      </w:tr>
      <w:tr w:rsidR="003042EF" w14:paraId="656E9F0E" w14:textId="77777777" w:rsidTr="008B0BAE">
        <w:trPr>
          <w:trHeight w:val="882"/>
        </w:trPr>
        <w:tc>
          <w:tcPr>
            <w:tcW w:w="562" w:type="dxa"/>
            <w:vAlign w:val="center"/>
          </w:tcPr>
          <w:p w14:paraId="069515BA" w14:textId="4C2A4E4D" w:rsidR="003042EF" w:rsidRPr="00E20B59" w:rsidRDefault="00482D98" w:rsidP="008B0BAE">
            <w:pPr>
              <w:tabs>
                <w:tab w:val="left" w:pos="654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364" w:type="dxa"/>
          </w:tcPr>
          <w:p w14:paraId="206F35C6" w14:textId="77777777" w:rsidR="003042EF" w:rsidRPr="00E20B59" w:rsidRDefault="003042EF" w:rsidP="008B0BAE">
            <w:pPr>
              <w:tabs>
                <w:tab w:val="left" w:pos="6540"/>
              </w:tabs>
              <w:rPr>
                <w:sz w:val="22"/>
                <w:szCs w:val="22"/>
              </w:rPr>
            </w:pPr>
            <w:r w:rsidRPr="00E20B59">
              <w:rPr>
                <w:rFonts w:ascii="Arial" w:hAnsi="Arial" w:cs="Arial"/>
                <w:sz w:val="22"/>
                <w:szCs w:val="22"/>
              </w:rPr>
              <w:t xml:space="preserve">Copia de los </w:t>
            </w:r>
            <w:r w:rsidRPr="00E20B59">
              <w:rPr>
                <w:rFonts w:ascii="Arial" w:hAnsi="Arial" w:cs="Arial"/>
                <w:b/>
                <w:sz w:val="22"/>
                <w:szCs w:val="22"/>
              </w:rPr>
              <w:t>contratos, convenios o acuerdos</w:t>
            </w:r>
            <w:r w:rsidRPr="00E20B59">
              <w:rPr>
                <w:rFonts w:ascii="Arial" w:hAnsi="Arial" w:cs="Arial"/>
                <w:sz w:val="22"/>
                <w:szCs w:val="22"/>
              </w:rPr>
              <w:t xml:space="preserve"> con las personas físicas o morales de </w:t>
            </w:r>
            <w:r w:rsidRPr="00E20B5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recolección, transporte, </w:t>
            </w:r>
            <w:r w:rsidRPr="00E20B59">
              <w:rPr>
                <w:rFonts w:ascii="Arial" w:hAnsi="Arial" w:cs="Arial"/>
                <w:b/>
                <w:sz w:val="22"/>
                <w:szCs w:val="22"/>
              </w:rPr>
              <w:t>destino (acopio y/o almacenamiento) o disposición final</w:t>
            </w:r>
            <w:r w:rsidRPr="00E20B59">
              <w:rPr>
                <w:rFonts w:ascii="Arial" w:hAnsi="Arial" w:cs="Arial"/>
                <w:sz w:val="22"/>
                <w:szCs w:val="22"/>
              </w:rPr>
              <w:t xml:space="preserve"> de los residuos de manejo especial.</w:t>
            </w:r>
          </w:p>
        </w:tc>
      </w:tr>
      <w:tr w:rsidR="003042EF" w14:paraId="1901F9FC" w14:textId="77777777" w:rsidTr="008B0BAE">
        <w:trPr>
          <w:trHeight w:val="926"/>
        </w:trPr>
        <w:tc>
          <w:tcPr>
            <w:tcW w:w="562" w:type="dxa"/>
            <w:vAlign w:val="center"/>
          </w:tcPr>
          <w:p w14:paraId="5FD8C9C8" w14:textId="4F7B3039" w:rsidR="003042EF" w:rsidRPr="00E20B59" w:rsidRDefault="00482D98" w:rsidP="008B0BAE">
            <w:pPr>
              <w:tabs>
                <w:tab w:val="left" w:pos="654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364" w:type="dxa"/>
            <w:vAlign w:val="center"/>
          </w:tcPr>
          <w:p w14:paraId="1AC1D480" w14:textId="77777777" w:rsidR="003042EF" w:rsidRPr="00E20B59" w:rsidRDefault="003042EF" w:rsidP="008B0BAE">
            <w:pPr>
              <w:tabs>
                <w:tab w:val="left" w:pos="6540"/>
              </w:tabs>
              <w:rPr>
                <w:sz w:val="22"/>
                <w:szCs w:val="22"/>
              </w:rPr>
            </w:pPr>
            <w:r w:rsidRPr="00E20B59">
              <w:rPr>
                <w:rFonts w:ascii="Arial" w:hAnsi="Arial" w:cs="Arial"/>
                <w:sz w:val="22"/>
                <w:szCs w:val="22"/>
              </w:rPr>
              <w:t xml:space="preserve">Autorización, vigente, de las personas físicas o morales del </w:t>
            </w:r>
            <w:r w:rsidRPr="00E20B59">
              <w:rPr>
                <w:rFonts w:ascii="Arial" w:hAnsi="Arial" w:cs="Arial"/>
                <w:b/>
                <w:bCs/>
                <w:sz w:val="22"/>
                <w:szCs w:val="22"/>
              </w:rPr>
              <w:t>destino o disposición final</w:t>
            </w:r>
            <w:r w:rsidRPr="00E20B59">
              <w:rPr>
                <w:rFonts w:ascii="Arial" w:hAnsi="Arial" w:cs="Arial"/>
                <w:sz w:val="22"/>
                <w:szCs w:val="22"/>
              </w:rPr>
              <w:t xml:space="preserve"> de los residuos de manejo especial </w:t>
            </w:r>
            <w:r w:rsidRPr="00E20B59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 xml:space="preserve">emitida por </w:t>
            </w:r>
            <w:r w:rsidRPr="00E20B5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MX"/>
              </w:rPr>
              <w:t>esta Secretaría y/o en el Estado donde presten sus servicios</w:t>
            </w:r>
            <w:r w:rsidRPr="00E20B59">
              <w:rPr>
                <w:rFonts w:ascii="Arial" w:hAnsi="Arial" w:cs="Arial"/>
                <w:color w:val="000000" w:themeColor="text1"/>
                <w:sz w:val="22"/>
                <w:szCs w:val="22"/>
                <w:lang w:eastAsia="es-MX"/>
              </w:rPr>
              <w:t>.</w:t>
            </w:r>
          </w:p>
        </w:tc>
      </w:tr>
    </w:tbl>
    <w:p w14:paraId="5FA1533C" w14:textId="77777777" w:rsidR="003042EF" w:rsidRDefault="003042EF" w:rsidP="003042EF">
      <w:pPr>
        <w:tabs>
          <w:tab w:val="left" w:pos="1290"/>
        </w:tabs>
        <w:jc w:val="center"/>
        <w:rPr>
          <w:rFonts w:ascii="Arial" w:hAnsi="Arial" w:cs="Arial"/>
          <w:sz w:val="22"/>
          <w:szCs w:val="22"/>
        </w:rPr>
      </w:pPr>
    </w:p>
    <w:p w14:paraId="493DEBEE" w14:textId="77777777" w:rsidR="003042EF" w:rsidRDefault="003042EF" w:rsidP="003042EF">
      <w:pPr>
        <w:tabs>
          <w:tab w:val="left" w:pos="1290"/>
        </w:tabs>
        <w:jc w:val="center"/>
        <w:rPr>
          <w:rFonts w:ascii="Arial" w:hAnsi="Arial" w:cs="Arial"/>
          <w:sz w:val="22"/>
          <w:szCs w:val="22"/>
        </w:rPr>
      </w:pPr>
    </w:p>
    <w:p w14:paraId="393D612B" w14:textId="77777777" w:rsidR="003042EF" w:rsidRDefault="003042EF" w:rsidP="003042EF">
      <w:pPr>
        <w:tabs>
          <w:tab w:val="left" w:pos="1290"/>
        </w:tabs>
        <w:jc w:val="center"/>
        <w:rPr>
          <w:rFonts w:ascii="Arial" w:hAnsi="Arial" w:cs="Arial"/>
          <w:sz w:val="22"/>
          <w:szCs w:val="22"/>
        </w:rPr>
      </w:pPr>
    </w:p>
    <w:p w14:paraId="6BBB2EF2" w14:textId="77777777" w:rsidR="003042EF" w:rsidRDefault="003042EF" w:rsidP="003042EF">
      <w:pPr>
        <w:tabs>
          <w:tab w:val="left" w:pos="1290"/>
        </w:tabs>
        <w:jc w:val="center"/>
        <w:rPr>
          <w:rFonts w:ascii="Arial" w:hAnsi="Arial" w:cs="Arial"/>
          <w:sz w:val="22"/>
          <w:szCs w:val="22"/>
        </w:rPr>
      </w:pPr>
    </w:p>
    <w:p w14:paraId="645E20C2" w14:textId="77777777" w:rsidR="003042EF" w:rsidRDefault="003042EF" w:rsidP="003042EF">
      <w:pPr>
        <w:tabs>
          <w:tab w:val="left" w:pos="1290"/>
        </w:tabs>
        <w:jc w:val="center"/>
        <w:rPr>
          <w:rFonts w:ascii="Arial" w:hAnsi="Arial" w:cs="Arial"/>
          <w:sz w:val="22"/>
          <w:szCs w:val="22"/>
        </w:rPr>
      </w:pPr>
    </w:p>
    <w:p w14:paraId="62B9B95B" w14:textId="77777777" w:rsidR="003042EF" w:rsidRDefault="003042EF" w:rsidP="003042EF">
      <w:pPr>
        <w:tabs>
          <w:tab w:val="left" w:pos="1290"/>
        </w:tabs>
        <w:jc w:val="center"/>
        <w:rPr>
          <w:rFonts w:ascii="Arial" w:hAnsi="Arial" w:cs="Arial"/>
          <w:sz w:val="22"/>
          <w:szCs w:val="22"/>
        </w:rPr>
      </w:pPr>
    </w:p>
    <w:p w14:paraId="0E944894" w14:textId="77777777" w:rsidR="003042EF" w:rsidRDefault="003042EF" w:rsidP="003042EF">
      <w:pPr>
        <w:tabs>
          <w:tab w:val="left" w:pos="1290"/>
        </w:tabs>
        <w:jc w:val="center"/>
        <w:rPr>
          <w:rFonts w:ascii="Arial" w:hAnsi="Arial" w:cs="Arial"/>
          <w:sz w:val="22"/>
          <w:szCs w:val="22"/>
        </w:rPr>
      </w:pPr>
    </w:p>
    <w:p w14:paraId="4820FCAB" w14:textId="77777777" w:rsidR="003042EF" w:rsidRDefault="003042EF" w:rsidP="003042EF">
      <w:pPr>
        <w:tabs>
          <w:tab w:val="left" w:pos="1290"/>
        </w:tabs>
        <w:jc w:val="center"/>
        <w:rPr>
          <w:rFonts w:ascii="Arial" w:hAnsi="Arial" w:cs="Arial"/>
          <w:sz w:val="22"/>
          <w:szCs w:val="22"/>
        </w:rPr>
      </w:pPr>
    </w:p>
    <w:p w14:paraId="2F63D0E9" w14:textId="77777777" w:rsidR="003042EF" w:rsidRDefault="003042EF" w:rsidP="003042EF">
      <w:pPr>
        <w:tabs>
          <w:tab w:val="left" w:pos="1290"/>
        </w:tabs>
        <w:jc w:val="center"/>
        <w:rPr>
          <w:rFonts w:ascii="Arial" w:hAnsi="Arial" w:cs="Arial"/>
          <w:sz w:val="22"/>
          <w:szCs w:val="22"/>
        </w:rPr>
      </w:pPr>
    </w:p>
    <w:p w14:paraId="252A3121" w14:textId="77777777" w:rsidR="003042EF" w:rsidRDefault="003042EF" w:rsidP="003042EF">
      <w:pPr>
        <w:tabs>
          <w:tab w:val="left" w:pos="1290"/>
        </w:tabs>
        <w:jc w:val="center"/>
        <w:rPr>
          <w:rFonts w:ascii="Arial" w:hAnsi="Arial" w:cs="Arial"/>
          <w:sz w:val="22"/>
          <w:szCs w:val="22"/>
        </w:rPr>
      </w:pPr>
    </w:p>
    <w:p w14:paraId="70439CBC" w14:textId="6AB74122" w:rsidR="003042EF" w:rsidRDefault="003042EF" w:rsidP="003042EF">
      <w:pPr>
        <w:tabs>
          <w:tab w:val="left" w:pos="129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4.1 </w:t>
      </w:r>
      <w:bookmarkStart w:id="6" w:name="_Hlk175564715"/>
      <w:r>
        <w:rPr>
          <w:rFonts w:ascii="Arial" w:hAnsi="Arial" w:cs="Arial"/>
          <w:sz w:val="22"/>
          <w:szCs w:val="22"/>
        </w:rPr>
        <w:t>TABLA RESUMEN DE RESIDUOS GENERADOS DURANTE LA VIGENCIA DE SU ÚLTIMA AUTORIZACIÓN O REVALIDACIÓN.</w:t>
      </w:r>
    </w:p>
    <w:tbl>
      <w:tblPr>
        <w:tblStyle w:val="Tablaconcuadrcula"/>
        <w:tblW w:w="10091" w:type="dxa"/>
        <w:tblInd w:w="-686" w:type="dxa"/>
        <w:tblLayout w:type="fixed"/>
        <w:tblLook w:val="04A0" w:firstRow="1" w:lastRow="0" w:firstColumn="1" w:lastColumn="0" w:noHBand="0" w:noVBand="1"/>
      </w:tblPr>
      <w:tblGrid>
        <w:gridCol w:w="2025"/>
        <w:gridCol w:w="1864"/>
        <w:gridCol w:w="3101"/>
        <w:gridCol w:w="3101"/>
      </w:tblGrid>
      <w:tr w:rsidR="003042EF" w:rsidRPr="00FD60B0" w14:paraId="0648572D" w14:textId="77777777" w:rsidTr="003042EF">
        <w:trPr>
          <w:trHeight w:val="970"/>
        </w:trPr>
        <w:tc>
          <w:tcPr>
            <w:tcW w:w="2025" w:type="dxa"/>
            <w:shd w:val="clear" w:color="auto" w:fill="FBE4D5" w:themeFill="accent2" w:themeFillTint="33"/>
            <w:vAlign w:val="center"/>
          </w:tcPr>
          <w:bookmarkEnd w:id="6"/>
          <w:p w14:paraId="2F874B94" w14:textId="77777777" w:rsidR="003042EF" w:rsidRPr="00FD60B0" w:rsidRDefault="003042EF" w:rsidP="008B0BAE">
            <w:pPr>
              <w:pStyle w:val="Sinespaciad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D60B0">
              <w:rPr>
                <w:rFonts w:ascii="Arial" w:hAnsi="Arial" w:cs="Arial"/>
                <w:b/>
                <w:sz w:val="21"/>
                <w:szCs w:val="21"/>
              </w:rPr>
              <w:t xml:space="preserve">Nombre del residuo </w:t>
            </w:r>
          </w:p>
        </w:tc>
        <w:tc>
          <w:tcPr>
            <w:tcW w:w="1864" w:type="dxa"/>
            <w:shd w:val="clear" w:color="auto" w:fill="FBE4D5" w:themeFill="accent2" w:themeFillTint="33"/>
            <w:vAlign w:val="center"/>
          </w:tcPr>
          <w:p w14:paraId="746B3BD0" w14:textId="0FCD6FB6" w:rsidR="003042EF" w:rsidRDefault="003042EF" w:rsidP="008B0BAE">
            <w:pPr>
              <w:pStyle w:val="Sinespaciad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Cantidad generada (ton</w:t>
            </w:r>
            <w:r w:rsidR="0002107C">
              <w:rPr>
                <w:rFonts w:ascii="Arial" w:hAnsi="Arial" w:cs="Arial"/>
                <w:b/>
                <w:sz w:val="21"/>
                <w:szCs w:val="21"/>
              </w:rPr>
              <w:t>/trimestre</w:t>
            </w:r>
            <w:r>
              <w:rPr>
                <w:rFonts w:ascii="Arial" w:hAnsi="Arial" w:cs="Arial"/>
                <w:b/>
                <w:sz w:val="21"/>
                <w:szCs w:val="21"/>
              </w:rPr>
              <w:t>)</w:t>
            </w:r>
          </w:p>
        </w:tc>
        <w:tc>
          <w:tcPr>
            <w:tcW w:w="3101" w:type="dxa"/>
            <w:shd w:val="clear" w:color="auto" w:fill="FBE4D5" w:themeFill="accent2" w:themeFillTint="33"/>
            <w:vAlign w:val="center"/>
          </w:tcPr>
          <w:p w14:paraId="50E28C9A" w14:textId="77777777" w:rsidR="003042EF" w:rsidRDefault="003042EF" w:rsidP="008B0BAE">
            <w:pPr>
              <w:pStyle w:val="Sinespaciad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Nombre de la </w:t>
            </w:r>
            <w:r w:rsidRPr="00FD60B0">
              <w:rPr>
                <w:rFonts w:ascii="Arial" w:hAnsi="Arial" w:cs="Arial"/>
                <w:b/>
                <w:sz w:val="21"/>
                <w:szCs w:val="21"/>
              </w:rPr>
              <w:t>Persona física o moral encargada de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la Recolección y Transporte.</w:t>
            </w:r>
          </w:p>
        </w:tc>
        <w:tc>
          <w:tcPr>
            <w:tcW w:w="3101" w:type="dxa"/>
            <w:shd w:val="clear" w:color="auto" w:fill="FBE4D5" w:themeFill="accent2" w:themeFillTint="33"/>
            <w:vAlign w:val="center"/>
          </w:tcPr>
          <w:p w14:paraId="1E38DB78" w14:textId="77777777" w:rsidR="003042EF" w:rsidRPr="00FD60B0" w:rsidRDefault="003042EF" w:rsidP="008B0BAE">
            <w:pPr>
              <w:pStyle w:val="Sinespaciad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Nombre de la </w:t>
            </w:r>
            <w:r w:rsidRPr="00FD60B0">
              <w:rPr>
                <w:rFonts w:ascii="Arial" w:hAnsi="Arial" w:cs="Arial"/>
                <w:b/>
                <w:sz w:val="21"/>
                <w:szCs w:val="21"/>
              </w:rPr>
              <w:t xml:space="preserve">Persona física o moral encargada del destino </w:t>
            </w:r>
            <w:r>
              <w:rPr>
                <w:rFonts w:ascii="Arial" w:hAnsi="Arial" w:cs="Arial"/>
                <w:b/>
                <w:sz w:val="21"/>
                <w:szCs w:val="21"/>
              </w:rPr>
              <w:t>(acopio, almacenamiento, tratamiento y/o disposición final)</w:t>
            </w:r>
          </w:p>
        </w:tc>
      </w:tr>
      <w:tr w:rsidR="003042EF" w:rsidRPr="00FD60B0" w14:paraId="3BE03154" w14:textId="77777777" w:rsidTr="003042EF">
        <w:trPr>
          <w:trHeight w:val="421"/>
        </w:trPr>
        <w:tc>
          <w:tcPr>
            <w:tcW w:w="2025" w:type="dxa"/>
            <w:shd w:val="clear" w:color="auto" w:fill="auto"/>
            <w:vAlign w:val="center"/>
          </w:tcPr>
          <w:p w14:paraId="2044FEE4" w14:textId="77777777" w:rsidR="003042EF" w:rsidRPr="00FD60B0" w:rsidRDefault="003042EF" w:rsidP="008B0BAE">
            <w:pPr>
              <w:pStyle w:val="Sinespaciad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864" w:type="dxa"/>
          </w:tcPr>
          <w:p w14:paraId="11F32462" w14:textId="77777777" w:rsidR="003042EF" w:rsidRPr="00FD60B0" w:rsidRDefault="003042EF" w:rsidP="008B0BAE">
            <w:pPr>
              <w:pStyle w:val="Sinespaciad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01" w:type="dxa"/>
          </w:tcPr>
          <w:p w14:paraId="37C775E1" w14:textId="77777777" w:rsidR="003042EF" w:rsidRPr="00FD60B0" w:rsidRDefault="003042EF" w:rsidP="008B0BAE">
            <w:pPr>
              <w:pStyle w:val="Sinespaciad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01" w:type="dxa"/>
            <w:shd w:val="clear" w:color="auto" w:fill="auto"/>
            <w:vAlign w:val="center"/>
          </w:tcPr>
          <w:p w14:paraId="7A020E01" w14:textId="77777777" w:rsidR="003042EF" w:rsidRPr="00FD60B0" w:rsidRDefault="003042EF" w:rsidP="008B0BAE">
            <w:pPr>
              <w:pStyle w:val="Sinespaciad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042EF" w:rsidRPr="00FD60B0" w14:paraId="0EB226A6" w14:textId="77777777" w:rsidTr="003042EF">
        <w:trPr>
          <w:trHeight w:val="460"/>
        </w:trPr>
        <w:tc>
          <w:tcPr>
            <w:tcW w:w="2025" w:type="dxa"/>
            <w:shd w:val="clear" w:color="auto" w:fill="auto"/>
            <w:vAlign w:val="center"/>
          </w:tcPr>
          <w:p w14:paraId="22D12BD3" w14:textId="77777777" w:rsidR="003042EF" w:rsidRPr="00FD60B0" w:rsidRDefault="003042EF" w:rsidP="008B0BAE">
            <w:pPr>
              <w:pStyle w:val="Sinespaciad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864" w:type="dxa"/>
          </w:tcPr>
          <w:p w14:paraId="4D8AFBFE" w14:textId="77777777" w:rsidR="003042EF" w:rsidRPr="00FD60B0" w:rsidRDefault="003042EF" w:rsidP="008B0BAE">
            <w:pPr>
              <w:pStyle w:val="Sinespaciad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01" w:type="dxa"/>
          </w:tcPr>
          <w:p w14:paraId="67F21DE8" w14:textId="77777777" w:rsidR="003042EF" w:rsidRPr="00FD60B0" w:rsidRDefault="003042EF" w:rsidP="008B0BAE">
            <w:pPr>
              <w:pStyle w:val="Sinespaciad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01" w:type="dxa"/>
            <w:shd w:val="clear" w:color="auto" w:fill="auto"/>
            <w:vAlign w:val="center"/>
          </w:tcPr>
          <w:p w14:paraId="4E7236EE" w14:textId="77777777" w:rsidR="003042EF" w:rsidRPr="00FD60B0" w:rsidRDefault="003042EF" w:rsidP="008B0BAE">
            <w:pPr>
              <w:pStyle w:val="Sinespaciad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042EF" w:rsidRPr="00FD60B0" w14:paraId="0DFD2AAF" w14:textId="77777777" w:rsidTr="003042EF">
        <w:trPr>
          <w:trHeight w:val="320"/>
        </w:trPr>
        <w:tc>
          <w:tcPr>
            <w:tcW w:w="2025" w:type="dxa"/>
            <w:shd w:val="clear" w:color="auto" w:fill="auto"/>
            <w:vAlign w:val="center"/>
          </w:tcPr>
          <w:p w14:paraId="63816E24" w14:textId="77777777" w:rsidR="003042EF" w:rsidRPr="00FD60B0" w:rsidRDefault="003042EF" w:rsidP="008B0BAE">
            <w:pPr>
              <w:pStyle w:val="Sinespaciad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864" w:type="dxa"/>
          </w:tcPr>
          <w:p w14:paraId="776B51FC" w14:textId="77777777" w:rsidR="003042EF" w:rsidRPr="00FD60B0" w:rsidRDefault="003042EF" w:rsidP="008B0BAE">
            <w:pPr>
              <w:pStyle w:val="Sinespaciad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01" w:type="dxa"/>
          </w:tcPr>
          <w:p w14:paraId="6B353ADD" w14:textId="77777777" w:rsidR="003042EF" w:rsidRPr="00FD60B0" w:rsidRDefault="003042EF" w:rsidP="008B0BAE">
            <w:pPr>
              <w:pStyle w:val="Sinespaciad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01" w:type="dxa"/>
            <w:shd w:val="clear" w:color="auto" w:fill="auto"/>
            <w:vAlign w:val="center"/>
          </w:tcPr>
          <w:p w14:paraId="7420161C" w14:textId="77777777" w:rsidR="003042EF" w:rsidRPr="00FD60B0" w:rsidRDefault="003042EF" w:rsidP="008B0BAE">
            <w:pPr>
              <w:pStyle w:val="Sinespaciad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2FC5AC91" w14:textId="77777777" w:rsidR="003042EF" w:rsidRDefault="003042EF" w:rsidP="003042EF">
      <w:pPr>
        <w:tabs>
          <w:tab w:val="left" w:pos="1290"/>
        </w:tabs>
        <w:jc w:val="center"/>
        <w:rPr>
          <w:rFonts w:ascii="Arial" w:hAnsi="Arial" w:cs="Arial"/>
          <w:sz w:val="22"/>
          <w:szCs w:val="22"/>
        </w:rPr>
      </w:pPr>
    </w:p>
    <w:p w14:paraId="5331A22D" w14:textId="77777777" w:rsidR="003042EF" w:rsidRDefault="003042EF" w:rsidP="003042EF">
      <w:pPr>
        <w:tabs>
          <w:tab w:val="left" w:pos="1290"/>
        </w:tabs>
        <w:jc w:val="center"/>
        <w:rPr>
          <w:rFonts w:ascii="Arial" w:hAnsi="Arial" w:cs="Arial"/>
          <w:sz w:val="22"/>
          <w:szCs w:val="22"/>
        </w:rPr>
      </w:pPr>
    </w:p>
    <w:p w14:paraId="588D62AC" w14:textId="1434BEC0" w:rsidR="00482D98" w:rsidRDefault="00482D98" w:rsidP="00482D98">
      <w:pPr>
        <w:tabs>
          <w:tab w:val="left" w:pos="12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4.1.2 </w:t>
      </w:r>
      <w:bookmarkStart w:id="7" w:name="_Hlk175564881"/>
      <w:r>
        <w:rPr>
          <w:rFonts w:ascii="Arial" w:hAnsi="Arial" w:cs="Arial"/>
          <w:sz w:val="22"/>
          <w:szCs w:val="22"/>
        </w:rPr>
        <w:t xml:space="preserve">TABLA RESUMEN DE LAS PERSONAS FÍSICAS O MORALES </w:t>
      </w:r>
      <w:bookmarkEnd w:id="7"/>
      <w:r>
        <w:rPr>
          <w:rFonts w:ascii="Arial" w:hAnsi="Arial" w:cs="Arial"/>
          <w:sz w:val="22"/>
          <w:szCs w:val="22"/>
        </w:rPr>
        <w:t>ENCARGADAS DEL DESTINO DE LOS RESIDUOS (</w:t>
      </w:r>
      <w:r w:rsidRPr="00276635">
        <w:rPr>
          <w:rFonts w:ascii="Arial" w:hAnsi="Arial" w:cs="Arial"/>
          <w:sz w:val="22"/>
          <w:szCs w:val="22"/>
        </w:rPr>
        <w:t>RECOLECCIÓN, TRANSPORTE, ACOPIO, ALMACENAMIENTO, TRATAMIENTO Y/O DISPOSICIÓN FINAL</w:t>
      </w:r>
      <w:r>
        <w:rPr>
          <w:rFonts w:ascii="Arial" w:hAnsi="Arial" w:cs="Arial"/>
          <w:sz w:val="22"/>
          <w:szCs w:val="22"/>
        </w:rPr>
        <w:t xml:space="preserve">), CON LAS QUE CONTINÚAN </w:t>
      </w:r>
      <w:bookmarkStart w:id="8" w:name="_Hlk175564906"/>
      <w:r>
        <w:rPr>
          <w:rFonts w:ascii="Arial" w:hAnsi="Arial" w:cs="Arial"/>
          <w:sz w:val="22"/>
          <w:szCs w:val="22"/>
        </w:rPr>
        <w:t>TENIENDO RELACIÓN COMERCIAL Y SON CONSIDERADAS PARA SU ALTA EN LA PRÓXIMA REVALIDACIÓN.</w:t>
      </w:r>
    </w:p>
    <w:tbl>
      <w:tblPr>
        <w:tblStyle w:val="Tablaconcuadrcula"/>
        <w:tblW w:w="1122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843"/>
        <w:gridCol w:w="1417"/>
        <w:gridCol w:w="1276"/>
        <w:gridCol w:w="1276"/>
        <w:gridCol w:w="1417"/>
        <w:gridCol w:w="1016"/>
      </w:tblGrid>
      <w:tr w:rsidR="00482D98" w14:paraId="6E943B6D" w14:textId="77777777" w:rsidTr="008B0BAE">
        <w:trPr>
          <w:trHeight w:val="618"/>
        </w:trPr>
        <w:tc>
          <w:tcPr>
            <w:tcW w:w="1418" w:type="dxa"/>
            <w:shd w:val="clear" w:color="auto" w:fill="FBE4D5" w:themeFill="accent2" w:themeFillTint="33"/>
            <w:vAlign w:val="center"/>
          </w:tcPr>
          <w:bookmarkEnd w:id="8"/>
          <w:p w14:paraId="1E5887F8" w14:textId="77777777" w:rsidR="00482D98" w:rsidRPr="00FC0C29" w:rsidRDefault="00482D98" w:rsidP="008B0BA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C0C29">
              <w:rPr>
                <w:rFonts w:ascii="Arial" w:hAnsi="Arial" w:cs="Arial"/>
                <w:b/>
                <w:sz w:val="21"/>
                <w:szCs w:val="21"/>
              </w:rPr>
              <w:t xml:space="preserve">Nombre de la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persona física o moral </w:t>
            </w:r>
            <w:r w:rsidRPr="00FC0C29">
              <w:rPr>
                <w:rFonts w:ascii="Arial" w:hAnsi="Arial" w:cs="Arial"/>
                <w:b/>
                <w:sz w:val="21"/>
                <w:szCs w:val="21"/>
              </w:rPr>
              <w:t xml:space="preserve">de </w:t>
            </w:r>
            <w:r>
              <w:rPr>
                <w:rFonts w:ascii="Arial" w:hAnsi="Arial" w:cs="Arial"/>
                <w:b/>
                <w:sz w:val="21"/>
                <w:szCs w:val="21"/>
              </w:rPr>
              <w:t>destino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564E460" w14:textId="77777777" w:rsidR="00482D98" w:rsidRPr="00FC0C29" w:rsidRDefault="00482D98" w:rsidP="008B0BAE">
            <w:pPr>
              <w:ind w:left="-108" w:right="-152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C0C29">
              <w:rPr>
                <w:rFonts w:ascii="Arial" w:hAnsi="Arial" w:cs="Arial"/>
                <w:b/>
                <w:sz w:val="21"/>
                <w:szCs w:val="21"/>
              </w:rPr>
              <w:t>Representante Legal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4A9A01F4" w14:textId="77777777" w:rsidR="00482D98" w:rsidRPr="00FC0C29" w:rsidRDefault="00482D98" w:rsidP="008B0BA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C0C29">
              <w:rPr>
                <w:rFonts w:ascii="Arial" w:hAnsi="Arial" w:cs="Arial"/>
                <w:b/>
                <w:sz w:val="21"/>
                <w:szCs w:val="21"/>
              </w:rPr>
              <w:t>Domicilio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1149C7A2" w14:textId="77777777" w:rsidR="00482D98" w:rsidRPr="00FC0C29" w:rsidRDefault="00482D98" w:rsidP="008B0BAE">
            <w:pPr>
              <w:ind w:left="-108" w:right="-10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Nombre del residuo(s) que se entrega   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567C4B19" w14:textId="77777777" w:rsidR="00482D98" w:rsidRPr="00FC0C29" w:rsidRDefault="00482D98" w:rsidP="008B0BAE">
            <w:pPr>
              <w:ind w:left="-130" w:right="-10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No. de Autorización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7959CF3A" w14:textId="77777777" w:rsidR="00482D98" w:rsidRDefault="00482D98" w:rsidP="008B0BAE">
            <w:pPr>
              <w:ind w:left="-108" w:right="-10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Fecha de la última Autorización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056FD969" w14:textId="77777777" w:rsidR="00482D98" w:rsidRPr="00FC0C29" w:rsidRDefault="00482D98" w:rsidP="008B0BAE">
            <w:pPr>
              <w:ind w:left="-114" w:right="-102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Vigencia de la última Autorización</w:t>
            </w:r>
          </w:p>
        </w:tc>
        <w:tc>
          <w:tcPr>
            <w:tcW w:w="1016" w:type="dxa"/>
            <w:shd w:val="clear" w:color="auto" w:fill="FBE4D5" w:themeFill="accent2" w:themeFillTint="33"/>
            <w:vAlign w:val="center"/>
          </w:tcPr>
          <w:p w14:paraId="2EF45601" w14:textId="77777777" w:rsidR="00482D98" w:rsidRDefault="00482D98" w:rsidP="008B0BA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Estado Emisor</w:t>
            </w:r>
          </w:p>
        </w:tc>
      </w:tr>
      <w:tr w:rsidR="00482D98" w:rsidRPr="001E3A8B" w14:paraId="34F6B366" w14:textId="77777777" w:rsidTr="008B0BAE">
        <w:trPr>
          <w:trHeight w:val="193"/>
        </w:trPr>
        <w:tc>
          <w:tcPr>
            <w:tcW w:w="1418" w:type="dxa"/>
            <w:vAlign w:val="center"/>
          </w:tcPr>
          <w:p w14:paraId="47B8C759" w14:textId="77777777" w:rsidR="00482D98" w:rsidRPr="00FC0C29" w:rsidRDefault="00482D98" w:rsidP="008B0BAE">
            <w:pPr>
              <w:ind w:left="-108" w:right="-108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6C479D3" w14:textId="77777777" w:rsidR="00482D98" w:rsidRPr="00FC0C29" w:rsidRDefault="00482D98" w:rsidP="008B0B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A825AFD" w14:textId="77777777" w:rsidR="00482D98" w:rsidRPr="00FC0C29" w:rsidRDefault="00482D98" w:rsidP="008B0BAE">
            <w:pPr>
              <w:ind w:left="-159" w:right="-108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5E94C64" w14:textId="77777777" w:rsidR="00482D98" w:rsidRPr="00FC0C29" w:rsidRDefault="00482D98" w:rsidP="008B0BAE">
            <w:pPr>
              <w:pStyle w:val="Prrafodelista"/>
              <w:ind w:left="143" w:right="-10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245FD0" w14:textId="77777777" w:rsidR="00482D98" w:rsidRPr="001E3A8B" w:rsidRDefault="00482D98" w:rsidP="008B0BAE">
            <w:pPr>
              <w:ind w:left="-108" w:right="-108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7C6CFA" w14:textId="77777777" w:rsidR="00482D98" w:rsidRPr="001E3A8B" w:rsidRDefault="00482D98" w:rsidP="008B0BAE">
            <w:pPr>
              <w:ind w:left="108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86D986D" w14:textId="77777777" w:rsidR="00482D98" w:rsidRPr="001E3A8B" w:rsidRDefault="00482D98" w:rsidP="008B0B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6F7D4CC2" w14:textId="77777777" w:rsidR="00482D98" w:rsidRPr="001E3A8B" w:rsidRDefault="00482D98" w:rsidP="008B0BAE">
            <w:pPr>
              <w:ind w:left="-108" w:right="-8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2D98" w:rsidRPr="001E3A8B" w14:paraId="3E3D8D7E" w14:textId="77777777" w:rsidTr="008B0BAE">
        <w:trPr>
          <w:trHeight w:val="193"/>
        </w:trPr>
        <w:tc>
          <w:tcPr>
            <w:tcW w:w="1418" w:type="dxa"/>
            <w:vAlign w:val="center"/>
          </w:tcPr>
          <w:p w14:paraId="774D32E2" w14:textId="77777777" w:rsidR="00482D98" w:rsidRPr="00FC0C29" w:rsidRDefault="00482D98" w:rsidP="008B0BAE">
            <w:pPr>
              <w:ind w:left="-108" w:right="-108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7A5F858" w14:textId="77777777" w:rsidR="00482D98" w:rsidRPr="00FC0C29" w:rsidRDefault="00482D98" w:rsidP="008B0B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53525B4" w14:textId="77777777" w:rsidR="00482D98" w:rsidRPr="00FC0C29" w:rsidRDefault="00482D98" w:rsidP="008B0BAE">
            <w:pPr>
              <w:ind w:left="-159" w:right="-108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2F44D25" w14:textId="77777777" w:rsidR="00482D98" w:rsidRPr="00FC0C29" w:rsidRDefault="00482D98" w:rsidP="008B0BAE">
            <w:pPr>
              <w:pStyle w:val="Prrafodelista"/>
              <w:ind w:left="143" w:right="-10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406DB8" w14:textId="77777777" w:rsidR="00482D98" w:rsidRPr="001E3A8B" w:rsidRDefault="00482D98" w:rsidP="008B0BAE">
            <w:pPr>
              <w:ind w:left="-108" w:right="-108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BDE731" w14:textId="77777777" w:rsidR="00482D98" w:rsidRPr="001E3A8B" w:rsidRDefault="00482D98" w:rsidP="008B0BAE">
            <w:pPr>
              <w:ind w:left="108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35AF0E3" w14:textId="77777777" w:rsidR="00482D98" w:rsidRPr="001E3A8B" w:rsidRDefault="00482D98" w:rsidP="008B0B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52D7DCC7" w14:textId="77777777" w:rsidR="00482D98" w:rsidRPr="001E3A8B" w:rsidRDefault="00482D98" w:rsidP="008B0BAE">
            <w:pPr>
              <w:ind w:left="-108" w:right="-8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2D98" w:rsidRPr="001E3A8B" w14:paraId="61EB3293" w14:textId="77777777" w:rsidTr="008B0BAE">
        <w:trPr>
          <w:trHeight w:val="193"/>
        </w:trPr>
        <w:tc>
          <w:tcPr>
            <w:tcW w:w="1418" w:type="dxa"/>
            <w:vAlign w:val="center"/>
          </w:tcPr>
          <w:p w14:paraId="759061C4" w14:textId="77777777" w:rsidR="00482D98" w:rsidRPr="00FC0C29" w:rsidRDefault="00482D98" w:rsidP="008B0BAE">
            <w:pPr>
              <w:ind w:left="-108" w:right="-108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F0397E9" w14:textId="77777777" w:rsidR="00482D98" w:rsidRPr="00FC0C29" w:rsidRDefault="00482D98" w:rsidP="008B0B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7E79B4B" w14:textId="77777777" w:rsidR="00482D98" w:rsidRPr="00FC0C29" w:rsidRDefault="00482D98" w:rsidP="008B0BAE">
            <w:pPr>
              <w:ind w:left="-159" w:right="-108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B3D30F6" w14:textId="77777777" w:rsidR="00482D98" w:rsidRPr="00FC0C29" w:rsidRDefault="00482D98" w:rsidP="008B0BAE">
            <w:pPr>
              <w:pStyle w:val="Prrafodelista"/>
              <w:ind w:left="143" w:right="-10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8C275B" w14:textId="77777777" w:rsidR="00482D98" w:rsidRPr="001E3A8B" w:rsidRDefault="00482D98" w:rsidP="008B0BAE">
            <w:pPr>
              <w:ind w:left="-108" w:right="-108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CEADAA" w14:textId="77777777" w:rsidR="00482D98" w:rsidRPr="001E3A8B" w:rsidRDefault="00482D98" w:rsidP="008B0BAE">
            <w:pPr>
              <w:ind w:left="108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FE94A45" w14:textId="77777777" w:rsidR="00482D98" w:rsidRPr="001E3A8B" w:rsidRDefault="00482D98" w:rsidP="008B0B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53D3081D" w14:textId="77777777" w:rsidR="00482D98" w:rsidRPr="001E3A8B" w:rsidRDefault="00482D98" w:rsidP="008B0BAE">
            <w:pPr>
              <w:ind w:left="-108" w:right="-8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D9F7C4B" w14:textId="77777777" w:rsidR="00482D98" w:rsidRDefault="00482D98" w:rsidP="00482D98">
      <w:pPr>
        <w:tabs>
          <w:tab w:val="left" w:pos="1290"/>
        </w:tabs>
        <w:rPr>
          <w:rFonts w:ascii="Arial" w:hAnsi="Arial" w:cs="Arial"/>
          <w:sz w:val="22"/>
          <w:szCs w:val="22"/>
        </w:rPr>
      </w:pPr>
    </w:p>
    <w:p w14:paraId="30D57045" w14:textId="430F4171" w:rsidR="003042EF" w:rsidRDefault="003042EF" w:rsidP="003042EF">
      <w:pPr>
        <w:tabs>
          <w:tab w:val="left" w:pos="1290"/>
        </w:tabs>
        <w:jc w:val="center"/>
        <w:rPr>
          <w:rFonts w:ascii="Arial" w:hAnsi="Arial" w:cs="Arial"/>
          <w:sz w:val="22"/>
          <w:szCs w:val="22"/>
        </w:rPr>
      </w:pPr>
    </w:p>
    <w:p w14:paraId="7A5CBCEE" w14:textId="77777777" w:rsidR="00482D98" w:rsidRDefault="00482D98" w:rsidP="003042EF">
      <w:pPr>
        <w:tabs>
          <w:tab w:val="left" w:pos="1290"/>
        </w:tabs>
        <w:jc w:val="center"/>
        <w:rPr>
          <w:rFonts w:ascii="Arial" w:hAnsi="Arial" w:cs="Arial"/>
          <w:sz w:val="22"/>
          <w:szCs w:val="22"/>
        </w:rPr>
      </w:pPr>
    </w:p>
    <w:p w14:paraId="01D13356" w14:textId="77777777" w:rsidR="00482D98" w:rsidRDefault="00482D98" w:rsidP="003042EF">
      <w:pPr>
        <w:tabs>
          <w:tab w:val="left" w:pos="1290"/>
        </w:tabs>
        <w:jc w:val="center"/>
        <w:rPr>
          <w:rFonts w:ascii="Arial" w:hAnsi="Arial" w:cs="Arial"/>
          <w:sz w:val="22"/>
          <w:szCs w:val="22"/>
        </w:rPr>
      </w:pPr>
    </w:p>
    <w:p w14:paraId="2E8B7768" w14:textId="77777777" w:rsidR="00482D98" w:rsidRDefault="00482D98" w:rsidP="003042EF">
      <w:pPr>
        <w:tabs>
          <w:tab w:val="left" w:pos="1290"/>
        </w:tabs>
        <w:jc w:val="center"/>
        <w:rPr>
          <w:rFonts w:ascii="Arial" w:hAnsi="Arial" w:cs="Arial"/>
          <w:sz w:val="22"/>
          <w:szCs w:val="22"/>
        </w:rPr>
      </w:pPr>
    </w:p>
    <w:p w14:paraId="73D09B29" w14:textId="77777777" w:rsidR="00482D98" w:rsidRDefault="00482D98" w:rsidP="003042EF">
      <w:pPr>
        <w:tabs>
          <w:tab w:val="left" w:pos="1290"/>
        </w:tabs>
        <w:jc w:val="center"/>
        <w:rPr>
          <w:rFonts w:ascii="Arial" w:hAnsi="Arial" w:cs="Arial"/>
          <w:sz w:val="22"/>
          <w:szCs w:val="22"/>
        </w:rPr>
      </w:pPr>
    </w:p>
    <w:p w14:paraId="2F77E394" w14:textId="77777777" w:rsidR="00482D98" w:rsidRPr="00276635" w:rsidRDefault="00482D98" w:rsidP="00482D98">
      <w:pPr>
        <w:tabs>
          <w:tab w:val="left" w:pos="1290"/>
        </w:tabs>
        <w:rPr>
          <w:rFonts w:ascii="Arial" w:hAnsi="Arial" w:cs="Arial"/>
          <w:sz w:val="22"/>
          <w:szCs w:val="22"/>
        </w:rPr>
      </w:pPr>
    </w:p>
    <w:sectPr w:rsidR="00482D98" w:rsidRPr="00276635" w:rsidSect="0073305A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AEA4C" w14:textId="77777777" w:rsidR="00F066B5" w:rsidRDefault="00F066B5" w:rsidP="005147D1">
      <w:pPr>
        <w:spacing w:after="0" w:line="240" w:lineRule="auto"/>
      </w:pPr>
      <w:r>
        <w:separator/>
      </w:r>
    </w:p>
  </w:endnote>
  <w:endnote w:type="continuationSeparator" w:id="0">
    <w:p w14:paraId="705EB971" w14:textId="77777777" w:rsidR="00F066B5" w:rsidRDefault="00F066B5" w:rsidP="0051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hnschrift Condensed">
    <w:altName w:val="Segoe UI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516543"/>
      <w:docPartObj>
        <w:docPartGallery w:val="Page Numbers (Bottom of Page)"/>
        <w:docPartUnique/>
      </w:docPartObj>
    </w:sdtPr>
    <w:sdtEndPr/>
    <w:sdtContent>
      <w:p w14:paraId="3477F660" w14:textId="477EE14C" w:rsidR="00BC66DF" w:rsidRDefault="00BC66D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268" w:rsidRPr="00796268">
          <w:rPr>
            <w:noProof/>
            <w:lang w:val="es-ES"/>
          </w:rPr>
          <w:t>4</w:t>
        </w:r>
        <w:r>
          <w:fldChar w:fldCharType="end"/>
        </w:r>
      </w:p>
    </w:sdtContent>
  </w:sdt>
  <w:p w14:paraId="6D059B37" w14:textId="77777777" w:rsidR="00BC66DF" w:rsidRDefault="00BC66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75659" w14:textId="77777777" w:rsidR="00F066B5" w:rsidRDefault="00F066B5" w:rsidP="005147D1">
      <w:pPr>
        <w:spacing w:after="0" w:line="240" w:lineRule="auto"/>
      </w:pPr>
      <w:r>
        <w:separator/>
      </w:r>
    </w:p>
  </w:footnote>
  <w:footnote w:type="continuationSeparator" w:id="0">
    <w:p w14:paraId="6C6A3339" w14:textId="77777777" w:rsidR="00F066B5" w:rsidRDefault="00F066B5" w:rsidP="0051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46261" w14:textId="77777777" w:rsidR="005147D1" w:rsidRDefault="005147D1" w:rsidP="005147D1">
    <w:pPr>
      <w:pStyle w:val="Encabezado"/>
      <w:jc w:val="center"/>
      <w:rPr>
        <w:rFonts w:ascii="Calibri" w:hAnsi="Calibri" w:cs="Calibri"/>
        <w:i/>
        <w:iCs/>
      </w:rPr>
    </w:pPr>
  </w:p>
  <w:p w14:paraId="624ACD98" w14:textId="77777777" w:rsidR="005147D1" w:rsidRDefault="005147D1" w:rsidP="005147D1">
    <w:pPr>
      <w:pStyle w:val="Encabezado"/>
      <w:jc w:val="center"/>
      <w:rPr>
        <w:rFonts w:ascii="Calibri" w:hAnsi="Calibri" w:cs="Calibri"/>
        <w:i/>
        <w:iCs/>
      </w:rPr>
    </w:pPr>
  </w:p>
  <w:p w14:paraId="7C6F65C1" w14:textId="77777777" w:rsidR="005147D1" w:rsidRDefault="005147D1" w:rsidP="005147D1">
    <w:pPr>
      <w:pStyle w:val="Encabezado"/>
      <w:jc w:val="center"/>
      <w:rPr>
        <w:rFonts w:ascii="Calibri" w:hAnsi="Calibri" w:cs="Calibri"/>
        <w:i/>
        <w:iCs/>
      </w:rPr>
    </w:pPr>
    <w:r w:rsidRPr="00A75198">
      <w:rPr>
        <w:rFonts w:ascii="Calibri" w:hAnsi="Calibri" w:cs="Calibri"/>
        <w:i/>
        <w:iCs/>
        <w:noProof/>
        <w:sz w:val="22"/>
        <w:szCs w:val="22"/>
        <w:lang w:eastAsia="es-MX"/>
      </w:rPr>
      <w:drawing>
        <wp:anchor distT="0" distB="0" distL="114300" distR="114300" simplePos="0" relativeHeight="251659264" behindDoc="1" locked="0" layoutInCell="1" allowOverlap="1" wp14:anchorId="152A9E72" wp14:editId="1F0D259A">
          <wp:simplePos x="0" y="0"/>
          <wp:positionH relativeFrom="page">
            <wp:posOffset>13335</wp:posOffset>
          </wp:positionH>
          <wp:positionV relativeFrom="paragraph">
            <wp:posOffset>-771525</wp:posOffset>
          </wp:positionV>
          <wp:extent cx="7772400" cy="10058400"/>
          <wp:effectExtent l="0" t="0" r="0" b="0"/>
          <wp:wrapNone/>
          <wp:docPr id="515771411" name="Imagen 515771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lomon\HOJAS MEMBRETADAS\secretarias\administracio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5198">
      <w:rPr>
        <w:rFonts w:ascii="Calibri" w:hAnsi="Calibri" w:cs="Calibri"/>
        <w:i/>
        <w:iCs/>
      </w:rPr>
      <w:t xml:space="preserve"> </w:t>
    </w:r>
  </w:p>
  <w:p w14:paraId="2A08890A" w14:textId="408D0115" w:rsidR="005147D1" w:rsidRPr="00A75198" w:rsidRDefault="005147D1" w:rsidP="005147D1">
    <w:pPr>
      <w:pStyle w:val="Encabezado"/>
      <w:jc w:val="center"/>
      <w:rPr>
        <w:rFonts w:ascii="Calibri" w:hAnsi="Calibri" w:cs="Calibri"/>
        <w:i/>
        <w:iCs/>
      </w:rPr>
    </w:pPr>
    <w:r w:rsidRPr="00A75198">
      <w:rPr>
        <w:rFonts w:ascii="Calibri" w:hAnsi="Calibri" w:cs="Calibri"/>
        <w:i/>
        <w:iCs/>
        <w:sz w:val="22"/>
        <w:szCs w:val="22"/>
      </w:rPr>
      <w:t>“2024, AÑO DEL BICENTENARIO DE LA INTEGRACIÓN DE OAXACA A LA REPÚBLICA MEXICANA”</w:t>
    </w:r>
  </w:p>
  <w:p w14:paraId="046C7C65" w14:textId="77777777" w:rsidR="005147D1" w:rsidRDefault="005147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26E"/>
    <w:multiLevelType w:val="multilevel"/>
    <w:tmpl w:val="92426334"/>
    <w:lvl w:ilvl="0">
      <w:start w:val="4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81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8" w:hanging="2160"/>
      </w:pPr>
      <w:rPr>
        <w:rFonts w:hint="default"/>
      </w:rPr>
    </w:lvl>
  </w:abstractNum>
  <w:abstractNum w:abstractNumId="1">
    <w:nsid w:val="09A81CC6"/>
    <w:multiLevelType w:val="hybridMultilevel"/>
    <w:tmpl w:val="15F841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33863"/>
    <w:multiLevelType w:val="multilevel"/>
    <w:tmpl w:val="FEF0F4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8" w:hanging="1800"/>
      </w:pPr>
      <w:rPr>
        <w:rFonts w:hint="default"/>
      </w:rPr>
    </w:lvl>
  </w:abstractNum>
  <w:abstractNum w:abstractNumId="3">
    <w:nsid w:val="1F996A32"/>
    <w:multiLevelType w:val="hybridMultilevel"/>
    <w:tmpl w:val="8B5E0F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B47E7"/>
    <w:multiLevelType w:val="hybridMultilevel"/>
    <w:tmpl w:val="6C7686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20B0E"/>
    <w:multiLevelType w:val="hybridMultilevel"/>
    <w:tmpl w:val="6CE653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63D2A"/>
    <w:multiLevelType w:val="hybridMultilevel"/>
    <w:tmpl w:val="71F07D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594764"/>
    <w:multiLevelType w:val="multilevel"/>
    <w:tmpl w:val="EBA0208A"/>
    <w:lvl w:ilvl="0">
      <w:start w:val="1"/>
      <w:numFmt w:val="upperRoman"/>
      <w:lvlText w:val="%1."/>
      <w:lvlJc w:val="right"/>
      <w:pPr>
        <w:ind w:left="3556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556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6" w:hanging="2160"/>
      </w:pPr>
      <w:rPr>
        <w:rFonts w:hint="default"/>
      </w:rPr>
    </w:lvl>
  </w:abstractNum>
  <w:abstractNum w:abstractNumId="8">
    <w:nsid w:val="74D84CE2"/>
    <w:multiLevelType w:val="hybridMultilevel"/>
    <w:tmpl w:val="7B7817E2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D1"/>
    <w:rsid w:val="00016CEF"/>
    <w:rsid w:val="0002107C"/>
    <w:rsid w:val="00045CDB"/>
    <w:rsid w:val="00046AC7"/>
    <w:rsid w:val="002323F7"/>
    <w:rsid w:val="00254870"/>
    <w:rsid w:val="0027050D"/>
    <w:rsid w:val="00276635"/>
    <w:rsid w:val="003042EF"/>
    <w:rsid w:val="003362F9"/>
    <w:rsid w:val="003B22FE"/>
    <w:rsid w:val="003B7084"/>
    <w:rsid w:val="00482D98"/>
    <w:rsid w:val="004D6B8C"/>
    <w:rsid w:val="004D6FD6"/>
    <w:rsid w:val="005147D1"/>
    <w:rsid w:val="006664A0"/>
    <w:rsid w:val="0069583F"/>
    <w:rsid w:val="0073305A"/>
    <w:rsid w:val="0074685A"/>
    <w:rsid w:val="007857EF"/>
    <w:rsid w:val="0078611E"/>
    <w:rsid w:val="00796268"/>
    <w:rsid w:val="008B2571"/>
    <w:rsid w:val="008F0B6B"/>
    <w:rsid w:val="009077B5"/>
    <w:rsid w:val="00963AD3"/>
    <w:rsid w:val="00970BB8"/>
    <w:rsid w:val="009F270A"/>
    <w:rsid w:val="009F7690"/>
    <w:rsid w:val="00B8186B"/>
    <w:rsid w:val="00BC66DF"/>
    <w:rsid w:val="00D15EF7"/>
    <w:rsid w:val="00D90922"/>
    <w:rsid w:val="00DA5BB9"/>
    <w:rsid w:val="00E20B59"/>
    <w:rsid w:val="00E843C7"/>
    <w:rsid w:val="00E949A1"/>
    <w:rsid w:val="00F066B5"/>
    <w:rsid w:val="00FA6AAF"/>
    <w:rsid w:val="00FD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6E82E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7D1"/>
    <w:pPr>
      <w:spacing w:after="200" w:line="276" w:lineRule="auto"/>
      <w:jc w:val="both"/>
    </w:pPr>
    <w:rPr>
      <w:rFonts w:eastAsiaTheme="minorEastAsia"/>
      <w:kern w:val="0"/>
      <w:sz w:val="20"/>
      <w:szCs w:val="2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147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47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47D1"/>
  </w:style>
  <w:style w:type="paragraph" w:styleId="Piedepgina">
    <w:name w:val="footer"/>
    <w:basedOn w:val="Normal"/>
    <w:link w:val="PiedepginaCar"/>
    <w:uiPriority w:val="99"/>
    <w:unhideWhenUsed/>
    <w:rsid w:val="005147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7D1"/>
  </w:style>
  <w:style w:type="character" w:customStyle="1" w:styleId="Ttulo1Car">
    <w:name w:val="Título 1 Car"/>
    <w:basedOn w:val="Fuentedeprrafopredeter"/>
    <w:link w:val="Ttulo1"/>
    <w:uiPriority w:val="9"/>
    <w:rsid w:val="005147D1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5147D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147D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147D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666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276635"/>
    <w:rPr>
      <w:rFonts w:eastAsiaTheme="minorEastAsia"/>
      <w:kern w:val="0"/>
      <w:sz w:val="20"/>
      <w:szCs w:val="20"/>
      <w14:ligatures w14:val="none"/>
    </w:rPr>
  </w:style>
  <w:style w:type="paragraph" w:styleId="Sinespaciado">
    <w:name w:val="No Spacing"/>
    <w:link w:val="SinespaciadoCar"/>
    <w:uiPriority w:val="1"/>
    <w:qFormat/>
    <w:rsid w:val="003042E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042EF"/>
    <w:rPr>
      <w:rFonts w:ascii="Calibri" w:eastAsia="Calibri" w:hAnsi="Calibri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7D1"/>
    <w:pPr>
      <w:spacing w:after="200" w:line="276" w:lineRule="auto"/>
      <w:jc w:val="both"/>
    </w:pPr>
    <w:rPr>
      <w:rFonts w:eastAsiaTheme="minorEastAsia"/>
      <w:kern w:val="0"/>
      <w:sz w:val="20"/>
      <w:szCs w:val="2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147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47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47D1"/>
  </w:style>
  <w:style w:type="paragraph" w:styleId="Piedepgina">
    <w:name w:val="footer"/>
    <w:basedOn w:val="Normal"/>
    <w:link w:val="PiedepginaCar"/>
    <w:uiPriority w:val="99"/>
    <w:unhideWhenUsed/>
    <w:rsid w:val="005147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7D1"/>
  </w:style>
  <w:style w:type="character" w:customStyle="1" w:styleId="Ttulo1Car">
    <w:name w:val="Título 1 Car"/>
    <w:basedOn w:val="Fuentedeprrafopredeter"/>
    <w:link w:val="Ttulo1"/>
    <w:uiPriority w:val="9"/>
    <w:rsid w:val="005147D1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5147D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147D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147D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666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276635"/>
    <w:rPr>
      <w:rFonts w:eastAsiaTheme="minorEastAsia"/>
      <w:kern w:val="0"/>
      <w:sz w:val="20"/>
      <w:szCs w:val="20"/>
      <w14:ligatures w14:val="none"/>
    </w:rPr>
  </w:style>
  <w:style w:type="paragraph" w:styleId="Sinespaciado">
    <w:name w:val="No Spacing"/>
    <w:link w:val="SinespaciadoCar"/>
    <w:uiPriority w:val="1"/>
    <w:qFormat/>
    <w:rsid w:val="003042E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042E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omentoeconomiacircular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ficialia.medioambiente@oaxaca.gob.mx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13</Pages>
  <Words>1444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SEMAEDESO</cp:lastModifiedBy>
  <cp:revision>8</cp:revision>
  <dcterms:created xsi:type="dcterms:W3CDTF">2024-08-23T16:22:00Z</dcterms:created>
  <dcterms:modified xsi:type="dcterms:W3CDTF">2024-08-30T15:19:00Z</dcterms:modified>
</cp:coreProperties>
</file>