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3A" w:rsidRDefault="00CB593A" w:rsidP="0083309B">
      <w:pPr>
        <w:spacing w:after="0" w:line="240" w:lineRule="auto"/>
        <w:rPr>
          <w:rFonts w:asciiTheme="minorHAnsi" w:hAnsiTheme="minorHAnsi" w:cstheme="minorHAnsi"/>
          <w:b/>
          <w:highlight w:val="yellow"/>
        </w:rPr>
      </w:pPr>
      <w:bookmarkStart w:id="0" w:name="_GoBack"/>
      <w:bookmarkEnd w:id="0"/>
    </w:p>
    <w:p w:rsidR="00CB593A" w:rsidRDefault="00CB593A" w:rsidP="0083309B">
      <w:pPr>
        <w:spacing w:after="0" w:line="240" w:lineRule="auto"/>
        <w:rPr>
          <w:rFonts w:asciiTheme="minorHAnsi" w:hAnsiTheme="minorHAnsi" w:cstheme="minorHAnsi"/>
          <w:b/>
          <w:highlight w:val="yellow"/>
        </w:rPr>
      </w:pPr>
    </w:p>
    <w:p w:rsidR="00CB593A" w:rsidRDefault="00CB593A" w:rsidP="0083309B">
      <w:pPr>
        <w:spacing w:after="0" w:line="240" w:lineRule="auto"/>
        <w:rPr>
          <w:rFonts w:asciiTheme="minorHAnsi" w:hAnsiTheme="minorHAnsi" w:cstheme="minorHAnsi"/>
          <w:b/>
          <w:highlight w:val="yellow"/>
        </w:rPr>
      </w:pPr>
    </w:p>
    <w:p w:rsidR="00CB593A" w:rsidRPr="00CB593A" w:rsidRDefault="00CB593A" w:rsidP="00CB593A">
      <w:pPr>
        <w:jc w:val="center"/>
        <w:rPr>
          <w:rFonts w:asciiTheme="minorHAnsi" w:hAnsiTheme="minorHAnsi" w:cstheme="minorHAnsi"/>
          <w:b/>
        </w:rPr>
      </w:pPr>
      <w:r w:rsidRPr="00CB593A">
        <w:rPr>
          <w:rFonts w:asciiTheme="minorHAnsi" w:hAnsiTheme="minorHAnsi" w:cstheme="minorHAnsi"/>
          <w:b/>
        </w:rPr>
        <w:t>Carta compromiso de la aportación de los recursos por parte del beneficiario</w:t>
      </w:r>
    </w:p>
    <w:p w:rsidR="00CB593A" w:rsidRPr="00CB593A" w:rsidRDefault="00CB593A" w:rsidP="00CB593A">
      <w:pPr>
        <w:rPr>
          <w:rFonts w:asciiTheme="minorHAnsi" w:hAnsiTheme="minorHAnsi" w:cstheme="minorHAnsi"/>
        </w:rPr>
      </w:pPr>
    </w:p>
    <w:p w:rsidR="00CB593A" w:rsidRPr="00CB593A" w:rsidRDefault="00CB593A" w:rsidP="00CB593A">
      <w:pPr>
        <w:jc w:val="right"/>
        <w:rPr>
          <w:rFonts w:asciiTheme="minorHAnsi" w:hAnsiTheme="minorHAnsi" w:cstheme="minorHAnsi"/>
        </w:rPr>
      </w:pPr>
      <w:r w:rsidRPr="00CB593A">
        <w:rPr>
          <w:rFonts w:asciiTheme="minorHAnsi" w:hAnsiTheme="minorHAnsi" w:cstheme="minorHAnsi"/>
        </w:rPr>
        <w:t>Oaxaca de Juárez, Oaxaca a 1</w:t>
      </w:r>
      <w:r w:rsidR="003A4E73">
        <w:rPr>
          <w:rFonts w:asciiTheme="minorHAnsi" w:hAnsiTheme="minorHAnsi" w:cstheme="minorHAnsi"/>
        </w:rPr>
        <w:t>2</w:t>
      </w:r>
      <w:r w:rsidRPr="00CB593A">
        <w:rPr>
          <w:rFonts w:asciiTheme="minorHAnsi" w:hAnsiTheme="minorHAnsi" w:cstheme="minorHAnsi"/>
        </w:rPr>
        <w:t xml:space="preserve"> de </w:t>
      </w:r>
      <w:r w:rsidR="003A4E73">
        <w:rPr>
          <w:rFonts w:asciiTheme="minorHAnsi" w:hAnsiTheme="minorHAnsi" w:cstheme="minorHAnsi"/>
        </w:rPr>
        <w:t>agosto</w:t>
      </w:r>
      <w:r w:rsidRPr="00CB593A">
        <w:rPr>
          <w:rFonts w:asciiTheme="minorHAnsi" w:hAnsiTheme="minorHAnsi" w:cstheme="minorHAnsi"/>
        </w:rPr>
        <w:t xml:space="preserve"> de 2019</w:t>
      </w:r>
    </w:p>
    <w:p w:rsidR="00CB593A" w:rsidRPr="00CB593A" w:rsidRDefault="00CB593A" w:rsidP="00CB593A">
      <w:pPr>
        <w:spacing w:after="0"/>
        <w:jc w:val="right"/>
        <w:rPr>
          <w:rFonts w:asciiTheme="minorHAnsi" w:hAnsiTheme="minorHAnsi" w:cstheme="minorHAnsi"/>
        </w:rPr>
      </w:pPr>
      <w:r w:rsidRPr="00CB593A">
        <w:rPr>
          <w:rFonts w:asciiTheme="minorHAnsi" w:hAnsiTheme="minorHAnsi" w:cstheme="minorHAnsi"/>
          <w:b/>
        </w:rPr>
        <w:t>Asunto:</w:t>
      </w:r>
      <w:r w:rsidRPr="00CB593A">
        <w:rPr>
          <w:rFonts w:asciiTheme="minorHAnsi" w:hAnsiTheme="minorHAnsi" w:cstheme="minorHAnsi"/>
        </w:rPr>
        <w:t xml:space="preserve"> Carta compromiso de la aportación </w:t>
      </w:r>
    </w:p>
    <w:p w:rsidR="00CB593A" w:rsidRPr="00CB593A" w:rsidRDefault="00CB593A" w:rsidP="00CB593A">
      <w:pPr>
        <w:jc w:val="right"/>
        <w:rPr>
          <w:rFonts w:asciiTheme="minorHAnsi" w:hAnsiTheme="minorHAnsi" w:cstheme="minorHAnsi"/>
        </w:rPr>
      </w:pPr>
      <w:r w:rsidRPr="00CB593A">
        <w:rPr>
          <w:rFonts w:asciiTheme="minorHAnsi" w:hAnsiTheme="minorHAnsi" w:cstheme="minorHAnsi"/>
        </w:rPr>
        <w:t>de los recursos por parte del beneficiario</w:t>
      </w:r>
    </w:p>
    <w:p w:rsidR="00CB593A" w:rsidRPr="00CB593A" w:rsidRDefault="00CB593A" w:rsidP="00CB593A">
      <w:pPr>
        <w:rPr>
          <w:rFonts w:asciiTheme="minorHAnsi" w:hAnsiTheme="minorHAnsi" w:cstheme="minorHAnsi"/>
        </w:rPr>
      </w:pPr>
    </w:p>
    <w:p w:rsidR="00CB593A" w:rsidRDefault="00CB593A" w:rsidP="00CB593A">
      <w:pPr>
        <w:rPr>
          <w:rFonts w:asciiTheme="minorHAnsi" w:hAnsiTheme="minorHAnsi" w:cstheme="minorHAnsi"/>
          <w:b/>
        </w:rPr>
      </w:pPr>
      <w:r>
        <w:rPr>
          <w:rFonts w:asciiTheme="minorHAnsi" w:hAnsiTheme="minorHAnsi" w:cstheme="minorHAnsi"/>
          <w:b/>
        </w:rPr>
        <w:t>COMITÉ EVALUADOR</w:t>
      </w:r>
    </w:p>
    <w:p w:rsidR="00CB593A" w:rsidRPr="00CB593A" w:rsidRDefault="003A4E73" w:rsidP="00CB593A">
      <w:pPr>
        <w:rPr>
          <w:rFonts w:asciiTheme="minorHAnsi" w:hAnsiTheme="minorHAnsi" w:cstheme="minorHAnsi"/>
          <w:b/>
        </w:rPr>
      </w:pPr>
      <w:r>
        <w:rPr>
          <w:rFonts w:asciiTheme="minorHAnsi" w:hAnsiTheme="minorHAnsi" w:cstheme="minorHAnsi"/>
          <w:b/>
        </w:rPr>
        <w:t>P R E S E N T E</w:t>
      </w:r>
    </w:p>
    <w:p w:rsidR="00CB593A" w:rsidRPr="00CB593A" w:rsidRDefault="00CB593A" w:rsidP="00CB593A">
      <w:pPr>
        <w:rPr>
          <w:rFonts w:asciiTheme="minorHAnsi" w:hAnsiTheme="minorHAnsi" w:cstheme="minorHAnsi"/>
        </w:rPr>
      </w:pPr>
    </w:p>
    <w:p w:rsidR="00CB593A" w:rsidRPr="00CB593A" w:rsidRDefault="00CB593A" w:rsidP="00CB593A">
      <w:pPr>
        <w:jc w:val="both"/>
        <w:rPr>
          <w:rFonts w:asciiTheme="minorHAnsi" w:hAnsiTheme="minorHAnsi" w:cstheme="minorHAnsi"/>
        </w:rPr>
      </w:pPr>
      <w:r w:rsidRPr="00CB593A">
        <w:rPr>
          <w:rFonts w:asciiTheme="minorHAnsi" w:hAnsiTheme="minorHAnsi" w:cstheme="minorHAnsi"/>
        </w:rPr>
        <w:t xml:space="preserve">Por medio de la presente y en complemento a la solicitud de apoyo para la Convocatoria </w:t>
      </w:r>
      <w:r w:rsidR="003A4E73">
        <w:rPr>
          <w:rFonts w:asciiTheme="minorHAnsi" w:hAnsiTheme="minorHAnsi" w:cstheme="minorHAnsi"/>
        </w:rPr>
        <w:t>Co</w:t>
      </w:r>
      <w:r w:rsidR="003A4E73" w:rsidRPr="003A4E73">
        <w:rPr>
          <w:rFonts w:asciiTheme="minorHAnsi" w:hAnsiTheme="minorHAnsi" w:cstheme="minorHAnsi"/>
        </w:rPr>
        <w:t xml:space="preserve">nsultoría </w:t>
      </w:r>
      <w:r w:rsidR="003A4E73">
        <w:rPr>
          <w:rFonts w:asciiTheme="minorHAnsi" w:hAnsiTheme="minorHAnsi" w:cstheme="minorHAnsi"/>
        </w:rPr>
        <w:t>E</w:t>
      </w:r>
      <w:r w:rsidR="003A4E73" w:rsidRPr="003A4E73">
        <w:rPr>
          <w:rFonts w:asciiTheme="minorHAnsi" w:hAnsiTheme="minorHAnsi" w:cstheme="minorHAnsi"/>
        </w:rPr>
        <w:t>mpresarial SBDC</w:t>
      </w:r>
      <w:r w:rsidRPr="00CB593A">
        <w:rPr>
          <w:rFonts w:asciiTheme="minorHAnsi" w:hAnsiTheme="minorHAnsi" w:cstheme="minorHAnsi"/>
        </w:rPr>
        <w:t>, manifiesto mi interés en participar, además de mencionar que tengo el tiempo suficiente para poder llevar la consultoría requerida. En caso de ser seleccionado me comprometo a realizar el aporte de recursos correspondientes de acuerdo con la normatividad y lineamientos vigentes establecidos para esta convocatoria.</w:t>
      </w:r>
    </w:p>
    <w:p w:rsidR="00CB593A" w:rsidRPr="00CB593A" w:rsidRDefault="00CB593A" w:rsidP="00CB593A">
      <w:pPr>
        <w:jc w:val="both"/>
        <w:rPr>
          <w:rFonts w:asciiTheme="minorHAnsi" w:hAnsiTheme="minorHAnsi" w:cstheme="minorHAnsi"/>
        </w:rPr>
      </w:pPr>
      <w:r w:rsidRPr="00CB593A">
        <w:rPr>
          <w:rFonts w:asciiTheme="minorHAnsi" w:hAnsiTheme="minorHAnsi" w:cstheme="minorHAnsi"/>
        </w:rPr>
        <w:t xml:space="preserve">Al firmar este documento entiendo que la convocatoria del </w:t>
      </w:r>
      <w:r w:rsidR="003A4E73">
        <w:rPr>
          <w:rFonts w:asciiTheme="minorHAnsi" w:hAnsiTheme="minorHAnsi" w:cstheme="minorHAnsi"/>
        </w:rPr>
        <w:t>municipio de Oaxaca de Juárez</w:t>
      </w:r>
      <w:r w:rsidRPr="00CB593A">
        <w:rPr>
          <w:rFonts w:asciiTheme="minorHAnsi" w:hAnsiTheme="minorHAnsi" w:cstheme="minorHAnsi"/>
        </w:rPr>
        <w:t xml:space="preserve"> tiene un esquema compartido con el emprendedor para aportar los recursos económicos y llevar a cabo la consultoría requerida. Dicha aportación está establecida en porcentajes en las Reglas de Operación. El apoyo tiene un fin único que es el de pagar el servicio de consultoría en el ámbito requerido con un aliado que pertenezca a la Red de </w:t>
      </w:r>
      <w:r w:rsidR="003A4E73">
        <w:rPr>
          <w:rFonts w:asciiTheme="minorHAnsi" w:hAnsiTheme="minorHAnsi" w:cstheme="minorHAnsi"/>
        </w:rPr>
        <w:t>Consejeros del SBDC</w:t>
      </w:r>
      <w:r w:rsidRPr="00CB593A">
        <w:rPr>
          <w:rFonts w:asciiTheme="minorHAnsi" w:hAnsiTheme="minorHAnsi" w:cstheme="minorHAnsi"/>
        </w:rPr>
        <w:t xml:space="preserve">. En caso de no usar o usar indebidamente el recurso económico, me comprometo a reintegrar el recurso en su totalidad en un pago de una sola exhibición al </w:t>
      </w:r>
      <w:r w:rsidR="003A4E73">
        <w:rPr>
          <w:rFonts w:asciiTheme="minorHAnsi" w:hAnsiTheme="minorHAnsi" w:cstheme="minorHAnsi"/>
        </w:rPr>
        <w:t>municipio de Oaxaca de Juárez</w:t>
      </w:r>
      <w:r w:rsidRPr="00CB593A">
        <w:rPr>
          <w:rFonts w:asciiTheme="minorHAnsi" w:hAnsiTheme="minorHAnsi" w:cstheme="minorHAnsi"/>
        </w:rPr>
        <w:t xml:space="preserve"> en la fecha que me indiquen.</w:t>
      </w:r>
    </w:p>
    <w:p w:rsidR="00CB593A" w:rsidRPr="00CB593A" w:rsidRDefault="00CB593A" w:rsidP="00CB593A">
      <w:pPr>
        <w:jc w:val="both"/>
        <w:rPr>
          <w:rFonts w:asciiTheme="minorHAnsi" w:hAnsiTheme="minorHAnsi" w:cstheme="minorHAnsi"/>
        </w:rPr>
      </w:pPr>
      <w:r w:rsidRPr="00CB593A">
        <w:rPr>
          <w:rFonts w:asciiTheme="minorHAnsi" w:hAnsiTheme="minorHAnsi" w:cstheme="minorHAnsi"/>
        </w:rPr>
        <w:t xml:space="preserve">Tengo pleno conocimiento acerca del proceso y resultado de la consultoría que requiero, además estoy informado que una vez iniciada tendré que concluir la consultoría requerida en el tiempo acordado por el </w:t>
      </w:r>
      <w:r w:rsidR="003A4E73">
        <w:rPr>
          <w:rFonts w:asciiTheme="minorHAnsi" w:hAnsiTheme="minorHAnsi" w:cstheme="minorHAnsi"/>
        </w:rPr>
        <w:t>municipio de Oaxaca de Juárez</w:t>
      </w:r>
      <w:r w:rsidRPr="00CB593A">
        <w:rPr>
          <w:rFonts w:asciiTheme="minorHAnsi" w:hAnsiTheme="minorHAnsi" w:cstheme="minorHAnsi"/>
        </w:rPr>
        <w:t xml:space="preserve"> y el consultor (o consultoría). En caso contrario seré acreedor a las sanciones correspondientes establecidas en las Reglas de Operación.</w:t>
      </w:r>
      <w:r w:rsidRPr="00CB593A">
        <w:rPr>
          <w:rFonts w:asciiTheme="minorHAnsi" w:hAnsiTheme="minorHAnsi" w:cstheme="minorHAnsi"/>
        </w:rPr>
        <w:cr/>
      </w:r>
    </w:p>
    <w:p w:rsidR="00CB593A" w:rsidRPr="00CB593A" w:rsidRDefault="00CB593A" w:rsidP="00CB593A">
      <w:pPr>
        <w:jc w:val="both"/>
        <w:rPr>
          <w:rFonts w:asciiTheme="minorHAnsi" w:hAnsiTheme="minorHAnsi" w:cstheme="minorHAnsi"/>
        </w:rPr>
      </w:pPr>
    </w:p>
    <w:p w:rsidR="00CB593A" w:rsidRPr="00CB593A" w:rsidRDefault="00CB593A" w:rsidP="00CB593A">
      <w:pPr>
        <w:jc w:val="center"/>
        <w:rPr>
          <w:rFonts w:asciiTheme="minorHAnsi" w:hAnsiTheme="minorHAnsi" w:cstheme="minorHAnsi"/>
        </w:rPr>
      </w:pPr>
      <w:r w:rsidRPr="00CB593A">
        <w:rPr>
          <w:rFonts w:asciiTheme="minorHAnsi" w:hAnsiTheme="minorHAnsi" w:cstheme="minorHAnsi"/>
        </w:rPr>
        <w:t>Atentamente</w:t>
      </w:r>
      <w:r w:rsidRPr="00CB593A">
        <w:rPr>
          <w:rFonts w:asciiTheme="minorHAnsi" w:hAnsiTheme="minorHAnsi" w:cstheme="minorHAnsi"/>
        </w:rPr>
        <w:cr/>
      </w:r>
    </w:p>
    <w:p w:rsidR="00CB593A" w:rsidRPr="00CB593A" w:rsidRDefault="00CB593A" w:rsidP="00CB593A">
      <w:pPr>
        <w:jc w:val="center"/>
        <w:rPr>
          <w:rFonts w:asciiTheme="minorHAnsi" w:hAnsiTheme="minorHAnsi" w:cstheme="minorHAnsi"/>
        </w:rPr>
      </w:pPr>
      <w:r w:rsidRPr="00CB593A">
        <w:rPr>
          <w:rFonts w:asciiTheme="minorHAnsi" w:hAnsiTheme="minorHAnsi" w:cstheme="minorHAnsi"/>
        </w:rPr>
        <w:t xml:space="preserve"> __________________________</w:t>
      </w:r>
      <w:r w:rsidRPr="00CB593A">
        <w:rPr>
          <w:rFonts w:asciiTheme="minorHAnsi" w:hAnsiTheme="minorHAnsi" w:cstheme="minorHAnsi"/>
        </w:rPr>
        <w:cr/>
        <w:t xml:space="preserve">Nombre del postulante  </w:t>
      </w:r>
    </w:p>
    <w:p w:rsidR="00CB593A" w:rsidRPr="00CB593A" w:rsidRDefault="00CB593A" w:rsidP="00CB593A">
      <w:pPr>
        <w:rPr>
          <w:rFonts w:asciiTheme="minorHAnsi" w:hAnsiTheme="minorHAnsi" w:cstheme="minorHAnsi"/>
        </w:rPr>
      </w:pPr>
    </w:p>
    <w:p w:rsidR="00CB593A" w:rsidRPr="00CB593A" w:rsidRDefault="00CB593A" w:rsidP="00CB593A">
      <w:pPr>
        <w:rPr>
          <w:rFonts w:asciiTheme="minorHAnsi" w:hAnsiTheme="minorHAnsi" w:cstheme="minorHAnsi"/>
        </w:rPr>
      </w:pPr>
    </w:p>
    <w:p w:rsidR="00CB593A" w:rsidRDefault="00CB593A" w:rsidP="00CB593A">
      <w:pPr>
        <w:jc w:val="center"/>
        <w:rPr>
          <w:rFonts w:asciiTheme="minorHAnsi" w:hAnsiTheme="minorHAnsi" w:cstheme="minorHAnsi"/>
          <w:b/>
        </w:rPr>
      </w:pPr>
    </w:p>
    <w:p w:rsidR="00CB593A" w:rsidRPr="00CB593A" w:rsidRDefault="00CB593A" w:rsidP="00CB593A">
      <w:pPr>
        <w:jc w:val="center"/>
        <w:rPr>
          <w:rFonts w:asciiTheme="minorHAnsi" w:hAnsiTheme="minorHAnsi" w:cstheme="minorHAnsi"/>
          <w:b/>
        </w:rPr>
      </w:pPr>
      <w:r w:rsidRPr="00CB593A">
        <w:rPr>
          <w:rFonts w:asciiTheme="minorHAnsi" w:hAnsiTheme="minorHAnsi" w:cstheme="minorHAnsi"/>
          <w:b/>
        </w:rPr>
        <w:t>Carta bajo protesta de decir verdad</w:t>
      </w:r>
    </w:p>
    <w:p w:rsidR="00CB593A" w:rsidRPr="00CB593A" w:rsidRDefault="00CB593A" w:rsidP="00CB593A">
      <w:pPr>
        <w:jc w:val="center"/>
        <w:rPr>
          <w:rFonts w:asciiTheme="minorHAnsi" w:hAnsiTheme="minorHAnsi" w:cstheme="minorHAnsi"/>
          <w:b/>
        </w:rPr>
      </w:pPr>
    </w:p>
    <w:p w:rsidR="00CB593A" w:rsidRDefault="00CB593A" w:rsidP="00CB593A">
      <w:pPr>
        <w:jc w:val="right"/>
        <w:rPr>
          <w:rFonts w:asciiTheme="minorHAnsi" w:hAnsiTheme="minorHAnsi" w:cstheme="minorHAnsi"/>
        </w:rPr>
      </w:pPr>
    </w:p>
    <w:p w:rsidR="00CB593A" w:rsidRPr="00CB593A" w:rsidRDefault="00CB593A" w:rsidP="00CB593A">
      <w:pPr>
        <w:jc w:val="right"/>
        <w:rPr>
          <w:rFonts w:asciiTheme="minorHAnsi" w:hAnsiTheme="minorHAnsi" w:cstheme="minorHAnsi"/>
        </w:rPr>
      </w:pPr>
      <w:r w:rsidRPr="00CB593A">
        <w:rPr>
          <w:rFonts w:asciiTheme="minorHAnsi" w:hAnsiTheme="minorHAnsi" w:cstheme="minorHAnsi"/>
        </w:rPr>
        <w:t>Oaxaca de Juárez, Oaxaca a 1</w:t>
      </w:r>
      <w:r w:rsidR="003A4E73">
        <w:rPr>
          <w:rFonts w:asciiTheme="minorHAnsi" w:hAnsiTheme="minorHAnsi" w:cstheme="minorHAnsi"/>
        </w:rPr>
        <w:t>2</w:t>
      </w:r>
      <w:r w:rsidRPr="00CB593A">
        <w:rPr>
          <w:rFonts w:asciiTheme="minorHAnsi" w:hAnsiTheme="minorHAnsi" w:cstheme="minorHAnsi"/>
        </w:rPr>
        <w:t xml:space="preserve"> de </w:t>
      </w:r>
      <w:r w:rsidR="003A4E73">
        <w:rPr>
          <w:rFonts w:asciiTheme="minorHAnsi" w:hAnsiTheme="minorHAnsi" w:cstheme="minorHAnsi"/>
        </w:rPr>
        <w:t>agosto</w:t>
      </w:r>
      <w:r w:rsidRPr="00CB593A">
        <w:rPr>
          <w:rFonts w:asciiTheme="minorHAnsi" w:hAnsiTheme="minorHAnsi" w:cstheme="minorHAnsi"/>
        </w:rPr>
        <w:t xml:space="preserve"> de 2019</w:t>
      </w:r>
    </w:p>
    <w:p w:rsidR="00CB593A" w:rsidRPr="00CB593A" w:rsidRDefault="00CB593A" w:rsidP="00CB593A">
      <w:pPr>
        <w:jc w:val="right"/>
        <w:rPr>
          <w:rFonts w:asciiTheme="minorHAnsi" w:hAnsiTheme="minorHAnsi" w:cstheme="minorHAnsi"/>
        </w:rPr>
      </w:pPr>
      <w:r w:rsidRPr="00CB593A">
        <w:rPr>
          <w:rFonts w:asciiTheme="minorHAnsi" w:hAnsiTheme="minorHAnsi" w:cstheme="minorHAnsi"/>
          <w:b/>
        </w:rPr>
        <w:t>Asunto:</w:t>
      </w:r>
      <w:r w:rsidRPr="00CB593A">
        <w:rPr>
          <w:rFonts w:asciiTheme="minorHAnsi" w:hAnsiTheme="minorHAnsi" w:cstheme="minorHAnsi"/>
        </w:rPr>
        <w:t xml:space="preserve"> Carta bajo protesta de decir verdad</w:t>
      </w:r>
    </w:p>
    <w:p w:rsidR="00CB593A" w:rsidRPr="00CB593A" w:rsidRDefault="00CB593A" w:rsidP="00CB593A">
      <w:pPr>
        <w:rPr>
          <w:rFonts w:asciiTheme="minorHAnsi" w:hAnsiTheme="minorHAnsi" w:cstheme="minorHAnsi"/>
          <w:b/>
        </w:rPr>
      </w:pPr>
    </w:p>
    <w:p w:rsidR="003A4E73" w:rsidRDefault="003A4E73" w:rsidP="003A4E73">
      <w:pPr>
        <w:rPr>
          <w:rFonts w:asciiTheme="minorHAnsi" w:hAnsiTheme="minorHAnsi" w:cstheme="minorHAnsi"/>
          <w:b/>
        </w:rPr>
      </w:pPr>
      <w:r>
        <w:rPr>
          <w:rFonts w:asciiTheme="minorHAnsi" w:hAnsiTheme="minorHAnsi" w:cstheme="minorHAnsi"/>
          <w:b/>
        </w:rPr>
        <w:t>COMITÉ EVALUADOR</w:t>
      </w:r>
    </w:p>
    <w:p w:rsidR="003A4E73" w:rsidRPr="00CB593A" w:rsidRDefault="003A4E73" w:rsidP="003A4E73">
      <w:pPr>
        <w:rPr>
          <w:rFonts w:asciiTheme="minorHAnsi" w:hAnsiTheme="minorHAnsi" w:cstheme="minorHAnsi"/>
          <w:b/>
        </w:rPr>
      </w:pPr>
      <w:r>
        <w:rPr>
          <w:rFonts w:asciiTheme="minorHAnsi" w:hAnsiTheme="minorHAnsi" w:cstheme="minorHAnsi"/>
          <w:b/>
        </w:rPr>
        <w:t>P R E S E N T E</w:t>
      </w:r>
    </w:p>
    <w:p w:rsidR="00CB593A" w:rsidRPr="00CB593A" w:rsidRDefault="00CB593A" w:rsidP="00CB593A">
      <w:pPr>
        <w:rPr>
          <w:rFonts w:asciiTheme="minorHAnsi" w:hAnsiTheme="minorHAnsi" w:cstheme="minorHAnsi"/>
          <w:b/>
        </w:rPr>
      </w:pPr>
    </w:p>
    <w:p w:rsidR="00CB593A" w:rsidRPr="00CB593A" w:rsidRDefault="00CB593A" w:rsidP="00CB593A">
      <w:pPr>
        <w:rPr>
          <w:rFonts w:asciiTheme="minorHAnsi" w:hAnsiTheme="minorHAnsi" w:cstheme="minorHAnsi"/>
          <w:b/>
        </w:rPr>
      </w:pPr>
    </w:p>
    <w:p w:rsidR="00CB593A" w:rsidRPr="00CB593A" w:rsidRDefault="00CB593A" w:rsidP="00CB593A">
      <w:pPr>
        <w:rPr>
          <w:rFonts w:asciiTheme="minorHAnsi" w:hAnsiTheme="minorHAnsi" w:cstheme="minorHAnsi"/>
        </w:rPr>
      </w:pPr>
      <w:r w:rsidRPr="00CB593A">
        <w:rPr>
          <w:rFonts w:asciiTheme="minorHAnsi" w:hAnsiTheme="minorHAnsi" w:cstheme="minorHAnsi"/>
        </w:rPr>
        <w:t>Por este medio, manifiesto bajo protesta de decir verdad que:</w:t>
      </w:r>
    </w:p>
    <w:p w:rsidR="00CB593A" w:rsidRPr="00CB593A" w:rsidRDefault="00CB593A" w:rsidP="00CB593A">
      <w:pPr>
        <w:rPr>
          <w:rFonts w:asciiTheme="minorHAnsi" w:hAnsiTheme="minorHAnsi" w:cstheme="minorHAnsi"/>
        </w:rPr>
      </w:pPr>
    </w:p>
    <w:p w:rsidR="00CB593A" w:rsidRPr="00CB593A" w:rsidRDefault="00CB593A" w:rsidP="00CB593A">
      <w:pPr>
        <w:jc w:val="both"/>
        <w:rPr>
          <w:rFonts w:asciiTheme="minorHAnsi" w:hAnsiTheme="minorHAnsi" w:cstheme="minorHAnsi"/>
        </w:rPr>
      </w:pPr>
      <w:r w:rsidRPr="00CB593A">
        <w:rPr>
          <w:rFonts w:asciiTheme="minorHAnsi" w:hAnsiTheme="minorHAnsi" w:cstheme="minorHAnsi"/>
        </w:rPr>
        <w:t>No he recibido, ni recibiré un apoyo igual, similar o para el mismo fin como al que sería acreedor en caso de ser seleccionado en la Convocatoria</w:t>
      </w:r>
      <w:r w:rsidR="003A4E73">
        <w:rPr>
          <w:rFonts w:asciiTheme="minorHAnsi" w:hAnsiTheme="minorHAnsi" w:cstheme="minorHAnsi"/>
        </w:rPr>
        <w:t xml:space="preserve"> </w:t>
      </w:r>
      <w:r w:rsidR="003A4E73" w:rsidRPr="003A4E73">
        <w:rPr>
          <w:rFonts w:asciiTheme="minorHAnsi" w:hAnsiTheme="minorHAnsi" w:cstheme="minorHAnsi"/>
        </w:rPr>
        <w:t>Consultoría Empresarial SBDC</w:t>
      </w:r>
      <w:r w:rsidRPr="00CB593A">
        <w:rPr>
          <w:rFonts w:asciiTheme="minorHAnsi" w:hAnsiTheme="minorHAnsi" w:cstheme="minorHAnsi"/>
        </w:rPr>
        <w:t xml:space="preserve"> por parte de otra dependencia o entidad del gobierno federal, estatal o municipal en e</w:t>
      </w:r>
      <w:r w:rsidR="003A4E73">
        <w:rPr>
          <w:rFonts w:asciiTheme="minorHAnsi" w:hAnsiTheme="minorHAnsi" w:cstheme="minorHAnsi"/>
        </w:rPr>
        <w:t xml:space="preserve">l ejercicio fiscal 2018 y 2019. </w:t>
      </w:r>
    </w:p>
    <w:p w:rsidR="00CB593A" w:rsidRPr="00CB593A" w:rsidRDefault="00CB593A" w:rsidP="00CB593A">
      <w:pPr>
        <w:jc w:val="both"/>
        <w:rPr>
          <w:rFonts w:asciiTheme="minorHAnsi" w:hAnsiTheme="minorHAnsi" w:cstheme="minorHAnsi"/>
        </w:rPr>
      </w:pPr>
    </w:p>
    <w:p w:rsidR="00CB593A" w:rsidRPr="00CB593A" w:rsidRDefault="00CB593A" w:rsidP="00CB593A">
      <w:pPr>
        <w:jc w:val="both"/>
        <w:rPr>
          <w:rFonts w:asciiTheme="minorHAnsi" w:hAnsiTheme="minorHAnsi" w:cstheme="minorHAnsi"/>
        </w:rPr>
      </w:pPr>
      <w:r w:rsidRPr="00CB593A">
        <w:rPr>
          <w:rFonts w:asciiTheme="minorHAnsi" w:hAnsiTheme="minorHAnsi" w:cstheme="minorHAnsi"/>
        </w:rPr>
        <w:t xml:space="preserve">Conozco y acepto los lineamientos, así como la normatividad vigente aplicable a la convocatoria. Estoy enterado que, en caso de hacer uso indebido de los recursos estatales seré acreedor a las sanciones correspondientes y al reembolso íntegro del apoyo otorgado en la fecha o periodo que el </w:t>
      </w:r>
      <w:r w:rsidR="003A4E73">
        <w:rPr>
          <w:rFonts w:asciiTheme="minorHAnsi" w:hAnsiTheme="minorHAnsi" w:cstheme="minorHAnsi"/>
        </w:rPr>
        <w:t>municipio de Oaxaca de Juárez</w:t>
      </w:r>
      <w:r w:rsidRPr="00CB593A">
        <w:rPr>
          <w:rFonts w:asciiTheme="minorHAnsi" w:hAnsiTheme="minorHAnsi" w:cstheme="minorHAnsi"/>
        </w:rPr>
        <w:t xml:space="preserve"> me indique.</w:t>
      </w:r>
    </w:p>
    <w:p w:rsidR="00CB593A" w:rsidRDefault="00CB593A" w:rsidP="00CB593A">
      <w:pPr>
        <w:jc w:val="center"/>
        <w:rPr>
          <w:rFonts w:asciiTheme="minorHAnsi" w:hAnsiTheme="minorHAnsi" w:cstheme="minorHAnsi"/>
        </w:rPr>
      </w:pPr>
    </w:p>
    <w:p w:rsidR="003A4E73" w:rsidRPr="00CB593A" w:rsidRDefault="003A4E73" w:rsidP="00CB593A">
      <w:pPr>
        <w:jc w:val="center"/>
        <w:rPr>
          <w:rFonts w:asciiTheme="minorHAnsi" w:hAnsiTheme="minorHAnsi" w:cstheme="minorHAnsi"/>
        </w:rPr>
      </w:pPr>
    </w:p>
    <w:p w:rsidR="003A4E73" w:rsidRPr="00CB593A" w:rsidRDefault="00CB593A" w:rsidP="003A4E73">
      <w:pPr>
        <w:jc w:val="center"/>
        <w:rPr>
          <w:rFonts w:asciiTheme="minorHAnsi" w:hAnsiTheme="minorHAnsi" w:cstheme="minorHAnsi"/>
        </w:rPr>
      </w:pPr>
      <w:r w:rsidRPr="00CB593A">
        <w:rPr>
          <w:rFonts w:asciiTheme="minorHAnsi" w:hAnsiTheme="minorHAnsi" w:cstheme="minorHAnsi"/>
        </w:rPr>
        <w:t>Atentamente</w:t>
      </w:r>
    </w:p>
    <w:p w:rsidR="00CB593A" w:rsidRPr="00CB593A" w:rsidRDefault="00CB593A" w:rsidP="00CB593A">
      <w:pPr>
        <w:jc w:val="center"/>
        <w:rPr>
          <w:rFonts w:asciiTheme="minorHAnsi" w:hAnsiTheme="minorHAnsi" w:cstheme="minorHAnsi"/>
        </w:rPr>
      </w:pPr>
    </w:p>
    <w:p w:rsidR="00CB593A" w:rsidRPr="00CB593A" w:rsidRDefault="00CB593A" w:rsidP="00CB593A">
      <w:pPr>
        <w:jc w:val="center"/>
        <w:rPr>
          <w:rFonts w:asciiTheme="minorHAnsi" w:hAnsiTheme="minorHAnsi" w:cstheme="minorHAnsi"/>
        </w:rPr>
      </w:pPr>
      <w:r w:rsidRPr="00CB593A">
        <w:rPr>
          <w:rFonts w:asciiTheme="minorHAnsi" w:hAnsiTheme="minorHAnsi" w:cstheme="minorHAnsi"/>
        </w:rPr>
        <w:t>__________________</w:t>
      </w:r>
    </w:p>
    <w:p w:rsidR="00CB593A" w:rsidRPr="00CB593A" w:rsidRDefault="00CB593A" w:rsidP="00CB593A">
      <w:pPr>
        <w:jc w:val="center"/>
        <w:rPr>
          <w:rFonts w:asciiTheme="minorHAnsi" w:hAnsiTheme="minorHAnsi" w:cstheme="minorHAnsi"/>
        </w:rPr>
      </w:pPr>
      <w:r w:rsidRPr="00CB593A">
        <w:rPr>
          <w:rFonts w:asciiTheme="minorHAnsi" w:hAnsiTheme="minorHAnsi" w:cstheme="minorHAnsi"/>
        </w:rPr>
        <w:t>Nombre del postulante</w:t>
      </w:r>
    </w:p>
    <w:p w:rsidR="00CB593A" w:rsidRPr="00CB593A" w:rsidRDefault="00CB593A" w:rsidP="0083309B">
      <w:pPr>
        <w:spacing w:after="0" w:line="240" w:lineRule="auto"/>
        <w:rPr>
          <w:rFonts w:asciiTheme="minorHAnsi" w:hAnsiTheme="minorHAnsi" w:cstheme="minorHAnsi"/>
          <w:b/>
          <w:highlight w:val="yellow"/>
        </w:rPr>
      </w:pPr>
    </w:p>
    <w:sectPr w:rsidR="00CB593A" w:rsidRPr="00CB593A" w:rsidSect="00CB593A">
      <w:headerReference w:type="default" r:id="rId7"/>
      <w:footerReference w:type="default" r:id="rId8"/>
      <w:pgSz w:w="12240" w:h="15840" w:code="1"/>
      <w:pgMar w:top="1417" w:right="1701" w:bottom="1417" w:left="1701"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4A" w:rsidRDefault="005F584A">
      <w:pPr>
        <w:spacing w:after="0" w:line="240" w:lineRule="auto"/>
      </w:pPr>
      <w:r>
        <w:separator/>
      </w:r>
    </w:p>
  </w:endnote>
  <w:endnote w:type="continuationSeparator" w:id="0">
    <w:p w:rsidR="005F584A" w:rsidRDefault="005F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42" w:rsidRDefault="00984DCE" w:rsidP="00CB593A">
    <w:pPr>
      <w:pStyle w:val="Piedepgina"/>
    </w:pPr>
    <w:r>
      <w:rPr>
        <w:lang w:val="es-ES"/>
      </w:rPr>
      <w:t>P</w:t>
    </w:r>
    <w:r>
      <w:rPr>
        <w:lang w:val="es-ES"/>
      </w:rPr>
      <w:t>á</w:t>
    </w:r>
    <w:r>
      <w:rPr>
        <w:lang w:val="es-ES"/>
      </w:rPr>
      <w:t xml:space="preserve">gina </w:t>
    </w:r>
    <w:r>
      <w:rPr>
        <w:b/>
        <w:sz w:val="24"/>
        <w:szCs w:val="24"/>
      </w:rPr>
      <w:fldChar w:fldCharType="begin"/>
    </w:r>
    <w:r>
      <w:rPr>
        <w:b/>
      </w:rPr>
      <w:instrText>PAGE</w:instrText>
    </w:r>
    <w:r>
      <w:rPr>
        <w:b/>
        <w:sz w:val="24"/>
        <w:szCs w:val="24"/>
      </w:rPr>
      <w:fldChar w:fldCharType="separate"/>
    </w:r>
    <w:r w:rsidR="00171B43">
      <w:rPr>
        <w:b/>
        <w:noProof/>
      </w:rPr>
      <w:t>2</w:t>
    </w:r>
    <w:r>
      <w:rPr>
        <w:b/>
        <w:sz w:val="24"/>
        <w:szCs w:val="24"/>
      </w:rPr>
      <w:fldChar w:fldCharType="end"/>
    </w:r>
    <w:r>
      <w:rPr>
        <w:lang w:val="es-ES"/>
      </w:rPr>
      <w:t xml:space="preserve"> de </w:t>
    </w:r>
    <w:r>
      <w:rPr>
        <w:b/>
        <w:sz w:val="24"/>
        <w:szCs w:val="24"/>
      </w:rPr>
      <w:fldChar w:fldCharType="begin"/>
    </w:r>
    <w:r>
      <w:rPr>
        <w:b/>
      </w:rPr>
      <w:instrText>NUMPAGES</w:instrText>
    </w:r>
    <w:r>
      <w:rPr>
        <w:b/>
        <w:sz w:val="24"/>
        <w:szCs w:val="24"/>
      </w:rPr>
      <w:fldChar w:fldCharType="separate"/>
    </w:r>
    <w:r w:rsidR="00171B43">
      <w:rPr>
        <w:b/>
        <w:noProof/>
      </w:rPr>
      <w:t>2</w:t>
    </w:r>
    <w:r>
      <w:rPr>
        <w:b/>
        <w:sz w:val="24"/>
        <w:szCs w:val="24"/>
      </w:rPr>
      <w:fldChar w:fldCharType="end"/>
    </w:r>
  </w:p>
  <w:p w:rsidR="00674842" w:rsidRDefault="006748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4A" w:rsidRDefault="005F584A">
      <w:pPr>
        <w:spacing w:after="0" w:line="240" w:lineRule="auto"/>
      </w:pPr>
      <w:r>
        <w:separator/>
      </w:r>
    </w:p>
  </w:footnote>
  <w:footnote w:type="continuationSeparator" w:id="0">
    <w:p w:rsidR="005F584A" w:rsidRDefault="005F5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33A" w:rsidRDefault="00984DCE">
    <w:pPr>
      <w:pStyle w:val="Encabezado"/>
    </w:pPr>
    <w:r w:rsidRPr="007B232D">
      <w:rPr>
        <w:noProof/>
        <w:lang w:eastAsia="es-MX"/>
      </w:rPr>
      <w:drawing>
        <wp:anchor distT="0" distB="0" distL="114300" distR="114300" simplePos="0" relativeHeight="251660288" behindDoc="1" locked="0" layoutInCell="1" allowOverlap="1" wp14:anchorId="26CAFB92" wp14:editId="5421CA42">
          <wp:simplePos x="0" y="0"/>
          <wp:positionH relativeFrom="margin">
            <wp:posOffset>95250</wp:posOffset>
          </wp:positionH>
          <wp:positionV relativeFrom="paragraph">
            <wp:posOffset>-220980</wp:posOffset>
          </wp:positionV>
          <wp:extent cx="1085850" cy="939999"/>
          <wp:effectExtent l="0" t="0" r="0" b="0"/>
          <wp:wrapNone/>
          <wp:docPr id="418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085850" cy="939999"/>
                  </a:xfrm>
                  <a:prstGeom prst="rect">
                    <a:avLst/>
                  </a:prstGeom>
                  <a:noFill/>
                  <a:ln w="9525">
                    <a:noFill/>
                    <a:miter lim="800000"/>
                    <a:headEnd/>
                    <a:tailEnd/>
                  </a:ln>
                </pic:spPr>
              </pic:pic>
            </a:graphicData>
          </a:graphic>
        </wp:anchor>
      </w:drawing>
    </w:r>
    <w:r w:rsidRPr="007B232D">
      <w:rPr>
        <w:noProof/>
        <w:lang w:eastAsia="es-MX"/>
      </w:rPr>
      <w:drawing>
        <wp:anchor distT="0" distB="0" distL="114300" distR="114300" simplePos="0" relativeHeight="251659264" behindDoc="1" locked="0" layoutInCell="1" allowOverlap="1" wp14:anchorId="2F5924FD" wp14:editId="09ECBDAE">
          <wp:simplePos x="0" y="0"/>
          <wp:positionH relativeFrom="column">
            <wp:posOffset>2987039</wp:posOffset>
          </wp:positionH>
          <wp:positionV relativeFrom="paragraph">
            <wp:posOffset>-230505</wp:posOffset>
          </wp:positionV>
          <wp:extent cx="3365371" cy="835421"/>
          <wp:effectExtent l="0" t="0" r="6985" b="3175"/>
          <wp:wrapNone/>
          <wp:docPr id="4190" name="Imagen 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6486" cy="838180"/>
                  </a:xfrm>
                  <a:prstGeom prst="rect">
                    <a:avLst/>
                  </a:prstGeom>
                  <a:noFill/>
                </pic:spPr>
              </pic:pic>
            </a:graphicData>
          </a:graphic>
        </wp:anchor>
      </w:drawing>
    </w:r>
  </w:p>
  <w:p w:rsidR="00674842" w:rsidRDefault="00674842"/>
  <w:p w:rsidR="00CB593A" w:rsidRDefault="00CB593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434"/>
    <w:multiLevelType w:val="hybridMultilevel"/>
    <w:tmpl w:val="3138C03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7370206"/>
    <w:multiLevelType w:val="hybridMultilevel"/>
    <w:tmpl w:val="7CDC759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B916415"/>
    <w:multiLevelType w:val="hybridMultilevel"/>
    <w:tmpl w:val="2564E9C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486122"/>
    <w:multiLevelType w:val="hybridMultilevel"/>
    <w:tmpl w:val="F2C2B2E2"/>
    <w:lvl w:ilvl="0" w:tplc="0A22FAB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A1518D"/>
    <w:multiLevelType w:val="hybridMultilevel"/>
    <w:tmpl w:val="9A0642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D70DD8"/>
    <w:multiLevelType w:val="hybridMultilevel"/>
    <w:tmpl w:val="11FEB8A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523729"/>
    <w:multiLevelType w:val="hybridMultilevel"/>
    <w:tmpl w:val="B23648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C26BD8"/>
    <w:multiLevelType w:val="multilevel"/>
    <w:tmpl w:val="454A80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D80CD3"/>
    <w:multiLevelType w:val="hybridMultilevel"/>
    <w:tmpl w:val="A90A82D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E8830B2"/>
    <w:multiLevelType w:val="hybridMultilevel"/>
    <w:tmpl w:val="7FFEABD6"/>
    <w:lvl w:ilvl="0" w:tplc="0C0A0017">
      <w:start w:val="1"/>
      <w:numFmt w:val="lowerLetter"/>
      <w:lvlText w:val="%1)"/>
      <w:lvlJc w:val="left"/>
      <w:pPr>
        <w:ind w:left="360" w:hanging="360"/>
      </w:pPr>
    </w:lvl>
    <w:lvl w:ilvl="1" w:tplc="9CE0E506">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15805C3"/>
    <w:multiLevelType w:val="hybridMultilevel"/>
    <w:tmpl w:val="17767B4C"/>
    <w:lvl w:ilvl="0" w:tplc="0C0A0013">
      <w:start w:val="1"/>
      <w:numFmt w:val="upperRoman"/>
      <w:lvlText w:val="%1."/>
      <w:lvlJc w:val="right"/>
      <w:pPr>
        <w:ind w:left="322"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7A2F33"/>
    <w:multiLevelType w:val="hybridMultilevel"/>
    <w:tmpl w:val="CE006DE6"/>
    <w:lvl w:ilvl="0" w:tplc="7B641E34">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60D2353"/>
    <w:multiLevelType w:val="hybridMultilevel"/>
    <w:tmpl w:val="CB96E7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065201"/>
    <w:multiLevelType w:val="hybridMultilevel"/>
    <w:tmpl w:val="CE006DE6"/>
    <w:lvl w:ilvl="0" w:tplc="7B641E34">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87417E8"/>
    <w:multiLevelType w:val="hybridMultilevel"/>
    <w:tmpl w:val="9F10B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D867DF"/>
    <w:multiLevelType w:val="hybridMultilevel"/>
    <w:tmpl w:val="C7ACC3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CE3650"/>
    <w:multiLevelType w:val="hybridMultilevel"/>
    <w:tmpl w:val="CCDA483E"/>
    <w:lvl w:ilvl="0" w:tplc="40EADE36">
      <w:start w:val="1"/>
      <w:numFmt w:val="upperRoman"/>
      <w:lvlText w:val="%1."/>
      <w:lvlJc w:val="right"/>
      <w:pPr>
        <w:ind w:left="360" w:hanging="18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0415808"/>
    <w:multiLevelType w:val="hybridMultilevel"/>
    <w:tmpl w:val="CB96E73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4600BF7"/>
    <w:multiLevelType w:val="hybridMultilevel"/>
    <w:tmpl w:val="6FD498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3CC2CED"/>
    <w:multiLevelType w:val="hybridMultilevel"/>
    <w:tmpl w:val="7FFEABD6"/>
    <w:lvl w:ilvl="0" w:tplc="0C0A0017">
      <w:start w:val="1"/>
      <w:numFmt w:val="lowerLetter"/>
      <w:lvlText w:val="%1)"/>
      <w:lvlJc w:val="left"/>
      <w:pPr>
        <w:ind w:left="720" w:hanging="360"/>
      </w:pPr>
    </w:lvl>
    <w:lvl w:ilvl="1" w:tplc="9CE0E506">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2"/>
  </w:num>
  <w:num w:numId="3">
    <w:abstractNumId w:val="17"/>
  </w:num>
  <w:num w:numId="4">
    <w:abstractNumId w:val="16"/>
  </w:num>
  <w:num w:numId="5">
    <w:abstractNumId w:val="0"/>
  </w:num>
  <w:num w:numId="6">
    <w:abstractNumId w:val="10"/>
  </w:num>
  <w:num w:numId="7">
    <w:abstractNumId w:val="6"/>
  </w:num>
  <w:num w:numId="8">
    <w:abstractNumId w:val="4"/>
  </w:num>
  <w:num w:numId="9">
    <w:abstractNumId w:val="19"/>
  </w:num>
  <w:num w:numId="10">
    <w:abstractNumId w:val="18"/>
  </w:num>
  <w:num w:numId="11">
    <w:abstractNumId w:val="1"/>
  </w:num>
  <w:num w:numId="12">
    <w:abstractNumId w:val="5"/>
  </w:num>
  <w:num w:numId="13">
    <w:abstractNumId w:val="8"/>
  </w:num>
  <w:num w:numId="14">
    <w:abstractNumId w:val="3"/>
  </w:num>
  <w:num w:numId="15">
    <w:abstractNumId w:val="14"/>
  </w:num>
  <w:num w:numId="16">
    <w:abstractNumId w:val="15"/>
  </w:num>
  <w:num w:numId="17">
    <w:abstractNumId w:val="2"/>
  </w:num>
  <w:num w:numId="18">
    <w:abstractNumId w:val="11"/>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9B"/>
    <w:rsid w:val="00164B29"/>
    <w:rsid w:val="00171B43"/>
    <w:rsid w:val="001F384D"/>
    <w:rsid w:val="002F329E"/>
    <w:rsid w:val="003A4E73"/>
    <w:rsid w:val="005E468E"/>
    <w:rsid w:val="005F584A"/>
    <w:rsid w:val="00674842"/>
    <w:rsid w:val="0083309B"/>
    <w:rsid w:val="008C55F8"/>
    <w:rsid w:val="00935396"/>
    <w:rsid w:val="00984DCE"/>
    <w:rsid w:val="009F3C9F"/>
    <w:rsid w:val="00A344F6"/>
    <w:rsid w:val="00B574EF"/>
    <w:rsid w:val="00CB5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A12D65-E430-4888-81C5-58D375A2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09B"/>
    <w:pPr>
      <w:spacing w:after="160" w:line="259" w:lineRule="auto"/>
      <w:jc w:val="left"/>
    </w:pPr>
    <w:rPr>
      <w:rFonts w:ascii="Calibri"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309B"/>
    <w:pPr>
      <w:ind w:left="720"/>
      <w:contextualSpacing/>
    </w:pPr>
  </w:style>
  <w:style w:type="paragraph" w:styleId="Encabezado">
    <w:name w:val="header"/>
    <w:basedOn w:val="Normal"/>
    <w:link w:val="EncabezadoCar"/>
    <w:uiPriority w:val="99"/>
    <w:rsid w:val="008330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09B"/>
    <w:rPr>
      <w:rFonts w:ascii="Calibri" w:eastAsia="Times New Roman" w:hAnsi="Times New Roman" w:cs="Times New Roman"/>
    </w:rPr>
  </w:style>
  <w:style w:type="paragraph" w:styleId="Piedepgina">
    <w:name w:val="footer"/>
    <w:basedOn w:val="Normal"/>
    <w:link w:val="PiedepginaCar"/>
    <w:uiPriority w:val="99"/>
    <w:rsid w:val="008330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09B"/>
    <w:rPr>
      <w:rFonts w:ascii="Calibri" w:eastAsia="Times New Roman" w:hAnsi="Times New Roman" w:cs="Times New Roman"/>
    </w:rPr>
  </w:style>
  <w:style w:type="table" w:styleId="Tablaconcuadrcula">
    <w:name w:val="Table Grid"/>
    <w:basedOn w:val="Tablanormal"/>
    <w:uiPriority w:val="59"/>
    <w:rsid w:val="0083309B"/>
    <w:pPr>
      <w:jc w:val="left"/>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3309B"/>
    <w:rPr>
      <w:color w:val="0563C1"/>
      <w:u w:val="single"/>
    </w:rPr>
  </w:style>
  <w:style w:type="paragraph" w:styleId="Textonotapie">
    <w:name w:val="footnote text"/>
    <w:basedOn w:val="Normal"/>
    <w:link w:val="TextonotapieCar"/>
    <w:uiPriority w:val="99"/>
    <w:rsid w:val="0083309B"/>
    <w:pPr>
      <w:spacing w:after="0" w:line="240" w:lineRule="auto"/>
    </w:pPr>
    <w:rPr>
      <w:sz w:val="24"/>
      <w:szCs w:val="24"/>
    </w:rPr>
  </w:style>
  <w:style w:type="character" w:customStyle="1" w:styleId="TextonotapieCar">
    <w:name w:val="Texto nota pie Car"/>
    <w:basedOn w:val="Fuentedeprrafopredeter"/>
    <w:link w:val="Textonotapie"/>
    <w:uiPriority w:val="99"/>
    <w:rsid w:val="0083309B"/>
    <w:rPr>
      <w:rFonts w:ascii="Calibri" w:eastAsia="Times New Roman" w:hAnsi="Times New Roman" w:cs="Times New Roman"/>
      <w:sz w:val="24"/>
      <w:szCs w:val="24"/>
    </w:rPr>
  </w:style>
  <w:style w:type="character" w:styleId="Refdenotaalpie">
    <w:name w:val="footnote reference"/>
    <w:basedOn w:val="Fuentedeprrafopredeter"/>
    <w:uiPriority w:val="99"/>
    <w:rsid w:val="0083309B"/>
    <w:rPr>
      <w:vertAlign w:val="superscript"/>
    </w:rPr>
  </w:style>
  <w:style w:type="paragraph" w:styleId="Textonotaalfinal">
    <w:name w:val="endnote text"/>
    <w:basedOn w:val="Normal"/>
    <w:link w:val="TextonotaalfinalCar"/>
    <w:uiPriority w:val="99"/>
    <w:rsid w:val="0083309B"/>
    <w:pPr>
      <w:spacing w:after="0" w:line="240" w:lineRule="auto"/>
    </w:pPr>
    <w:rPr>
      <w:sz w:val="24"/>
      <w:szCs w:val="24"/>
      <w:lang w:val="es-ES_tradnl" w:eastAsia="es-ES"/>
    </w:rPr>
  </w:style>
  <w:style w:type="character" w:customStyle="1" w:styleId="TextonotaalfinalCar">
    <w:name w:val="Texto nota al final Car"/>
    <w:basedOn w:val="Fuentedeprrafopredeter"/>
    <w:link w:val="Textonotaalfinal"/>
    <w:uiPriority w:val="99"/>
    <w:rsid w:val="0083309B"/>
    <w:rPr>
      <w:rFonts w:ascii="Calibri"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2019-08-07T15:02:00Z</dcterms:created>
  <dcterms:modified xsi:type="dcterms:W3CDTF">2019-08-07T18:19:00Z</dcterms:modified>
</cp:coreProperties>
</file>