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048" w:rsidRDefault="009F4048" w:rsidP="009F4048">
      <w:pPr>
        <w:rPr>
          <w:sz w:val="36"/>
        </w:rPr>
      </w:pPr>
    </w:p>
    <w:p w:rsidR="009F4048" w:rsidRDefault="009F4048" w:rsidP="009F4048">
      <w:pPr>
        <w:rPr>
          <w:sz w:val="36"/>
        </w:rPr>
      </w:pPr>
    </w:p>
    <w:p w:rsidR="009F4048" w:rsidRDefault="009F4048" w:rsidP="009F4048">
      <w:pPr>
        <w:tabs>
          <w:tab w:val="left" w:pos="6400"/>
        </w:tabs>
        <w:rPr>
          <w:sz w:val="36"/>
        </w:rPr>
      </w:pPr>
      <w:r>
        <w:rPr>
          <w:sz w:val="36"/>
        </w:rPr>
        <w:tab/>
      </w:r>
    </w:p>
    <w:p w:rsidR="009F4048" w:rsidRDefault="009F4048" w:rsidP="009F4048">
      <w:pPr>
        <w:tabs>
          <w:tab w:val="left" w:pos="5760"/>
        </w:tabs>
        <w:rPr>
          <w:sz w:val="36"/>
        </w:rPr>
      </w:pPr>
      <w:r>
        <w:rPr>
          <w:sz w:val="36"/>
        </w:rPr>
        <w:tab/>
      </w:r>
    </w:p>
    <w:p w:rsidR="009F4048" w:rsidRDefault="009F4048" w:rsidP="009F4048">
      <w:pPr>
        <w:rPr>
          <w:sz w:val="36"/>
        </w:rPr>
      </w:pPr>
    </w:p>
    <w:p w:rsidR="009F4048" w:rsidRDefault="009F4048" w:rsidP="009F4048">
      <w:pPr>
        <w:rPr>
          <w:sz w:val="36"/>
        </w:rPr>
      </w:pPr>
    </w:p>
    <w:p w:rsidR="009F4048" w:rsidRPr="0081442E" w:rsidRDefault="009F4048" w:rsidP="009F4048">
      <w:pPr>
        <w:pStyle w:val="Ttulo1"/>
        <w:rPr>
          <w:rFonts w:ascii="Clarendon Extended" w:hAnsi="Clarendon Extended"/>
          <w:sz w:val="56"/>
          <w:szCs w:val="56"/>
        </w:rPr>
      </w:pPr>
      <w:r w:rsidRPr="0081442E">
        <w:rPr>
          <w:rFonts w:ascii="Clarendon Extended" w:hAnsi="Clarendon Extended"/>
          <w:sz w:val="56"/>
          <w:szCs w:val="56"/>
        </w:rPr>
        <w:t>CONTENIDO DE LAS BASES</w:t>
      </w:r>
    </w:p>
    <w:p w:rsidR="009F4048" w:rsidRDefault="009F4048" w:rsidP="009F4048">
      <w:pPr>
        <w:jc w:val="center"/>
        <w:rPr>
          <w:sz w:val="36"/>
        </w:rPr>
      </w:pPr>
    </w:p>
    <w:p w:rsidR="009F4048" w:rsidRDefault="009F4048" w:rsidP="009F4048">
      <w:pPr>
        <w:rPr>
          <w:sz w:val="36"/>
        </w:rPr>
      </w:pPr>
    </w:p>
    <w:p w:rsidR="009F4048" w:rsidRDefault="009F4048" w:rsidP="009F4048">
      <w:pPr>
        <w:jc w:val="center"/>
        <w:rPr>
          <w:sz w:val="36"/>
        </w:rPr>
      </w:pPr>
    </w:p>
    <w:p w:rsidR="009F4048" w:rsidRDefault="009F4048" w:rsidP="009F4048">
      <w:pPr>
        <w:jc w:val="center"/>
        <w:rPr>
          <w:sz w:val="36"/>
        </w:rPr>
      </w:pPr>
    </w:p>
    <w:p w:rsidR="009F4048" w:rsidRDefault="009F4048" w:rsidP="009F4048">
      <w:pPr>
        <w:jc w:val="center"/>
        <w:rPr>
          <w:sz w:val="36"/>
        </w:rPr>
      </w:pPr>
    </w:p>
    <w:p w:rsidR="009F4048" w:rsidRDefault="009F4048" w:rsidP="009F4048">
      <w:pPr>
        <w:jc w:val="center"/>
        <w:rPr>
          <w:sz w:val="36"/>
        </w:rPr>
      </w:pPr>
    </w:p>
    <w:p w:rsidR="009F4048" w:rsidRDefault="009F4048" w:rsidP="009F4048">
      <w:pPr>
        <w:rPr>
          <w:sz w:val="36"/>
        </w:rPr>
      </w:pPr>
    </w:p>
    <w:p w:rsidR="009F4048" w:rsidRDefault="009F4048" w:rsidP="009F4048">
      <w:pPr>
        <w:jc w:val="center"/>
        <w:rPr>
          <w:sz w:val="36"/>
        </w:rPr>
      </w:pPr>
    </w:p>
    <w:p w:rsidR="009F4048" w:rsidRPr="00A25B59" w:rsidRDefault="009F4048" w:rsidP="009F4048">
      <w:pPr>
        <w:numPr>
          <w:ilvl w:val="0"/>
          <w:numId w:val="2"/>
        </w:numPr>
        <w:tabs>
          <w:tab w:val="clear" w:pos="525"/>
          <w:tab w:val="num" w:pos="1560"/>
        </w:tabs>
        <w:ind w:left="1560"/>
        <w:jc w:val="center"/>
        <w:rPr>
          <w:rFonts w:ascii="Antique Olive" w:hAnsi="Antique Olive"/>
          <w:b/>
          <w:sz w:val="36"/>
          <w:szCs w:val="36"/>
        </w:rPr>
      </w:pPr>
      <w:r w:rsidRPr="00A25B59">
        <w:rPr>
          <w:rFonts w:ascii="Antique Olive" w:hAnsi="Antique Olive"/>
          <w:b/>
          <w:sz w:val="36"/>
          <w:szCs w:val="36"/>
        </w:rPr>
        <w:t xml:space="preserve">BASES DE </w:t>
      </w:r>
      <w:r>
        <w:rPr>
          <w:rFonts w:ascii="Antique Olive" w:hAnsi="Antique Olive"/>
          <w:b/>
          <w:sz w:val="36"/>
          <w:szCs w:val="36"/>
        </w:rPr>
        <w:t>INVITACIÓN</w:t>
      </w:r>
    </w:p>
    <w:p w:rsidR="009F4048" w:rsidRPr="003F5562" w:rsidRDefault="009F4048" w:rsidP="009F4048">
      <w:pPr>
        <w:tabs>
          <w:tab w:val="num" w:pos="1560"/>
        </w:tabs>
        <w:ind w:left="1560"/>
        <w:rPr>
          <w:rFonts w:ascii="Antique Olive" w:hAnsi="Antique Olive"/>
          <w:b/>
          <w:sz w:val="36"/>
          <w:szCs w:val="20"/>
        </w:rPr>
      </w:pPr>
    </w:p>
    <w:p w:rsidR="009F4048" w:rsidRPr="003F5562" w:rsidRDefault="009F4048" w:rsidP="009F4048">
      <w:pPr>
        <w:tabs>
          <w:tab w:val="num" w:pos="1560"/>
        </w:tabs>
        <w:ind w:left="1560"/>
        <w:rPr>
          <w:rFonts w:ascii="Antique Olive" w:hAnsi="Antique Olive"/>
          <w:b/>
          <w:sz w:val="36"/>
          <w:szCs w:val="20"/>
        </w:rPr>
      </w:pPr>
    </w:p>
    <w:p w:rsidR="009F4048" w:rsidRPr="003F5562" w:rsidRDefault="009F4048" w:rsidP="009F4048">
      <w:pPr>
        <w:tabs>
          <w:tab w:val="num" w:pos="1560"/>
        </w:tabs>
        <w:rPr>
          <w:rFonts w:ascii="Antique Olive" w:hAnsi="Antique Olive"/>
          <w:b/>
          <w:sz w:val="36"/>
          <w:szCs w:val="20"/>
        </w:rPr>
      </w:pPr>
    </w:p>
    <w:p w:rsidR="009F4048" w:rsidRPr="00F82AAF" w:rsidRDefault="009F4048" w:rsidP="009F4048">
      <w:pPr>
        <w:ind w:left="1035"/>
        <w:jc w:val="center"/>
        <w:rPr>
          <w:rFonts w:ascii="Antique Olive" w:hAnsi="Antique Olive"/>
          <w:b/>
          <w:sz w:val="28"/>
          <w:szCs w:val="28"/>
        </w:rPr>
      </w:pPr>
      <w:r w:rsidRPr="00F82AAF">
        <w:rPr>
          <w:rFonts w:ascii="Antique Olive" w:hAnsi="Antique Olive"/>
          <w:b/>
          <w:sz w:val="28"/>
          <w:szCs w:val="28"/>
        </w:rPr>
        <w:t>FORMA DE INTEGRACIÓN DE LA PROPUESTA</w:t>
      </w:r>
    </w:p>
    <w:p w:rsidR="009F4048" w:rsidRPr="00F82AAF" w:rsidRDefault="009F4048" w:rsidP="009F4048">
      <w:pPr>
        <w:ind w:left="1035"/>
        <w:jc w:val="center"/>
        <w:rPr>
          <w:rFonts w:ascii="Antique Olive" w:hAnsi="Antique Olive"/>
          <w:b/>
          <w:sz w:val="28"/>
          <w:szCs w:val="28"/>
        </w:rPr>
      </w:pPr>
      <w:r w:rsidRPr="00F82AAF">
        <w:rPr>
          <w:rFonts w:ascii="Antique Olive" w:hAnsi="Antique Olive"/>
          <w:b/>
          <w:sz w:val="28"/>
          <w:szCs w:val="28"/>
        </w:rPr>
        <w:t xml:space="preserve"> TÉCNICA Y ECONÓMICA</w:t>
      </w:r>
    </w:p>
    <w:p w:rsidR="009F4048" w:rsidRPr="00F82AAF" w:rsidRDefault="009F4048" w:rsidP="009F4048">
      <w:pPr>
        <w:ind w:left="1035"/>
        <w:jc w:val="center"/>
        <w:rPr>
          <w:rFonts w:ascii="Antique Olive" w:hAnsi="Antique Olive"/>
          <w:b/>
          <w:sz w:val="28"/>
          <w:szCs w:val="28"/>
        </w:rPr>
      </w:pPr>
      <w:r w:rsidRPr="00F82AAF">
        <w:rPr>
          <w:rFonts w:ascii="Antique Olive" w:hAnsi="Antique Olive"/>
          <w:b/>
          <w:sz w:val="28"/>
          <w:szCs w:val="28"/>
        </w:rPr>
        <w:t xml:space="preserve"> (Anexos)</w:t>
      </w:r>
    </w:p>
    <w:p w:rsidR="009F4048" w:rsidRDefault="009F4048" w:rsidP="009F4048">
      <w:pPr>
        <w:rPr>
          <w:sz w:val="36"/>
        </w:rPr>
      </w:pPr>
    </w:p>
    <w:p w:rsidR="009F4048" w:rsidRDefault="009F4048" w:rsidP="009F4048">
      <w:pPr>
        <w:rPr>
          <w:sz w:val="36"/>
        </w:rPr>
      </w:pPr>
    </w:p>
    <w:p w:rsidR="009F4048" w:rsidRDefault="009F4048" w:rsidP="009F4048">
      <w:pPr>
        <w:jc w:val="center"/>
        <w:rPr>
          <w:b/>
          <w:sz w:val="36"/>
        </w:rPr>
      </w:pPr>
    </w:p>
    <w:p w:rsidR="009F4048" w:rsidRDefault="009F4048" w:rsidP="009F4048">
      <w:pPr>
        <w:jc w:val="center"/>
        <w:rPr>
          <w:b/>
          <w:sz w:val="36"/>
        </w:rPr>
      </w:pPr>
    </w:p>
    <w:p w:rsidR="009F4048" w:rsidRDefault="009F4048" w:rsidP="009F4048">
      <w:pPr>
        <w:rPr>
          <w:sz w:val="36"/>
        </w:rPr>
      </w:pPr>
    </w:p>
    <w:p w:rsidR="009F4048" w:rsidRPr="0081442E" w:rsidRDefault="009F4048" w:rsidP="009F4048">
      <w:pPr>
        <w:jc w:val="center"/>
        <w:rPr>
          <w:rFonts w:ascii="Clarendon Extended" w:hAnsi="Clarendon Extended"/>
          <w:b/>
          <w:sz w:val="28"/>
          <w:szCs w:val="28"/>
        </w:rPr>
      </w:pPr>
      <w:r w:rsidRPr="0081442E">
        <w:rPr>
          <w:rFonts w:ascii="Clarendon Extended" w:hAnsi="Clarendon Extended"/>
          <w:b/>
          <w:sz w:val="28"/>
          <w:szCs w:val="28"/>
        </w:rPr>
        <w:t xml:space="preserve">BASES DE </w:t>
      </w:r>
      <w:r>
        <w:rPr>
          <w:rFonts w:ascii="Clarendon Extended" w:hAnsi="Clarendon Extended"/>
          <w:b/>
          <w:sz w:val="28"/>
          <w:szCs w:val="28"/>
        </w:rPr>
        <w:t>INVITACIÓN</w:t>
      </w:r>
    </w:p>
    <w:p w:rsidR="009F4048" w:rsidRPr="002C7717" w:rsidRDefault="009F4048" w:rsidP="009F4048">
      <w:pPr>
        <w:jc w:val="center"/>
        <w:rPr>
          <w:rFonts w:ascii="Antique Olive" w:hAnsi="Antique Olive"/>
          <w:b/>
          <w:sz w:val="10"/>
          <w:szCs w:val="10"/>
        </w:rPr>
      </w:pPr>
    </w:p>
    <w:p w:rsidR="009F4048" w:rsidRDefault="009F4048" w:rsidP="009F4048">
      <w:pPr>
        <w:jc w:val="center"/>
        <w:rPr>
          <w:rFonts w:ascii="Antique Olive" w:hAnsi="Antique Olive"/>
          <w:b/>
        </w:rPr>
      </w:pPr>
      <w:r w:rsidRPr="008C7648">
        <w:rPr>
          <w:rFonts w:ascii="Antique Olive" w:hAnsi="Antique Olive"/>
          <w:b/>
        </w:rPr>
        <w:t>ÍNDICE</w:t>
      </w:r>
    </w:p>
    <w:p w:rsidR="009F4048" w:rsidRPr="008C7648" w:rsidRDefault="009F4048" w:rsidP="009F4048">
      <w:pPr>
        <w:jc w:val="center"/>
        <w:rPr>
          <w:rFonts w:ascii="Antique Olive" w:hAnsi="Antique Olive"/>
          <w:b/>
        </w:rPr>
      </w:pPr>
    </w:p>
    <w:p w:rsidR="009F4048" w:rsidRPr="00AB3044" w:rsidRDefault="009F4048" w:rsidP="009F4048">
      <w:pPr>
        <w:jc w:val="center"/>
        <w:rPr>
          <w:rFonts w:ascii="Antique Olive" w:hAnsi="Antique Olive"/>
          <w:sz w:val="18"/>
          <w:szCs w:val="18"/>
        </w:rPr>
      </w:pPr>
    </w:p>
    <w:tbl>
      <w:tblPr>
        <w:tblW w:w="10064" w:type="dxa"/>
        <w:tblInd w:w="250" w:type="dxa"/>
        <w:tblLook w:val="00A0" w:firstRow="1" w:lastRow="0" w:firstColumn="1" w:lastColumn="0" w:noHBand="0" w:noVBand="0"/>
      </w:tblPr>
      <w:tblGrid>
        <w:gridCol w:w="2410"/>
        <w:gridCol w:w="7654"/>
      </w:tblGrid>
      <w:tr w:rsidR="009F4048" w:rsidRPr="00AB3044" w:rsidTr="003363DF">
        <w:tc>
          <w:tcPr>
            <w:tcW w:w="2410" w:type="dxa"/>
            <w:tcBorders>
              <w:bottom w:val="single" w:sz="12" w:space="0" w:color="000000"/>
              <w:right w:val="single" w:sz="12" w:space="0" w:color="000000"/>
            </w:tcBorders>
          </w:tcPr>
          <w:p w:rsidR="009F4048" w:rsidRPr="003C7A15" w:rsidRDefault="009F4048" w:rsidP="003363DF">
            <w:pPr>
              <w:rPr>
                <w:rFonts w:ascii="Antique Olive" w:hAnsi="Antique Olive"/>
                <w:b/>
                <w:bCs/>
              </w:rPr>
            </w:pPr>
            <w:r w:rsidRPr="003C7A15">
              <w:rPr>
                <w:rFonts w:ascii="Antique Olive" w:hAnsi="Antique Olive"/>
                <w:b/>
                <w:bCs/>
                <w:sz w:val="22"/>
                <w:szCs w:val="22"/>
              </w:rPr>
              <w:t>CLAUSULA</w:t>
            </w:r>
          </w:p>
        </w:tc>
        <w:tc>
          <w:tcPr>
            <w:tcW w:w="7654" w:type="dxa"/>
            <w:tcBorders>
              <w:bottom w:val="single" w:sz="12" w:space="0" w:color="000000"/>
            </w:tcBorders>
          </w:tcPr>
          <w:p w:rsidR="009F4048" w:rsidRPr="003C7A15" w:rsidRDefault="009F4048" w:rsidP="003363DF">
            <w:pPr>
              <w:rPr>
                <w:rFonts w:ascii="Antique Olive" w:hAnsi="Antique Olive"/>
                <w:b/>
                <w:bCs/>
              </w:rPr>
            </w:pPr>
            <w:r w:rsidRPr="003C7A15">
              <w:rPr>
                <w:rFonts w:ascii="Antique Olive" w:hAnsi="Antique Olive"/>
                <w:b/>
                <w:bCs/>
                <w:sz w:val="22"/>
                <w:szCs w:val="22"/>
              </w:rPr>
              <w:t>DESCRIPCIÓN</w:t>
            </w:r>
          </w:p>
        </w:tc>
      </w:tr>
      <w:tr w:rsidR="009F4048" w:rsidRPr="00AB3044" w:rsidTr="003363DF">
        <w:tc>
          <w:tcPr>
            <w:tcW w:w="2410" w:type="dxa"/>
            <w:tcBorders>
              <w:top w:val="single" w:sz="12" w:space="0" w:color="000000"/>
              <w:bottom w:val="dotted" w:sz="4" w:space="0" w:color="auto"/>
              <w:right w:val="single" w:sz="12" w:space="0" w:color="000000"/>
            </w:tcBorders>
          </w:tcPr>
          <w:p w:rsidR="009F4048" w:rsidRPr="00421D1B" w:rsidRDefault="009F4048" w:rsidP="003363DF">
            <w:pPr>
              <w:rPr>
                <w:rFonts w:ascii="Antique Olive" w:hAnsi="Antique Olive"/>
                <w:b/>
                <w:bCs/>
                <w:sz w:val="18"/>
                <w:szCs w:val="18"/>
              </w:rPr>
            </w:pPr>
            <w:r w:rsidRPr="00421D1B">
              <w:rPr>
                <w:rFonts w:ascii="Antique Olive" w:hAnsi="Antique Olive"/>
                <w:b/>
                <w:bCs/>
                <w:sz w:val="18"/>
                <w:szCs w:val="18"/>
              </w:rPr>
              <w:t>PRIMERA</w:t>
            </w:r>
          </w:p>
        </w:tc>
        <w:tc>
          <w:tcPr>
            <w:tcW w:w="7654" w:type="dxa"/>
            <w:tcBorders>
              <w:top w:val="single" w:sz="12" w:space="0" w:color="000000"/>
              <w:bottom w:val="dotted" w:sz="4" w:space="0" w:color="auto"/>
            </w:tcBorders>
          </w:tcPr>
          <w:p w:rsidR="009F4048" w:rsidRPr="00421D1B" w:rsidRDefault="009F4048" w:rsidP="003363DF">
            <w:pPr>
              <w:rPr>
                <w:rFonts w:ascii="Antique Olive" w:hAnsi="Antique Olive"/>
                <w:bCs/>
                <w:sz w:val="18"/>
                <w:szCs w:val="18"/>
              </w:rPr>
            </w:pPr>
            <w:r w:rsidRPr="00421D1B">
              <w:rPr>
                <w:rFonts w:ascii="Antique Olive" w:hAnsi="Antique Olive"/>
                <w:bCs/>
                <w:sz w:val="18"/>
                <w:szCs w:val="18"/>
              </w:rPr>
              <w:t>INFORMACIÓN GENERAL.</w:t>
            </w:r>
          </w:p>
          <w:p w:rsidR="009F4048" w:rsidRPr="00421D1B" w:rsidRDefault="009F4048" w:rsidP="003363DF">
            <w:pPr>
              <w:rPr>
                <w:rFonts w:ascii="Antique Olive" w:hAnsi="Antique Olive"/>
                <w:sz w:val="18"/>
                <w:szCs w:val="18"/>
              </w:rPr>
            </w:pPr>
            <w:r w:rsidRPr="00421D1B">
              <w:rPr>
                <w:rFonts w:ascii="Antique Olive" w:hAnsi="Antique Olive"/>
                <w:sz w:val="18"/>
                <w:szCs w:val="18"/>
              </w:rPr>
              <w:t xml:space="preserve">A) DESCRIPCIÓN GENERAL DE </w:t>
            </w:r>
            <w:smartTag w:uri="urn:schemas-microsoft-com:office:smarttags" w:element="PersonName">
              <w:smartTagPr>
                <w:attr w:name="ProductID" w:val="LA OBRA Y"/>
              </w:smartTagPr>
              <w:r w:rsidRPr="00421D1B">
                <w:rPr>
                  <w:rFonts w:ascii="Antique Olive" w:hAnsi="Antique Olive"/>
                  <w:sz w:val="18"/>
                  <w:szCs w:val="18"/>
                </w:rPr>
                <w:t>LA OBRA Y</w:t>
              </w:r>
            </w:smartTag>
            <w:r w:rsidRPr="00421D1B">
              <w:rPr>
                <w:rFonts w:ascii="Antique Olive" w:hAnsi="Antique Olive"/>
                <w:sz w:val="18"/>
                <w:szCs w:val="18"/>
              </w:rPr>
              <w:t xml:space="preserve"> UBICACIÓN.</w:t>
            </w:r>
          </w:p>
          <w:p w:rsidR="009F4048" w:rsidRPr="00421D1B" w:rsidRDefault="009F4048" w:rsidP="003363DF">
            <w:pPr>
              <w:rPr>
                <w:rFonts w:ascii="Antique Olive" w:hAnsi="Antique Olive"/>
                <w:sz w:val="18"/>
                <w:szCs w:val="18"/>
              </w:rPr>
            </w:pPr>
            <w:r w:rsidRPr="00421D1B">
              <w:rPr>
                <w:rFonts w:ascii="Antique Olive" w:hAnsi="Antique Olive"/>
                <w:sz w:val="18"/>
                <w:szCs w:val="18"/>
              </w:rPr>
              <w:t>B) ORIGEN DE LOS RECURSOS.</w:t>
            </w:r>
          </w:p>
          <w:p w:rsidR="009F4048" w:rsidRDefault="009F4048" w:rsidP="003363DF">
            <w:pPr>
              <w:rPr>
                <w:rFonts w:ascii="Antique Olive" w:hAnsi="Antique Olive"/>
                <w:sz w:val="18"/>
                <w:szCs w:val="18"/>
              </w:rPr>
            </w:pPr>
            <w:r w:rsidRPr="00421D1B">
              <w:rPr>
                <w:rFonts w:ascii="Antique Olive" w:hAnsi="Antique Olive"/>
                <w:sz w:val="18"/>
                <w:szCs w:val="18"/>
              </w:rPr>
              <w:t>C) DOMICILIO DE LA CONVOCANTE</w:t>
            </w:r>
          </w:p>
          <w:p w:rsidR="009F4048" w:rsidRPr="00421D1B" w:rsidRDefault="009F4048" w:rsidP="003363DF">
            <w:pPr>
              <w:rPr>
                <w:rFonts w:ascii="Antique Olive" w:hAnsi="Antique Olive"/>
                <w:sz w:val="18"/>
                <w:szCs w:val="18"/>
              </w:rPr>
            </w:pPr>
            <w:r>
              <w:rPr>
                <w:rFonts w:ascii="Antique Olive" w:hAnsi="Antique Olive"/>
                <w:sz w:val="18"/>
                <w:szCs w:val="18"/>
              </w:rPr>
              <w:t>D) CALENDARIO DE EVENTOS</w:t>
            </w:r>
          </w:p>
        </w:tc>
      </w:tr>
      <w:tr w:rsidR="009F4048" w:rsidRPr="00AB3044" w:rsidTr="003363DF">
        <w:trPr>
          <w:trHeight w:val="354"/>
        </w:trPr>
        <w:tc>
          <w:tcPr>
            <w:tcW w:w="2410" w:type="dxa"/>
            <w:tcBorders>
              <w:top w:val="dotted" w:sz="4" w:space="0" w:color="auto"/>
              <w:bottom w:val="dotted" w:sz="4" w:space="0" w:color="auto"/>
              <w:right w:val="single" w:sz="12" w:space="0" w:color="000000"/>
            </w:tcBorders>
          </w:tcPr>
          <w:p w:rsidR="009F4048" w:rsidRPr="00421D1B" w:rsidRDefault="009F4048" w:rsidP="003363DF">
            <w:pPr>
              <w:rPr>
                <w:rFonts w:ascii="Antique Olive" w:hAnsi="Antique Olive"/>
                <w:b/>
                <w:bCs/>
                <w:sz w:val="18"/>
                <w:szCs w:val="18"/>
              </w:rPr>
            </w:pPr>
            <w:r w:rsidRPr="00421D1B">
              <w:rPr>
                <w:rFonts w:ascii="Antique Olive" w:hAnsi="Antique Olive"/>
                <w:b/>
                <w:bCs/>
                <w:sz w:val="18"/>
                <w:szCs w:val="18"/>
              </w:rPr>
              <w:t>SEGUNDA</w:t>
            </w:r>
          </w:p>
        </w:tc>
        <w:tc>
          <w:tcPr>
            <w:tcW w:w="7654" w:type="dxa"/>
            <w:tcBorders>
              <w:top w:val="dotted" w:sz="4" w:space="0" w:color="auto"/>
              <w:bottom w:val="dotted" w:sz="4" w:space="0" w:color="auto"/>
            </w:tcBorders>
          </w:tcPr>
          <w:p w:rsidR="009F4048" w:rsidRPr="00421D1B" w:rsidRDefault="009F4048" w:rsidP="003363DF">
            <w:pPr>
              <w:rPr>
                <w:rFonts w:ascii="Antique Olive" w:hAnsi="Antique Olive"/>
                <w:sz w:val="18"/>
                <w:szCs w:val="18"/>
              </w:rPr>
            </w:pPr>
            <w:r w:rsidRPr="00421D1B">
              <w:rPr>
                <w:rFonts w:ascii="Antique Olive" w:hAnsi="Antique Olive"/>
                <w:bCs/>
                <w:sz w:val="18"/>
                <w:szCs w:val="18"/>
              </w:rPr>
              <w:t xml:space="preserve">MODIFICACIONES Y ACLARACIONES A LAS BASES DE LA </w:t>
            </w:r>
            <w:r>
              <w:rPr>
                <w:rFonts w:ascii="Antique Olive" w:hAnsi="Antique Olive"/>
                <w:bCs/>
                <w:sz w:val="18"/>
                <w:szCs w:val="18"/>
              </w:rPr>
              <w:t>INVITACIÓN</w:t>
            </w:r>
            <w:r w:rsidRPr="00421D1B">
              <w:rPr>
                <w:rFonts w:ascii="Antique Olive" w:hAnsi="Antique Olive"/>
                <w:bCs/>
                <w:sz w:val="18"/>
                <w:szCs w:val="18"/>
              </w:rPr>
              <w:t>.</w:t>
            </w:r>
          </w:p>
        </w:tc>
      </w:tr>
      <w:tr w:rsidR="009F4048" w:rsidRPr="00AB3044" w:rsidTr="003363DF">
        <w:tc>
          <w:tcPr>
            <w:tcW w:w="2410" w:type="dxa"/>
            <w:tcBorders>
              <w:top w:val="dotted" w:sz="4" w:space="0" w:color="auto"/>
              <w:bottom w:val="dotted" w:sz="4" w:space="0" w:color="auto"/>
              <w:right w:val="single" w:sz="12" w:space="0" w:color="000000"/>
            </w:tcBorders>
          </w:tcPr>
          <w:p w:rsidR="009F4048" w:rsidRPr="00421D1B" w:rsidRDefault="009F4048" w:rsidP="003363DF">
            <w:pPr>
              <w:rPr>
                <w:rFonts w:ascii="Antique Olive" w:hAnsi="Antique Olive"/>
                <w:b/>
                <w:bCs/>
                <w:sz w:val="18"/>
                <w:szCs w:val="18"/>
              </w:rPr>
            </w:pPr>
            <w:r w:rsidRPr="00421D1B">
              <w:rPr>
                <w:rFonts w:ascii="Antique Olive" w:hAnsi="Antique Olive"/>
                <w:b/>
                <w:bCs/>
                <w:sz w:val="18"/>
                <w:szCs w:val="18"/>
              </w:rPr>
              <w:t>TERCERA</w:t>
            </w:r>
          </w:p>
        </w:tc>
        <w:tc>
          <w:tcPr>
            <w:tcW w:w="7654" w:type="dxa"/>
            <w:tcBorders>
              <w:top w:val="dotted" w:sz="4" w:space="0" w:color="auto"/>
              <w:bottom w:val="dotted" w:sz="4" w:space="0" w:color="auto"/>
            </w:tcBorders>
          </w:tcPr>
          <w:p w:rsidR="009F4048" w:rsidRPr="00421D1B" w:rsidRDefault="009F4048" w:rsidP="003363DF">
            <w:pPr>
              <w:rPr>
                <w:rFonts w:ascii="Antique Olive" w:hAnsi="Antique Olive"/>
                <w:sz w:val="18"/>
                <w:szCs w:val="18"/>
              </w:rPr>
            </w:pPr>
            <w:r w:rsidRPr="00421D1B">
              <w:rPr>
                <w:rFonts w:ascii="Antique Olive" w:hAnsi="Antique Olive"/>
                <w:bCs/>
                <w:sz w:val="18"/>
                <w:szCs w:val="18"/>
              </w:rPr>
              <w:t>PODERES Y DOCUMENTOS QUE DEBERÁN ACREDITARSE.</w:t>
            </w:r>
          </w:p>
        </w:tc>
      </w:tr>
      <w:tr w:rsidR="009F4048" w:rsidRPr="00AB3044" w:rsidTr="003363DF">
        <w:tc>
          <w:tcPr>
            <w:tcW w:w="2410" w:type="dxa"/>
            <w:tcBorders>
              <w:top w:val="dotted" w:sz="4" w:space="0" w:color="auto"/>
              <w:bottom w:val="dotted" w:sz="4" w:space="0" w:color="auto"/>
              <w:right w:val="single" w:sz="12" w:space="0" w:color="000000"/>
            </w:tcBorders>
          </w:tcPr>
          <w:p w:rsidR="009F4048" w:rsidRPr="00421D1B" w:rsidRDefault="009F4048" w:rsidP="003363DF">
            <w:pPr>
              <w:rPr>
                <w:rFonts w:ascii="Antique Olive" w:hAnsi="Antique Olive"/>
                <w:b/>
                <w:bCs/>
                <w:sz w:val="18"/>
                <w:szCs w:val="18"/>
              </w:rPr>
            </w:pPr>
            <w:r w:rsidRPr="00421D1B">
              <w:rPr>
                <w:rFonts w:ascii="Antique Olive" w:hAnsi="Antique Olive"/>
                <w:b/>
                <w:bCs/>
                <w:sz w:val="18"/>
                <w:szCs w:val="18"/>
              </w:rPr>
              <w:t>CUARTA</w:t>
            </w:r>
          </w:p>
        </w:tc>
        <w:tc>
          <w:tcPr>
            <w:tcW w:w="7654" w:type="dxa"/>
            <w:tcBorders>
              <w:top w:val="dotted" w:sz="4" w:space="0" w:color="auto"/>
              <w:bottom w:val="dotted" w:sz="4" w:space="0" w:color="auto"/>
            </w:tcBorders>
          </w:tcPr>
          <w:p w:rsidR="009F4048" w:rsidRPr="00421D1B" w:rsidRDefault="009F4048" w:rsidP="003363DF">
            <w:pPr>
              <w:rPr>
                <w:rFonts w:ascii="Antique Olive" w:hAnsi="Antique Olive"/>
                <w:sz w:val="18"/>
                <w:szCs w:val="18"/>
              </w:rPr>
            </w:pPr>
            <w:r w:rsidRPr="00421D1B">
              <w:rPr>
                <w:rFonts w:ascii="Antique Olive" w:hAnsi="Antique Olive"/>
                <w:sz w:val="18"/>
                <w:szCs w:val="18"/>
              </w:rPr>
              <w:t>EXPERIENCIA Y CAPACIDAD TÉCNICA QUE SE REQUIERE.</w:t>
            </w:r>
          </w:p>
        </w:tc>
      </w:tr>
      <w:tr w:rsidR="009F4048" w:rsidRPr="00AB3044" w:rsidTr="003363DF">
        <w:tc>
          <w:tcPr>
            <w:tcW w:w="2410" w:type="dxa"/>
            <w:tcBorders>
              <w:top w:val="dotted" w:sz="4" w:space="0" w:color="auto"/>
              <w:bottom w:val="dotted" w:sz="4" w:space="0" w:color="auto"/>
              <w:right w:val="single" w:sz="12" w:space="0" w:color="000000"/>
            </w:tcBorders>
          </w:tcPr>
          <w:p w:rsidR="009F4048" w:rsidRPr="00421D1B" w:rsidRDefault="009F4048" w:rsidP="003363DF">
            <w:pPr>
              <w:rPr>
                <w:rFonts w:ascii="Antique Olive" w:hAnsi="Antique Olive"/>
                <w:b/>
                <w:bCs/>
                <w:sz w:val="18"/>
                <w:szCs w:val="18"/>
              </w:rPr>
            </w:pPr>
            <w:r w:rsidRPr="00421D1B">
              <w:rPr>
                <w:rFonts w:ascii="Antique Olive" w:hAnsi="Antique Olive"/>
                <w:b/>
                <w:bCs/>
                <w:sz w:val="18"/>
                <w:szCs w:val="18"/>
              </w:rPr>
              <w:t>QUINTA</w:t>
            </w:r>
          </w:p>
        </w:tc>
        <w:tc>
          <w:tcPr>
            <w:tcW w:w="7654" w:type="dxa"/>
            <w:tcBorders>
              <w:top w:val="dotted" w:sz="4" w:space="0" w:color="auto"/>
              <w:bottom w:val="dotted" w:sz="4" w:space="0" w:color="auto"/>
            </w:tcBorders>
          </w:tcPr>
          <w:p w:rsidR="009F4048" w:rsidRPr="00421D1B" w:rsidRDefault="009F4048" w:rsidP="003363DF">
            <w:pPr>
              <w:rPr>
                <w:rFonts w:ascii="Antique Olive" w:hAnsi="Antique Olive"/>
                <w:sz w:val="18"/>
                <w:szCs w:val="18"/>
              </w:rPr>
            </w:pPr>
            <w:r w:rsidRPr="00421D1B">
              <w:rPr>
                <w:rFonts w:ascii="Antique Olive" w:hAnsi="Antique Olive"/>
                <w:sz w:val="18"/>
                <w:szCs w:val="18"/>
              </w:rPr>
              <w:t>SUBCONTRATACION.</w:t>
            </w:r>
          </w:p>
        </w:tc>
      </w:tr>
      <w:tr w:rsidR="009F4048" w:rsidRPr="00AB3044" w:rsidTr="003363DF">
        <w:tc>
          <w:tcPr>
            <w:tcW w:w="2410" w:type="dxa"/>
            <w:tcBorders>
              <w:top w:val="dotted" w:sz="4" w:space="0" w:color="auto"/>
              <w:bottom w:val="dotted" w:sz="4" w:space="0" w:color="auto"/>
              <w:right w:val="single" w:sz="12" w:space="0" w:color="000000"/>
            </w:tcBorders>
          </w:tcPr>
          <w:p w:rsidR="009F4048" w:rsidRPr="00421D1B" w:rsidRDefault="009F4048" w:rsidP="003363DF">
            <w:pPr>
              <w:rPr>
                <w:rFonts w:ascii="Antique Olive" w:hAnsi="Antique Olive"/>
                <w:b/>
                <w:bCs/>
                <w:sz w:val="18"/>
                <w:szCs w:val="18"/>
              </w:rPr>
            </w:pPr>
            <w:r w:rsidRPr="00421D1B">
              <w:rPr>
                <w:rFonts w:ascii="Antique Olive" w:hAnsi="Antique Olive"/>
                <w:b/>
                <w:bCs/>
                <w:sz w:val="18"/>
                <w:szCs w:val="18"/>
              </w:rPr>
              <w:t>SEXTA</w:t>
            </w:r>
          </w:p>
        </w:tc>
        <w:tc>
          <w:tcPr>
            <w:tcW w:w="7654" w:type="dxa"/>
            <w:tcBorders>
              <w:top w:val="dotted" w:sz="4" w:space="0" w:color="auto"/>
              <w:bottom w:val="dotted" w:sz="4" w:space="0" w:color="auto"/>
            </w:tcBorders>
          </w:tcPr>
          <w:p w:rsidR="009F4048" w:rsidRPr="00421D1B" w:rsidRDefault="009F4048" w:rsidP="003363DF">
            <w:pPr>
              <w:rPr>
                <w:rFonts w:ascii="Antique Olive" w:hAnsi="Antique Olive"/>
                <w:sz w:val="18"/>
                <w:szCs w:val="18"/>
              </w:rPr>
            </w:pPr>
            <w:r w:rsidRPr="00421D1B">
              <w:rPr>
                <w:rFonts w:ascii="Antique Olive" w:hAnsi="Antique Olive"/>
                <w:sz w:val="18"/>
                <w:szCs w:val="18"/>
              </w:rPr>
              <w:t>IDIOMA/MONEDA.</w:t>
            </w:r>
          </w:p>
        </w:tc>
      </w:tr>
      <w:tr w:rsidR="009F4048" w:rsidRPr="00AB3044" w:rsidTr="003363DF">
        <w:tc>
          <w:tcPr>
            <w:tcW w:w="2410" w:type="dxa"/>
            <w:tcBorders>
              <w:top w:val="dotted" w:sz="4" w:space="0" w:color="auto"/>
              <w:bottom w:val="dotted" w:sz="4" w:space="0" w:color="auto"/>
              <w:right w:val="single" w:sz="12" w:space="0" w:color="000000"/>
            </w:tcBorders>
          </w:tcPr>
          <w:p w:rsidR="009F4048" w:rsidRPr="00421D1B" w:rsidRDefault="009F4048" w:rsidP="003363DF">
            <w:pPr>
              <w:rPr>
                <w:rFonts w:ascii="Antique Olive" w:hAnsi="Antique Olive"/>
                <w:b/>
                <w:bCs/>
                <w:sz w:val="18"/>
                <w:szCs w:val="18"/>
              </w:rPr>
            </w:pPr>
            <w:r w:rsidRPr="00421D1B">
              <w:rPr>
                <w:rFonts w:ascii="Antique Olive" w:hAnsi="Antique Olive"/>
                <w:b/>
                <w:bCs/>
                <w:sz w:val="18"/>
                <w:szCs w:val="18"/>
              </w:rPr>
              <w:t>SÉPTIMA</w:t>
            </w:r>
          </w:p>
        </w:tc>
        <w:tc>
          <w:tcPr>
            <w:tcW w:w="7654" w:type="dxa"/>
            <w:tcBorders>
              <w:top w:val="dotted" w:sz="4" w:space="0" w:color="auto"/>
              <w:bottom w:val="dotted" w:sz="4" w:space="0" w:color="auto"/>
            </w:tcBorders>
          </w:tcPr>
          <w:p w:rsidR="009F4048" w:rsidRPr="00421D1B" w:rsidRDefault="009F4048" w:rsidP="003363DF">
            <w:pPr>
              <w:rPr>
                <w:rFonts w:ascii="Antique Olive" w:hAnsi="Antique Olive"/>
                <w:sz w:val="18"/>
                <w:szCs w:val="18"/>
              </w:rPr>
            </w:pPr>
            <w:r>
              <w:rPr>
                <w:rFonts w:ascii="Antique Olive" w:hAnsi="Antique Olive"/>
                <w:sz w:val="18"/>
                <w:szCs w:val="18"/>
              </w:rPr>
              <w:t>INICIO Y TERMINACION DE LOS TRABAJOS.</w:t>
            </w:r>
          </w:p>
        </w:tc>
      </w:tr>
      <w:tr w:rsidR="009F4048" w:rsidRPr="00AB3044" w:rsidTr="003363DF">
        <w:tc>
          <w:tcPr>
            <w:tcW w:w="2410" w:type="dxa"/>
            <w:tcBorders>
              <w:top w:val="dotted" w:sz="4" w:space="0" w:color="auto"/>
              <w:bottom w:val="dotted" w:sz="4" w:space="0" w:color="auto"/>
              <w:right w:val="single" w:sz="12" w:space="0" w:color="000000"/>
            </w:tcBorders>
          </w:tcPr>
          <w:p w:rsidR="009F4048" w:rsidRPr="00421D1B" w:rsidRDefault="009F4048" w:rsidP="003363DF">
            <w:pPr>
              <w:rPr>
                <w:rFonts w:ascii="Antique Olive" w:hAnsi="Antique Olive"/>
                <w:b/>
                <w:bCs/>
                <w:sz w:val="18"/>
                <w:szCs w:val="18"/>
              </w:rPr>
            </w:pPr>
            <w:r w:rsidRPr="00421D1B">
              <w:rPr>
                <w:rFonts w:ascii="Antique Olive" w:hAnsi="Antique Olive"/>
                <w:b/>
                <w:bCs/>
                <w:sz w:val="18"/>
                <w:szCs w:val="18"/>
              </w:rPr>
              <w:t>OCTAVA</w:t>
            </w:r>
          </w:p>
        </w:tc>
        <w:tc>
          <w:tcPr>
            <w:tcW w:w="7654" w:type="dxa"/>
            <w:tcBorders>
              <w:top w:val="dotted" w:sz="4" w:space="0" w:color="auto"/>
              <w:bottom w:val="dotted" w:sz="4" w:space="0" w:color="auto"/>
            </w:tcBorders>
          </w:tcPr>
          <w:p w:rsidR="009F4048" w:rsidRPr="00421D1B" w:rsidRDefault="009F4048" w:rsidP="003363DF">
            <w:pPr>
              <w:rPr>
                <w:rFonts w:ascii="Antique Olive" w:hAnsi="Antique Olive"/>
                <w:sz w:val="18"/>
                <w:szCs w:val="18"/>
              </w:rPr>
            </w:pPr>
            <w:r w:rsidRPr="00421D1B">
              <w:rPr>
                <w:rFonts w:ascii="Antique Olive" w:hAnsi="Antique Olive"/>
                <w:sz w:val="18"/>
                <w:szCs w:val="18"/>
              </w:rPr>
              <w:t>PLAZO DE EJECUCIÓN DE LOS TRABAJOS.</w:t>
            </w:r>
          </w:p>
        </w:tc>
      </w:tr>
      <w:tr w:rsidR="009F4048" w:rsidRPr="00AB3044" w:rsidTr="003363DF">
        <w:tc>
          <w:tcPr>
            <w:tcW w:w="2410" w:type="dxa"/>
            <w:tcBorders>
              <w:top w:val="dotted" w:sz="4" w:space="0" w:color="auto"/>
              <w:bottom w:val="dotted" w:sz="4" w:space="0" w:color="auto"/>
              <w:right w:val="single" w:sz="12" w:space="0" w:color="000000"/>
            </w:tcBorders>
          </w:tcPr>
          <w:p w:rsidR="009F4048" w:rsidRPr="00421D1B" w:rsidRDefault="009F4048" w:rsidP="003363DF">
            <w:pPr>
              <w:rPr>
                <w:rFonts w:ascii="Antique Olive" w:hAnsi="Antique Olive"/>
                <w:b/>
                <w:bCs/>
                <w:sz w:val="18"/>
                <w:szCs w:val="18"/>
              </w:rPr>
            </w:pPr>
            <w:r w:rsidRPr="00421D1B">
              <w:rPr>
                <w:rFonts w:ascii="Antique Olive" w:hAnsi="Antique Olive"/>
                <w:b/>
                <w:bCs/>
                <w:sz w:val="18"/>
                <w:szCs w:val="18"/>
              </w:rPr>
              <w:t>NOVENA</w:t>
            </w:r>
          </w:p>
        </w:tc>
        <w:tc>
          <w:tcPr>
            <w:tcW w:w="7654" w:type="dxa"/>
            <w:tcBorders>
              <w:top w:val="dotted" w:sz="4" w:space="0" w:color="auto"/>
              <w:bottom w:val="dotted" w:sz="4" w:space="0" w:color="auto"/>
            </w:tcBorders>
          </w:tcPr>
          <w:p w:rsidR="009F4048" w:rsidRPr="00421D1B" w:rsidRDefault="009F4048" w:rsidP="003363DF">
            <w:pPr>
              <w:rPr>
                <w:rFonts w:ascii="Antique Olive" w:hAnsi="Antique Olive"/>
                <w:sz w:val="18"/>
                <w:szCs w:val="18"/>
              </w:rPr>
            </w:pPr>
            <w:r w:rsidRPr="00421D1B">
              <w:rPr>
                <w:rFonts w:ascii="Antique Olive" w:hAnsi="Antique Olive"/>
                <w:sz w:val="18"/>
                <w:szCs w:val="18"/>
              </w:rPr>
              <w:t>PORCENTAJE DE ANTICIPOS.</w:t>
            </w:r>
          </w:p>
        </w:tc>
      </w:tr>
      <w:tr w:rsidR="009F4048" w:rsidRPr="00AB3044" w:rsidTr="003363DF">
        <w:tc>
          <w:tcPr>
            <w:tcW w:w="2410" w:type="dxa"/>
            <w:tcBorders>
              <w:top w:val="dotted" w:sz="4" w:space="0" w:color="auto"/>
              <w:bottom w:val="dotted" w:sz="4" w:space="0" w:color="auto"/>
              <w:right w:val="single" w:sz="12" w:space="0" w:color="000000"/>
            </w:tcBorders>
          </w:tcPr>
          <w:p w:rsidR="009F4048" w:rsidRPr="00421D1B" w:rsidRDefault="009F4048" w:rsidP="003363DF">
            <w:pPr>
              <w:rPr>
                <w:rFonts w:ascii="Antique Olive" w:hAnsi="Antique Olive"/>
                <w:b/>
                <w:bCs/>
                <w:sz w:val="18"/>
                <w:szCs w:val="18"/>
              </w:rPr>
            </w:pPr>
            <w:r w:rsidRPr="00421D1B">
              <w:rPr>
                <w:rFonts w:ascii="Antique Olive" w:hAnsi="Antique Olive"/>
                <w:b/>
                <w:bCs/>
                <w:sz w:val="18"/>
                <w:szCs w:val="18"/>
              </w:rPr>
              <w:t>DECIMA</w:t>
            </w:r>
          </w:p>
        </w:tc>
        <w:tc>
          <w:tcPr>
            <w:tcW w:w="7654" w:type="dxa"/>
            <w:tcBorders>
              <w:top w:val="dotted" w:sz="4" w:space="0" w:color="auto"/>
              <w:bottom w:val="dotted" w:sz="4" w:space="0" w:color="auto"/>
            </w:tcBorders>
          </w:tcPr>
          <w:p w:rsidR="009F4048" w:rsidRPr="00421D1B" w:rsidRDefault="009F4048" w:rsidP="003363DF">
            <w:pPr>
              <w:rPr>
                <w:rFonts w:ascii="Antique Olive" w:hAnsi="Antique Olive"/>
                <w:sz w:val="18"/>
                <w:szCs w:val="18"/>
              </w:rPr>
            </w:pPr>
            <w:r w:rsidRPr="00421D1B">
              <w:rPr>
                <w:rFonts w:ascii="Antique Olive" w:hAnsi="Antique Olive"/>
                <w:sz w:val="18"/>
                <w:szCs w:val="18"/>
              </w:rPr>
              <w:t xml:space="preserve">SUMINISTROS POR PARTE DEL </w:t>
            </w:r>
            <w:r w:rsidRPr="00421D1B">
              <w:rPr>
                <w:rFonts w:ascii="Antique Olive" w:hAnsi="Antique Olive"/>
                <w:bCs/>
                <w:sz w:val="18"/>
                <w:szCs w:val="18"/>
              </w:rPr>
              <w:t>IOCIFED.</w:t>
            </w:r>
          </w:p>
        </w:tc>
      </w:tr>
      <w:tr w:rsidR="009F4048" w:rsidRPr="00AB3044" w:rsidTr="003363DF">
        <w:tc>
          <w:tcPr>
            <w:tcW w:w="2410" w:type="dxa"/>
            <w:tcBorders>
              <w:top w:val="dotted" w:sz="4" w:space="0" w:color="auto"/>
              <w:bottom w:val="dotted" w:sz="4" w:space="0" w:color="auto"/>
              <w:right w:val="single" w:sz="12" w:space="0" w:color="000000"/>
            </w:tcBorders>
          </w:tcPr>
          <w:p w:rsidR="009F4048" w:rsidRPr="00421D1B" w:rsidRDefault="009F4048" w:rsidP="003363DF">
            <w:pPr>
              <w:rPr>
                <w:rFonts w:ascii="Antique Olive" w:hAnsi="Antique Olive"/>
                <w:b/>
                <w:bCs/>
                <w:sz w:val="18"/>
                <w:szCs w:val="18"/>
              </w:rPr>
            </w:pPr>
            <w:r w:rsidRPr="00421D1B">
              <w:rPr>
                <w:rFonts w:ascii="Antique Olive" w:hAnsi="Antique Olive"/>
                <w:b/>
                <w:bCs/>
                <w:sz w:val="18"/>
                <w:szCs w:val="18"/>
              </w:rPr>
              <w:t>DECIMA PRIMERA</w:t>
            </w:r>
          </w:p>
        </w:tc>
        <w:tc>
          <w:tcPr>
            <w:tcW w:w="7654" w:type="dxa"/>
            <w:tcBorders>
              <w:top w:val="dotted" w:sz="4" w:space="0" w:color="auto"/>
              <w:bottom w:val="dotted" w:sz="4" w:space="0" w:color="auto"/>
            </w:tcBorders>
          </w:tcPr>
          <w:p w:rsidR="009F4048" w:rsidRPr="00421D1B" w:rsidRDefault="009F4048" w:rsidP="003363DF">
            <w:pPr>
              <w:rPr>
                <w:rFonts w:ascii="Antique Olive" w:hAnsi="Antique Olive"/>
                <w:sz w:val="18"/>
                <w:szCs w:val="18"/>
              </w:rPr>
            </w:pPr>
            <w:r w:rsidRPr="00421D1B">
              <w:rPr>
                <w:rFonts w:ascii="Antique Olive" w:hAnsi="Antique Olive"/>
                <w:bCs/>
                <w:sz w:val="18"/>
                <w:szCs w:val="18"/>
              </w:rPr>
              <w:t>COSTO DE BASES.</w:t>
            </w:r>
          </w:p>
        </w:tc>
      </w:tr>
      <w:tr w:rsidR="009F4048" w:rsidRPr="00AB3044" w:rsidTr="003363DF">
        <w:tc>
          <w:tcPr>
            <w:tcW w:w="2410" w:type="dxa"/>
            <w:tcBorders>
              <w:top w:val="dotted" w:sz="4" w:space="0" w:color="auto"/>
              <w:bottom w:val="dotted" w:sz="4" w:space="0" w:color="auto"/>
              <w:right w:val="single" w:sz="12" w:space="0" w:color="000000"/>
            </w:tcBorders>
          </w:tcPr>
          <w:p w:rsidR="009F4048" w:rsidRPr="00421D1B" w:rsidRDefault="009F4048" w:rsidP="003363DF">
            <w:pPr>
              <w:rPr>
                <w:rFonts w:ascii="Antique Olive" w:hAnsi="Antique Olive"/>
                <w:b/>
                <w:bCs/>
                <w:sz w:val="18"/>
                <w:szCs w:val="18"/>
              </w:rPr>
            </w:pPr>
            <w:r w:rsidRPr="00421D1B">
              <w:rPr>
                <w:rFonts w:ascii="Antique Olive" w:hAnsi="Antique Olive"/>
                <w:b/>
                <w:bCs/>
                <w:sz w:val="18"/>
                <w:szCs w:val="18"/>
              </w:rPr>
              <w:t>DECIMA SEGUNDA</w:t>
            </w:r>
          </w:p>
        </w:tc>
        <w:tc>
          <w:tcPr>
            <w:tcW w:w="7654" w:type="dxa"/>
            <w:tcBorders>
              <w:top w:val="dotted" w:sz="4" w:space="0" w:color="auto"/>
              <w:bottom w:val="dotted" w:sz="4" w:space="0" w:color="auto"/>
            </w:tcBorders>
          </w:tcPr>
          <w:p w:rsidR="009F4048" w:rsidRPr="00421D1B" w:rsidRDefault="009F4048" w:rsidP="003363DF">
            <w:pPr>
              <w:ind w:left="851" w:hanging="851"/>
              <w:jc w:val="both"/>
              <w:rPr>
                <w:rFonts w:ascii="Antique Olive" w:hAnsi="Antique Olive"/>
                <w:sz w:val="18"/>
                <w:szCs w:val="18"/>
              </w:rPr>
            </w:pPr>
            <w:r w:rsidRPr="00421D1B">
              <w:rPr>
                <w:rFonts w:ascii="Antique Olive" w:hAnsi="Antique Olive"/>
                <w:sz w:val="18"/>
                <w:szCs w:val="18"/>
              </w:rPr>
              <w:t>SEÑALIZACIÓN.</w:t>
            </w:r>
          </w:p>
        </w:tc>
      </w:tr>
      <w:tr w:rsidR="009F4048" w:rsidRPr="00AB3044" w:rsidTr="003363DF">
        <w:tc>
          <w:tcPr>
            <w:tcW w:w="2410" w:type="dxa"/>
            <w:tcBorders>
              <w:top w:val="dotted" w:sz="4" w:space="0" w:color="auto"/>
              <w:bottom w:val="dotted" w:sz="4" w:space="0" w:color="auto"/>
              <w:right w:val="single" w:sz="12" w:space="0" w:color="000000"/>
            </w:tcBorders>
          </w:tcPr>
          <w:p w:rsidR="009F4048" w:rsidRPr="00421D1B" w:rsidRDefault="009F4048" w:rsidP="003363DF">
            <w:pPr>
              <w:rPr>
                <w:rFonts w:ascii="Antique Olive" w:hAnsi="Antique Olive"/>
                <w:b/>
                <w:bCs/>
                <w:sz w:val="18"/>
                <w:szCs w:val="18"/>
              </w:rPr>
            </w:pPr>
            <w:r w:rsidRPr="00421D1B">
              <w:rPr>
                <w:rFonts w:ascii="Antique Olive" w:hAnsi="Antique Olive"/>
                <w:b/>
                <w:bCs/>
                <w:sz w:val="18"/>
                <w:szCs w:val="18"/>
              </w:rPr>
              <w:t>DECIMA TERCERA</w:t>
            </w:r>
          </w:p>
        </w:tc>
        <w:tc>
          <w:tcPr>
            <w:tcW w:w="7654" w:type="dxa"/>
            <w:tcBorders>
              <w:top w:val="dotted" w:sz="4" w:space="0" w:color="auto"/>
              <w:bottom w:val="dotted" w:sz="4" w:space="0" w:color="auto"/>
            </w:tcBorders>
          </w:tcPr>
          <w:p w:rsidR="009F4048" w:rsidRPr="00421D1B" w:rsidRDefault="009F4048" w:rsidP="003363DF">
            <w:pPr>
              <w:ind w:left="1418" w:hanging="1418"/>
              <w:rPr>
                <w:rFonts w:ascii="Antique Olive" w:hAnsi="Antique Olive"/>
                <w:sz w:val="18"/>
                <w:szCs w:val="18"/>
              </w:rPr>
            </w:pPr>
            <w:r w:rsidRPr="00421D1B">
              <w:rPr>
                <w:rFonts w:ascii="Antique Olive" w:hAnsi="Antique Olive"/>
                <w:sz w:val="18"/>
                <w:szCs w:val="18"/>
              </w:rPr>
              <w:t>DOCUMENTACIÓN QUE SE REQUIERE PARA PREPARAR LA PROPOSICIÓN.</w:t>
            </w:r>
          </w:p>
          <w:p w:rsidR="009F4048" w:rsidRPr="00421D1B" w:rsidRDefault="009F4048" w:rsidP="003363DF">
            <w:pPr>
              <w:ind w:left="360"/>
              <w:rPr>
                <w:rFonts w:ascii="Antique Olive" w:hAnsi="Antique Olive"/>
                <w:sz w:val="18"/>
                <w:szCs w:val="18"/>
              </w:rPr>
            </w:pPr>
            <w:r w:rsidRPr="00421D1B">
              <w:rPr>
                <w:rFonts w:ascii="Antique Olive" w:hAnsi="Antique Olive"/>
                <w:sz w:val="18"/>
                <w:szCs w:val="18"/>
              </w:rPr>
              <w:t>8.- PROPUESTA TÉCNICA.</w:t>
            </w:r>
          </w:p>
          <w:p w:rsidR="009F4048" w:rsidRPr="00421D1B" w:rsidRDefault="009F4048" w:rsidP="003363DF">
            <w:pPr>
              <w:ind w:left="360"/>
              <w:rPr>
                <w:rFonts w:ascii="Antique Olive" w:hAnsi="Antique Olive"/>
                <w:sz w:val="18"/>
                <w:szCs w:val="18"/>
              </w:rPr>
            </w:pPr>
            <w:r w:rsidRPr="00421D1B">
              <w:rPr>
                <w:rFonts w:ascii="Antique Olive" w:hAnsi="Antique Olive"/>
                <w:sz w:val="18"/>
                <w:szCs w:val="18"/>
              </w:rPr>
              <w:t>9.- PROPUESTA ECONÓMICA.</w:t>
            </w:r>
          </w:p>
        </w:tc>
      </w:tr>
      <w:tr w:rsidR="009F4048" w:rsidRPr="00AB3044" w:rsidTr="003363DF">
        <w:tc>
          <w:tcPr>
            <w:tcW w:w="2410" w:type="dxa"/>
            <w:tcBorders>
              <w:top w:val="dotted" w:sz="4" w:space="0" w:color="auto"/>
              <w:bottom w:val="dotted" w:sz="4" w:space="0" w:color="auto"/>
              <w:right w:val="single" w:sz="12" w:space="0" w:color="000000"/>
            </w:tcBorders>
          </w:tcPr>
          <w:p w:rsidR="009F4048" w:rsidRPr="00421D1B" w:rsidRDefault="009F4048" w:rsidP="003363DF">
            <w:pPr>
              <w:rPr>
                <w:rFonts w:ascii="Antique Olive" w:hAnsi="Antique Olive"/>
                <w:b/>
                <w:bCs/>
                <w:sz w:val="18"/>
                <w:szCs w:val="18"/>
              </w:rPr>
            </w:pPr>
            <w:r w:rsidRPr="00421D1B">
              <w:rPr>
                <w:rFonts w:ascii="Antique Olive" w:hAnsi="Antique Olive"/>
                <w:b/>
                <w:bCs/>
                <w:sz w:val="18"/>
                <w:szCs w:val="18"/>
              </w:rPr>
              <w:t>DECIMA CUARTA</w:t>
            </w:r>
          </w:p>
        </w:tc>
        <w:tc>
          <w:tcPr>
            <w:tcW w:w="7654" w:type="dxa"/>
            <w:tcBorders>
              <w:top w:val="dotted" w:sz="4" w:space="0" w:color="auto"/>
              <w:bottom w:val="dotted" w:sz="4" w:space="0" w:color="auto"/>
            </w:tcBorders>
          </w:tcPr>
          <w:p w:rsidR="009F4048" w:rsidRPr="00421D1B" w:rsidRDefault="009F4048" w:rsidP="003363DF">
            <w:pPr>
              <w:ind w:left="851" w:hanging="851"/>
              <w:jc w:val="both"/>
              <w:rPr>
                <w:rFonts w:ascii="Antique Olive" w:hAnsi="Antique Olive"/>
                <w:sz w:val="18"/>
                <w:szCs w:val="18"/>
              </w:rPr>
            </w:pPr>
            <w:r w:rsidRPr="00421D1B">
              <w:rPr>
                <w:rFonts w:ascii="Antique Olive" w:hAnsi="Antique Olive"/>
                <w:sz w:val="18"/>
                <w:szCs w:val="18"/>
              </w:rPr>
              <w:t>VISITA AL SITIO DE LOS TRABAJOS.</w:t>
            </w:r>
          </w:p>
        </w:tc>
      </w:tr>
      <w:tr w:rsidR="009F4048" w:rsidRPr="00AB3044" w:rsidTr="003363DF">
        <w:tc>
          <w:tcPr>
            <w:tcW w:w="2410" w:type="dxa"/>
            <w:tcBorders>
              <w:top w:val="dotted" w:sz="4" w:space="0" w:color="auto"/>
              <w:bottom w:val="dotted" w:sz="4" w:space="0" w:color="auto"/>
              <w:right w:val="single" w:sz="12" w:space="0" w:color="000000"/>
            </w:tcBorders>
          </w:tcPr>
          <w:p w:rsidR="009F4048" w:rsidRPr="00421D1B" w:rsidRDefault="009F4048" w:rsidP="003363DF">
            <w:pPr>
              <w:rPr>
                <w:rFonts w:ascii="Antique Olive" w:hAnsi="Antique Olive"/>
                <w:b/>
                <w:bCs/>
                <w:sz w:val="18"/>
                <w:szCs w:val="18"/>
              </w:rPr>
            </w:pPr>
            <w:r w:rsidRPr="00421D1B">
              <w:rPr>
                <w:rFonts w:ascii="Antique Olive" w:hAnsi="Antique Olive"/>
                <w:b/>
                <w:bCs/>
                <w:sz w:val="18"/>
                <w:szCs w:val="18"/>
              </w:rPr>
              <w:t>DECIMA QUINTA</w:t>
            </w:r>
          </w:p>
        </w:tc>
        <w:tc>
          <w:tcPr>
            <w:tcW w:w="7654" w:type="dxa"/>
            <w:tcBorders>
              <w:top w:val="dotted" w:sz="4" w:space="0" w:color="auto"/>
              <w:bottom w:val="dotted" w:sz="4" w:space="0" w:color="auto"/>
            </w:tcBorders>
          </w:tcPr>
          <w:p w:rsidR="009F4048" w:rsidRPr="00421D1B" w:rsidRDefault="009F4048" w:rsidP="003363DF">
            <w:pPr>
              <w:ind w:left="851" w:hanging="851"/>
              <w:jc w:val="both"/>
              <w:rPr>
                <w:rFonts w:ascii="Antique Olive" w:hAnsi="Antique Olive"/>
                <w:sz w:val="18"/>
                <w:szCs w:val="18"/>
              </w:rPr>
            </w:pPr>
            <w:r w:rsidRPr="00421D1B">
              <w:rPr>
                <w:rFonts w:ascii="Antique Olive" w:hAnsi="Antique Olive"/>
                <w:sz w:val="18"/>
                <w:szCs w:val="18"/>
              </w:rPr>
              <w:t>JUNTA DE ACLARACIONES.</w:t>
            </w:r>
          </w:p>
        </w:tc>
      </w:tr>
      <w:tr w:rsidR="009F4048" w:rsidRPr="00AB3044" w:rsidTr="003363DF">
        <w:tc>
          <w:tcPr>
            <w:tcW w:w="2410" w:type="dxa"/>
            <w:tcBorders>
              <w:top w:val="dotted" w:sz="4" w:space="0" w:color="auto"/>
              <w:bottom w:val="dotted" w:sz="4" w:space="0" w:color="auto"/>
              <w:right w:val="single" w:sz="12" w:space="0" w:color="000000"/>
            </w:tcBorders>
          </w:tcPr>
          <w:p w:rsidR="009F4048" w:rsidRPr="00421D1B" w:rsidRDefault="009F4048" w:rsidP="003363DF">
            <w:pPr>
              <w:rPr>
                <w:rFonts w:ascii="Antique Olive" w:hAnsi="Antique Olive"/>
                <w:b/>
                <w:bCs/>
                <w:sz w:val="18"/>
                <w:szCs w:val="18"/>
              </w:rPr>
            </w:pPr>
            <w:r w:rsidRPr="00421D1B">
              <w:rPr>
                <w:rFonts w:ascii="Antique Olive" w:hAnsi="Antique Olive"/>
                <w:b/>
                <w:bCs/>
                <w:sz w:val="18"/>
                <w:szCs w:val="18"/>
              </w:rPr>
              <w:t>DECIMA SEXTA</w:t>
            </w:r>
          </w:p>
        </w:tc>
        <w:tc>
          <w:tcPr>
            <w:tcW w:w="7654" w:type="dxa"/>
            <w:tcBorders>
              <w:top w:val="dotted" w:sz="4" w:space="0" w:color="auto"/>
              <w:bottom w:val="dotted" w:sz="4" w:space="0" w:color="auto"/>
            </w:tcBorders>
          </w:tcPr>
          <w:p w:rsidR="009F4048" w:rsidRPr="00421D1B" w:rsidRDefault="009F4048" w:rsidP="003363DF">
            <w:pPr>
              <w:ind w:left="851" w:hanging="851"/>
              <w:jc w:val="both"/>
              <w:rPr>
                <w:rFonts w:ascii="Antique Olive" w:hAnsi="Antique Olive"/>
                <w:sz w:val="18"/>
                <w:szCs w:val="18"/>
              </w:rPr>
            </w:pPr>
            <w:r w:rsidRPr="00421D1B">
              <w:rPr>
                <w:rFonts w:ascii="Antique Olive" w:hAnsi="Antique Olive"/>
                <w:sz w:val="18"/>
                <w:szCs w:val="18"/>
              </w:rPr>
              <w:t>ACTO DE PRESENTACIÓN Y APERTURA DE PROPOSICIONES.</w:t>
            </w:r>
          </w:p>
        </w:tc>
      </w:tr>
      <w:tr w:rsidR="009F4048" w:rsidRPr="00AB3044" w:rsidTr="003363DF">
        <w:tc>
          <w:tcPr>
            <w:tcW w:w="2410" w:type="dxa"/>
            <w:tcBorders>
              <w:top w:val="dotted" w:sz="4" w:space="0" w:color="auto"/>
              <w:bottom w:val="dotted" w:sz="4" w:space="0" w:color="auto"/>
              <w:right w:val="single" w:sz="12" w:space="0" w:color="000000"/>
            </w:tcBorders>
          </w:tcPr>
          <w:p w:rsidR="009F4048" w:rsidRPr="00421D1B" w:rsidRDefault="009F4048" w:rsidP="003363DF">
            <w:pPr>
              <w:rPr>
                <w:rFonts w:ascii="Antique Olive" w:hAnsi="Antique Olive"/>
                <w:b/>
                <w:bCs/>
                <w:sz w:val="18"/>
                <w:szCs w:val="18"/>
              </w:rPr>
            </w:pPr>
            <w:r w:rsidRPr="00421D1B">
              <w:rPr>
                <w:rFonts w:ascii="Antique Olive" w:hAnsi="Antique Olive"/>
                <w:b/>
                <w:bCs/>
                <w:sz w:val="18"/>
                <w:szCs w:val="18"/>
              </w:rPr>
              <w:t>DECIMA SÉPTIMA</w:t>
            </w:r>
          </w:p>
        </w:tc>
        <w:tc>
          <w:tcPr>
            <w:tcW w:w="7654" w:type="dxa"/>
            <w:tcBorders>
              <w:top w:val="dotted" w:sz="4" w:space="0" w:color="auto"/>
              <w:bottom w:val="dotted" w:sz="4" w:space="0" w:color="auto"/>
            </w:tcBorders>
          </w:tcPr>
          <w:p w:rsidR="009F4048" w:rsidRPr="00421D1B" w:rsidRDefault="009F4048" w:rsidP="003363DF">
            <w:pPr>
              <w:ind w:left="1418" w:hanging="1418"/>
              <w:jc w:val="both"/>
              <w:rPr>
                <w:rFonts w:ascii="Antique Olive" w:hAnsi="Antique Olive"/>
                <w:sz w:val="18"/>
                <w:szCs w:val="18"/>
              </w:rPr>
            </w:pPr>
            <w:r w:rsidRPr="00421D1B">
              <w:rPr>
                <w:rFonts w:ascii="Antique Olive" w:hAnsi="Antique Olive"/>
                <w:sz w:val="18"/>
                <w:szCs w:val="18"/>
              </w:rPr>
              <w:t xml:space="preserve">CRITERIOS PARA LA EVALUACIÓN Y ADJUDICACIÓN DEL CONTRATO.  </w:t>
            </w:r>
          </w:p>
        </w:tc>
      </w:tr>
      <w:tr w:rsidR="009F4048" w:rsidRPr="00AB3044" w:rsidTr="003363DF">
        <w:tc>
          <w:tcPr>
            <w:tcW w:w="2410" w:type="dxa"/>
            <w:tcBorders>
              <w:top w:val="dotted" w:sz="4" w:space="0" w:color="auto"/>
              <w:bottom w:val="dotted" w:sz="4" w:space="0" w:color="auto"/>
              <w:right w:val="single" w:sz="12" w:space="0" w:color="000000"/>
            </w:tcBorders>
          </w:tcPr>
          <w:p w:rsidR="009F4048" w:rsidRPr="00421D1B" w:rsidRDefault="009F4048" w:rsidP="003363DF">
            <w:pPr>
              <w:rPr>
                <w:rFonts w:ascii="Antique Olive" w:hAnsi="Antique Olive"/>
                <w:b/>
                <w:bCs/>
                <w:sz w:val="18"/>
                <w:szCs w:val="18"/>
              </w:rPr>
            </w:pPr>
            <w:r w:rsidRPr="00421D1B">
              <w:rPr>
                <w:rFonts w:ascii="Antique Olive" w:hAnsi="Antique Olive"/>
                <w:b/>
                <w:bCs/>
                <w:sz w:val="18"/>
                <w:szCs w:val="18"/>
              </w:rPr>
              <w:t>DECIMA OCTAVA</w:t>
            </w:r>
          </w:p>
        </w:tc>
        <w:tc>
          <w:tcPr>
            <w:tcW w:w="7654" w:type="dxa"/>
            <w:tcBorders>
              <w:top w:val="dotted" w:sz="4" w:space="0" w:color="auto"/>
              <w:bottom w:val="dotted" w:sz="4" w:space="0" w:color="auto"/>
            </w:tcBorders>
          </w:tcPr>
          <w:p w:rsidR="009F4048" w:rsidRPr="00421D1B" w:rsidRDefault="009F4048" w:rsidP="003363DF">
            <w:pPr>
              <w:ind w:left="1418" w:hanging="1418"/>
              <w:jc w:val="both"/>
              <w:rPr>
                <w:rFonts w:ascii="Antique Olive" w:hAnsi="Antique Olive"/>
                <w:sz w:val="18"/>
                <w:szCs w:val="18"/>
              </w:rPr>
            </w:pPr>
            <w:r w:rsidRPr="00421D1B">
              <w:rPr>
                <w:rFonts w:ascii="Antique Olive" w:hAnsi="Antique Olive"/>
                <w:sz w:val="18"/>
                <w:szCs w:val="18"/>
              </w:rPr>
              <w:t>CAUSAS POR LAS QUE PUEDE SER DESECHADA LA PROPUESTA.</w:t>
            </w:r>
          </w:p>
        </w:tc>
      </w:tr>
      <w:tr w:rsidR="009F4048" w:rsidRPr="00AB3044" w:rsidTr="003363DF">
        <w:tc>
          <w:tcPr>
            <w:tcW w:w="2410" w:type="dxa"/>
            <w:tcBorders>
              <w:top w:val="dotted" w:sz="4" w:space="0" w:color="auto"/>
              <w:bottom w:val="dotted" w:sz="4" w:space="0" w:color="auto"/>
              <w:right w:val="single" w:sz="12" w:space="0" w:color="000000"/>
            </w:tcBorders>
          </w:tcPr>
          <w:p w:rsidR="009F4048" w:rsidRPr="00421D1B" w:rsidRDefault="009F4048" w:rsidP="003363DF">
            <w:pPr>
              <w:rPr>
                <w:rFonts w:ascii="Antique Olive" w:hAnsi="Antique Olive"/>
                <w:b/>
                <w:bCs/>
                <w:sz w:val="18"/>
                <w:szCs w:val="18"/>
              </w:rPr>
            </w:pPr>
            <w:r w:rsidRPr="00421D1B">
              <w:rPr>
                <w:rFonts w:ascii="Antique Olive" w:hAnsi="Antique Olive"/>
                <w:b/>
                <w:bCs/>
                <w:sz w:val="18"/>
                <w:szCs w:val="18"/>
              </w:rPr>
              <w:t>DECIMA NOVENA</w:t>
            </w:r>
          </w:p>
        </w:tc>
        <w:tc>
          <w:tcPr>
            <w:tcW w:w="7654" w:type="dxa"/>
            <w:tcBorders>
              <w:top w:val="dotted" w:sz="4" w:space="0" w:color="auto"/>
              <w:bottom w:val="dotted" w:sz="4" w:space="0" w:color="auto"/>
            </w:tcBorders>
          </w:tcPr>
          <w:p w:rsidR="009F4048" w:rsidRPr="00421D1B" w:rsidRDefault="009F4048" w:rsidP="003363DF">
            <w:pPr>
              <w:ind w:left="1418" w:hanging="1418"/>
              <w:jc w:val="both"/>
              <w:rPr>
                <w:rFonts w:ascii="Antique Olive" w:hAnsi="Antique Olive"/>
                <w:sz w:val="18"/>
                <w:szCs w:val="18"/>
              </w:rPr>
            </w:pPr>
            <w:r w:rsidRPr="00421D1B">
              <w:rPr>
                <w:rFonts w:ascii="Antique Olive" w:hAnsi="Antique Olive"/>
                <w:sz w:val="18"/>
                <w:szCs w:val="18"/>
              </w:rPr>
              <w:t>PROHIBICIÓN DE LA NEGOCIACIÓN.</w:t>
            </w:r>
          </w:p>
        </w:tc>
      </w:tr>
      <w:tr w:rsidR="009F4048" w:rsidRPr="00AB3044" w:rsidTr="003363DF">
        <w:tc>
          <w:tcPr>
            <w:tcW w:w="2410" w:type="dxa"/>
            <w:tcBorders>
              <w:top w:val="dotted" w:sz="4" w:space="0" w:color="auto"/>
              <w:bottom w:val="dotted" w:sz="4" w:space="0" w:color="auto"/>
              <w:right w:val="single" w:sz="12" w:space="0" w:color="000000"/>
            </w:tcBorders>
          </w:tcPr>
          <w:p w:rsidR="009F4048" w:rsidRPr="00421D1B" w:rsidRDefault="009F4048" w:rsidP="003363DF">
            <w:pPr>
              <w:rPr>
                <w:rFonts w:ascii="Antique Olive" w:hAnsi="Antique Olive"/>
                <w:b/>
                <w:bCs/>
                <w:sz w:val="18"/>
                <w:szCs w:val="18"/>
              </w:rPr>
            </w:pPr>
            <w:r w:rsidRPr="00421D1B">
              <w:rPr>
                <w:rFonts w:ascii="Antique Olive" w:hAnsi="Antique Olive"/>
                <w:b/>
                <w:bCs/>
                <w:sz w:val="18"/>
                <w:szCs w:val="18"/>
              </w:rPr>
              <w:t>VIGÉSIMA</w:t>
            </w:r>
          </w:p>
        </w:tc>
        <w:tc>
          <w:tcPr>
            <w:tcW w:w="7654" w:type="dxa"/>
            <w:tcBorders>
              <w:top w:val="dotted" w:sz="4" w:space="0" w:color="auto"/>
              <w:bottom w:val="dotted" w:sz="4" w:space="0" w:color="auto"/>
            </w:tcBorders>
          </w:tcPr>
          <w:p w:rsidR="009F4048" w:rsidRPr="00421D1B" w:rsidRDefault="009F4048" w:rsidP="003363DF">
            <w:pPr>
              <w:ind w:left="1418" w:hanging="1418"/>
              <w:jc w:val="both"/>
              <w:rPr>
                <w:rFonts w:ascii="Antique Olive" w:hAnsi="Antique Olive"/>
                <w:sz w:val="18"/>
                <w:szCs w:val="18"/>
              </w:rPr>
            </w:pPr>
            <w:r>
              <w:rPr>
                <w:rFonts w:ascii="Antique Olive" w:hAnsi="Antique Olive"/>
                <w:bCs/>
                <w:sz w:val="18"/>
                <w:szCs w:val="18"/>
              </w:rPr>
              <w:t>INVITACIÓN</w:t>
            </w:r>
            <w:r w:rsidRPr="00421D1B">
              <w:rPr>
                <w:rFonts w:ascii="Antique Olive" w:hAnsi="Antique Olive"/>
                <w:sz w:val="18"/>
                <w:szCs w:val="18"/>
              </w:rPr>
              <w:t xml:space="preserve"> DESIERTA.</w:t>
            </w:r>
          </w:p>
        </w:tc>
      </w:tr>
      <w:tr w:rsidR="009F4048" w:rsidRPr="00AB3044" w:rsidTr="003363DF">
        <w:tc>
          <w:tcPr>
            <w:tcW w:w="2410" w:type="dxa"/>
            <w:tcBorders>
              <w:top w:val="dotted" w:sz="4" w:space="0" w:color="auto"/>
              <w:bottom w:val="dotted" w:sz="4" w:space="0" w:color="auto"/>
              <w:right w:val="single" w:sz="12" w:space="0" w:color="000000"/>
            </w:tcBorders>
          </w:tcPr>
          <w:p w:rsidR="009F4048" w:rsidRPr="00421D1B" w:rsidRDefault="009F4048" w:rsidP="003363DF">
            <w:pPr>
              <w:rPr>
                <w:rFonts w:ascii="Antique Olive" w:hAnsi="Antique Olive"/>
                <w:b/>
                <w:bCs/>
                <w:sz w:val="18"/>
                <w:szCs w:val="18"/>
              </w:rPr>
            </w:pPr>
            <w:r w:rsidRPr="00421D1B">
              <w:rPr>
                <w:rFonts w:ascii="Antique Olive" w:hAnsi="Antique Olive"/>
                <w:b/>
                <w:bCs/>
                <w:sz w:val="18"/>
                <w:szCs w:val="18"/>
              </w:rPr>
              <w:t>VIGÉSIMA PRIMERA</w:t>
            </w:r>
          </w:p>
        </w:tc>
        <w:tc>
          <w:tcPr>
            <w:tcW w:w="7654" w:type="dxa"/>
            <w:tcBorders>
              <w:top w:val="dotted" w:sz="4" w:space="0" w:color="auto"/>
              <w:bottom w:val="dotted" w:sz="4" w:space="0" w:color="auto"/>
            </w:tcBorders>
          </w:tcPr>
          <w:p w:rsidR="009F4048" w:rsidRPr="00421D1B" w:rsidRDefault="009F4048" w:rsidP="003363DF">
            <w:pPr>
              <w:ind w:left="1418" w:hanging="1418"/>
              <w:jc w:val="both"/>
              <w:rPr>
                <w:rFonts w:ascii="Antique Olive" w:hAnsi="Antique Olive"/>
                <w:bCs/>
                <w:sz w:val="18"/>
                <w:szCs w:val="18"/>
              </w:rPr>
            </w:pPr>
            <w:r w:rsidRPr="00421D1B">
              <w:rPr>
                <w:rFonts w:ascii="Antique Olive" w:hAnsi="Antique Olive"/>
                <w:sz w:val="18"/>
                <w:szCs w:val="18"/>
              </w:rPr>
              <w:t>COMUNICACIÓN DEL FALLO.</w:t>
            </w:r>
          </w:p>
        </w:tc>
      </w:tr>
      <w:tr w:rsidR="009F4048" w:rsidRPr="00AB3044" w:rsidTr="003363DF">
        <w:tc>
          <w:tcPr>
            <w:tcW w:w="2410" w:type="dxa"/>
            <w:tcBorders>
              <w:top w:val="dotted" w:sz="4" w:space="0" w:color="auto"/>
              <w:bottom w:val="dotted" w:sz="4" w:space="0" w:color="auto"/>
              <w:right w:val="single" w:sz="12" w:space="0" w:color="000000"/>
            </w:tcBorders>
          </w:tcPr>
          <w:p w:rsidR="009F4048" w:rsidRPr="00421D1B" w:rsidRDefault="009F4048" w:rsidP="003363DF">
            <w:pPr>
              <w:rPr>
                <w:rFonts w:ascii="Antique Olive" w:hAnsi="Antique Olive"/>
                <w:b/>
                <w:bCs/>
                <w:sz w:val="18"/>
                <w:szCs w:val="18"/>
              </w:rPr>
            </w:pPr>
            <w:r w:rsidRPr="00421D1B">
              <w:rPr>
                <w:rFonts w:ascii="Antique Olive" w:hAnsi="Antique Olive"/>
                <w:b/>
                <w:bCs/>
                <w:sz w:val="18"/>
                <w:szCs w:val="18"/>
              </w:rPr>
              <w:t>VIGÉSIMA SEGUNDA</w:t>
            </w:r>
          </w:p>
        </w:tc>
        <w:tc>
          <w:tcPr>
            <w:tcW w:w="7654" w:type="dxa"/>
            <w:tcBorders>
              <w:top w:val="dotted" w:sz="4" w:space="0" w:color="auto"/>
              <w:bottom w:val="dotted" w:sz="4" w:space="0" w:color="auto"/>
            </w:tcBorders>
          </w:tcPr>
          <w:p w:rsidR="009F4048" w:rsidRPr="00421D1B" w:rsidRDefault="009F4048" w:rsidP="003363DF">
            <w:pPr>
              <w:ind w:left="1418" w:hanging="1418"/>
              <w:jc w:val="both"/>
              <w:rPr>
                <w:rFonts w:ascii="Antique Olive" w:hAnsi="Antique Olive"/>
                <w:sz w:val="18"/>
                <w:szCs w:val="18"/>
              </w:rPr>
            </w:pPr>
            <w:r w:rsidRPr="00421D1B">
              <w:rPr>
                <w:rFonts w:ascii="Antique Olive" w:hAnsi="Antique Olive"/>
                <w:sz w:val="18"/>
                <w:szCs w:val="18"/>
              </w:rPr>
              <w:t>DEL CONTRATO.</w:t>
            </w:r>
          </w:p>
        </w:tc>
      </w:tr>
      <w:tr w:rsidR="009F4048" w:rsidRPr="00AB3044" w:rsidTr="003363DF">
        <w:tc>
          <w:tcPr>
            <w:tcW w:w="2410" w:type="dxa"/>
            <w:tcBorders>
              <w:top w:val="dotted" w:sz="4" w:space="0" w:color="auto"/>
              <w:bottom w:val="dotted" w:sz="4" w:space="0" w:color="auto"/>
              <w:right w:val="single" w:sz="12" w:space="0" w:color="000000"/>
            </w:tcBorders>
          </w:tcPr>
          <w:p w:rsidR="009F4048" w:rsidRPr="00421D1B" w:rsidRDefault="009F4048" w:rsidP="003363DF">
            <w:pPr>
              <w:rPr>
                <w:rFonts w:ascii="Antique Olive" w:hAnsi="Antique Olive"/>
                <w:b/>
                <w:bCs/>
                <w:sz w:val="18"/>
                <w:szCs w:val="18"/>
              </w:rPr>
            </w:pPr>
            <w:r w:rsidRPr="00421D1B">
              <w:rPr>
                <w:rFonts w:ascii="Antique Olive" w:hAnsi="Antique Olive"/>
                <w:b/>
                <w:bCs/>
                <w:sz w:val="18"/>
                <w:szCs w:val="18"/>
              </w:rPr>
              <w:t>VIGÉSIMA TERCERA</w:t>
            </w:r>
          </w:p>
        </w:tc>
        <w:tc>
          <w:tcPr>
            <w:tcW w:w="7654" w:type="dxa"/>
            <w:tcBorders>
              <w:top w:val="dotted" w:sz="4" w:space="0" w:color="auto"/>
              <w:bottom w:val="dotted" w:sz="4" w:space="0" w:color="auto"/>
            </w:tcBorders>
          </w:tcPr>
          <w:p w:rsidR="009F4048" w:rsidRPr="00421D1B" w:rsidRDefault="009F4048" w:rsidP="003363DF">
            <w:pPr>
              <w:ind w:left="1418" w:hanging="1418"/>
              <w:jc w:val="both"/>
              <w:rPr>
                <w:rFonts w:ascii="Antique Olive" w:hAnsi="Antique Olive"/>
                <w:sz w:val="18"/>
                <w:szCs w:val="18"/>
              </w:rPr>
            </w:pPr>
            <w:r w:rsidRPr="00421D1B">
              <w:rPr>
                <w:rFonts w:ascii="Antique Olive" w:hAnsi="Antique Olive"/>
                <w:sz w:val="18"/>
                <w:szCs w:val="18"/>
              </w:rPr>
              <w:t>CONDICIONES DE PRECIO.</w:t>
            </w:r>
          </w:p>
        </w:tc>
      </w:tr>
      <w:tr w:rsidR="009F4048" w:rsidRPr="00AB3044" w:rsidTr="003363DF">
        <w:tc>
          <w:tcPr>
            <w:tcW w:w="2410" w:type="dxa"/>
            <w:tcBorders>
              <w:top w:val="dotted" w:sz="4" w:space="0" w:color="auto"/>
              <w:bottom w:val="dotted" w:sz="4" w:space="0" w:color="auto"/>
              <w:right w:val="single" w:sz="12" w:space="0" w:color="000000"/>
            </w:tcBorders>
          </w:tcPr>
          <w:p w:rsidR="009F4048" w:rsidRPr="00421D1B" w:rsidRDefault="009F4048" w:rsidP="003363DF">
            <w:pPr>
              <w:rPr>
                <w:rFonts w:ascii="Antique Olive" w:hAnsi="Antique Olive"/>
                <w:b/>
                <w:bCs/>
                <w:sz w:val="18"/>
                <w:szCs w:val="18"/>
              </w:rPr>
            </w:pPr>
            <w:r w:rsidRPr="00421D1B">
              <w:rPr>
                <w:rFonts w:ascii="Antique Olive" w:hAnsi="Antique Olive"/>
                <w:b/>
                <w:bCs/>
                <w:sz w:val="18"/>
                <w:szCs w:val="18"/>
              </w:rPr>
              <w:t>VIGÉSIMA CUARTA</w:t>
            </w:r>
          </w:p>
        </w:tc>
        <w:tc>
          <w:tcPr>
            <w:tcW w:w="7654" w:type="dxa"/>
            <w:tcBorders>
              <w:top w:val="dotted" w:sz="4" w:space="0" w:color="auto"/>
              <w:bottom w:val="dotted" w:sz="4" w:space="0" w:color="auto"/>
            </w:tcBorders>
          </w:tcPr>
          <w:p w:rsidR="009F4048" w:rsidRPr="00421D1B" w:rsidRDefault="009F4048" w:rsidP="003363DF">
            <w:pPr>
              <w:ind w:left="1418" w:hanging="1418"/>
              <w:jc w:val="both"/>
              <w:rPr>
                <w:rFonts w:ascii="Antique Olive" w:hAnsi="Antique Olive"/>
                <w:sz w:val="18"/>
                <w:szCs w:val="18"/>
              </w:rPr>
            </w:pPr>
            <w:r w:rsidRPr="00421D1B">
              <w:rPr>
                <w:rFonts w:ascii="Antique Olive" w:hAnsi="Antique Olive"/>
                <w:sz w:val="18"/>
                <w:szCs w:val="18"/>
              </w:rPr>
              <w:t>FORMA Y TÉRMINOS DE PAGO DE LOS TRABAJOS.</w:t>
            </w:r>
          </w:p>
        </w:tc>
      </w:tr>
      <w:tr w:rsidR="009F4048" w:rsidRPr="00AB3044" w:rsidTr="003363DF">
        <w:tc>
          <w:tcPr>
            <w:tcW w:w="2410" w:type="dxa"/>
            <w:tcBorders>
              <w:top w:val="dotted" w:sz="4" w:space="0" w:color="auto"/>
              <w:bottom w:val="dotted" w:sz="4" w:space="0" w:color="auto"/>
              <w:right w:val="single" w:sz="12" w:space="0" w:color="000000"/>
            </w:tcBorders>
          </w:tcPr>
          <w:p w:rsidR="009F4048" w:rsidRPr="00421D1B" w:rsidRDefault="009F4048" w:rsidP="003363DF">
            <w:pPr>
              <w:rPr>
                <w:rFonts w:ascii="Antique Olive" w:hAnsi="Antique Olive"/>
                <w:b/>
                <w:bCs/>
                <w:sz w:val="18"/>
                <w:szCs w:val="18"/>
              </w:rPr>
            </w:pPr>
            <w:r w:rsidRPr="00421D1B">
              <w:rPr>
                <w:rFonts w:ascii="Antique Olive" w:hAnsi="Antique Olive"/>
                <w:b/>
                <w:bCs/>
                <w:sz w:val="18"/>
                <w:szCs w:val="18"/>
              </w:rPr>
              <w:t>VIGÉSIMA QUINTA</w:t>
            </w:r>
          </w:p>
        </w:tc>
        <w:tc>
          <w:tcPr>
            <w:tcW w:w="7654" w:type="dxa"/>
            <w:tcBorders>
              <w:top w:val="dotted" w:sz="4" w:space="0" w:color="auto"/>
              <w:bottom w:val="dotted" w:sz="4" w:space="0" w:color="auto"/>
            </w:tcBorders>
          </w:tcPr>
          <w:p w:rsidR="009F4048" w:rsidRPr="00421D1B" w:rsidRDefault="009F4048" w:rsidP="003363DF">
            <w:pPr>
              <w:ind w:left="1418" w:hanging="1418"/>
              <w:jc w:val="both"/>
              <w:rPr>
                <w:rFonts w:ascii="Antique Olive" w:hAnsi="Antique Olive"/>
                <w:sz w:val="18"/>
                <w:szCs w:val="18"/>
              </w:rPr>
            </w:pPr>
            <w:r w:rsidRPr="00421D1B">
              <w:rPr>
                <w:rFonts w:ascii="Antique Olive" w:hAnsi="Antique Olive"/>
                <w:sz w:val="18"/>
                <w:szCs w:val="18"/>
              </w:rPr>
              <w:t>DOCUMENTO CONTRACTUAL.</w:t>
            </w:r>
          </w:p>
        </w:tc>
      </w:tr>
      <w:tr w:rsidR="009F4048" w:rsidRPr="00AB3044" w:rsidTr="003363DF">
        <w:tc>
          <w:tcPr>
            <w:tcW w:w="2410" w:type="dxa"/>
            <w:tcBorders>
              <w:top w:val="dotted" w:sz="4" w:space="0" w:color="auto"/>
              <w:bottom w:val="dotted" w:sz="4" w:space="0" w:color="auto"/>
              <w:right w:val="single" w:sz="12" w:space="0" w:color="000000"/>
            </w:tcBorders>
          </w:tcPr>
          <w:p w:rsidR="009F4048" w:rsidRPr="00421D1B" w:rsidRDefault="009F4048" w:rsidP="003363DF">
            <w:pPr>
              <w:rPr>
                <w:rFonts w:ascii="Antique Olive" w:hAnsi="Antique Olive"/>
                <w:b/>
                <w:bCs/>
                <w:sz w:val="18"/>
                <w:szCs w:val="18"/>
              </w:rPr>
            </w:pPr>
            <w:r>
              <w:rPr>
                <w:rFonts w:ascii="Antique Olive" w:hAnsi="Antique Olive"/>
                <w:b/>
                <w:bCs/>
                <w:sz w:val="18"/>
                <w:szCs w:val="18"/>
              </w:rPr>
              <w:t>VIGESIMA SEXTA</w:t>
            </w:r>
          </w:p>
        </w:tc>
        <w:tc>
          <w:tcPr>
            <w:tcW w:w="7654" w:type="dxa"/>
            <w:tcBorders>
              <w:top w:val="dotted" w:sz="4" w:space="0" w:color="auto"/>
              <w:bottom w:val="dotted" w:sz="4" w:space="0" w:color="auto"/>
            </w:tcBorders>
          </w:tcPr>
          <w:p w:rsidR="009F4048" w:rsidRPr="00421D1B" w:rsidRDefault="009F4048" w:rsidP="003363DF">
            <w:pPr>
              <w:ind w:left="1418" w:hanging="1418"/>
              <w:jc w:val="both"/>
              <w:rPr>
                <w:rFonts w:ascii="Antique Olive" w:hAnsi="Antique Olive"/>
                <w:sz w:val="18"/>
                <w:szCs w:val="18"/>
              </w:rPr>
            </w:pPr>
            <w:r w:rsidRPr="00421D1B">
              <w:rPr>
                <w:rFonts w:ascii="Antique Olive" w:hAnsi="Antique Olive"/>
                <w:sz w:val="18"/>
                <w:szCs w:val="18"/>
              </w:rPr>
              <w:t>DEVOLUCIÓN DE PROPUESTAS.</w:t>
            </w:r>
          </w:p>
        </w:tc>
      </w:tr>
    </w:tbl>
    <w:p w:rsidR="009F4048" w:rsidRDefault="009F4048" w:rsidP="009F4048">
      <w:pPr>
        <w:rPr>
          <w:sz w:val="36"/>
        </w:rPr>
      </w:pPr>
    </w:p>
    <w:p w:rsidR="009F4048" w:rsidRDefault="009F4048" w:rsidP="009F4048">
      <w:pPr>
        <w:rPr>
          <w:sz w:val="36"/>
        </w:rPr>
      </w:pPr>
    </w:p>
    <w:p w:rsidR="009F4048" w:rsidRDefault="009F4048" w:rsidP="009F4048">
      <w:pPr>
        <w:rPr>
          <w:sz w:val="36"/>
        </w:rPr>
      </w:pPr>
    </w:p>
    <w:p w:rsidR="009F4048" w:rsidRDefault="009F4048" w:rsidP="009F4048">
      <w:pPr>
        <w:rPr>
          <w:sz w:val="36"/>
        </w:rPr>
      </w:pPr>
    </w:p>
    <w:p w:rsidR="009F4048" w:rsidRDefault="009F4048" w:rsidP="009F4048">
      <w:pPr>
        <w:rPr>
          <w:sz w:val="36"/>
        </w:rPr>
      </w:pPr>
    </w:p>
    <w:p w:rsidR="009F4048" w:rsidRDefault="009F4048" w:rsidP="009F4048">
      <w:pPr>
        <w:rPr>
          <w:sz w:val="36"/>
        </w:rPr>
      </w:pPr>
    </w:p>
    <w:p w:rsidR="009F4048" w:rsidRDefault="009F4048" w:rsidP="009F4048">
      <w:pPr>
        <w:rPr>
          <w:sz w:val="36"/>
        </w:rPr>
      </w:pPr>
    </w:p>
    <w:p w:rsidR="009F4048" w:rsidRPr="009F70C0" w:rsidRDefault="009F4048" w:rsidP="009F4048">
      <w:pPr>
        <w:jc w:val="center"/>
        <w:rPr>
          <w:rFonts w:ascii="Clarendon Extended" w:hAnsi="Clarendon Extended"/>
          <w:sz w:val="40"/>
          <w:szCs w:val="40"/>
        </w:rPr>
      </w:pPr>
      <w:r w:rsidRPr="009F70C0">
        <w:rPr>
          <w:rFonts w:ascii="Clarendon Extended" w:hAnsi="Clarendon Extended"/>
          <w:sz w:val="40"/>
          <w:szCs w:val="40"/>
        </w:rPr>
        <w:t>INTRODUCCIÓN</w:t>
      </w:r>
    </w:p>
    <w:p w:rsidR="009F4048" w:rsidRDefault="009F4048" w:rsidP="009F4048">
      <w:pPr>
        <w:jc w:val="center"/>
        <w:rPr>
          <w:sz w:val="36"/>
        </w:rPr>
      </w:pPr>
    </w:p>
    <w:p w:rsidR="009F4048" w:rsidRPr="00E13328" w:rsidRDefault="009F4048" w:rsidP="009F4048">
      <w:pPr>
        <w:spacing w:line="480" w:lineRule="auto"/>
        <w:ind w:firstLine="708"/>
        <w:jc w:val="both"/>
        <w:rPr>
          <w:sz w:val="20"/>
          <w:szCs w:val="20"/>
        </w:rPr>
      </w:pPr>
      <w:r w:rsidRPr="00E13328">
        <w:rPr>
          <w:sz w:val="20"/>
          <w:szCs w:val="20"/>
        </w:rPr>
        <w:t xml:space="preserve">En este documento se establecen los requerimientos y criterios que empleara durante el presente concurso, el </w:t>
      </w:r>
      <w:r w:rsidRPr="00E13328">
        <w:rPr>
          <w:b/>
          <w:sz w:val="20"/>
          <w:szCs w:val="20"/>
        </w:rPr>
        <w:t>INSTITUTO OAXAQUEÑO CONSTRUCTOR DE INFRAESTRUCTURA FÍSICA EDUCATIVA  (IOCIFED)</w:t>
      </w:r>
      <w:r w:rsidRPr="00E13328">
        <w:rPr>
          <w:sz w:val="20"/>
          <w:szCs w:val="20"/>
        </w:rPr>
        <w:t>, a quien en lo sucesivo se denominara la Convocante; el cual corresponde a la sección descriptiva que, junto con sus anexos, formatos de programas, especificaciones generales de construcción, el catálogo de conceptos, proyecto, así como el modelo de contrato, conforman el paquete completo en donde se establecen las condiciones a que se sujetara la Invitación Restringida a Cuando Tres Contratistas, que en adelante se referirá como las Bases.</w:t>
      </w:r>
    </w:p>
    <w:p w:rsidR="009F4048" w:rsidRPr="00E13328" w:rsidRDefault="009F4048" w:rsidP="009F4048">
      <w:pPr>
        <w:spacing w:line="480" w:lineRule="auto"/>
        <w:ind w:firstLine="708"/>
        <w:jc w:val="both"/>
        <w:rPr>
          <w:sz w:val="20"/>
          <w:szCs w:val="20"/>
        </w:rPr>
      </w:pPr>
    </w:p>
    <w:p w:rsidR="009F4048" w:rsidRPr="00E13328" w:rsidRDefault="009F4048" w:rsidP="009F4048">
      <w:pPr>
        <w:spacing w:line="480" w:lineRule="auto"/>
        <w:ind w:firstLine="708"/>
        <w:jc w:val="both"/>
        <w:rPr>
          <w:sz w:val="20"/>
          <w:szCs w:val="20"/>
        </w:rPr>
      </w:pPr>
      <w:r w:rsidRPr="00E13328">
        <w:rPr>
          <w:sz w:val="20"/>
          <w:szCs w:val="20"/>
        </w:rPr>
        <w:t xml:space="preserve">Las personas físicas o morales que participen en esta Invitación Restringida a Cuando Tres Contratistas, a quienes se referirán como el o los Concursantes, se obligan a cumplir todos los términos y condiciones establecidas en estas bases, algún incumplimiento será causa de </w:t>
      </w:r>
      <w:proofErr w:type="spellStart"/>
      <w:r w:rsidRPr="00E13328">
        <w:rPr>
          <w:sz w:val="20"/>
          <w:szCs w:val="20"/>
        </w:rPr>
        <w:t>desechamiento</w:t>
      </w:r>
      <w:proofErr w:type="spellEnd"/>
      <w:r w:rsidRPr="00E13328">
        <w:rPr>
          <w:sz w:val="20"/>
          <w:szCs w:val="20"/>
        </w:rPr>
        <w:t xml:space="preserve"> de sus propuestas. (Art. 38 fracción I de la </w:t>
      </w:r>
      <w:proofErr w:type="spellStart"/>
      <w:r w:rsidRPr="00E13328">
        <w:rPr>
          <w:sz w:val="20"/>
          <w:szCs w:val="20"/>
        </w:rPr>
        <w:t>LOPySREO</w:t>
      </w:r>
      <w:proofErr w:type="spellEnd"/>
      <w:r w:rsidRPr="00E13328">
        <w:rPr>
          <w:sz w:val="20"/>
          <w:szCs w:val="20"/>
        </w:rPr>
        <w:t>).</w:t>
      </w:r>
    </w:p>
    <w:p w:rsidR="009F4048" w:rsidRDefault="009F4048" w:rsidP="009F4048">
      <w:pPr>
        <w:pStyle w:val="Ttulo2"/>
        <w:rPr>
          <w:sz w:val="36"/>
        </w:rPr>
      </w:pPr>
    </w:p>
    <w:p w:rsidR="009F4048" w:rsidRDefault="009F4048" w:rsidP="009F4048"/>
    <w:p w:rsidR="009F4048" w:rsidRDefault="009F4048" w:rsidP="009F4048"/>
    <w:p w:rsidR="009F4048" w:rsidRDefault="009F4048" w:rsidP="009F4048"/>
    <w:p w:rsidR="009F4048" w:rsidRDefault="009F4048" w:rsidP="009F4048"/>
    <w:p w:rsidR="009F4048" w:rsidRDefault="009F4048" w:rsidP="009F4048"/>
    <w:p w:rsidR="009F4048" w:rsidRDefault="009F4048" w:rsidP="009F4048"/>
    <w:p w:rsidR="009F4048" w:rsidRDefault="009F4048" w:rsidP="009F4048"/>
    <w:p w:rsidR="009F4048" w:rsidRDefault="009F4048" w:rsidP="009F4048"/>
    <w:p w:rsidR="009F4048" w:rsidRDefault="009F4048" w:rsidP="009F4048"/>
    <w:p w:rsidR="009F4048" w:rsidRDefault="009F4048" w:rsidP="009F4048"/>
    <w:p w:rsidR="009F4048" w:rsidRDefault="009F4048" w:rsidP="009F4048"/>
    <w:p w:rsidR="009F4048" w:rsidRDefault="009F4048" w:rsidP="009F4048"/>
    <w:p w:rsidR="009F4048" w:rsidRDefault="009F4048" w:rsidP="009F4048"/>
    <w:p w:rsidR="009F4048" w:rsidRDefault="009F4048" w:rsidP="009F4048"/>
    <w:p w:rsidR="009F4048" w:rsidRDefault="009F4048" w:rsidP="009F4048"/>
    <w:p w:rsidR="009F4048" w:rsidRDefault="009F4048" w:rsidP="009F4048"/>
    <w:p w:rsidR="009F4048" w:rsidRDefault="009F4048" w:rsidP="009F4048"/>
    <w:p w:rsidR="009F4048" w:rsidRDefault="009F4048" w:rsidP="009F4048"/>
    <w:p w:rsidR="009F4048" w:rsidRDefault="009F4048" w:rsidP="009F4048"/>
    <w:p w:rsidR="009F4048" w:rsidRDefault="009F4048" w:rsidP="009F4048"/>
    <w:p w:rsidR="009F4048" w:rsidRDefault="009F4048" w:rsidP="009F4048"/>
    <w:p w:rsidR="009F4048" w:rsidRDefault="009F4048" w:rsidP="009F4048"/>
    <w:p w:rsidR="009F4048" w:rsidRPr="00537E8E" w:rsidRDefault="009F4048" w:rsidP="009F4048"/>
    <w:p w:rsidR="009F4048" w:rsidRDefault="009F4048" w:rsidP="009F4048">
      <w:pPr>
        <w:jc w:val="center"/>
        <w:rPr>
          <w:b/>
          <w:sz w:val="36"/>
        </w:rPr>
      </w:pPr>
    </w:p>
    <w:p w:rsidR="009F4048" w:rsidRDefault="009F4048" w:rsidP="009F4048">
      <w:pPr>
        <w:pStyle w:val="Ttulo1"/>
      </w:pPr>
    </w:p>
    <w:p w:rsidR="009F4048" w:rsidRDefault="009F4048" w:rsidP="009F4048"/>
    <w:p w:rsidR="009F4048" w:rsidRDefault="009F4048" w:rsidP="009F4048"/>
    <w:p w:rsidR="009F4048" w:rsidRDefault="009F4048" w:rsidP="009F4048"/>
    <w:p w:rsidR="009F4048" w:rsidRDefault="009F4048" w:rsidP="009F4048"/>
    <w:p w:rsidR="009F4048" w:rsidRPr="00AE5903" w:rsidRDefault="009F4048" w:rsidP="009F4048"/>
    <w:p w:rsidR="009F4048" w:rsidRDefault="009F4048" w:rsidP="009F4048">
      <w:pPr>
        <w:pStyle w:val="Ttulo1"/>
      </w:pPr>
    </w:p>
    <w:p w:rsidR="009F4048" w:rsidRPr="009F70C0" w:rsidRDefault="009F4048" w:rsidP="009F4048"/>
    <w:p w:rsidR="009F4048" w:rsidRDefault="009F4048" w:rsidP="009F4048">
      <w:pPr>
        <w:pStyle w:val="Ttulo1"/>
      </w:pPr>
    </w:p>
    <w:p w:rsidR="009F4048" w:rsidRPr="0087345A" w:rsidRDefault="009F4048" w:rsidP="009F4048">
      <w:pPr>
        <w:pStyle w:val="Ttulo1"/>
        <w:rPr>
          <w:rFonts w:ascii="Antique Olive" w:hAnsi="Antique Olive"/>
          <w:sz w:val="32"/>
          <w:szCs w:val="32"/>
        </w:rPr>
      </w:pPr>
      <w:r w:rsidRPr="0087345A">
        <w:rPr>
          <w:rFonts w:ascii="Antique Olive" w:hAnsi="Antique Olive"/>
          <w:sz w:val="32"/>
          <w:szCs w:val="32"/>
        </w:rPr>
        <w:t xml:space="preserve">BASES </w:t>
      </w:r>
    </w:p>
    <w:p w:rsidR="009F4048" w:rsidRPr="002E3326" w:rsidRDefault="009F4048" w:rsidP="009F4048">
      <w:pPr>
        <w:jc w:val="center"/>
        <w:rPr>
          <w:rFonts w:ascii="Antique Olive" w:hAnsi="Antique Olive"/>
        </w:rPr>
      </w:pPr>
    </w:p>
    <w:p w:rsidR="009F4048" w:rsidRPr="007A709D" w:rsidRDefault="009F4048" w:rsidP="009F4048">
      <w:pPr>
        <w:pStyle w:val="Textoindependiente3"/>
        <w:rPr>
          <w:rFonts w:ascii="Antique Olive" w:hAnsi="Antique Olive"/>
          <w:b/>
          <w:szCs w:val="28"/>
        </w:rPr>
      </w:pPr>
      <w:r w:rsidRPr="007A709D">
        <w:rPr>
          <w:rFonts w:ascii="Antique Olive" w:hAnsi="Antique Olive"/>
          <w:b/>
          <w:szCs w:val="28"/>
        </w:rPr>
        <w:t xml:space="preserve">BASES DE </w:t>
      </w:r>
      <w:r>
        <w:rPr>
          <w:rFonts w:ascii="Antique Olive" w:hAnsi="Antique Olive"/>
          <w:b/>
          <w:szCs w:val="28"/>
        </w:rPr>
        <w:t>INVITACIÓN</w:t>
      </w:r>
      <w:r w:rsidRPr="007A709D">
        <w:rPr>
          <w:rFonts w:ascii="Antique Olive" w:hAnsi="Antique Olive"/>
          <w:b/>
          <w:szCs w:val="28"/>
        </w:rPr>
        <w:t xml:space="preserve"> PARA OBRAS DEL </w:t>
      </w:r>
    </w:p>
    <w:p w:rsidR="009F4048" w:rsidRPr="007A709D" w:rsidRDefault="009F4048" w:rsidP="009F4048">
      <w:pPr>
        <w:pStyle w:val="Textoindependiente3"/>
        <w:rPr>
          <w:rFonts w:ascii="Antique Olive" w:hAnsi="Antique Olive"/>
          <w:b/>
          <w:szCs w:val="28"/>
        </w:rPr>
      </w:pPr>
      <w:r w:rsidRPr="007A709D">
        <w:rPr>
          <w:rFonts w:ascii="Antique Olive" w:hAnsi="Antique Olive"/>
          <w:b/>
          <w:spacing w:val="-20"/>
          <w:szCs w:val="28"/>
        </w:rPr>
        <w:t>INSTITUTO OAXAQUEÑO CONSTRUCTOR DE INFRA</w:t>
      </w:r>
      <w:r>
        <w:rPr>
          <w:rFonts w:ascii="Antique Olive" w:hAnsi="Antique Olive"/>
          <w:b/>
          <w:spacing w:val="-20"/>
          <w:szCs w:val="28"/>
        </w:rPr>
        <w:t>E</w:t>
      </w:r>
      <w:r w:rsidRPr="007A709D">
        <w:rPr>
          <w:rFonts w:ascii="Antique Olive" w:hAnsi="Antique Olive"/>
          <w:b/>
          <w:spacing w:val="-20"/>
          <w:szCs w:val="28"/>
        </w:rPr>
        <w:t xml:space="preserve">STRUCTURA FÍSICA EDUCATIVA.            </w:t>
      </w:r>
    </w:p>
    <w:p w:rsidR="009F4048" w:rsidRPr="007A709D" w:rsidRDefault="009F4048" w:rsidP="009F4048">
      <w:pPr>
        <w:jc w:val="center"/>
        <w:rPr>
          <w:rFonts w:ascii="Antique Olive" w:hAnsi="Antique Olive"/>
          <w:b/>
          <w:sz w:val="28"/>
          <w:szCs w:val="28"/>
        </w:rPr>
      </w:pPr>
      <w:r w:rsidRPr="007A709D">
        <w:rPr>
          <w:rFonts w:ascii="Antique Olive" w:hAnsi="Antique Olive"/>
          <w:sz w:val="28"/>
          <w:szCs w:val="28"/>
        </w:rPr>
        <w:t>(IOCIFED) 20</w:t>
      </w:r>
      <w:r>
        <w:rPr>
          <w:rFonts w:ascii="Antique Olive" w:hAnsi="Antique Olive"/>
          <w:sz w:val="28"/>
          <w:szCs w:val="28"/>
        </w:rPr>
        <w:t>21</w:t>
      </w:r>
    </w:p>
    <w:p w:rsidR="009F4048" w:rsidRDefault="009F4048" w:rsidP="009F4048">
      <w:pPr>
        <w:pStyle w:val="Textoindependiente"/>
        <w:rPr>
          <w:rFonts w:ascii="Times New Roman" w:hAnsi="Times New Roman"/>
          <w:spacing w:val="-20"/>
          <w:sz w:val="28"/>
        </w:rPr>
      </w:pPr>
    </w:p>
    <w:p w:rsidR="009F4048" w:rsidRDefault="009F4048" w:rsidP="009F4048">
      <w:pPr>
        <w:pStyle w:val="Textoindependiente"/>
        <w:rPr>
          <w:rFonts w:ascii="Times New Roman" w:hAnsi="Times New Roman"/>
          <w:spacing w:val="-20"/>
          <w:sz w:val="28"/>
        </w:rPr>
      </w:pPr>
    </w:p>
    <w:p w:rsidR="009F4048" w:rsidRDefault="009F4048" w:rsidP="009F4048">
      <w:pPr>
        <w:pStyle w:val="Textoindependiente"/>
        <w:rPr>
          <w:rFonts w:ascii="Times New Roman" w:hAnsi="Times New Roman"/>
          <w:spacing w:val="-20"/>
          <w:sz w:val="28"/>
        </w:rPr>
      </w:pPr>
    </w:p>
    <w:p w:rsidR="009F4048" w:rsidRDefault="009F4048" w:rsidP="009F4048">
      <w:pPr>
        <w:pStyle w:val="Textoindependiente"/>
        <w:rPr>
          <w:rFonts w:ascii="Times New Roman" w:hAnsi="Times New Roman"/>
          <w:spacing w:val="-20"/>
          <w:sz w:val="28"/>
        </w:rPr>
      </w:pPr>
    </w:p>
    <w:p w:rsidR="009F4048" w:rsidRDefault="009F4048" w:rsidP="009F4048">
      <w:pPr>
        <w:pStyle w:val="Textoindependiente"/>
        <w:rPr>
          <w:rFonts w:ascii="Times New Roman" w:hAnsi="Times New Roman"/>
          <w:spacing w:val="-20"/>
          <w:sz w:val="28"/>
        </w:rPr>
      </w:pPr>
    </w:p>
    <w:p w:rsidR="009F4048" w:rsidRDefault="009F4048" w:rsidP="009F4048">
      <w:pPr>
        <w:pStyle w:val="Textoindependiente"/>
        <w:rPr>
          <w:rFonts w:ascii="Times New Roman" w:hAnsi="Times New Roman"/>
          <w:spacing w:val="-20"/>
          <w:sz w:val="28"/>
        </w:rPr>
      </w:pPr>
    </w:p>
    <w:p w:rsidR="009F4048" w:rsidRDefault="009F4048" w:rsidP="009F4048">
      <w:pPr>
        <w:pStyle w:val="Textoindependiente"/>
        <w:rPr>
          <w:rFonts w:ascii="Times New Roman" w:hAnsi="Times New Roman"/>
          <w:spacing w:val="-20"/>
          <w:sz w:val="28"/>
        </w:rPr>
      </w:pPr>
    </w:p>
    <w:p w:rsidR="009F4048" w:rsidRDefault="009F4048" w:rsidP="009F4048">
      <w:pPr>
        <w:pStyle w:val="Textoindependiente"/>
        <w:rPr>
          <w:rFonts w:ascii="Times New Roman" w:hAnsi="Times New Roman"/>
          <w:spacing w:val="-20"/>
          <w:sz w:val="28"/>
        </w:rPr>
      </w:pPr>
    </w:p>
    <w:p w:rsidR="009F4048" w:rsidRDefault="009F4048" w:rsidP="009F4048">
      <w:pPr>
        <w:pStyle w:val="Textoindependiente"/>
        <w:rPr>
          <w:rFonts w:ascii="Times New Roman" w:hAnsi="Times New Roman"/>
          <w:spacing w:val="-20"/>
          <w:sz w:val="28"/>
        </w:rPr>
      </w:pPr>
    </w:p>
    <w:p w:rsidR="009F4048" w:rsidRDefault="009F4048" w:rsidP="009F4048">
      <w:pPr>
        <w:pStyle w:val="Textoindependiente"/>
        <w:rPr>
          <w:rFonts w:ascii="Times New Roman" w:hAnsi="Times New Roman"/>
          <w:spacing w:val="-20"/>
          <w:sz w:val="28"/>
        </w:rPr>
      </w:pPr>
      <w:r>
        <w:rPr>
          <w:rFonts w:ascii="Times New Roman" w:hAnsi="Times New Roman"/>
          <w:spacing w:val="-20"/>
          <w:sz w:val="28"/>
        </w:rPr>
        <w:lastRenderedPageBreak/>
        <w:t xml:space="preserve">BASES DE INVITACIÓN PARA OBRAS DEL </w:t>
      </w:r>
    </w:p>
    <w:p w:rsidR="009F4048" w:rsidRDefault="009F4048" w:rsidP="009F4048">
      <w:pPr>
        <w:pStyle w:val="Textoindependiente"/>
        <w:rPr>
          <w:rFonts w:ascii="Times New Roman" w:hAnsi="Times New Roman"/>
          <w:b w:val="0"/>
          <w:spacing w:val="-20"/>
          <w:sz w:val="28"/>
        </w:rPr>
      </w:pPr>
      <w:r w:rsidRPr="00651C13">
        <w:rPr>
          <w:sz w:val="27"/>
        </w:rPr>
        <w:t>INSTITUTO OAXAQUEÑO CONSTRUCTOR DE INFRAESTRUCTURA FISICA EDUCATIVA</w:t>
      </w:r>
      <w:r>
        <w:rPr>
          <w:rFonts w:ascii="Times New Roman" w:hAnsi="Times New Roman"/>
          <w:b w:val="0"/>
          <w:spacing w:val="-20"/>
          <w:sz w:val="28"/>
        </w:rPr>
        <w:t xml:space="preserve"> (IOCIFED) 2021.</w:t>
      </w:r>
    </w:p>
    <w:p w:rsidR="009F4048" w:rsidRDefault="009F4048" w:rsidP="009F4048">
      <w:pPr>
        <w:jc w:val="center"/>
        <w:rPr>
          <w:sz w:val="20"/>
        </w:rPr>
      </w:pPr>
    </w:p>
    <w:p w:rsidR="009F4048" w:rsidRPr="00DC7609" w:rsidRDefault="009F4048" w:rsidP="009F4048">
      <w:pPr>
        <w:jc w:val="both"/>
        <w:rPr>
          <w:bCs/>
          <w:sz w:val="20"/>
          <w:szCs w:val="20"/>
        </w:rPr>
      </w:pPr>
      <w:r w:rsidRPr="00DC7609">
        <w:rPr>
          <w:bCs/>
          <w:sz w:val="20"/>
          <w:szCs w:val="20"/>
        </w:rPr>
        <w:t>EL INSTITUTO OAXAQUEÑO CONSTRUCTOR DE INFRAESTRUCTURA FÍSICA EDUCATIVA, (</w:t>
      </w:r>
      <w:r w:rsidRPr="00FD521C">
        <w:rPr>
          <w:b/>
          <w:sz w:val="20"/>
          <w:szCs w:val="20"/>
        </w:rPr>
        <w:t>IOCIFED</w:t>
      </w:r>
      <w:r w:rsidRPr="00DC7609">
        <w:rPr>
          <w:bCs/>
          <w:sz w:val="20"/>
          <w:szCs w:val="20"/>
        </w:rPr>
        <w:t>) POR CONDUCTO DE LA DIRECCIÓN DE CONSTRUCCIÓN DE INFRAESTRUCTURA EDUCATIVA, EN CUMPLIMIENTO A LA LEY DE OBRAS PÚBLICAS Y SERVICIOS RELACIONADOS DEL ESTADO DE OAXACA, DE CONFORMIDAD CON LA</w:t>
      </w:r>
      <w:r w:rsidRPr="00DC7609">
        <w:rPr>
          <w:b/>
          <w:sz w:val="20"/>
          <w:szCs w:val="20"/>
        </w:rPr>
        <w:t xml:space="preserve"> </w:t>
      </w:r>
      <w:r w:rsidRPr="00DC7609">
        <w:rPr>
          <w:sz w:val="20"/>
          <w:szCs w:val="20"/>
        </w:rPr>
        <w:t xml:space="preserve"> </w:t>
      </w:r>
      <w:r w:rsidRPr="00DC7609">
        <w:rPr>
          <w:b/>
          <w:bCs/>
          <w:sz w:val="20"/>
          <w:szCs w:val="20"/>
        </w:rPr>
        <w:t>INVITACION RESTRINGIDA A CUANDO  MENOS TRES CONTRATISTAS N°.CIR-E-</w:t>
      </w:r>
      <w:r>
        <w:rPr>
          <w:b/>
          <w:bCs/>
          <w:sz w:val="20"/>
          <w:szCs w:val="20"/>
        </w:rPr>
        <w:fldChar w:fldCharType="begin"/>
      </w:r>
      <w:r>
        <w:rPr>
          <w:b/>
          <w:bCs/>
          <w:sz w:val="20"/>
          <w:szCs w:val="20"/>
        </w:rPr>
        <w:instrText xml:space="preserve"> MERGEFIELD NUMINVITACION1 </w:instrText>
      </w:r>
      <w:r>
        <w:rPr>
          <w:b/>
          <w:bCs/>
          <w:sz w:val="20"/>
          <w:szCs w:val="20"/>
        </w:rPr>
        <w:fldChar w:fldCharType="separate"/>
      </w:r>
      <w:r w:rsidRPr="00861185">
        <w:rPr>
          <w:b/>
          <w:bCs/>
          <w:noProof/>
          <w:sz w:val="20"/>
          <w:szCs w:val="20"/>
        </w:rPr>
        <w:t>015</w:t>
      </w:r>
      <w:r>
        <w:rPr>
          <w:b/>
          <w:bCs/>
          <w:sz w:val="20"/>
          <w:szCs w:val="20"/>
        </w:rPr>
        <w:fldChar w:fldCharType="end"/>
      </w:r>
      <w:r w:rsidRPr="00DC7609">
        <w:rPr>
          <w:b/>
          <w:bCs/>
          <w:sz w:val="20"/>
          <w:szCs w:val="20"/>
        </w:rPr>
        <w:t>-IOCIFED-202</w:t>
      </w:r>
      <w:r>
        <w:rPr>
          <w:b/>
          <w:bCs/>
          <w:sz w:val="20"/>
          <w:szCs w:val="20"/>
        </w:rPr>
        <w:t>1</w:t>
      </w:r>
      <w:r w:rsidRPr="00DC7609">
        <w:rPr>
          <w:sz w:val="20"/>
          <w:szCs w:val="20"/>
        </w:rPr>
        <w:t xml:space="preserve">, </w:t>
      </w:r>
      <w:r w:rsidRPr="00DC7609">
        <w:rPr>
          <w:bCs/>
          <w:sz w:val="20"/>
          <w:szCs w:val="20"/>
        </w:rPr>
        <w:t>CONVOCA A LAS EMPRESAS A PARTICIPAR EN LA FORMULACIÓN DE LAS PROPUESTAS TÉCNICO - ECONÓMICAS PARA LA EJECUCIÓN DE LA OBRA QUE SE DETALLA A CONTINUACIÓN, LAS CUALES SE SUJETARÁN A LO DISPUESTO EN LAS SIGUIENTES:</w:t>
      </w:r>
    </w:p>
    <w:p w:rsidR="009F4048" w:rsidRDefault="009F4048" w:rsidP="009F4048">
      <w:pPr>
        <w:pStyle w:val="Ttulo3"/>
      </w:pPr>
    </w:p>
    <w:p w:rsidR="009F4048" w:rsidRDefault="009F4048" w:rsidP="009F4048">
      <w:pPr>
        <w:pStyle w:val="Ttulo3"/>
      </w:pPr>
      <w:r>
        <w:t>BASES</w:t>
      </w:r>
    </w:p>
    <w:p w:rsidR="009F4048" w:rsidRDefault="009F4048" w:rsidP="009F4048">
      <w:pPr>
        <w:jc w:val="center"/>
        <w:rPr>
          <w:sz w:val="20"/>
        </w:rPr>
      </w:pPr>
    </w:p>
    <w:p w:rsidR="009F4048" w:rsidRPr="00DC7609" w:rsidRDefault="009F4048" w:rsidP="009F4048">
      <w:pPr>
        <w:ind w:left="851" w:hanging="851"/>
        <w:jc w:val="both"/>
        <w:rPr>
          <w:b/>
          <w:iCs/>
          <w:sz w:val="20"/>
          <w:szCs w:val="20"/>
        </w:rPr>
      </w:pPr>
      <w:r w:rsidRPr="00DC7609">
        <w:rPr>
          <w:b/>
          <w:bCs/>
          <w:sz w:val="20"/>
          <w:szCs w:val="20"/>
        </w:rPr>
        <w:t>PRIMERA:</w:t>
      </w:r>
      <w:r w:rsidRPr="00DC7609">
        <w:rPr>
          <w:sz w:val="20"/>
          <w:szCs w:val="20"/>
        </w:rPr>
        <w:tab/>
      </w:r>
      <w:r w:rsidRPr="00DC7609">
        <w:rPr>
          <w:b/>
          <w:iCs/>
          <w:sz w:val="20"/>
          <w:szCs w:val="20"/>
        </w:rPr>
        <w:t xml:space="preserve">GENERALIDADES DE </w:t>
      </w:r>
      <w:smartTag w:uri="urn:schemas-microsoft-com:office:smarttags" w:element="PersonName">
        <w:smartTagPr>
          <w:attr w:name="ProductID" w:val="LA OBRA"/>
        </w:smartTagPr>
        <w:r w:rsidRPr="00DC7609">
          <w:rPr>
            <w:b/>
            <w:iCs/>
            <w:sz w:val="20"/>
            <w:szCs w:val="20"/>
          </w:rPr>
          <w:t>LA OBRA</w:t>
        </w:r>
      </w:smartTag>
      <w:r w:rsidRPr="00DC7609">
        <w:rPr>
          <w:b/>
          <w:iCs/>
          <w:sz w:val="20"/>
          <w:szCs w:val="20"/>
        </w:rPr>
        <w:t>:</w:t>
      </w:r>
    </w:p>
    <w:p w:rsidR="009F4048" w:rsidRPr="00DC7609" w:rsidRDefault="009F4048" w:rsidP="009F4048">
      <w:pPr>
        <w:jc w:val="both"/>
        <w:rPr>
          <w:b/>
          <w:sz w:val="20"/>
          <w:szCs w:val="20"/>
        </w:rPr>
      </w:pPr>
    </w:p>
    <w:p w:rsidR="009F4048" w:rsidRPr="00DC7609" w:rsidRDefault="009F4048" w:rsidP="009F4048">
      <w:pPr>
        <w:tabs>
          <w:tab w:val="left" w:pos="1778"/>
        </w:tabs>
        <w:ind w:left="1778" w:hanging="360"/>
        <w:jc w:val="both"/>
        <w:rPr>
          <w:b/>
          <w:sz w:val="20"/>
          <w:szCs w:val="20"/>
        </w:rPr>
      </w:pPr>
      <w:r w:rsidRPr="00DC7609">
        <w:rPr>
          <w:b/>
          <w:sz w:val="20"/>
          <w:szCs w:val="20"/>
        </w:rPr>
        <w:t>A)</w:t>
      </w:r>
      <w:r w:rsidRPr="00DC7609">
        <w:rPr>
          <w:b/>
          <w:sz w:val="20"/>
          <w:szCs w:val="20"/>
        </w:rPr>
        <w:tab/>
        <w:t xml:space="preserve">DESCRIPCIÓN GENERAL DE </w:t>
      </w:r>
      <w:smartTag w:uri="urn:schemas-microsoft-com:office:smarttags" w:element="PersonName">
        <w:smartTagPr>
          <w:attr w:name="ProductID" w:val="LA OBRA Y"/>
        </w:smartTagPr>
        <w:r w:rsidRPr="00DC7609">
          <w:rPr>
            <w:b/>
            <w:sz w:val="20"/>
            <w:szCs w:val="20"/>
          </w:rPr>
          <w:t>LA OBRA Y</w:t>
        </w:r>
      </w:smartTag>
      <w:r w:rsidRPr="00DC7609">
        <w:rPr>
          <w:b/>
          <w:sz w:val="20"/>
          <w:szCs w:val="20"/>
        </w:rPr>
        <w:t xml:space="preserve"> UBICACIÓN.</w:t>
      </w:r>
    </w:p>
    <w:p w:rsidR="009F4048" w:rsidRPr="00DC7609" w:rsidRDefault="009F4048" w:rsidP="009F4048">
      <w:pPr>
        <w:tabs>
          <w:tab w:val="left" w:pos="1778"/>
        </w:tabs>
        <w:jc w:val="both"/>
        <w:rPr>
          <w:sz w:val="20"/>
          <w:szCs w:val="20"/>
        </w:rPr>
      </w:pPr>
    </w:p>
    <w:tbl>
      <w:tblPr>
        <w:tblW w:w="8788" w:type="dxa"/>
        <w:tblInd w:w="1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6662"/>
      </w:tblGrid>
      <w:tr w:rsidR="009F4048" w:rsidRPr="00DC7609" w:rsidTr="009F4048">
        <w:trPr>
          <w:trHeight w:val="369"/>
        </w:trPr>
        <w:tc>
          <w:tcPr>
            <w:tcW w:w="2126" w:type="dxa"/>
          </w:tcPr>
          <w:p w:rsidR="009F4048" w:rsidRPr="00DC7609" w:rsidRDefault="009F4048" w:rsidP="003363DF">
            <w:pPr>
              <w:tabs>
                <w:tab w:val="left" w:pos="1778"/>
              </w:tabs>
              <w:spacing w:before="60" w:after="60"/>
              <w:ind w:right="497"/>
              <w:jc w:val="both"/>
              <w:rPr>
                <w:color w:val="000000"/>
                <w:sz w:val="20"/>
                <w:szCs w:val="20"/>
              </w:rPr>
            </w:pPr>
            <w:r w:rsidRPr="00DC7609">
              <w:rPr>
                <w:color w:val="000000"/>
                <w:sz w:val="20"/>
                <w:szCs w:val="20"/>
              </w:rPr>
              <w:t>OBRA:</w:t>
            </w:r>
          </w:p>
        </w:tc>
        <w:tc>
          <w:tcPr>
            <w:tcW w:w="6662" w:type="dxa"/>
          </w:tcPr>
          <w:p w:rsidR="009F4048" w:rsidRPr="00DC7609" w:rsidRDefault="009F4048" w:rsidP="003363DF">
            <w:pPr>
              <w:spacing w:before="60" w:after="60"/>
              <w:ind w:right="497"/>
              <w:jc w:val="both"/>
              <w:rPr>
                <w:b/>
                <w:color w:val="000000"/>
                <w:sz w:val="20"/>
                <w:szCs w:val="20"/>
              </w:rPr>
            </w:pPr>
            <w:r w:rsidRPr="00DC7609">
              <w:rPr>
                <w:b/>
                <w:color w:val="000000"/>
                <w:sz w:val="20"/>
                <w:szCs w:val="20"/>
              </w:rPr>
              <w:fldChar w:fldCharType="begin"/>
            </w:r>
            <w:r w:rsidRPr="00DC7609">
              <w:rPr>
                <w:b/>
                <w:color w:val="000000"/>
                <w:sz w:val="20"/>
                <w:szCs w:val="20"/>
              </w:rPr>
              <w:instrText xml:space="preserve"> MERGEFIELD ESCUELA1 </w:instrText>
            </w:r>
            <w:r w:rsidRPr="00DC7609">
              <w:rPr>
                <w:b/>
                <w:color w:val="000000"/>
                <w:sz w:val="20"/>
                <w:szCs w:val="20"/>
              </w:rPr>
              <w:fldChar w:fldCharType="separate"/>
            </w:r>
            <w:r w:rsidRPr="00861185">
              <w:rPr>
                <w:b/>
                <w:noProof/>
                <w:color w:val="000000"/>
                <w:sz w:val="20"/>
                <w:szCs w:val="20"/>
              </w:rPr>
              <w:t>CONSTRUCCION DE UN CENTRO DE INFORMACION Y DOCUMENTACION EN LA UNIVERSIDAD TECNOLOGICA DE LA SIERRA SUR (SEGUNDA ETAPA).</w:t>
            </w:r>
            <w:r w:rsidRPr="00DC7609">
              <w:rPr>
                <w:b/>
                <w:color w:val="000000"/>
                <w:sz w:val="20"/>
                <w:szCs w:val="20"/>
              </w:rPr>
              <w:fldChar w:fldCharType="end"/>
            </w:r>
          </w:p>
        </w:tc>
      </w:tr>
      <w:tr w:rsidR="009F4048" w:rsidRPr="00DC7609" w:rsidTr="009F4048">
        <w:trPr>
          <w:trHeight w:val="333"/>
        </w:trPr>
        <w:tc>
          <w:tcPr>
            <w:tcW w:w="2126" w:type="dxa"/>
          </w:tcPr>
          <w:p w:rsidR="009F4048" w:rsidRPr="00DC7609" w:rsidRDefault="009F4048" w:rsidP="003363DF">
            <w:pPr>
              <w:tabs>
                <w:tab w:val="left" w:pos="1778"/>
              </w:tabs>
              <w:spacing w:before="60" w:after="60"/>
              <w:ind w:right="497"/>
              <w:jc w:val="both"/>
              <w:rPr>
                <w:color w:val="000000"/>
                <w:sz w:val="20"/>
                <w:szCs w:val="20"/>
              </w:rPr>
            </w:pPr>
            <w:r w:rsidRPr="00DC7609">
              <w:rPr>
                <w:color w:val="000000"/>
                <w:sz w:val="20"/>
                <w:szCs w:val="20"/>
              </w:rPr>
              <w:t>UBICACIÓN:</w:t>
            </w:r>
          </w:p>
        </w:tc>
        <w:tc>
          <w:tcPr>
            <w:tcW w:w="6662" w:type="dxa"/>
          </w:tcPr>
          <w:p w:rsidR="009F4048" w:rsidRPr="00DC7609" w:rsidRDefault="009F4048" w:rsidP="003363DF">
            <w:pPr>
              <w:spacing w:before="60" w:after="60"/>
              <w:jc w:val="both"/>
              <w:rPr>
                <w:color w:val="000000"/>
                <w:sz w:val="20"/>
                <w:szCs w:val="20"/>
                <w:lang w:val="es-MX"/>
              </w:rPr>
            </w:pPr>
            <w:r w:rsidRPr="00DC7609">
              <w:rPr>
                <w:color w:val="000000"/>
                <w:sz w:val="20"/>
                <w:szCs w:val="20"/>
                <w:lang w:val="es-MX"/>
              </w:rPr>
              <w:fldChar w:fldCharType="begin"/>
            </w:r>
            <w:r w:rsidRPr="00DC7609">
              <w:rPr>
                <w:color w:val="000000"/>
                <w:sz w:val="20"/>
                <w:szCs w:val="20"/>
                <w:lang w:val="es-MX"/>
              </w:rPr>
              <w:instrText xml:space="preserve"> MERGEFIELD LOCALIDAD1 </w:instrText>
            </w:r>
            <w:r w:rsidRPr="00DC7609">
              <w:rPr>
                <w:color w:val="000000"/>
                <w:sz w:val="20"/>
                <w:szCs w:val="20"/>
                <w:lang w:val="es-MX"/>
              </w:rPr>
              <w:fldChar w:fldCharType="separate"/>
            </w:r>
            <w:r w:rsidRPr="00861185">
              <w:rPr>
                <w:noProof/>
                <w:color w:val="000000"/>
                <w:sz w:val="20"/>
                <w:szCs w:val="20"/>
                <w:lang w:val="es-MX"/>
              </w:rPr>
              <w:t>VILLA SOLA DE VEGA</w:t>
            </w:r>
            <w:r w:rsidRPr="00DC7609">
              <w:rPr>
                <w:color w:val="000000"/>
                <w:sz w:val="20"/>
                <w:szCs w:val="20"/>
                <w:lang w:val="es-MX"/>
              </w:rPr>
              <w:fldChar w:fldCharType="end"/>
            </w:r>
            <w:r w:rsidRPr="00DC7609">
              <w:rPr>
                <w:color w:val="000000"/>
                <w:sz w:val="20"/>
                <w:szCs w:val="20"/>
                <w:lang w:val="es-MX"/>
              </w:rPr>
              <w:t xml:space="preserve">, </w:t>
            </w:r>
            <w:r w:rsidRPr="00DC7609">
              <w:rPr>
                <w:color w:val="000000"/>
                <w:sz w:val="20"/>
                <w:szCs w:val="20"/>
                <w:lang w:val="es-MX"/>
              </w:rPr>
              <w:fldChar w:fldCharType="begin"/>
            </w:r>
            <w:r w:rsidRPr="00DC7609">
              <w:rPr>
                <w:color w:val="000000"/>
                <w:sz w:val="20"/>
                <w:szCs w:val="20"/>
                <w:lang w:val="es-MX"/>
              </w:rPr>
              <w:instrText xml:space="preserve"> MERGEFIELD MUNICIPIO1 </w:instrText>
            </w:r>
            <w:r w:rsidRPr="00DC7609">
              <w:rPr>
                <w:color w:val="000000"/>
                <w:sz w:val="20"/>
                <w:szCs w:val="20"/>
                <w:lang w:val="es-MX"/>
              </w:rPr>
              <w:fldChar w:fldCharType="separate"/>
            </w:r>
            <w:r w:rsidRPr="00861185">
              <w:rPr>
                <w:noProof/>
                <w:color w:val="000000"/>
                <w:sz w:val="20"/>
                <w:szCs w:val="20"/>
                <w:lang w:val="es-MX"/>
              </w:rPr>
              <w:t>VILLA SOLA DE VEGA</w:t>
            </w:r>
            <w:r w:rsidRPr="00DC7609">
              <w:rPr>
                <w:color w:val="000000"/>
                <w:sz w:val="20"/>
                <w:szCs w:val="20"/>
                <w:lang w:val="es-MX"/>
              </w:rPr>
              <w:fldChar w:fldCharType="end"/>
            </w:r>
            <w:r w:rsidRPr="00DC7609">
              <w:rPr>
                <w:color w:val="000000"/>
                <w:sz w:val="20"/>
                <w:szCs w:val="20"/>
                <w:lang w:val="es-MX"/>
              </w:rPr>
              <w:t xml:space="preserve">, </w:t>
            </w:r>
            <w:r w:rsidRPr="00DC7609">
              <w:rPr>
                <w:color w:val="000000"/>
                <w:sz w:val="20"/>
                <w:szCs w:val="20"/>
                <w:lang w:val="es-MX"/>
              </w:rPr>
              <w:fldChar w:fldCharType="begin"/>
            </w:r>
            <w:r w:rsidRPr="00DC7609">
              <w:rPr>
                <w:color w:val="000000"/>
                <w:sz w:val="20"/>
                <w:szCs w:val="20"/>
                <w:lang w:val="es-MX"/>
              </w:rPr>
              <w:instrText xml:space="preserve"> MERGEFIELD DISTRITO1 </w:instrText>
            </w:r>
            <w:r w:rsidRPr="00DC7609">
              <w:rPr>
                <w:color w:val="000000"/>
                <w:sz w:val="20"/>
                <w:szCs w:val="20"/>
                <w:lang w:val="es-MX"/>
              </w:rPr>
              <w:fldChar w:fldCharType="separate"/>
            </w:r>
            <w:r w:rsidRPr="00861185">
              <w:rPr>
                <w:noProof/>
                <w:color w:val="000000"/>
                <w:sz w:val="20"/>
                <w:szCs w:val="20"/>
                <w:lang w:val="es-MX"/>
              </w:rPr>
              <w:t>SOLA DE VEGA</w:t>
            </w:r>
            <w:r w:rsidRPr="00DC7609">
              <w:rPr>
                <w:color w:val="000000"/>
                <w:sz w:val="20"/>
                <w:szCs w:val="20"/>
                <w:lang w:val="es-MX"/>
              </w:rPr>
              <w:fldChar w:fldCharType="end"/>
            </w:r>
            <w:r>
              <w:rPr>
                <w:color w:val="000000"/>
                <w:sz w:val="20"/>
                <w:szCs w:val="20"/>
                <w:lang w:val="es-MX"/>
              </w:rPr>
              <w:t>, OAX.</w:t>
            </w:r>
          </w:p>
        </w:tc>
      </w:tr>
      <w:tr w:rsidR="009F4048" w:rsidRPr="00DC7609" w:rsidTr="009F4048">
        <w:trPr>
          <w:trHeight w:val="419"/>
        </w:trPr>
        <w:tc>
          <w:tcPr>
            <w:tcW w:w="2126" w:type="dxa"/>
          </w:tcPr>
          <w:p w:rsidR="009F4048" w:rsidRPr="00DC7609" w:rsidRDefault="009F4048" w:rsidP="003363DF">
            <w:pPr>
              <w:tabs>
                <w:tab w:val="left" w:pos="1778"/>
                <w:tab w:val="left" w:pos="2128"/>
              </w:tabs>
              <w:spacing w:before="60" w:after="60"/>
              <w:ind w:right="-70"/>
              <w:jc w:val="both"/>
              <w:rPr>
                <w:color w:val="000000"/>
                <w:spacing w:val="-20"/>
                <w:sz w:val="20"/>
                <w:szCs w:val="20"/>
              </w:rPr>
            </w:pPr>
            <w:r w:rsidRPr="00DC7609">
              <w:rPr>
                <w:color w:val="000000"/>
                <w:spacing w:val="-20"/>
                <w:sz w:val="20"/>
                <w:szCs w:val="20"/>
              </w:rPr>
              <w:t>CONSTRUCCIÓN DE:</w:t>
            </w:r>
          </w:p>
        </w:tc>
        <w:tc>
          <w:tcPr>
            <w:tcW w:w="6662" w:type="dxa"/>
          </w:tcPr>
          <w:p w:rsidR="009F4048" w:rsidRPr="00DC7609" w:rsidRDefault="009F4048" w:rsidP="003363DF">
            <w:pPr>
              <w:spacing w:before="60" w:after="60"/>
              <w:ind w:right="71"/>
              <w:jc w:val="both"/>
              <w:rPr>
                <w:color w:val="000000"/>
                <w:sz w:val="20"/>
                <w:szCs w:val="20"/>
              </w:rPr>
            </w:pPr>
            <w:r w:rsidRPr="00DC7609">
              <w:rPr>
                <w:color w:val="000000"/>
                <w:sz w:val="20"/>
                <w:szCs w:val="20"/>
              </w:rPr>
              <w:fldChar w:fldCharType="begin"/>
            </w:r>
            <w:r w:rsidRPr="00DC7609">
              <w:rPr>
                <w:color w:val="000000"/>
                <w:sz w:val="20"/>
                <w:szCs w:val="20"/>
              </w:rPr>
              <w:instrText xml:space="preserve"> MERGEFIELD METASOPERATIV1 </w:instrText>
            </w:r>
            <w:r w:rsidRPr="00DC7609">
              <w:rPr>
                <w:color w:val="000000"/>
                <w:sz w:val="20"/>
                <w:szCs w:val="20"/>
              </w:rPr>
              <w:fldChar w:fldCharType="separate"/>
            </w:r>
            <w:r w:rsidRPr="00861185">
              <w:rPr>
                <w:noProof/>
                <w:color w:val="000000"/>
                <w:sz w:val="20"/>
                <w:szCs w:val="20"/>
              </w:rPr>
              <w:t>CONSTRUCCION DE UN CENTRO DE INFORMACION Y DOCUMENTACION (2A. ETAPA) INCLUYE CONEXIÓN DE REDES Y OBRAS EXTERIORES NECESARIOS PARA SU OPTIMO FUNCIONAMIENTO, PARA EJECUTAR TRABAJOS DE ESTRUCTURA Y ALBAÑILERIA Y ACABADOS (CIMBERA, ACERO, CONCRETO, CADENAS, CASTILLOS, MUROS, FIRMES Y PISOS).</w:t>
            </w:r>
            <w:r w:rsidRPr="00DC7609">
              <w:rPr>
                <w:color w:val="000000"/>
                <w:sz w:val="20"/>
                <w:szCs w:val="20"/>
              </w:rPr>
              <w:fldChar w:fldCharType="end"/>
            </w:r>
          </w:p>
        </w:tc>
      </w:tr>
    </w:tbl>
    <w:p w:rsidR="009F4048" w:rsidRPr="00DC7609" w:rsidRDefault="009F4048" w:rsidP="009F4048">
      <w:pPr>
        <w:tabs>
          <w:tab w:val="left" w:pos="1778"/>
        </w:tabs>
        <w:jc w:val="both"/>
        <w:rPr>
          <w:sz w:val="20"/>
          <w:szCs w:val="20"/>
        </w:rPr>
      </w:pPr>
    </w:p>
    <w:p w:rsidR="009F4048" w:rsidRPr="00DC7609" w:rsidRDefault="009F4048" w:rsidP="009F4048">
      <w:pPr>
        <w:ind w:left="708" w:firstLine="708"/>
        <w:jc w:val="both"/>
        <w:rPr>
          <w:b/>
          <w:sz w:val="20"/>
          <w:szCs w:val="20"/>
        </w:rPr>
      </w:pPr>
      <w:r w:rsidRPr="00DC7609">
        <w:rPr>
          <w:b/>
          <w:sz w:val="20"/>
          <w:szCs w:val="20"/>
        </w:rPr>
        <w:t>B) ORIGEN DE LOS RECURSOS.</w:t>
      </w:r>
    </w:p>
    <w:p w:rsidR="009F4048" w:rsidRPr="00DC7609" w:rsidRDefault="009F4048" w:rsidP="009F4048">
      <w:pPr>
        <w:ind w:left="1418"/>
        <w:jc w:val="both"/>
        <w:rPr>
          <w:sz w:val="20"/>
          <w:szCs w:val="20"/>
        </w:rPr>
      </w:pPr>
    </w:p>
    <w:p w:rsidR="009F4048" w:rsidRDefault="009F4048" w:rsidP="009F4048">
      <w:pPr>
        <w:tabs>
          <w:tab w:val="left" w:pos="1778"/>
        </w:tabs>
        <w:ind w:left="1416"/>
        <w:jc w:val="both"/>
        <w:rPr>
          <w:bCs/>
          <w:sz w:val="20"/>
          <w:szCs w:val="20"/>
        </w:rPr>
      </w:pPr>
      <w:bookmarkStart w:id="0" w:name="_Hlk42000385"/>
      <w:r w:rsidRPr="00DC7609">
        <w:rPr>
          <w:bCs/>
          <w:sz w:val="20"/>
          <w:szCs w:val="20"/>
        </w:rPr>
        <w:t>Los recursos que se aplicaran provienen del</w:t>
      </w:r>
      <w:r w:rsidRPr="00DC7609">
        <w:rPr>
          <w:sz w:val="20"/>
          <w:szCs w:val="20"/>
        </w:rPr>
        <w:t xml:space="preserve"> Programa: </w:t>
      </w:r>
      <w:r w:rsidRPr="00DC7609">
        <w:rPr>
          <w:sz w:val="20"/>
          <w:szCs w:val="20"/>
        </w:rPr>
        <w:fldChar w:fldCharType="begin"/>
      </w:r>
      <w:r w:rsidRPr="00DC7609">
        <w:rPr>
          <w:sz w:val="20"/>
          <w:szCs w:val="20"/>
        </w:rPr>
        <w:instrText xml:space="preserve"> MERGEFIELD PROGRAMA </w:instrText>
      </w:r>
      <w:r w:rsidRPr="00DC7609">
        <w:rPr>
          <w:sz w:val="20"/>
          <w:szCs w:val="20"/>
        </w:rPr>
        <w:fldChar w:fldCharType="separate"/>
      </w:r>
      <w:r w:rsidRPr="00861185">
        <w:rPr>
          <w:noProof/>
          <w:sz w:val="20"/>
          <w:szCs w:val="20"/>
        </w:rPr>
        <w:t>127-INCREMENTO DE LA OFERTA EDUCATIVA SUPERIOR</w:t>
      </w:r>
      <w:r w:rsidRPr="00DC7609">
        <w:rPr>
          <w:sz w:val="20"/>
          <w:szCs w:val="20"/>
        </w:rPr>
        <w:fldChar w:fldCharType="end"/>
      </w:r>
      <w:r w:rsidRPr="00DC7609">
        <w:rPr>
          <w:sz w:val="20"/>
          <w:szCs w:val="20"/>
        </w:rPr>
        <w:t xml:space="preserve">, Subprograma: </w:t>
      </w:r>
      <w:r w:rsidRPr="00DC7609">
        <w:rPr>
          <w:sz w:val="20"/>
          <w:szCs w:val="20"/>
        </w:rPr>
        <w:fldChar w:fldCharType="begin"/>
      </w:r>
      <w:r w:rsidRPr="00DC7609">
        <w:rPr>
          <w:sz w:val="20"/>
          <w:szCs w:val="20"/>
        </w:rPr>
        <w:instrText xml:space="preserve"> MERGEFIELD SUBPROGRAMA </w:instrText>
      </w:r>
      <w:r w:rsidRPr="00DC7609">
        <w:rPr>
          <w:sz w:val="20"/>
          <w:szCs w:val="20"/>
        </w:rPr>
        <w:fldChar w:fldCharType="separate"/>
      </w:r>
      <w:r w:rsidRPr="00861185">
        <w:rPr>
          <w:noProof/>
          <w:sz w:val="20"/>
          <w:szCs w:val="20"/>
        </w:rPr>
        <w:t>01-CONSTRUCCION DE ESPACIOS EDUCATIVOS DE NIVEL SUPERIOR</w:t>
      </w:r>
      <w:r w:rsidRPr="00DC7609">
        <w:rPr>
          <w:sz w:val="20"/>
          <w:szCs w:val="20"/>
        </w:rPr>
        <w:fldChar w:fldCharType="end"/>
      </w:r>
      <w:r w:rsidRPr="00DC7609">
        <w:rPr>
          <w:sz w:val="20"/>
          <w:szCs w:val="20"/>
        </w:rPr>
        <w:t xml:space="preserve"> , y del Proyecto: </w:t>
      </w:r>
      <w:r w:rsidRPr="00DC7609">
        <w:rPr>
          <w:sz w:val="20"/>
          <w:szCs w:val="20"/>
        </w:rPr>
        <w:fldChar w:fldCharType="begin"/>
      </w:r>
      <w:r w:rsidRPr="00DC7609">
        <w:rPr>
          <w:sz w:val="20"/>
          <w:szCs w:val="20"/>
        </w:rPr>
        <w:instrText xml:space="preserve"> MERGEFIELD PROYECTO </w:instrText>
      </w:r>
      <w:r w:rsidRPr="00DC7609">
        <w:rPr>
          <w:sz w:val="20"/>
          <w:szCs w:val="20"/>
        </w:rPr>
        <w:fldChar w:fldCharType="separate"/>
      </w:r>
      <w:r w:rsidRPr="00861185">
        <w:rPr>
          <w:noProof/>
          <w:sz w:val="20"/>
          <w:szCs w:val="20"/>
        </w:rPr>
        <w:t>PROGRAMA DE CONSTRUCCION, EQUIPAMIENTO Y REHABILITACION DE INFRAESTRUCTURA FISICA EDUCATIVA PARA EL NIVEL SUPERIOR FAM 2021. OBRA UNIVERSIDAD TECNOLOGICA DE LA SIERRA SUR</w:t>
      </w:r>
      <w:r w:rsidRPr="00DC7609">
        <w:rPr>
          <w:sz w:val="20"/>
          <w:szCs w:val="20"/>
        </w:rPr>
        <w:fldChar w:fldCharType="end"/>
      </w:r>
      <w:r w:rsidRPr="00DC7609">
        <w:rPr>
          <w:sz w:val="20"/>
          <w:szCs w:val="20"/>
        </w:rPr>
        <w:t xml:space="preserve"> </w:t>
      </w:r>
      <w:r w:rsidRPr="00DC7609">
        <w:rPr>
          <w:b/>
          <w:bCs/>
          <w:sz w:val="20"/>
          <w:szCs w:val="20"/>
        </w:rPr>
        <w:t>RAMO 33</w:t>
      </w:r>
      <w:r w:rsidRPr="00DC7609">
        <w:rPr>
          <w:sz w:val="20"/>
          <w:szCs w:val="20"/>
        </w:rPr>
        <w:t xml:space="preserve"> </w:t>
      </w:r>
      <w:r w:rsidRPr="00DC7609">
        <w:rPr>
          <w:bCs/>
          <w:sz w:val="20"/>
          <w:szCs w:val="20"/>
        </w:rPr>
        <w:t xml:space="preserve">del  “Fondo de Aportaciones Múltiples”  por tal  </w:t>
      </w:r>
      <w:smartTag w:uri="urn:schemas-microsoft-com:office:smarttags" w:element="PersonName">
        <w:smartTagPr>
          <w:attr w:name="ProductID" w:val="la Ley"/>
        </w:smartTagPr>
        <w:r w:rsidRPr="00DC7609">
          <w:rPr>
            <w:bCs/>
            <w:sz w:val="20"/>
            <w:szCs w:val="20"/>
          </w:rPr>
          <w:t>la</w:t>
        </w:r>
        <w:r w:rsidRPr="00DC7609">
          <w:rPr>
            <w:sz w:val="20"/>
            <w:szCs w:val="20"/>
          </w:rPr>
          <w:t xml:space="preserve"> </w:t>
        </w:r>
        <w:r w:rsidRPr="00DC7609">
          <w:rPr>
            <w:b/>
            <w:bCs/>
            <w:sz w:val="20"/>
            <w:szCs w:val="20"/>
          </w:rPr>
          <w:t>Ley</w:t>
        </w:r>
      </w:smartTag>
      <w:r w:rsidRPr="00DC7609">
        <w:rPr>
          <w:b/>
          <w:bCs/>
          <w:sz w:val="20"/>
          <w:szCs w:val="20"/>
        </w:rPr>
        <w:t xml:space="preserve"> de Obra Pública y Servicios Relacionados del Estado de Oaxaca</w:t>
      </w:r>
      <w:r w:rsidRPr="00DC7609">
        <w:rPr>
          <w:sz w:val="20"/>
          <w:szCs w:val="20"/>
        </w:rPr>
        <w:t xml:space="preserve">, </w:t>
      </w:r>
      <w:r w:rsidRPr="00DC7609">
        <w:rPr>
          <w:bCs/>
          <w:sz w:val="20"/>
          <w:szCs w:val="20"/>
        </w:rPr>
        <w:t xml:space="preserve">será la normativa.    </w:t>
      </w:r>
    </w:p>
    <w:p w:rsidR="009F4048" w:rsidRDefault="009F4048" w:rsidP="009F4048">
      <w:pPr>
        <w:tabs>
          <w:tab w:val="left" w:pos="1778"/>
        </w:tabs>
        <w:ind w:left="1416"/>
        <w:jc w:val="both"/>
        <w:rPr>
          <w:bCs/>
          <w:sz w:val="20"/>
          <w:szCs w:val="20"/>
        </w:rPr>
      </w:pPr>
    </w:p>
    <w:p w:rsidR="009F4048" w:rsidRDefault="009F4048" w:rsidP="009F4048">
      <w:pPr>
        <w:tabs>
          <w:tab w:val="left" w:pos="1778"/>
        </w:tabs>
        <w:ind w:left="1778" w:hanging="360"/>
        <w:jc w:val="both"/>
        <w:rPr>
          <w:rFonts w:ascii="Antique Olive" w:hAnsi="Antique Olive"/>
          <w:b/>
          <w:sz w:val="18"/>
          <w:szCs w:val="18"/>
        </w:rPr>
      </w:pPr>
      <w:r w:rsidRPr="005404B8">
        <w:rPr>
          <w:rFonts w:ascii="Antique Olive" w:hAnsi="Antique Olive"/>
          <w:b/>
          <w:sz w:val="18"/>
          <w:szCs w:val="18"/>
        </w:rPr>
        <w:t>C)  DOMICILIO DE LA CONVOCANTE.</w:t>
      </w:r>
    </w:p>
    <w:p w:rsidR="009F4048" w:rsidRPr="005404B8" w:rsidRDefault="009F4048" w:rsidP="009F4048">
      <w:pPr>
        <w:tabs>
          <w:tab w:val="left" w:pos="1778"/>
        </w:tabs>
        <w:ind w:left="1778" w:hanging="360"/>
        <w:jc w:val="both"/>
        <w:rPr>
          <w:rFonts w:ascii="Antique Olive" w:hAnsi="Antique Olive"/>
          <w:b/>
          <w:sz w:val="18"/>
          <w:szCs w:val="18"/>
        </w:rPr>
      </w:pPr>
    </w:p>
    <w:p w:rsidR="009F4048" w:rsidRDefault="009F4048" w:rsidP="009F4048">
      <w:pPr>
        <w:tabs>
          <w:tab w:val="left" w:pos="1778"/>
        </w:tabs>
        <w:ind w:left="1416"/>
        <w:jc w:val="both"/>
        <w:rPr>
          <w:rFonts w:ascii="Calibri Light" w:hAnsi="Calibri Light"/>
          <w:bCs/>
          <w:sz w:val="18"/>
          <w:szCs w:val="18"/>
        </w:rPr>
      </w:pPr>
      <w:r w:rsidRPr="001775BA">
        <w:rPr>
          <w:rFonts w:ascii="Calibri Light" w:hAnsi="Calibri Light"/>
          <w:bCs/>
          <w:sz w:val="18"/>
          <w:szCs w:val="18"/>
        </w:rPr>
        <w:t>Calle Dr. Manuel Álvarez Bravo No.101, Col. Reforma, Oaxaca de Juárez, Oaxaca. C.P. 68050, Tel. 01 (951) 50 2-01-</w:t>
      </w:r>
      <w:proofErr w:type="gramStart"/>
      <w:r w:rsidRPr="001775BA">
        <w:rPr>
          <w:rFonts w:ascii="Calibri Light" w:hAnsi="Calibri Light"/>
          <w:bCs/>
          <w:sz w:val="18"/>
          <w:szCs w:val="18"/>
        </w:rPr>
        <w:t xml:space="preserve">50,   </w:t>
      </w:r>
      <w:proofErr w:type="gramEnd"/>
      <w:r w:rsidRPr="001775BA">
        <w:rPr>
          <w:rFonts w:ascii="Calibri Light" w:hAnsi="Calibri Light"/>
          <w:bCs/>
          <w:sz w:val="18"/>
          <w:szCs w:val="18"/>
        </w:rPr>
        <w:t>01 (951) 50 2-01-72.</w:t>
      </w:r>
    </w:p>
    <w:p w:rsidR="009F4048" w:rsidRPr="001775BA" w:rsidRDefault="009F4048" w:rsidP="009F4048">
      <w:pPr>
        <w:tabs>
          <w:tab w:val="left" w:pos="1778"/>
        </w:tabs>
        <w:ind w:left="1416"/>
        <w:jc w:val="both"/>
        <w:rPr>
          <w:rFonts w:ascii="Calibri Light" w:hAnsi="Calibri Light"/>
          <w:bCs/>
          <w:sz w:val="18"/>
          <w:szCs w:val="18"/>
        </w:rPr>
      </w:pPr>
    </w:p>
    <w:p w:rsidR="009F4048" w:rsidRDefault="009F4048" w:rsidP="009F4048">
      <w:pPr>
        <w:spacing w:after="200" w:line="276" w:lineRule="auto"/>
        <w:ind w:left="708" w:firstLine="708"/>
        <w:rPr>
          <w:rFonts w:ascii="Antique Olive" w:hAnsi="Antique Olive"/>
          <w:b/>
          <w:sz w:val="18"/>
          <w:szCs w:val="18"/>
        </w:rPr>
      </w:pPr>
      <w:r>
        <w:rPr>
          <w:rFonts w:ascii="Antique Olive" w:hAnsi="Antique Olive"/>
          <w:b/>
          <w:sz w:val="18"/>
          <w:szCs w:val="18"/>
        </w:rPr>
        <w:t>D</w:t>
      </w:r>
      <w:r w:rsidRPr="005404B8">
        <w:rPr>
          <w:rFonts w:ascii="Antique Olive" w:hAnsi="Antique Olive"/>
          <w:b/>
          <w:sz w:val="18"/>
          <w:szCs w:val="18"/>
        </w:rPr>
        <w:t xml:space="preserve">)  </w:t>
      </w:r>
      <w:r>
        <w:rPr>
          <w:rFonts w:ascii="Antique Olive" w:hAnsi="Antique Olive"/>
          <w:b/>
          <w:sz w:val="18"/>
          <w:szCs w:val="18"/>
        </w:rPr>
        <w:t>CALENDARIO DE EVENTOS</w:t>
      </w:r>
      <w:r w:rsidRPr="005404B8">
        <w:rPr>
          <w:rFonts w:ascii="Antique Olive" w:hAnsi="Antique Olive"/>
          <w:b/>
          <w:sz w:val="18"/>
          <w:szCs w:val="18"/>
        </w:rPr>
        <w:t>.</w:t>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2898"/>
        <w:gridCol w:w="1409"/>
      </w:tblGrid>
      <w:tr w:rsidR="009F4048" w:rsidRPr="00C530DD" w:rsidTr="003363DF">
        <w:tc>
          <w:tcPr>
            <w:tcW w:w="4644" w:type="dxa"/>
            <w:tcBorders>
              <w:top w:val="single" w:sz="12" w:space="0" w:color="auto"/>
              <w:left w:val="single" w:sz="12" w:space="0" w:color="auto"/>
              <w:bottom w:val="single" w:sz="12" w:space="0" w:color="auto"/>
              <w:right w:val="single" w:sz="12" w:space="0" w:color="auto"/>
            </w:tcBorders>
            <w:shd w:val="clear" w:color="auto" w:fill="EEECE1"/>
          </w:tcPr>
          <w:p w:rsidR="009F4048" w:rsidRPr="00C530DD" w:rsidRDefault="009F4048" w:rsidP="003363DF">
            <w:pPr>
              <w:jc w:val="center"/>
              <w:rPr>
                <w:rFonts w:ascii="Arial Black" w:hAnsi="Arial Black"/>
                <w:sz w:val="20"/>
                <w:szCs w:val="18"/>
              </w:rPr>
            </w:pPr>
            <w:r w:rsidRPr="00C530DD">
              <w:rPr>
                <w:rFonts w:ascii="Arial Black" w:hAnsi="Arial Black"/>
                <w:sz w:val="20"/>
                <w:szCs w:val="18"/>
              </w:rPr>
              <w:lastRenderedPageBreak/>
              <w:t>EVENTO</w:t>
            </w:r>
          </w:p>
        </w:tc>
        <w:tc>
          <w:tcPr>
            <w:tcW w:w="2977" w:type="dxa"/>
            <w:tcBorders>
              <w:top w:val="single" w:sz="12" w:space="0" w:color="auto"/>
              <w:left w:val="single" w:sz="12" w:space="0" w:color="auto"/>
              <w:bottom w:val="single" w:sz="12" w:space="0" w:color="auto"/>
              <w:right w:val="single" w:sz="12" w:space="0" w:color="auto"/>
            </w:tcBorders>
            <w:shd w:val="clear" w:color="auto" w:fill="EEECE1"/>
          </w:tcPr>
          <w:p w:rsidR="009F4048" w:rsidRPr="00C530DD" w:rsidRDefault="009F4048" w:rsidP="003363DF">
            <w:pPr>
              <w:jc w:val="center"/>
              <w:rPr>
                <w:rFonts w:ascii="Arial Black" w:hAnsi="Arial Black"/>
                <w:sz w:val="20"/>
                <w:szCs w:val="18"/>
              </w:rPr>
            </w:pPr>
            <w:r w:rsidRPr="00C530DD">
              <w:rPr>
                <w:rFonts w:ascii="Arial Black" w:hAnsi="Arial Black"/>
                <w:sz w:val="20"/>
                <w:szCs w:val="18"/>
              </w:rPr>
              <w:t>FECHA</w:t>
            </w:r>
          </w:p>
        </w:tc>
        <w:tc>
          <w:tcPr>
            <w:tcW w:w="1434" w:type="dxa"/>
            <w:tcBorders>
              <w:top w:val="single" w:sz="12" w:space="0" w:color="auto"/>
              <w:left w:val="single" w:sz="12" w:space="0" w:color="auto"/>
              <w:bottom w:val="single" w:sz="12" w:space="0" w:color="auto"/>
              <w:right w:val="single" w:sz="12" w:space="0" w:color="auto"/>
            </w:tcBorders>
            <w:shd w:val="clear" w:color="auto" w:fill="EEECE1"/>
          </w:tcPr>
          <w:p w:rsidR="009F4048" w:rsidRPr="00C530DD" w:rsidRDefault="009F4048" w:rsidP="003363DF">
            <w:pPr>
              <w:jc w:val="center"/>
              <w:rPr>
                <w:rFonts w:ascii="Arial Black" w:hAnsi="Arial Black"/>
                <w:sz w:val="20"/>
                <w:szCs w:val="18"/>
              </w:rPr>
            </w:pPr>
            <w:r w:rsidRPr="00C530DD">
              <w:rPr>
                <w:rFonts w:ascii="Arial Black" w:hAnsi="Arial Black"/>
                <w:sz w:val="20"/>
                <w:szCs w:val="18"/>
              </w:rPr>
              <w:t>HORA</w:t>
            </w:r>
          </w:p>
        </w:tc>
      </w:tr>
      <w:tr w:rsidR="009F4048" w:rsidRPr="00C530DD" w:rsidTr="003363DF">
        <w:tc>
          <w:tcPr>
            <w:tcW w:w="4644" w:type="dxa"/>
            <w:tcBorders>
              <w:top w:val="single" w:sz="12" w:space="0" w:color="auto"/>
              <w:left w:val="dotted" w:sz="4" w:space="0" w:color="auto"/>
              <w:bottom w:val="dotted" w:sz="4" w:space="0" w:color="auto"/>
              <w:right w:val="dotted" w:sz="4" w:space="0" w:color="auto"/>
            </w:tcBorders>
          </w:tcPr>
          <w:p w:rsidR="009F4048" w:rsidRPr="00CD2C13" w:rsidRDefault="009F4048" w:rsidP="003363DF">
            <w:pPr>
              <w:jc w:val="both"/>
              <w:rPr>
                <w:rFonts w:ascii="Calibri" w:hAnsi="Calibri" w:cs="Calibri"/>
                <w:b/>
                <w:sz w:val="18"/>
                <w:szCs w:val="18"/>
              </w:rPr>
            </w:pPr>
            <w:r w:rsidRPr="00CD2C13">
              <w:rPr>
                <w:rFonts w:ascii="Calibri" w:hAnsi="Calibri" w:cs="Calibri"/>
                <w:b/>
                <w:sz w:val="18"/>
                <w:szCs w:val="18"/>
              </w:rPr>
              <w:t>PUBLICACIÓN</w:t>
            </w:r>
          </w:p>
        </w:tc>
        <w:tc>
          <w:tcPr>
            <w:tcW w:w="2977" w:type="dxa"/>
            <w:tcBorders>
              <w:top w:val="single" w:sz="12" w:space="0" w:color="auto"/>
              <w:left w:val="dotted" w:sz="4" w:space="0" w:color="auto"/>
              <w:bottom w:val="dotted" w:sz="4" w:space="0" w:color="auto"/>
              <w:right w:val="dotted" w:sz="4" w:space="0" w:color="auto"/>
            </w:tcBorders>
          </w:tcPr>
          <w:p w:rsidR="009F4048" w:rsidRPr="00AE3D7C" w:rsidRDefault="009F4048" w:rsidP="003363DF">
            <w:pPr>
              <w:jc w:val="center"/>
              <w:rPr>
                <w:rFonts w:ascii="Calibri" w:hAnsi="Calibri" w:cs="Calibri"/>
                <w:b/>
                <w:bCs/>
                <w:sz w:val="18"/>
                <w:szCs w:val="18"/>
              </w:rPr>
            </w:pPr>
            <w:r>
              <w:rPr>
                <w:rFonts w:ascii="Calibri" w:hAnsi="Calibri" w:cs="Calibri"/>
                <w:b/>
                <w:bCs/>
                <w:sz w:val="18"/>
                <w:szCs w:val="18"/>
              </w:rPr>
              <w:fldChar w:fldCharType="begin"/>
            </w:r>
            <w:r>
              <w:rPr>
                <w:rFonts w:ascii="Calibri" w:hAnsi="Calibri" w:cs="Calibri"/>
                <w:b/>
                <w:bCs/>
                <w:sz w:val="18"/>
                <w:szCs w:val="18"/>
              </w:rPr>
              <w:instrText xml:space="preserve"> MERGEFIELD FECHAINV </w:instrText>
            </w:r>
            <w:r>
              <w:rPr>
                <w:rFonts w:ascii="Calibri" w:hAnsi="Calibri" w:cs="Calibri"/>
                <w:b/>
                <w:bCs/>
                <w:sz w:val="18"/>
                <w:szCs w:val="18"/>
              </w:rPr>
              <w:fldChar w:fldCharType="separate"/>
            </w:r>
            <w:r w:rsidRPr="00861185">
              <w:rPr>
                <w:rFonts w:ascii="Calibri" w:hAnsi="Calibri" w:cs="Calibri"/>
                <w:b/>
                <w:bCs/>
                <w:noProof/>
                <w:sz w:val="18"/>
                <w:szCs w:val="18"/>
              </w:rPr>
              <w:t>10 DE NOVIEMBRE DE 2021</w:t>
            </w:r>
            <w:r>
              <w:rPr>
                <w:rFonts w:ascii="Calibri" w:hAnsi="Calibri" w:cs="Calibri"/>
                <w:b/>
                <w:bCs/>
                <w:sz w:val="18"/>
                <w:szCs w:val="18"/>
              </w:rPr>
              <w:fldChar w:fldCharType="end"/>
            </w:r>
          </w:p>
        </w:tc>
        <w:tc>
          <w:tcPr>
            <w:tcW w:w="1434" w:type="dxa"/>
            <w:tcBorders>
              <w:top w:val="single" w:sz="12" w:space="0" w:color="auto"/>
              <w:left w:val="dotted" w:sz="4" w:space="0" w:color="auto"/>
              <w:bottom w:val="dotted" w:sz="4" w:space="0" w:color="auto"/>
              <w:right w:val="dotted" w:sz="4" w:space="0" w:color="auto"/>
            </w:tcBorders>
          </w:tcPr>
          <w:p w:rsidR="009F4048" w:rsidRPr="00AE3D7C" w:rsidRDefault="009F4048" w:rsidP="003363DF">
            <w:pPr>
              <w:jc w:val="center"/>
              <w:rPr>
                <w:rFonts w:ascii="Calibri" w:hAnsi="Calibri" w:cs="Calibri"/>
                <w:b/>
                <w:bCs/>
                <w:sz w:val="18"/>
                <w:szCs w:val="18"/>
              </w:rPr>
            </w:pPr>
          </w:p>
        </w:tc>
      </w:tr>
      <w:tr w:rsidR="009F4048" w:rsidRPr="00C530DD" w:rsidTr="003363DF">
        <w:tc>
          <w:tcPr>
            <w:tcW w:w="4644" w:type="dxa"/>
            <w:tcBorders>
              <w:top w:val="dotted" w:sz="4" w:space="0" w:color="auto"/>
              <w:left w:val="dotted" w:sz="4" w:space="0" w:color="auto"/>
              <w:bottom w:val="dotted" w:sz="4" w:space="0" w:color="auto"/>
              <w:right w:val="dotted" w:sz="4" w:space="0" w:color="auto"/>
            </w:tcBorders>
          </w:tcPr>
          <w:p w:rsidR="009F4048" w:rsidRPr="00CD2C13" w:rsidRDefault="009F4048" w:rsidP="003363DF">
            <w:pPr>
              <w:jc w:val="both"/>
              <w:rPr>
                <w:rFonts w:ascii="Calibri" w:hAnsi="Calibri" w:cs="Calibri"/>
                <w:b/>
                <w:sz w:val="18"/>
                <w:szCs w:val="18"/>
              </w:rPr>
            </w:pPr>
            <w:r w:rsidRPr="00CD2C13">
              <w:rPr>
                <w:rFonts w:ascii="Calibri" w:hAnsi="Calibri" w:cs="Calibri"/>
                <w:b/>
                <w:sz w:val="18"/>
                <w:szCs w:val="18"/>
              </w:rPr>
              <w:t>LIMITE DE VENTA DE BASES</w:t>
            </w:r>
          </w:p>
        </w:tc>
        <w:tc>
          <w:tcPr>
            <w:tcW w:w="2977" w:type="dxa"/>
            <w:tcBorders>
              <w:top w:val="dotted" w:sz="4" w:space="0" w:color="auto"/>
              <w:left w:val="dotted" w:sz="4" w:space="0" w:color="auto"/>
              <w:bottom w:val="dotted" w:sz="4" w:space="0" w:color="auto"/>
              <w:right w:val="dotted" w:sz="4" w:space="0" w:color="auto"/>
            </w:tcBorders>
          </w:tcPr>
          <w:p w:rsidR="009F4048" w:rsidRPr="00AE3D7C" w:rsidRDefault="009F4048" w:rsidP="003363D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FECHALIMITE </w:instrText>
            </w:r>
            <w:r w:rsidRPr="00AE3D7C">
              <w:rPr>
                <w:rFonts w:ascii="Calibri" w:hAnsi="Calibri" w:cs="Calibri"/>
                <w:b/>
                <w:bCs/>
                <w:sz w:val="18"/>
                <w:szCs w:val="18"/>
              </w:rPr>
              <w:fldChar w:fldCharType="separate"/>
            </w:r>
            <w:r w:rsidRPr="00861185">
              <w:rPr>
                <w:rFonts w:ascii="Calibri" w:hAnsi="Calibri" w:cs="Calibri"/>
                <w:b/>
                <w:bCs/>
                <w:noProof/>
                <w:sz w:val="18"/>
                <w:szCs w:val="18"/>
              </w:rPr>
              <w:t>17 DE 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9F4048" w:rsidRPr="00AE3D7C" w:rsidRDefault="009F4048" w:rsidP="003363DF">
            <w:pPr>
              <w:jc w:val="center"/>
              <w:rPr>
                <w:rFonts w:ascii="Calibri" w:hAnsi="Calibri" w:cs="Calibri"/>
                <w:b/>
                <w:bCs/>
                <w:sz w:val="18"/>
                <w:szCs w:val="18"/>
              </w:rPr>
            </w:pPr>
          </w:p>
        </w:tc>
      </w:tr>
      <w:tr w:rsidR="009F4048" w:rsidRPr="00C530DD" w:rsidTr="003363DF">
        <w:tc>
          <w:tcPr>
            <w:tcW w:w="4644" w:type="dxa"/>
            <w:tcBorders>
              <w:top w:val="dotted" w:sz="4" w:space="0" w:color="auto"/>
              <w:left w:val="dotted" w:sz="4" w:space="0" w:color="auto"/>
              <w:bottom w:val="dotted" w:sz="4" w:space="0" w:color="auto"/>
              <w:right w:val="dotted" w:sz="4" w:space="0" w:color="auto"/>
            </w:tcBorders>
          </w:tcPr>
          <w:p w:rsidR="009F4048" w:rsidRPr="00CD2C13" w:rsidRDefault="009F4048" w:rsidP="003363DF">
            <w:pPr>
              <w:jc w:val="both"/>
              <w:rPr>
                <w:rFonts w:ascii="Calibri" w:hAnsi="Calibri" w:cs="Calibri"/>
                <w:b/>
                <w:sz w:val="18"/>
                <w:szCs w:val="18"/>
              </w:rPr>
            </w:pPr>
            <w:r w:rsidRPr="00CD2C13">
              <w:rPr>
                <w:rFonts w:ascii="Calibri" w:hAnsi="Calibri" w:cs="Calibri"/>
                <w:b/>
                <w:sz w:val="18"/>
                <w:szCs w:val="18"/>
              </w:rPr>
              <w:t>VISITA DE OBRA</w:t>
            </w:r>
          </w:p>
        </w:tc>
        <w:tc>
          <w:tcPr>
            <w:tcW w:w="2977" w:type="dxa"/>
            <w:tcBorders>
              <w:top w:val="dotted" w:sz="4" w:space="0" w:color="auto"/>
              <w:left w:val="dotted" w:sz="4" w:space="0" w:color="auto"/>
              <w:bottom w:val="dotted" w:sz="4" w:space="0" w:color="auto"/>
              <w:right w:val="dotted" w:sz="4" w:space="0" w:color="auto"/>
            </w:tcBorders>
          </w:tcPr>
          <w:p w:rsidR="009F4048" w:rsidRPr="00AE3D7C" w:rsidRDefault="009F4048" w:rsidP="003363D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"FECHAVISITA" </w:instrText>
            </w:r>
            <w:r w:rsidRPr="00AE3D7C">
              <w:rPr>
                <w:rFonts w:ascii="Calibri" w:hAnsi="Calibri" w:cs="Calibri"/>
                <w:b/>
                <w:bCs/>
                <w:sz w:val="18"/>
                <w:szCs w:val="18"/>
              </w:rPr>
              <w:fldChar w:fldCharType="separate"/>
            </w:r>
            <w:r w:rsidRPr="00861185">
              <w:rPr>
                <w:rFonts w:ascii="Calibri" w:hAnsi="Calibri" w:cs="Calibri"/>
                <w:b/>
                <w:bCs/>
                <w:noProof/>
                <w:sz w:val="18"/>
                <w:szCs w:val="18"/>
              </w:rPr>
              <w:t>10 DE 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9F4048" w:rsidRPr="00AE3D7C" w:rsidRDefault="009F4048" w:rsidP="003363D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HORAVISITA </w:instrText>
            </w:r>
            <w:r w:rsidRPr="00AE3D7C">
              <w:rPr>
                <w:rFonts w:ascii="Calibri" w:hAnsi="Calibri" w:cs="Calibri"/>
                <w:b/>
                <w:bCs/>
                <w:sz w:val="18"/>
                <w:szCs w:val="18"/>
              </w:rPr>
              <w:fldChar w:fldCharType="separate"/>
            </w:r>
            <w:r w:rsidRPr="00861185">
              <w:rPr>
                <w:rFonts w:ascii="Calibri" w:hAnsi="Calibri" w:cs="Calibri"/>
                <w:b/>
                <w:bCs/>
                <w:noProof/>
                <w:sz w:val="18"/>
                <w:szCs w:val="18"/>
              </w:rPr>
              <w:t>12:00 HRS.</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9F4048" w:rsidRPr="00C530DD" w:rsidTr="003363DF">
        <w:tc>
          <w:tcPr>
            <w:tcW w:w="4644" w:type="dxa"/>
            <w:tcBorders>
              <w:top w:val="dotted" w:sz="4" w:space="0" w:color="auto"/>
              <w:left w:val="dotted" w:sz="4" w:space="0" w:color="auto"/>
              <w:bottom w:val="dotted" w:sz="4" w:space="0" w:color="auto"/>
              <w:right w:val="dotted" w:sz="4" w:space="0" w:color="auto"/>
            </w:tcBorders>
          </w:tcPr>
          <w:p w:rsidR="009F4048" w:rsidRPr="00CD2C13" w:rsidRDefault="009F4048" w:rsidP="003363DF">
            <w:pPr>
              <w:jc w:val="both"/>
              <w:rPr>
                <w:rFonts w:ascii="Calibri" w:hAnsi="Calibri" w:cs="Calibri"/>
                <w:b/>
                <w:sz w:val="18"/>
                <w:szCs w:val="18"/>
              </w:rPr>
            </w:pPr>
            <w:r w:rsidRPr="00CD2C13">
              <w:rPr>
                <w:rFonts w:ascii="Calibri" w:hAnsi="Calibri" w:cs="Calibri"/>
                <w:b/>
                <w:sz w:val="18"/>
                <w:szCs w:val="18"/>
              </w:rPr>
              <w:t>JUNTA DE ACLARACIONES</w:t>
            </w:r>
          </w:p>
        </w:tc>
        <w:tc>
          <w:tcPr>
            <w:tcW w:w="2977" w:type="dxa"/>
            <w:tcBorders>
              <w:top w:val="dotted" w:sz="4" w:space="0" w:color="auto"/>
              <w:left w:val="dotted" w:sz="4" w:space="0" w:color="auto"/>
              <w:bottom w:val="dotted" w:sz="4" w:space="0" w:color="auto"/>
              <w:right w:val="dotted" w:sz="4" w:space="0" w:color="auto"/>
            </w:tcBorders>
          </w:tcPr>
          <w:p w:rsidR="009F4048" w:rsidRPr="00AE3D7C" w:rsidRDefault="009F4048" w:rsidP="003363D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FECHAJUNTA </w:instrText>
            </w:r>
            <w:r w:rsidRPr="00AE3D7C">
              <w:rPr>
                <w:rFonts w:ascii="Calibri" w:hAnsi="Calibri" w:cs="Calibri"/>
                <w:b/>
                <w:bCs/>
                <w:sz w:val="18"/>
                <w:szCs w:val="18"/>
              </w:rPr>
              <w:fldChar w:fldCharType="separate"/>
            </w:r>
            <w:r w:rsidRPr="00861185">
              <w:rPr>
                <w:rFonts w:ascii="Calibri" w:hAnsi="Calibri" w:cs="Calibri"/>
                <w:b/>
                <w:bCs/>
                <w:noProof/>
                <w:sz w:val="18"/>
                <w:szCs w:val="18"/>
              </w:rPr>
              <w:t>10 DE 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9F4048" w:rsidRPr="00AE3D7C" w:rsidRDefault="009F4048" w:rsidP="003363D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HORAJUNTA </w:instrText>
            </w:r>
            <w:r w:rsidRPr="00AE3D7C">
              <w:rPr>
                <w:rFonts w:ascii="Calibri" w:hAnsi="Calibri" w:cs="Calibri"/>
                <w:b/>
                <w:bCs/>
                <w:sz w:val="18"/>
                <w:szCs w:val="18"/>
              </w:rPr>
              <w:fldChar w:fldCharType="separate"/>
            </w:r>
            <w:r w:rsidRPr="00861185">
              <w:rPr>
                <w:rFonts w:ascii="Calibri" w:hAnsi="Calibri" w:cs="Calibri"/>
                <w:b/>
                <w:bCs/>
                <w:noProof/>
                <w:sz w:val="18"/>
                <w:szCs w:val="18"/>
              </w:rPr>
              <w:t>13:00 HRS.</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9F4048" w:rsidRPr="00C530DD" w:rsidTr="003363DF">
        <w:tc>
          <w:tcPr>
            <w:tcW w:w="4644" w:type="dxa"/>
            <w:tcBorders>
              <w:top w:val="dotted" w:sz="4" w:space="0" w:color="auto"/>
              <w:left w:val="dotted" w:sz="4" w:space="0" w:color="auto"/>
              <w:bottom w:val="dotted" w:sz="4" w:space="0" w:color="auto"/>
              <w:right w:val="dotted" w:sz="4" w:space="0" w:color="auto"/>
            </w:tcBorders>
          </w:tcPr>
          <w:p w:rsidR="009F4048" w:rsidRPr="00CD2C13" w:rsidRDefault="009F4048" w:rsidP="003363DF">
            <w:pPr>
              <w:jc w:val="both"/>
              <w:rPr>
                <w:rFonts w:ascii="Calibri" w:hAnsi="Calibri" w:cs="Calibri"/>
                <w:b/>
                <w:sz w:val="18"/>
                <w:szCs w:val="18"/>
              </w:rPr>
            </w:pPr>
            <w:r w:rsidRPr="00CD2C13">
              <w:rPr>
                <w:rFonts w:ascii="Calibri" w:hAnsi="Calibri" w:cs="Calibri"/>
                <w:b/>
                <w:sz w:val="18"/>
                <w:szCs w:val="18"/>
              </w:rPr>
              <w:t>PRESENTACIÓN DE PROPUESTAS Y APERTURA TÉCNICA</w:t>
            </w:r>
          </w:p>
        </w:tc>
        <w:tc>
          <w:tcPr>
            <w:tcW w:w="2977" w:type="dxa"/>
            <w:tcBorders>
              <w:top w:val="dotted" w:sz="4" w:space="0" w:color="auto"/>
              <w:left w:val="dotted" w:sz="4" w:space="0" w:color="auto"/>
              <w:bottom w:val="dotted" w:sz="4" w:space="0" w:color="auto"/>
              <w:right w:val="dotted" w:sz="4" w:space="0" w:color="auto"/>
            </w:tcBorders>
          </w:tcPr>
          <w:p w:rsidR="009F4048" w:rsidRPr="00AE3D7C" w:rsidRDefault="009F4048" w:rsidP="003363D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DIAPERTECNICA </w:instrText>
            </w:r>
            <w:r w:rsidRPr="00AE3D7C">
              <w:rPr>
                <w:rFonts w:ascii="Calibri" w:hAnsi="Calibri" w:cs="Calibri"/>
                <w:b/>
                <w:bCs/>
                <w:sz w:val="18"/>
                <w:szCs w:val="18"/>
              </w:rPr>
              <w:fldChar w:fldCharType="separate"/>
            </w:r>
            <w:r w:rsidRPr="00861185">
              <w:rPr>
                <w:rFonts w:ascii="Calibri" w:hAnsi="Calibri" w:cs="Calibri"/>
                <w:b/>
                <w:bCs/>
                <w:noProof/>
                <w:sz w:val="18"/>
                <w:szCs w:val="18"/>
              </w:rPr>
              <w:t>17</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MESAPERTECNICA </w:instrText>
            </w:r>
            <w:r w:rsidRPr="00AE3D7C">
              <w:rPr>
                <w:rFonts w:ascii="Calibri" w:hAnsi="Calibri" w:cs="Calibri"/>
                <w:b/>
                <w:bCs/>
                <w:sz w:val="18"/>
                <w:szCs w:val="18"/>
              </w:rPr>
              <w:fldChar w:fldCharType="separate"/>
            </w:r>
            <w:r w:rsidRPr="00861185">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9F4048" w:rsidRPr="00AE3D7C" w:rsidRDefault="009F4048" w:rsidP="003363D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HORAPERTECNICA </w:instrText>
            </w:r>
            <w:r w:rsidRPr="00AE3D7C">
              <w:rPr>
                <w:rFonts w:ascii="Calibri" w:hAnsi="Calibri" w:cs="Calibri"/>
                <w:b/>
                <w:bCs/>
                <w:sz w:val="18"/>
                <w:szCs w:val="18"/>
              </w:rPr>
              <w:fldChar w:fldCharType="separate"/>
            </w:r>
            <w:r w:rsidRPr="00861185">
              <w:rPr>
                <w:rFonts w:ascii="Calibri" w:hAnsi="Calibri" w:cs="Calibri"/>
                <w:b/>
                <w:bCs/>
                <w:noProof/>
                <w:sz w:val="18"/>
                <w:szCs w:val="18"/>
              </w:rPr>
              <w:t>11:00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9F4048" w:rsidRPr="00C530DD" w:rsidTr="003363DF">
        <w:tc>
          <w:tcPr>
            <w:tcW w:w="4644" w:type="dxa"/>
            <w:tcBorders>
              <w:top w:val="dotted" w:sz="4" w:space="0" w:color="auto"/>
              <w:left w:val="dotted" w:sz="4" w:space="0" w:color="auto"/>
              <w:bottom w:val="dotted" w:sz="4" w:space="0" w:color="auto"/>
              <w:right w:val="dotted" w:sz="4" w:space="0" w:color="auto"/>
            </w:tcBorders>
          </w:tcPr>
          <w:p w:rsidR="009F4048" w:rsidRPr="00CD2C13" w:rsidRDefault="009F4048" w:rsidP="003363DF">
            <w:pPr>
              <w:jc w:val="both"/>
              <w:rPr>
                <w:rFonts w:ascii="Calibri" w:hAnsi="Calibri" w:cs="Calibri"/>
                <w:b/>
                <w:sz w:val="18"/>
                <w:szCs w:val="18"/>
              </w:rPr>
            </w:pPr>
            <w:r w:rsidRPr="00CD2C13">
              <w:rPr>
                <w:rFonts w:ascii="Calibri" w:hAnsi="Calibri" w:cs="Calibri"/>
                <w:b/>
                <w:sz w:val="18"/>
                <w:szCs w:val="18"/>
              </w:rPr>
              <w:t>FALLO TÉCNICO Y APERTURA DE PROPUESTA ECONÓMICA</w:t>
            </w:r>
          </w:p>
        </w:tc>
        <w:tc>
          <w:tcPr>
            <w:tcW w:w="2977" w:type="dxa"/>
            <w:tcBorders>
              <w:top w:val="dotted" w:sz="4" w:space="0" w:color="auto"/>
              <w:left w:val="dotted" w:sz="4" w:space="0" w:color="auto"/>
              <w:bottom w:val="dotted" w:sz="4" w:space="0" w:color="auto"/>
              <w:right w:val="dotted" w:sz="4" w:space="0" w:color="auto"/>
            </w:tcBorders>
          </w:tcPr>
          <w:p w:rsidR="009F4048" w:rsidRPr="00AE3D7C" w:rsidRDefault="009F4048" w:rsidP="003363D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"DIAPERTECONOMIC" </w:instrText>
            </w:r>
            <w:r w:rsidRPr="00AE3D7C">
              <w:rPr>
                <w:rFonts w:ascii="Calibri" w:hAnsi="Calibri" w:cs="Calibri"/>
                <w:b/>
                <w:bCs/>
                <w:sz w:val="18"/>
                <w:szCs w:val="18"/>
              </w:rPr>
              <w:fldChar w:fldCharType="separate"/>
            </w:r>
            <w:r w:rsidRPr="00861185">
              <w:rPr>
                <w:rFonts w:ascii="Calibri" w:hAnsi="Calibri" w:cs="Calibri"/>
                <w:b/>
                <w:bCs/>
                <w:noProof/>
                <w:sz w:val="18"/>
                <w:szCs w:val="18"/>
              </w:rPr>
              <w:t>17</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MESAPERTECONOMIC </w:instrText>
            </w:r>
            <w:r w:rsidRPr="00AE3D7C">
              <w:rPr>
                <w:rFonts w:ascii="Calibri" w:hAnsi="Calibri" w:cs="Calibri"/>
                <w:b/>
                <w:bCs/>
                <w:sz w:val="18"/>
                <w:szCs w:val="18"/>
              </w:rPr>
              <w:fldChar w:fldCharType="separate"/>
            </w:r>
            <w:r w:rsidRPr="00861185">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9F4048" w:rsidRPr="00AE3D7C" w:rsidRDefault="009F4048" w:rsidP="003363D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HORAPERTECONOMIC </w:instrText>
            </w:r>
            <w:r w:rsidRPr="00AE3D7C">
              <w:rPr>
                <w:rFonts w:ascii="Calibri" w:hAnsi="Calibri" w:cs="Calibri"/>
                <w:b/>
                <w:bCs/>
                <w:sz w:val="18"/>
                <w:szCs w:val="18"/>
              </w:rPr>
              <w:fldChar w:fldCharType="separate"/>
            </w:r>
            <w:r w:rsidRPr="00861185">
              <w:rPr>
                <w:rFonts w:ascii="Calibri" w:hAnsi="Calibri" w:cs="Calibri"/>
                <w:b/>
                <w:bCs/>
                <w:noProof/>
                <w:sz w:val="18"/>
                <w:szCs w:val="18"/>
              </w:rPr>
              <w:t>14:00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9F4048" w:rsidRPr="00C530DD" w:rsidTr="003363DF">
        <w:trPr>
          <w:trHeight w:val="70"/>
        </w:trPr>
        <w:tc>
          <w:tcPr>
            <w:tcW w:w="4644" w:type="dxa"/>
            <w:tcBorders>
              <w:top w:val="dotted" w:sz="4" w:space="0" w:color="auto"/>
              <w:left w:val="dotted" w:sz="4" w:space="0" w:color="auto"/>
              <w:bottom w:val="dotted" w:sz="4" w:space="0" w:color="auto"/>
              <w:right w:val="dotted" w:sz="4" w:space="0" w:color="auto"/>
            </w:tcBorders>
          </w:tcPr>
          <w:p w:rsidR="009F4048" w:rsidRPr="00CD2C13" w:rsidRDefault="009F4048" w:rsidP="003363DF">
            <w:pPr>
              <w:jc w:val="both"/>
              <w:rPr>
                <w:rFonts w:ascii="Calibri" w:hAnsi="Calibri" w:cs="Calibri"/>
                <w:b/>
                <w:sz w:val="18"/>
                <w:szCs w:val="18"/>
              </w:rPr>
            </w:pPr>
            <w:r w:rsidRPr="00CD2C13">
              <w:rPr>
                <w:rFonts w:ascii="Calibri" w:hAnsi="Calibri" w:cs="Calibri"/>
                <w:b/>
                <w:sz w:val="18"/>
                <w:szCs w:val="18"/>
              </w:rPr>
              <w:t>NOTIFICACIÓN DEL FALLO</w:t>
            </w:r>
          </w:p>
        </w:tc>
        <w:tc>
          <w:tcPr>
            <w:tcW w:w="2977" w:type="dxa"/>
            <w:tcBorders>
              <w:top w:val="dotted" w:sz="4" w:space="0" w:color="auto"/>
              <w:left w:val="dotted" w:sz="4" w:space="0" w:color="auto"/>
              <w:bottom w:val="dotted" w:sz="4" w:space="0" w:color="auto"/>
              <w:right w:val="dotted" w:sz="4" w:space="0" w:color="auto"/>
            </w:tcBorders>
          </w:tcPr>
          <w:p w:rsidR="009F4048" w:rsidRPr="00AE3D7C" w:rsidRDefault="009F4048" w:rsidP="003363D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DIAFALLO </w:instrText>
            </w:r>
            <w:r w:rsidRPr="00AE3D7C">
              <w:rPr>
                <w:rFonts w:ascii="Calibri" w:hAnsi="Calibri" w:cs="Calibri"/>
                <w:b/>
                <w:bCs/>
                <w:sz w:val="18"/>
                <w:szCs w:val="18"/>
              </w:rPr>
              <w:fldChar w:fldCharType="separate"/>
            </w:r>
            <w:r w:rsidRPr="00861185">
              <w:rPr>
                <w:rFonts w:ascii="Calibri" w:hAnsi="Calibri" w:cs="Calibri"/>
                <w:b/>
                <w:bCs/>
                <w:noProof/>
                <w:sz w:val="18"/>
                <w:szCs w:val="18"/>
              </w:rPr>
              <w:t>18</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MESFALLO </w:instrText>
            </w:r>
            <w:r w:rsidRPr="00AE3D7C">
              <w:rPr>
                <w:rFonts w:ascii="Calibri" w:hAnsi="Calibri" w:cs="Calibri"/>
                <w:b/>
                <w:bCs/>
                <w:sz w:val="18"/>
                <w:szCs w:val="18"/>
              </w:rPr>
              <w:fldChar w:fldCharType="separate"/>
            </w:r>
            <w:r w:rsidRPr="00861185">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9F4048" w:rsidRPr="00AE3D7C" w:rsidRDefault="009F4048" w:rsidP="003363D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HORAFALLO </w:instrText>
            </w:r>
            <w:r w:rsidRPr="00AE3D7C">
              <w:rPr>
                <w:rFonts w:ascii="Calibri" w:hAnsi="Calibri" w:cs="Calibri"/>
                <w:b/>
                <w:bCs/>
                <w:sz w:val="18"/>
                <w:szCs w:val="18"/>
              </w:rPr>
              <w:fldChar w:fldCharType="separate"/>
            </w:r>
            <w:r w:rsidRPr="00861185">
              <w:rPr>
                <w:rFonts w:ascii="Calibri" w:hAnsi="Calibri" w:cs="Calibri"/>
                <w:b/>
                <w:bCs/>
                <w:noProof/>
                <w:sz w:val="18"/>
                <w:szCs w:val="18"/>
              </w:rPr>
              <w:t>13:15</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bl>
    <w:p w:rsidR="009F4048" w:rsidRPr="00DC7609" w:rsidRDefault="009F4048" w:rsidP="009F4048">
      <w:pPr>
        <w:tabs>
          <w:tab w:val="left" w:pos="1778"/>
        </w:tabs>
        <w:ind w:left="1416"/>
        <w:jc w:val="both"/>
        <w:rPr>
          <w:bCs/>
          <w:sz w:val="20"/>
          <w:szCs w:val="20"/>
        </w:rPr>
      </w:pPr>
    </w:p>
    <w:bookmarkEnd w:id="0"/>
    <w:p w:rsidR="009F4048" w:rsidRPr="00DC7609" w:rsidRDefault="009F4048" w:rsidP="009F4048">
      <w:pPr>
        <w:pStyle w:val="Sangra2detindependiente1"/>
        <w:rPr>
          <w:sz w:val="20"/>
        </w:rPr>
      </w:pPr>
    </w:p>
    <w:p w:rsidR="009F4048" w:rsidRPr="00935FF0" w:rsidRDefault="009F4048" w:rsidP="009F4048">
      <w:pPr>
        <w:jc w:val="both"/>
        <w:rPr>
          <w:b/>
          <w:bCs/>
          <w:sz w:val="20"/>
          <w:szCs w:val="20"/>
        </w:rPr>
      </w:pPr>
      <w:r w:rsidRPr="00DC7609">
        <w:rPr>
          <w:b/>
          <w:bCs/>
          <w:sz w:val="20"/>
          <w:szCs w:val="20"/>
        </w:rPr>
        <w:t>SEGUNDA:</w:t>
      </w:r>
      <w:r w:rsidRPr="00DC7609">
        <w:rPr>
          <w:b/>
          <w:sz w:val="20"/>
          <w:szCs w:val="20"/>
        </w:rPr>
        <w:tab/>
      </w:r>
      <w:r w:rsidRPr="00935FF0">
        <w:rPr>
          <w:b/>
          <w:bCs/>
          <w:sz w:val="20"/>
          <w:szCs w:val="20"/>
        </w:rPr>
        <w:t xml:space="preserve">MODIFICACIONES   Y   ACLARACIONES A   LAS   BASES DE LA   </w:t>
      </w:r>
    </w:p>
    <w:p w:rsidR="009F4048" w:rsidRPr="00935FF0" w:rsidRDefault="009F4048" w:rsidP="009F4048">
      <w:pPr>
        <w:jc w:val="both"/>
        <w:rPr>
          <w:b/>
          <w:bCs/>
          <w:sz w:val="20"/>
          <w:szCs w:val="20"/>
        </w:rPr>
      </w:pPr>
      <w:r w:rsidRPr="00935FF0">
        <w:rPr>
          <w:b/>
          <w:bCs/>
          <w:sz w:val="20"/>
          <w:szCs w:val="20"/>
        </w:rPr>
        <w:t xml:space="preserve">                       </w:t>
      </w:r>
      <w:r w:rsidRPr="00935FF0">
        <w:rPr>
          <w:b/>
          <w:bCs/>
          <w:sz w:val="20"/>
          <w:szCs w:val="20"/>
        </w:rPr>
        <w:tab/>
        <w:t>INVITACIÓN RESTRINGIDA:</w:t>
      </w:r>
    </w:p>
    <w:p w:rsidR="009F4048" w:rsidRPr="00DC7609" w:rsidRDefault="009F4048" w:rsidP="009F4048">
      <w:pPr>
        <w:jc w:val="both"/>
        <w:rPr>
          <w:b/>
          <w:sz w:val="20"/>
          <w:szCs w:val="20"/>
        </w:rPr>
      </w:pPr>
    </w:p>
    <w:p w:rsidR="009F4048" w:rsidRPr="00DC7609" w:rsidRDefault="009F4048" w:rsidP="009F4048">
      <w:pPr>
        <w:pStyle w:val="Sangra2detindependiente1"/>
        <w:rPr>
          <w:sz w:val="20"/>
          <w:lang w:val="es-ES"/>
        </w:rPr>
      </w:pPr>
      <w:r w:rsidRPr="00DC7609">
        <w:rPr>
          <w:sz w:val="20"/>
          <w:lang w:val="es-ES"/>
        </w:rPr>
        <w:t xml:space="preserve">El </w:t>
      </w:r>
      <w:r w:rsidRPr="00DC7609">
        <w:rPr>
          <w:b/>
          <w:bCs/>
          <w:sz w:val="20"/>
          <w:lang w:val="es-ES"/>
        </w:rPr>
        <w:t>IOCIFED</w:t>
      </w:r>
      <w:r w:rsidRPr="00DC7609">
        <w:rPr>
          <w:sz w:val="20"/>
          <w:lang w:val="es-ES"/>
        </w:rPr>
        <w:t xml:space="preserve"> podrá modificar las Bases de </w:t>
      </w:r>
      <w:smartTag w:uri="urn:schemas-microsoft-com:office:smarttags" w:element="PersonName">
        <w:smartTagPr>
          <w:attr w:name="ProductID" w:val="la Invitaci￳n"/>
        </w:smartTagPr>
        <w:r w:rsidRPr="00DC7609">
          <w:rPr>
            <w:sz w:val="20"/>
            <w:lang w:val="es-ES"/>
          </w:rPr>
          <w:t>la Invitación</w:t>
        </w:r>
      </w:smartTag>
      <w:r w:rsidRPr="00DC7609">
        <w:rPr>
          <w:sz w:val="20"/>
          <w:lang w:val="es-ES"/>
        </w:rPr>
        <w:t xml:space="preserve"> restringida mediante </w:t>
      </w:r>
      <w:proofErr w:type="spellStart"/>
      <w:r w:rsidRPr="00DC7609">
        <w:rPr>
          <w:sz w:val="20"/>
          <w:lang w:val="es-ES"/>
        </w:rPr>
        <w:t>Adendum</w:t>
      </w:r>
      <w:proofErr w:type="spellEnd"/>
      <w:r w:rsidRPr="00DC7609">
        <w:rPr>
          <w:sz w:val="20"/>
          <w:lang w:val="es-ES"/>
        </w:rPr>
        <w:t xml:space="preserve">, ya sea por iniciativa propia o en atención a una aclaración solicitada por un Participante, En este último caso, la petición deberá remitirse por escrito al </w:t>
      </w:r>
      <w:r w:rsidRPr="00DC7609">
        <w:rPr>
          <w:b/>
          <w:bCs/>
          <w:sz w:val="20"/>
          <w:lang w:val="es-ES"/>
        </w:rPr>
        <w:t>IOCIFED</w:t>
      </w:r>
      <w:r w:rsidRPr="00DC7609">
        <w:rPr>
          <w:sz w:val="20"/>
          <w:lang w:val="es-ES"/>
        </w:rPr>
        <w:t xml:space="preserve">, a más tardar 5 (cinco) días naturales antes de la fecha de Presentación y Apertura de las Proposiciones, </w:t>
      </w:r>
      <w:smartTag w:uri="urn:schemas-microsoft-com:office:smarttags" w:element="PersonName">
        <w:smartTagPr>
          <w:attr w:name="ProductID" w:val="la Adenda"/>
        </w:smartTagPr>
        <w:r w:rsidRPr="00DC7609">
          <w:rPr>
            <w:sz w:val="20"/>
            <w:lang w:val="es-ES"/>
          </w:rPr>
          <w:t>la Adenda</w:t>
        </w:r>
      </w:smartTag>
      <w:r w:rsidRPr="00DC7609">
        <w:rPr>
          <w:sz w:val="20"/>
          <w:lang w:val="es-ES"/>
        </w:rPr>
        <w:t xml:space="preserve"> respectiva se notificará a todos los Participantes, a más tardar 5 (cinco) días naturales previos al Acto de Presentación y Apertura de Proposiciones.</w:t>
      </w:r>
    </w:p>
    <w:p w:rsidR="009F4048" w:rsidRPr="00DC7609" w:rsidRDefault="009F4048" w:rsidP="009F4048">
      <w:pPr>
        <w:jc w:val="both"/>
        <w:rPr>
          <w:sz w:val="20"/>
          <w:szCs w:val="20"/>
        </w:rPr>
      </w:pPr>
    </w:p>
    <w:p w:rsidR="009F4048" w:rsidRPr="00245E2A" w:rsidRDefault="009F4048" w:rsidP="009F4048">
      <w:pPr>
        <w:jc w:val="both"/>
        <w:rPr>
          <w:b/>
          <w:bCs/>
          <w:sz w:val="20"/>
          <w:szCs w:val="20"/>
        </w:rPr>
      </w:pPr>
      <w:r w:rsidRPr="00DC7609">
        <w:rPr>
          <w:b/>
          <w:bCs/>
          <w:sz w:val="20"/>
          <w:szCs w:val="20"/>
        </w:rPr>
        <w:t>TERCERA:</w:t>
      </w:r>
      <w:r w:rsidRPr="00DC7609">
        <w:rPr>
          <w:sz w:val="20"/>
          <w:szCs w:val="20"/>
        </w:rPr>
        <w:tab/>
      </w:r>
      <w:r w:rsidRPr="00245E2A">
        <w:rPr>
          <w:b/>
          <w:bCs/>
          <w:sz w:val="20"/>
          <w:szCs w:val="20"/>
        </w:rPr>
        <w:t>PODERES Y DOCUMENTOS QUE DEBERÁN ACREDITARSE:</w:t>
      </w:r>
    </w:p>
    <w:p w:rsidR="009F4048" w:rsidRPr="00DC7609" w:rsidRDefault="009F4048" w:rsidP="009F4048">
      <w:pPr>
        <w:jc w:val="both"/>
        <w:rPr>
          <w:b/>
          <w:sz w:val="20"/>
          <w:szCs w:val="20"/>
        </w:rPr>
      </w:pPr>
    </w:p>
    <w:p w:rsidR="009F4048" w:rsidRPr="00DC7609" w:rsidRDefault="009F4048" w:rsidP="009F4048">
      <w:pPr>
        <w:pStyle w:val="Sangra2detindependiente1"/>
        <w:rPr>
          <w:bCs/>
          <w:sz w:val="20"/>
          <w:lang w:val="es-ES"/>
        </w:rPr>
      </w:pPr>
      <w:r w:rsidRPr="00DC7609">
        <w:rPr>
          <w:bCs/>
          <w:sz w:val="20"/>
          <w:lang w:val="es-ES"/>
        </w:rPr>
        <w:t xml:space="preserve">El Participante podrá designar a la persona que suscriba </w:t>
      </w:r>
      <w:smartTag w:uri="urn:schemas-microsoft-com:office:smarttags" w:element="PersonName">
        <w:smartTagPr>
          <w:attr w:name="ProductID" w:val="LA PROPOSICIￓN"/>
        </w:smartTagPr>
        <w:r w:rsidRPr="00DC7609">
          <w:rPr>
            <w:bCs/>
            <w:sz w:val="20"/>
            <w:lang w:val="es-ES"/>
          </w:rPr>
          <w:t>la Proposición</w:t>
        </w:r>
      </w:smartTag>
      <w:r w:rsidRPr="00DC7609">
        <w:rPr>
          <w:bCs/>
          <w:sz w:val="20"/>
          <w:lang w:val="es-ES"/>
        </w:rPr>
        <w:t xml:space="preserve"> en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y deberá contar con los documentos notariales que lo acrediten como Apoderado o Administrador de la empresa con las facultades legales expresas para comprometerse y contratar en nombre y representación de la misma; la persona antes citada podrá otorgar carta poder simple a otra, para que en su nombre y representación asista a los diferentes actos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acompañando original y fotocopia de identificación oficial con firma. </w:t>
      </w:r>
    </w:p>
    <w:p w:rsidR="009F4048" w:rsidRPr="00DC7609" w:rsidRDefault="009F4048" w:rsidP="009F4048">
      <w:pPr>
        <w:ind w:left="1418"/>
        <w:jc w:val="both"/>
        <w:rPr>
          <w:b/>
          <w:sz w:val="20"/>
          <w:szCs w:val="20"/>
        </w:rPr>
      </w:pPr>
    </w:p>
    <w:p w:rsidR="009F4048" w:rsidRPr="00DC7609" w:rsidRDefault="009F4048" w:rsidP="009F4048">
      <w:pPr>
        <w:pStyle w:val="Sangra2detindependiente1"/>
        <w:rPr>
          <w:b/>
          <w:bCs/>
          <w:sz w:val="20"/>
          <w:lang w:val="es-ES"/>
        </w:rPr>
      </w:pPr>
      <w:r w:rsidRPr="00DC7609">
        <w:rPr>
          <w:b/>
          <w:bCs/>
          <w:sz w:val="20"/>
          <w:lang w:val="es-ES"/>
        </w:rPr>
        <w:t>Las personas físicas o morales, que deseen participar como asociación, adicionalmente a los poderes y documentos que deberán acreditar indicados en el párrafo anterior, deberán presentar el Convenio Privado de Asociación correspondiente, designando en él, al representante común, el cual será determinado por los apoderados legales o administradores de las mismas y la manera de como cumplirán sus obligaciones ante el IOCIFED</w:t>
      </w:r>
    </w:p>
    <w:p w:rsidR="009F4048" w:rsidRPr="00DC7609" w:rsidRDefault="009F4048" w:rsidP="009F4048">
      <w:pPr>
        <w:ind w:left="1418"/>
        <w:jc w:val="both"/>
        <w:rPr>
          <w:b/>
          <w:sz w:val="20"/>
          <w:szCs w:val="20"/>
        </w:rPr>
      </w:pPr>
    </w:p>
    <w:p w:rsidR="009F4048" w:rsidRPr="00DC7609" w:rsidRDefault="009F4048" w:rsidP="009F4048">
      <w:pPr>
        <w:pStyle w:val="Sangra2detindependiente1"/>
        <w:rPr>
          <w:bCs/>
          <w:sz w:val="20"/>
          <w:lang w:val="es-ES"/>
        </w:rPr>
      </w:pPr>
      <w:r w:rsidRPr="00DC7609">
        <w:rPr>
          <w:bCs/>
          <w:sz w:val="20"/>
          <w:lang w:val="es-ES"/>
        </w:rPr>
        <w:t xml:space="preserve">En caso de ser la asociación </w:t>
      </w:r>
      <w:smartTag w:uri="urn:schemas-microsoft-com:office:smarttags" w:element="PersonName">
        <w:smartTagPr>
          <w:attr w:name="ProductID" w:val="la Participante"/>
        </w:smartTagPr>
        <w:r w:rsidRPr="00DC7609">
          <w:rPr>
            <w:bCs/>
            <w:sz w:val="20"/>
            <w:lang w:val="es-ES"/>
          </w:rPr>
          <w:t>la Participante</w:t>
        </w:r>
      </w:smartTag>
      <w:r w:rsidRPr="00DC7609">
        <w:rPr>
          <w:bCs/>
          <w:sz w:val="20"/>
          <w:lang w:val="es-ES"/>
        </w:rPr>
        <w:t xml:space="preserve"> adjudicada, el convenio que se presentó para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se deberá entregar al IOCIFED debidamente certificado ante notario público, así como el poder del representante común, antes de la firma del contrato, para que forme parte del mismo.</w:t>
      </w:r>
    </w:p>
    <w:p w:rsidR="009F4048" w:rsidRPr="00DC7609" w:rsidRDefault="009F4048" w:rsidP="009F4048">
      <w:pPr>
        <w:ind w:left="1418"/>
        <w:jc w:val="both"/>
        <w:rPr>
          <w:b/>
          <w:sz w:val="20"/>
          <w:szCs w:val="20"/>
        </w:rPr>
      </w:pPr>
    </w:p>
    <w:p w:rsidR="009F4048" w:rsidRPr="00DC7609" w:rsidRDefault="009F4048" w:rsidP="009F4048">
      <w:pPr>
        <w:ind w:left="851" w:hanging="851"/>
        <w:jc w:val="both"/>
        <w:rPr>
          <w:b/>
          <w:sz w:val="20"/>
          <w:szCs w:val="20"/>
        </w:rPr>
      </w:pPr>
      <w:r w:rsidRPr="00DC7609">
        <w:rPr>
          <w:b/>
          <w:bCs/>
          <w:sz w:val="20"/>
          <w:szCs w:val="20"/>
        </w:rPr>
        <w:t>CUARTA</w:t>
      </w:r>
      <w:r w:rsidRPr="00DC7609">
        <w:rPr>
          <w:sz w:val="20"/>
          <w:szCs w:val="20"/>
        </w:rPr>
        <w:t>:</w:t>
      </w:r>
      <w:r w:rsidRPr="00DC7609">
        <w:rPr>
          <w:sz w:val="20"/>
          <w:szCs w:val="20"/>
        </w:rPr>
        <w:tab/>
        <w:t>EXPERIENCIA Y CAPACIDAD TÉCNICA QUE SE REQUIERE</w:t>
      </w:r>
      <w:r w:rsidRPr="00DC7609">
        <w:rPr>
          <w:b/>
          <w:sz w:val="20"/>
          <w:szCs w:val="20"/>
        </w:rPr>
        <w:t>:</w:t>
      </w:r>
    </w:p>
    <w:p w:rsidR="009F4048" w:rsidRPr="00DC7609" w:rsidRDefault="009F4048" w:rsidP="009F4048">
      <w:pPr>
        <w:jc w:val="both"/>
        <w:rPr>
          <w:b/>
          <w:sz w:val="20"/>
          <w:szCs w:val="20"/>
        </w:rPr>
      </w:pPr>
    </w:p>
    <w:p w:rsidR="009F4048" w:rsidRPr="00DC7609" w:rsidRDefault="009F4048" w:rsidP="009F4048">
      <w:pPr>
        <w:pStyle w:val="Sangra2detindependiente1"/>
        <w:rPr>
          <w:bCs/>
          <w:sz w:val="20"/>
          <w:lang w:val="es-ES"/>
        </w:rPr>
      </w:pPr>
      <w:r w:rsidRPr="00DC7609">
        <w:rPr>
          <w:bCs/>
          <w:sz w:val="20"/>
          <w:lang w:val="es-ES"/>
        </w:rPr>
        <w:t xml:space="preserve">Se requiere experiencia de la empresa en: construcción de obras civiles similares a las del objeto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acreditada con el </w:t>
      </w:r>
      <w:proofErr w:type="spellStart"/>
      <w:r w:rsidRPr="00DC7609">
        <w:rPr>
          <w:bCs/>
          <w:sz w:val="20"/>
          <w:lang w:val="es-ES"/>
        </w:rPr>
        <w:t>curriculum</w:t>
      </w:r>
      <w:proofErr w:type="spellEnd"/>
      <w:r w:rsidRPr="00DC7609">
        <w:rPr>
          <w:bCs/>
          <w:sz w:val="20"/>
          <w:lang w:val="es-ES"/>
        </w:rPr>
        <w:t xml:space="preserve"> de la empresa y en su caso, copia de las carátulas de los contratos y/o de las actas de entrega-recepción de los contratos que ha celebrado.</w:t>
      </w:r>
    </w:p>
    <w:p w:rsidR="009F4048" w:rsidRPr="00DC7609" w:rsidRDefault="009F4048" w:rsidP="009F4048">
      <w:pPr>
        <w:jc w:val="both"/>
        <w:rPr>
          <w:bCs/>
          <w:sz w:val="20"/>
          <w:szCs w:val="20"/>
        </w:rPr>
      </w:pPr>
    </w:p>
    <w:p w:rsidR="009F4048" w:rsidRPr="00DC7609" w:rsidRDefault="009F4048" w:rsidP="009F4048">
      <w:pPr>
        <w:pStyle w:val="Sangra2detindependiente1"/>
        <w:rPr>
          <w:bCs/>
          <w:sz w:val="20"/>
          <w:lang w:val="es-ES"/>
        </w:rPr>
      </w:pPr>
      <w:r w:rsidRPr="00DC7609">
        <w:rPr>
          <w:bCs/>
          <w:sz w:val="20"/>
          <w:lang w:val="es-ES"/>
        </w:rPr>
        <w:t xml:space="preserve">Además, acreditar la experiencia de los técnicos, mediante la presentación de las </w:t>
      </w:r>
      <w:proofErr w:type="spellStart"/>
      <w:r w:rsidRPr="00DC7609">
        <w:rPr>
          <w:bCs/>
          <w:sz w:val="20"/>
          <w:lang w:val="es-ES"/>
        </w:rPr>
        <w:t>curriculas</w:t>
      </w:r>
      <w:proofErr w:type="spellEnd"/>
      <w:r w:rsidRPr="00DC7609">
        <w:rPr>
          <w:bCs/>
          <w:sz w:val="20"/>
          <w:lang w:val="es-ES"/>
        </w:rPr>
        <w:t xml:space="preserve"> del personal que realizará los trabajos, debiendo considerar que: el personal técnico deberá contar con experiencia en proyectos de construcción de obras civiles similares a las del objeto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w:t>
      </w:r>
    </w:p>
    <w:p w:rsidR="009F4048" w:rsidRPr="00DC7609" w:rsidRDefault="009F4048" w:rsidP="009F4048">
      <w:pPr>
        <w:ind w:left="1418"/>
        <w:jc w:val="both"/>
        <w:rPr>
          <w:b/>
          <w:sz w:val="20"/>
          <w:szCs w:val="20"/>
        </w:rPr>
      </w:pPr>
    </w:p>
    <w:p w:rsidR="009F4048" w:rsidRPr="00DC7609" w:rsidRDefault="009F4048" w:rsidP="009F4048">
      <w:pPr>
        <w:ind w:left="1418"/>
        <w:jc w:val="both"/>
        <w:rPr>
          <w:b/>
          <w:sz w:val="20"/>
          <w:szCs w:val="20"/>
        </w:rPr>
      </w:pPr>
      <w:r w:rsidRPr="00DC7609">
        <w:rPr>
          <w:bCs/>
          <w:sz w:val="20"/>
          <w:szCs w:val="20"/>
        </w:rPr>
        <w:lastRenderedPageBreak/>
        <w:t>Deberá de integrarse esta documentación en el</w:t>
      </w:r>
      <w:r w:rsidRPr="00DC7609">
        <w:rPr>
          <w:b/>
          <w:sz w:val="20"/>
          <w:szCs w:val="20"/>
        </w:rPr>
        <w:t xml:space="preserve"> </w:t>
      </w:r>
      <w:r w:rsidRPr="00DC7609">
        <w:rPr>
          <w:b/>
          <w:bCs/>
          <w:sz w:val="20"/>
          <w:szCs w:val="20"/>
        </w:rPr>
        <w:t>anexo 14</w:t>
      </w:r>
      <w:r w:rsidRPr="00DC7609">
        <w:rPr>
          <w:sz w:val="20"/>
          <w:szCs w:val="20"/>
        </w:rPr>
        <w:t xml:space="preserve"> </w:t>
      </w:r>
      <w:r w:rsidRPr="00DC7609">
        <w:rPr>
          <w:bCs/>
          <w:sz w:val="20"/>
          <w:szCs w:val="20"/>
        </w:rPr>
        <w:t>de la propuesta técnica (sobre 1).</w:t>
      </w:r>
    </w:p>
    <w:p w:rsidR="009F4048" w:rsidRPr="00DC7609" w:rsidRDefault="009F4048" w:rsidP="009F4048">
      <w:pPr>
        <w:jc w:val="both"/>
        <w:rPr>
          <w:sz w:val="20"/>
          <w:szCs w:val="20"/>
        </w:rPr>
      </w:pPr>
    </w:p>
    <w:p w:rsidR="009F4048" w:rsidRPr="00DC7609" w:rsidRDefault="009F4048" w:rsidP="009F4048">
      <w:pPr>
        <w:jc w:val="both"/>
        <w:rPr>
          <w:sz w:val="20"/>
          <w:szCs w:val="20"/>
        </w:rPr>
      </w:pPr>
      <w:r w:rsidRPr="00DC7609">
        <w:rPr>
          <w:b/>
          <w:bCs/>
          <w:sz w:val="20"/>
          <w:szCs w:val="20"/>
        </w:rPr>
        <w:t>QUINTA:</w:t>
      </w:r>
      <w:r w:rsidRPr="00DC7609">
        <w:rPr>
          <w:sz w:val="20"/>
          <w:szCs w:val="20"/>
        </w:rPr>
        <w:tab/>
        <w:t>SUBCONTRATACION:</w:t>
      </w:r>
    </w:p>
    <w:p w:rsidR="009F4048" w:rsidRPr="00DC7609" w:rsidRDefault="009F4048" w:rsidP="009F4048">
      <w:pPr>
        <w:jc w:val="both"/>
        <w:rPr>
          <w:sz w:val="20"/>
          <w:szCs w:val="20"/>
        </w:rPr>
      </w:pPr>
    </w:p>
    <w:p w:rsidR="009F4048" w:rsidRPr="00DC7609" w:rsidRDefault="009F4048" w:rsidP="009F4048">
      <w:pPr>
        <w:pStyle w:val="Sangra2detindependiente1"/>
        <w:rPr>
          <w:sz w:val="20"/>
          <w:lang w:val="es-ES"/>
        </w:rPr>
      </w:pPr>
      <w:r w:rsidRPr="00DC7609">
        <w:rPr>
          <w:sz w:val="20"/>
          <w:lang w:val="es-ES"/>
        </w:rPr>
        <w:t xml:space="preserve"> No se podrá subcontratar   ninguna de las partes de la obra.</w:t>
      </w:r>
    </w:p>
    <w:p w:rsidR="009F4048" w:rsidRPr="00DC7609" w:rsidRDefault="009F4048" w:rsidP="009F4048">
      <w:pPr>
        <w:ind w:left="1418"/>
        <w:jc w:val="both"/>
        <w:rPr>
          <w:sz w:val="20"/>
          <w:szCs w:val="20"/>
        </w:rPr>
      </w:pPr>
    </w:p>
    <w:p w:rsidR="009F4048" w:rsidRPr="00DC7609" w:rsidRDefault="009F4048" w:rsidP="009F4048">
      <w:pPr>
        <w:ind w:left="851" w:hanging="851"/>
        <w:jc w:val="both"/>
        <w:rPr>
          <w:sz w:val="20"/>
          <w:szCs w:val="20"/>
        </w:rPr>
      </w:pPr>
      <w:r w:rsidRPr="00DC7609">
        <w:rPr>
          <w:b/>
          <w:bCs/>
          <w:sz w:val="20"/>
          <w:szCs w:val="20"/>
        </w:rPr>
        <w:t>SEXTA:</w:t>
      </w:r>
      <w:r w:rsidRPr="00DC7609">
        <w:rPr>
          <w:sz w:val="20"/>
          <w:szCs w:val="20"/>
        </w:rPr>
        <w:tab/>
        <w:t>IDIOMA / MONEDA:</w:t>
      </w:r>
    </w:p>
    <w:p w:rsidR="009F4048" w:rsidRPr="00DC7609" w:rsidRDefault="009F4048" w:rsidP="009F4048">
      <w:pPr>
        <w:jc w:val="both"/>
        <w:rPr>
          <w:sz w:val="20"/>
          <w:szCs w:val="20"/>
        </w:rPr>
      </w:pPr>
    </w:p>
    <w:p w:rsidR="009F4048" w:rsidRPr="00DC7609" w:rsidRDefault="009F4048" w:rsidP="009F4048">
      <w:pPr>
        <w:pStyle w:val="Sangra2detindependiente1"/>
        <w:rPr>
          <w:sz w:val="20"/>
          <w:lang w:val="es-ES"/>
        </w:rPr>
      </w:pPr>
      <w:r w:rsidRPr="00DC7609">
        <w:rPr>
          <w:sz w:val="20"/>
          <w:lang w:val="es-ES"/>
        </w:rPr>
        <w:t>La proposición debe presentarse en idioma español; así mismo los importes de la proposición deberán presentarse en moneda nacional (pesos).</w:t>
      </w:r>
    </w:p>
    <w:p w:rsidR="009F4048" w:rsidRPr="00DC7609" w:rsidRDefault="009F4048" w:rsidP="009F4048">
      <w:pPr>
        <w:jc w:val="both"/>
        <w:rPr>
          <w:sz w:val="20"/>
          <w:szCs w:val="20"/>
        </w:rPr>
      </w:pPr>
    </w:p>
    <w:p w:rsidR="009F4048" w:rsidRPr="00DC7609" w:rsidRDefault="009F4048" w:rsidP="009F4048">
      <w:pPr>
        <w:ind w:left="851" w:hanging="851"/>
        <w:jc w:val="both"/>
        <w:rPr>
          <w:sz w:val="20"/>
          <w:szCs w:val="20"/>
        </w:rPr>
      </w:pPr>
      <w:r w:rsidRPr="00DC7609">
        <w:rPr>
          <w:b/>
          <w:bCs/>
          <w:sz w:val="20"/>
          <w:szCs w:val="20"/>
        </w:rPr>
        <w:t>SÉPTIMA:</w:t>
      </w:r>
      <w:r w:rsidRPr="00DC7609">
        <w:rPr>
          <w:sz w:val="20"/>
          <w:szCs w:val="20"/>
        </w:rPr>
        <w:tab/>
        <w:t>INICIO Y TERMINACIÓN DE LOS TRABAJOS:</w:t>
      </w:r>
    </w:p>
    <w:p w:rsidR="009F4048" w:rsidRPr="00DC7609" w:rsidRDefault="009F4048" w:rsidP="009F4048">
      <w:pPr>
        <w:jc w:val="both"/>
        <w:rPr>
          <w:sz w:val="20"/>
          <w:szCs w:val="20"/>
        </w:rPr>
      </w:pPr>
    </w:p>
    <w:p w:rsidR="009F4048" w:rsidRPr="00DC7609" w:rsidRDefault="009F4048" w:rsidP="009F4048">
      <w:pPr>
        <w:pStyle w:val="Encabezado"/>
        <w:tabs>
          <w:tab w:val="clear" w:pos="4252"/>
          <w:tab w:val="clear" w:pos="8504"/>
        </w:tabs>
        <w:ind w:left="1418" w:hanging="2"/>
        <w:jc w:val="both"/>
        <w:rPr>
          <w:rFonts w:ascii="Times New Roman" w:hAnsi="Times New Roman"/>
          <w:color w:val="auto"/>
          <w:sz w:val="20"/>
        </w:rPr>
      </w:pPr>
      <w:r w:rsidRPr="00DC7609">
        <w:rPr>
          <w:rFonts w:ascii="Times New Roman" w:hAnsi="Times New Roman"/>
          <w:b w:val="0"/>
          <w:color w:val="auto"/>
          <w:sz w:val="20"/>
        </w:rPr>
        <w:t>La fecha de inicio de los trabajos, será el día:</w:t>
      </w:r>
      <w:r>
        <w:rPr>
          <w:rFonts w:ascii="Times New Roman" w:hAnsi="Times New Roman"/>
          <w:b w:val="0"/>
          <w:color w:val="auto"/>
          <w:sz w:val="20"/>
        </w:rPr>
        <w:t xml:space="preserve"> </w:t>
      </w:r>
      <w:r w:rsidRPr="00935FF0">
        <w:rPr>
          <w:rFonts w:ascii="Arial" w:hAnsi="Arial" w:cs="Arial"/>
          <w:b w:val="0"/>
          <w:color w:val="auto"/>
          <w:sz w:val="20"/>
        </w:rPr>
        <w:fldChar w:fldCharType="begin"/>
      </w:r>
      <w:r w:rsidRPr="00935FF0">
        <w:rPr>
          <w:rFonts w:ascii="Arial" w:hAnsi="Arial" w:cs="Arial"/>
          <w:b w:val="0"/>
          <w:color w:val="auto"/>
          <w:sz w:val="20"/>
        </w:rPr>
        <w:instrText xml:space="preserve"> MERGEFIELD FECHAINICIO1 </w:instrText>
      </w:r>
      <w:r w:rsidRPr="00935FF0">
        <w:rPr>
          <w:rFonts w:ascii="Arial" w:hAnsi="Arial" w:cs="Arial"/>
          <w:b w:val="0"/>
          <w:color w:val="auto"/>
          <w:sz w:val="20"/>
        </w:rPr>
        <w:fldChar w:fldCharType="separate"/>
      </w:r>
      <w:r w:rsidRPr="00861185">
        <w:rPr>
          <w:rFonts w:ascii="Arial" w:hAnsi="Arial" w:cs="Arial"/>
          <w:noProof/>
          <w:sz w:val="20"/>
        </w:rPr>
        <w:t>24 DE NOVIEMBRE DE 2021</w:t>
      </w:r>
      <w:r w:rsidRPr="00935FF0">
        <w:rPr>
          <w:rFonts w:ascii="Arial" w:hAnsi="Arial" w:cs="Arial"/>
          <w:b w:val="0"/>
          <w:color w:val="auto"/>
          <w:sz w:val="20"/>
        </w:rPr>
        <w:fldChar w:fldCharType="end"/>
      </w:r>
      <w:r w:rsidRPr="00935FF0">
        <w:rPr>
          <w:rFonts w:ascii="Arial" w:hAnsi="Arial" w:cs="Arial"/>
          <w:b w:val="0"/>
          <w:color w:val="auto"/>
          <w:sz w:val="20"/>
        </w:rPr>
        <w:t xml:space="preserve"> </w:t>
      </w:r>
      <w:r w:rsidRPr="00DC7609">
        <w:rPr>
          <w:rFonts w:ascii="Times New Roman" w:hAnsi="Times New Roman"/>
          <w:b w:val="0"/>
          <w:color w:val="auto"/>
          <w:sz w:val="20"/>
        </w:rPr>
        <w:t xml:space="preserve"> y la fecha estimada de terminación será el: </w:t>
      </w:r>
      <w:r w:rsidRPr="00935FF0">
        <w:rPr>
          <w:rFonts w:ascii="Arial" w:hAnsi="Arial" w:cs="Arial"/>
          <w:b w:val="0"/>
          <w:color w:val="auto"/>
          <w:sz w:val="20"/>
        </w:rPr>
        <w:fldChar w:fldCharType="begin"/>
      </w:r>
      <w:r w:rsidRPr="00935FF0">
        <w:rPr>
          <w:rFonts w:ascii="Arial" w:hAnsi="Arial" w:cs="Arial"/>
          <w:b w:val="0"/>
          <w:color w:val="auto"/>
          <w:sz w:val="20"/>
        </w:rPr>
        <w:instrText xml:space="preserve"> MERGEFIELD FECHATERM1 </w:instrText>
      </w:r>
      <w:r w:rsidRPr="00935FF0">
        <w:rPr>
          <w:rFonts w:ascii="Arial" w:hAnsi="Arial" w:cs="Arial"/>
          <w:b w:val="0"/>
          <w:color w:val="auto"/>
          <w:sz w:val="20"/>
        </w:rPr>
        <w:fldChar w:fldCharType="separate"/>
      </w:r>
      <w:r w:rsidRPr="00861185">
        <w:rPr>
          <w:rFonts w:ascii="Arial" w:hAnsi="Arial" w:cs="Arial"/>
          <w:noProof/>
          <w:sz w:val="20"/>
        </w:rPr>
        <w:t>28 DE DICIEMBRE DE 2021</w:t>
      </w:r>
      <w:r w:rsidRPr="00935FF0">
        <w:rPr>
          <w:rFonts w:ascii="Arial" w:hAnsi="Arial" w:cs="Arial"/>
          <w:b w:val="0"/>
          <w:color w:val="auto"/>
          <w:sz w:val="20"/>
        </w:rPr>
        <w:fldChar w:fldCharType="end"/>
      </w:r>
      <w:r w:rsidRPr="00935FF0">
        <w:rPr>
          <w:rFonts w:ascii="Arial" w:hAnsi="Arial" w:cs="Arial"/>
          <w:b w:val="0"/>
          <w:color w:val="auto"/>
          <w:sz w:val="20"/>
        </w:rPr>
        <w:t xml:space="preserve"> .</w:t>
      </w:r>
    </w:p>
    <w:p w:rsidR="009F4048" w:rsidRPr="00DC7609" w:rsidRDefault="009F4048" w:rsidP="009F4048">
      <w:pPr>
        <w:pStyle w:val="Encabezado"/>
        <w:tabs>
          <w:tab w:val="clear" w:pos="4252"/>
          <w:tab w:val="clear" w:pos="8504"/>
        </w:tabs>
        <w:rPr>
          <w:rFonts w:ascii="Times New Roman" w:hAnsi="Times New Roman"/>
          <w:color w:val="auto"/>
          <w:sz w:val="20"/>
        </w:rPr>
      </w:pPr>
    </w:p>
    <w:p w:rsidR="009F4048" w:rsidRPr="00DC7609" w:rsidRDefault="009F4048" w:rsidP="009F4048">
      <w:pPr>
        <w:pStyle w:val="Encabezado"/>
        <w:tabs>
          <w:tab w:val="clear" w:pos="4252"/>
          <w:tab w:val="clear" w:pos="8504"/>
        </w:tabs>
        <w:rPr>
          <w:rFonts w:ascii="Times New Roman" w:hAnsi="Times New Roman"/>
          <w:color w:val="auto"/>
          <w:sz w:val="20"/>
        </w:rPr>
      </w:pPr>
      <w:r w:rsidRPr="00DC7609">
        <w:rPr>
          <w:rFonts w:ascii="Times New Roman" w:hAnsi="Times New Roman"/>
          <w:color w:val="auto"/>
          <w:sz w:val="20"/>
        </w:rPr>
        <w:t>OCTAVA:</w:t>
      </w:r>
      <w:r w:rsidRPr="00DC7609">
        <w:rPr>
          <w:rFonts w:ascii="Times New Roman" w:hAnsi="Times New Roman"/>
          <w:color w:val="auto"/>
          <w:sz w:val="20"/>
        </w:rPr>
        <w:tab/>
      </w:r>
      <w:r w:rsidRPr="00C611A9">
        <w:rPr>
          <w:rFonts w:ascii="Times New Roman" w:hAnsi="Times New Roman"/>
          <w:b w:val="0"/>
          <w:color w:val="auto"/>
          <w:sz w:val="20"/>
        </w:rPr>
        <w:t>PLAZO DE EJECUCIÓN</w:t>
      </w:r>
      <w:r w:rsidRPr="00DC7609">
        <w:rPr>
          <w:rFonts w:ascii="Times New Roman" w:hAnsi="Times New Roman"/>
          <w:color w:val="auto"/>
          <w:sz w:val="20"/>
        </w:rPr>
        <w:t>:</w:t>
      </w:r>
    </w:p>
    <w:p w:rsidR="009F4048" w:rsidRPr="00DC7609" w:rsidRDefault="009F4048" w:rsidP="009F4048">
      <w:pPr>
        <w:pStyle w:val="Sangra2detindependiente1"/>
        <w:rPr>
          <w:sz w:val="20"/>
        </w:rPr>
      </w:pPr>
      <w:r w:rsidRPr="00DC7609">
        <w:rPr>
          <w:sz w:val="20"/>
        </w:rPr>
        <w:t xml:space="preserve">El plazo máximo de ejecución de los trabajos será de </w:t>
      </w:r>
      <w:r w:rsidRPr="00DC7609">
        <w:rPr>
          <w:sz w:val="20"/>
        </w:rPr>
        <w:fldChar w:fldCharType="begin"/>
      </w:r>
      <w:r w:rsidRPr="00DC7609">
        <w:rPr>
          <w:sz w:val="20"/>
        </w:rPr>
        <w:instrText xml:space="preserve"> MERGEFIELD DNATURALES1 </w:instrText>
      </w:r>
      <w:r w:rsidRPr="00DC7609">
        <w:rPr>
          <w:sz w:val="20"/>
        </w:rPr>
        <w:fldChar w:fldCharType="separate"/>
      </w:r>
      <w:r w:rsidRPr="00861185">
        <w:rPr>
          <w:noProof/>
          <w:sz w:val="20"/>
        </w:rPr>
        <w:t>35</w:t>
      </w:r>
      <w:r w:rsidRPr="00DC7609">
        <w:rPr>
          <w:sz w:val="20"/>
        </w:rPr>
        <w:fldChar w:fldCharType="end"/>
      </w:r>
      <w:r w:rsidRPr="00DC7609">
        <w:rPr>
          <w:b/>
          <w:color w:val="000000"/>
          <w:sz w:val="20"/>
        </w:rPr>
        <w:t xml:space="preserve"> </w:t>
      </w:r>
      <w:r w:rsidRPr="00DC7609">
        <w:rPr>
          <w:b/>
          <w:sz w:val="20"/>
        </w:rPr>
        <w:t xml:space="preserve"> días naturales</w:t>
      </w:r>
      <w:r w:rsidRPr="00DC7609">
        <w:rPr>
          <w:sz w:val="20"/>
        </w:rPr>
        <w:t>; sin embargo, el Participante podrá proponer un plazo de ejecución menor al fijado, el cual será evaluado por el IOCIFED, a fin de verificar que en el plazo propuesto sean factibles de realizar dichos trabajos.</w:t>
      </w:r>
    </w:p>
    <w:p w:rsidR="009F4048" w:rsidRPr="00DC7609" w:rsidRDefault="009F4048" w:rsidP="009F4048">
      <w:pPr>
        <w:ind w:left="851" w:hanging="851"/>
        <w:jc w:val="both"/>
        <w:rPr>
          <w:sz w:val="20"/>
          <w:szCs w:val="20"/>
        </w:rPr>
      </w:pPr>
    </w:p>
    <w:p w:rsidR="009F4048" w:rsidRPr="00DC7609" w:rsidRDefault="009F4048" w:rsidP="009F4048">
      <w:pPr>
        <w:ind w:left="851" w:hanging="851"/>
        <w:jc w:val="both"/>
        <w:rPr>
          <w:sz w:val="20"/>
          <w:szCs w:val="20"/>
        </w:rPr>
      </w:pPr>
      <w:r w:rsidRPr="00DC7609">
        <w:rPr>
          <w:b/>
          <w:bCs/>
          <w:sz w:val="20"/>
          <w:szCs w:val="20"/>
        </w:rPr>
        <w:t>NOVENA:</w:t>
      </w:r>
      <w:r w:rsidRPr="00DC7609">
        <w:rPr>
          <w:b/>
          <w:sz w:val="20"/>
          <w:szCs w:val="20"/>
        </w:rPr>
        <w:tab/>
      </w:r>
      <w:r w:rsidRPr="00DC7609">
        <w:rPr>
          <w:sz w:val="20"/>
          <w:szCs w:val="20"/>
        </w:rPr>
        <w:t>PORCENTAJE DE ANTICIPOS:</w:t>
      </w:r>
    </w:p>
    <w:p w:rsidR="009F4048" w:rsidRPr="00DC7609" w:rsidRDefault="009F4048" w:rsidP="009F4048">
      <w:pPr>
        <w:jc w:val="both"/>
        <w:rPr>
          <w:b/>
          <w:sz w:val="20"/>
          <w:szCs w:val="20"/>
        </w:rPr>
      </w:pPr>
    </w:p>
    <w:p w:rsidR="009F4048" w:rsidRPr="00DC7609" w:rsidRDefault="009F4048" w:rsidP="009F4048">
      <w:pPr>
        <w:pStyle w:val="Sangra2detindependiente1"/>
        <w:rPr>
          <w:sz w:val="20"/>
          <w:lang w:val="es-ES"/>
        </w:rPr>
      </w:pPr>
      <w:r w:rsidRPr="00DC7609">
        <w:rPr>
          <w:sz w:val="20"/>
          <w:lang w:val="es-ES"/>
        </w:rPr>
        <w:t xml:space="preserve">El </w:t>
      </w:r>
      <w:r w:rsidRPr="00DC7609">
        <w:rPr>
          <w:b/>
          <w:bCs/>
          <w:sz w:val="20"/>
          <w:lang w:val="es-ES"/>
        </w:rPr>
        <w:t>IOCIFED</w:t>
      </w:r>
      <w:r w:rsidRPr="00DC7609">
        <w:rPr>
          <w:sz w:val="20"/>
          <w:lang w:val="es-ES"/>
        </w:rPr>
        <w:t xml:space="preserve"> otorgará un anticipo del </w:t>
      </w:r>
      <w:r w:rsidRPr="00DC7609">
        <w:rPr>
          <w:b/>
          <w:sz w:val="20"/>
          <w:lang w:val="es-ES"/>
        </w:rPr>
        <w:t>30%</w:t>
      </w:r>
      <w:r w:rsidRPr="00DC7609">
        <w:rPr>
          <w:sz w:val="20"/>
          <w:lang w:val="es-ES"/>
        </w:rPr>
        <w:t xml:space="preserve"> de la asignación presupuestal aprobada en el primer ejercicio para la compra y producción de materiales de construcción, adquisición de equipos que se instalen permanentemente y demás insumos que se requieran, de la asignación aprobada al contrato en el ejercicio de que se trate; para lo cual el Participante favorecido con el contrato, </w:t>
      </w:r>
      <w:r w:rsidRPr="00DC7609">
        <w:rPr>
          <w:b/>
          <w:sz w:val="20"/>
          <w:lang w:val="es-ES"/>
        </w:rPr>
        <w:t>deberá  garantizar el 100% del anticipo otorgado</w:t>
      </w:r>
      <w:r w:rsidRPr="00DC7609">
        <w:rPr>
          <w:sz w:val="20"/>
          <w:lang w:val="es-ES"/>
        </w:rPr>
        <w:t xml:space="preserve">, mediante constitución de fianza otorgada por institución legalmente autorizada, a favor de </w:t>
      </w:r>
      <w:smartTag w:uri="urn:schemas-microsoft-com:office:smarttags" w:element="PersonName">
        <w:smartTagPr>
          <w:attr w:name="ProductID" w:val="La  Secretaria De"/>
        </w:smartTagPr>
        <w:r w:rsidRPr="00DC7609">
          <w:rPr>
            <w:sz w:val="20"/>
            <w:lang w:val="es-ES"/>
          </w:rPr>
          <w:t>La  Secretaria De</w:t>
        </w:r>
      </w:smartTag>
      <w:r w:rsidRPr="00DC7609">
        <w:rPr>
          <w:sz w:val="20"/>
          <w:lang w:val="es-ES"/>
        </w:rPr>
        <w:t xml:space="preserve"> Finanzas Del Gobierno Del Estado De Oaxaca.</w:t>
      </w:r>
    </w:p>
    <w:p w:rsidR="009F4048" w:rsidRPr="00DC7609" w:rsidRDefault="009F4048" w:rsidP="009F4048">
      <w:pPr>
        <w:pStyle w:val="Sangra2detindependiente1"/>
        <w:rPr>
          <w:sz w:val="20"/>
          <w:lang w:val="es-ES"/>
        </w:rPr>
      </w:pPr>
    </w:p>
    <w:p w:rsidR="009F4048" w:rsidRPr="00DC7609" w:rsidRDefault="009F4048" w:rsidP="009F4048">
      <w:pPr>
        <w:jc w:val="both"/>
        <w:rPr>
          <w:b/>
          <w:sz w:val="20"/>
          <w:szCs w:val="20"/>
        </w:rPr>
      </w:pPr>
      <w:r w:rsidRPr="00DC7609">
        <w:rPr>
          <w:b/>
          <w:bCs/>
          <w:sz w:val="20"/>
          <w:szCs w:val="20"/>
        </w:rPr>
        <w:t>DÉCIMA:</w:t>
      </w:r>
      <w:r w:rsidRPr="00DC7609">
        <w:rPr>
          <w:b/>
          <w:sz w:val="20"/>
          <w:szCs w:val="20"/>
        </w:rPr>
        <w:tab/>
      </w:r>
      <w:r w:rsidRPr="00DC7609">
        <w:rPr>
          <w:sz w:val="20"/>
          <w:szCs w:val="20"/>
        </w:rPr>
        <w:t>SUMINISTROS POR PARTE DEL IOCIFED</w:t>
      </w:r>
      <w:r w:rsidRPr="00DC7609">
        <w:rPr>
          <w:b/>
          <w:sz w:val="20"/>
          <w:szCs w:val="20"/>
        </w:rPr>
        <w:t>:</w:t>
      </w:r>
    </w:p>
    <w:p w:rsidR="009F4048" w:rsidRPr="00DC7609" w:rsidRDefault="009F4048" w:rsidP="009F4048">
      <w:pPr>
        <w:ind w:left="851" w:hanging="851"/>
        <w:jc w:val="both"/>
        <w:rPr>
          <w:b/>
          <w:sz w:val="20"/>
          <w:szCs w:val="20"/>
        </w:rPr>
      </w:pPr>
    </w:p>
    <w:p w:rsidR="009F4048" w:rsidRPr="00DC7609" w:rsidRDefault="009F4048" w:rsidP="009F4048">
      <w:pPr>
        <w:pStyle w:val="Sangra2detindependiente1"/>
        <w:rPr>
          <w:sz w:val="20"/>
          <w:lang w:val="es-ES"/>
        </w:rPr>
      </w:pPr>
      <w:r w:rsidRPr="00DC7609">
        <w:rPr>
          <w:sz w:val="20"/>
          <w:lang w:val="es-ES"/>
        </w:rPr>
        <w:t xml:space="preserve">En caso de que hubiere suministro de los materiales y equipos de instalación permanente por parte del </w:t>
      </w:r>
      <w:r w:rsidRPr="00DC7609">
        <w:rPr>
          <w:b/>
          <w:bCs/>
          <w:sz w:val="20"/>
          <w:lang w:val="es-ES"/>
        </w:rPr>
        <w:t>IOCIFED</w:t>
      </w:r>
      <w:r w:rsidRPr="00DC7609">
        <w:rPr>
          <w:sz w:val="20"/>
          <w:lang w:val="es-ES"/>
        </w:rPr>
        <w:t xml:space="preserve"> se relacionarán en el Anexo- 8 del sobre #</w:t>
      </w:r>
      <w:proofErr w:type="gramStart"/>
      <w:r w:rsidRPr="00DC7609">
        <w:rPr>
          <w:sz w:val="20"/>
          <w:lang w:val="es-ES"/>
        </w:rPr>
        <w:t>1  de</w:t>
      </w:r>
      <w:proofErr w:type="gramEnd"/>
      <w:r w:rsidRPr="00DC7609">
        <w:rPr>
          <w:sz w:val="20"/>
          <w:lang w:val="es-ES"/>
        </w:rPr>
        <w:t xml:space="preserve"> la proposición técnica.</w:t>
      </w:r>
    </w:p>
    <w:p w:rsidR="009F4048" w:rsidRPr="00DC7609" w:rsidRDefault="009F4048" w:rsidP="009F4048">
      <w:pPr>
        <w:jc w:val="both"/>
        <w:rPr>
          <w:sz w:val="20"/>
          <w:szCs w:val="20"/>
        </w:rPr>
      </w:pPr>
    </w:p>
    <w:p w:rsidR="009F4048" w:rsidRDefault="009F4048" w:rsidP="009F4048">
      <w:pPr>
        <w:jc w:val="both"/>
        <w:rPr>
          <w:b/>
          <w:bCs/>
          <w:sz w:val="20"/>
          <w:szCs w:val="20"/>
        </w:rPr>
      </w:pPr>
      <w:r>
        <w:rPr>
          <w:b/>
          <w:bCs/>
          <w:sz w:val="20"/>
          <w:szCs w:val="20"/>
        </w:rPr>
        <w:t>DECIMA</w:t>
      </w:r>
    </w:p>
    <w:p w:rsidR="009F4048" w:rsidRPr="005404B8" w:rsidRDefault="009F4048" w:rsidP="009F4048">
      <w:pPr>
        <w:jc w:val="both"/>
        <w:rPr>
          <w:rFonts w:ascii="Antique Olive" w:hAnsi="Antique Olive"/>
          <w:b/>
          <w:bCs/>
          <w:sz w:val="18"/>
          <w:szCs w:val="18"/>
        </w:rPr>
      </w:pPr>
      <w:r>
        <w:rPr>
          <w:b/>
          <w:bCs/>
          <w:sz w:val="20"/>
          <w:szCs w:val="20"/>
        </w:rPr>
        <w:t>PRIMERA</w:t>
      </w:r>
      <w:r w:rsidRPr="008A68EC">
        <w:rPr>
          <w:b/>
          <w:bCs/>
          <w:sz w:val="20"/>
          <w:szCs w:val="20"/>
        </w:rPr>
        <w:t>:</w:t>
      </w:r>
      <w:r w:rsidRPr="005404B8">
        <w:rPr>
          <w:rFonts w:ascii="Antique Olive" w:hAnsi="Antique Olive"/>
          <w:b/>
          <w:bCs/>
          <w:sz w:val="18"/>
          <w:szCs w:val="18"/>
        </w:rPr>
        <w:tab/>
      </w:r>
      <w:r w:rsidRPr="008A68EC">
        <w:rPr>
          <w:bCs/>
          <w:sz w:val="20"/>
          <w:szCs w:val="20"/>
        </w:rPr>
        <w:t xml:space="preserve">COSTO Y VENTA DE BASES </w:t>
      </w:r>
      <w:r w:rsidRPr="008A68EC">
        <w:rPr>
          <w:bCs/>
          <w:color w:val="0000FF"/>
          <w:sz w:val="20"/>
          <w:szCs w:val="20"/>
        </w:rPr>
        <w:t>(Art. 30 fracción III de la LOP y SREO)</w:t>
      </w:r>
      <w:r w:rsidRPr="008A68EC">
        <w:rPr>
          <w:bCs/>
          <w:sz w:val="20"/>
          <w:szCs w:val="20"/>
        </w:rPr>
        <w:t>:</w:t>
      </w:r>
    </w:p>
    <w:p w:rsidR="009F4048" w:rsidRPr="005404B8" w:rsidRDefault="009F4048" w:rsidP="009F4048">
      <w:pPr>
        <w:jc w:val="both"/>
        <w:rPr>
          <w:b/>
          <w:sz w:val="18"/>
          <w:szCs w:val="18"/>
        </w:rPr>
      </w:pPr>
      <w:r w:rsidRPr="005404B8">
        <w:rPr>
          <w:b/>
          <w:sz w:val="18"/>
          <w:szCs w:val="18"/>
        </w:rPr>
        <w:tab/>
      </w:r>
      <w:r w:rsidRPr="005404B8">
        <w:rPr>
          <w:b/>
          <w:sz w:val="18"/>
          <w:szCs w:val="18"/>
        </w:rPr>
        <w:tab/>
      </w:r>
      <w:r w:rsidRPr="005404B8">
        <w:rPr>
          <w:b/>
          <w:sz w:val="18"/>
          <w:szCs w:val="18"/>
        </w:rPr>
        <w:tab/>
      </w:r>
      <w:r w:rsidRPr="005404B8">
        <w:rPr>
          <w:b/>
          <w:sz w:val="18"/>
          <w:szCs w:val="18"/>
        </w:rPr>
        <w:tab/>
      </w:r>
    </w:p>
    <w:p w:rsidR="009F4048" w:rsidRPr="008A68EC" w:rsidRDefault="009F4048" w:rsidP="009F4048">
      <w:pPr>
        <w:ind w:left="1416"/>
        <w:jc w:val="both"/>
        <w:rPr>
          <w:bCs/>
          <w:sz w:val="20"/>
          <w:szCs w:val="20"/>
        </w:rPr>
      </w:pPr>
      <w:r w:rsidRPr="008A68EC">
        <w:rPr>
          <w:bCs/>
          <w:sz w:val="20"/>
          <w:szCs w:val="20"/>
        </w:rPr>
        <w:t xml:space="preserve">Estas Bases están disponibles para consulta en la página electrónica del </w:t>
      </w:r>
      <w:r w:rsidRPr="008A68EC">
        <w:rPr>
          <w:b/>
          <w:sz w:val="20"/>
          <w:szCs w:val="20"/>
        </w:rPr>
        <w:t xml:space="preserve">IOCIFED </w:t>
      </w:r>
      <w:hyperlink r:id="rId7" w:history="1">
        <w:r w:rsidRPr="008A68EC">
          <w:rPr>
            <w:rStyle w:val="Hipervnculo"/>
            <w:bCs/>
            <w:sz w:val="20"/>
            <w:szCs w:val="20"/>
          </w:rPr>
          <w:t>www.iocifed.oaxaca.gob.mx</w:t>
        </w:r>
      </w:hyperlink>
      <w:r w:rsidRPr="008A68EC">
        <w:rPr>
          <w:bCs/>
          <w:color w:val="FF0000"/>
          <w:sz w:val="20"/>
          <w:szCs w:val="20"/>
        </w:rPr>
        <w:t>,</w:t>
      </w:r>
      <w:r w:rsidRPr="008A68EC">
        <w:rPr>
          <w:bCs/>
          <w:sz w:val="20"/>
          <w:szCs w:val="20"/>
        </w:rPr>
        <w:t xml:space="preserve">  y  en el domicilio de la Convocante, por lo que bajo su responsabilidad los licitantes podrán adquirirlas con forme al procedimiento siguiente:</w:t>
      </w:r>
    </w:p>
    <w:p w:rsidR="009F4048" w:rsidRPr="008A68EC" w:rsidRDefault="009F4048" w:rsidP="009F4048">
      <w:pPr>
        <w:ind w:left="1416"/>
        <w:jc w:val="both"/>
        <w:rPr>
          <w:sz w:val="20"/>
          <w:szCs w:val="20"/>
        </w:rPr>
      </w:pPr>
    </w:p>
    <w:p w:rsidR="009F4048" w:rsidRPr="008A68EC" w:rsidRDefault="009F4048" w:rsidP="009F4048">
      <w:pPr>
        <w:tabs>
          <w:tab w:val="left" w:pos="1778"/>
        </w:tabs>
        <w:ind w:left="1778" w:hanging="360"/>
        <w:jc w:val="both"/>
        <w:rPr>
          <w:b/>
          <w:sz w:val="20"/>
          <w:szCs w:val="20"/>
        </w:rPr>
      </w:pPr>
      <w:r w:rsidRPr="008A68EC">
        <w:rPr>
          <w:b/>
          <w:sz w:val="20"/>
          <w:szCs w:val="20"/>
        </w:rPr>
        <w:t>A)  EN LA SECRETARIA DE FINANZAS.</w:t>
      </w:r>
    </w:p>
    <w:p w:rsidR="009F4048" w:rsidRPr="008A68EC" w:rsidRDefault="009F4048" w:rsidP="009F4048">
      <w:pPr>
        <w:ind w:left="1416"/>
        <w:jc w:val="both"/>
        <w:rPr>
          <w:sz w:val="20"/>
          <w:szCs w:val="20"/>
        </w:rPr>
      </w:pPr>
    </w:p>
    <w:p w:rsidR="009F4048" w:rsidRPr="008A68EC" w:rsidRDefault="009F4048" w:rsidP="009F4048">
      <w:pPr>
        <w:ind w:left="1416"/>
        <w:jc w:val="both"/>
        <w:rPr>
          <w:bCs/>
          <w:sz w:val="20"/>
          <w:szCs w:val="20"/>
        </w:rPr>
      </w:pPr>
      <w:r w:rsidRPr="008A68EC">
        <w:rPr>
          <w:bCs/>
          <w:sz w:val="20"/>
          <w:szCs w:val="20"/>
        </w:rPr>
        <w:t xml:space="preserve">Los licitantes deberán de realizar su pago en el plazo establecido en la convocatoria, desde la fecha de </w:t>
      </w:r>
      <w:r>
        <w:rPr>
          <w:bCs/>
          <w:sz w:val="20"/>
          <w:szCs w:val="20"/>
        </w:rPr>
        <w:t>invitación</w:t>
      </w:r>
      <w:r w:rsidRPr="008A68EC">
        <w:rPr>
          <w:bCs/>
          <w:sz w:val="20"/>
          <w:szCs w:val="20"/>
        </w:rPr>
        <w:t xml:space="preserve"> </w:t>
      </w:r>
      <w:r>
        <w:rPr>
          <w:b/>
          <w:bCs/>
          <w:noProof/>
          <w:color w:val="3838F0"/>
          <w:sz w:val="20"/>
          <w:szCs w:val="20"/>
        </w:rPr>
        <w:fldChar w:fldCharType="begin"/>
      </w:r>
      <w:r>
        <w:rPr>
          <w:b/>
          <w:bCs/>
          <w:noProof/>
          <w:color w:val="3838F0"/>
          <w:sz w:val="20"/>
          <w:szCs w:val="20"/>
        </w:rPr>
        <w:instrText xml:space="preserve"> MERGEFIELD FECHAINV </w:instrText>
      </w:r>
      <w:r>
        <w:rPr>
          <w:b/>
          <w:bCs/>
          <w:noProof/>
          <w:color w:val="3838F0"/>
          <w:sz w:val="20"/>
          <w:szCs w:val="20"/>
        </w:rPr>
        <w:fldChar w:fldCharType="separate"/>
      </w:r>
      <w:r w:rsidRPr="00861185">
        <w:rPr>
          <w:b/>
          <w:bCs/>
          <w:noProof/>
          <w:color w:val="3838F0"/>
          <w:sz w:val="20"/>
          <w:szCs w:val="20"/>
        </w:rPr>
        <w:t>10 DE NOVIEMBRE DE 2021</w:t>
      </w:r>
      <w:r>
        <w:rPr>
          <w:b/>
          <w:bCs/>
          <w:noProof/>
          <w:color w:val="3838F0"/>
          <w:sz w:val="20"/>
          <w:szCs w:val="20"/>
        </w:rPr>
        <w:fldChar w:fldCharType="end"/>
      </w:r>
      <w:r w:rsidRPr="008A68EC">
        <w:rPr>
          <w:b/>
          <w:bCs/>
          <w:noProof/>
          <w:color w:val="3838F0"/>
          <w:sz w:val="20"/>
          <w:szCs w:val="20"/>
        </w:rPr>
        <w:t xml:space="preserve"> </w:t>
      </w:r>
      <w:r w:rsidRPr="008A68EC">
        <w:rPr>
          <w:bCs/>
          <w:sz w:val="20"/>
          <w:szCs w:val="20"/>
        </w:rPr>
        <w:t xml:space="preserve">hasta el </w:t>
      </w:r>
      <w:r>
        <w:rPr>
          <w:b/>
          <w:bCs/>
          <w:noProof/>
          <w:color w:val="3838F0"/>
          <w:sz w:val="20"/>
          <w:szCs w:val="20"/>
        </w:rPr>
        <w:fldChar w:fldCharType="begin"/>
      </w:r>
      <w:r>
        <w:rPr>
          <w:b/>
          <w:bCs/>
          <w:noProof/>
          <w:color w:val="3838F0"/>
          <w:sz w:val="20"/>
          <w:szCs w:val="20"/>
        </w:rPr>
        <w:instrText xml:space="preserve"> MERGEFIELD FECHALIMITE </w:instrText>
      </w:r>
      <w:r>
        <w:rPr>
          <w:b/>
          <w:bCs/>
          <w:noProof/>
          <w:color w:val="3838F0"/>
          <w:sz w:val="20"/>
          <w:szCs w:val="20"/>
        </w:rPr>
        <w:fldChar w:fldCharType="separate"/>
      </w:r>
      <w:r w:rsidRPr="00861185">
        <w:rPr>
          <w:b/>
          <w:bCs/>
          <w:noProof/>
          <w:color w:val="3838F0"/>
          <w:sz w:val="20"/>
          <w:szCs w:val="20"/>
        </w:rPr>
        <w:t>17 DE NOVIEMBRE DE 2021</w:t>
      </w:r>
      <w:r>
        <w:rPr>
          <w:b/>
          <w:bCs/>
          <w:noProof/>
          <w:color w:val="3838F0"/>
          <w:sz w:val="20"/>
          <w:szCs w:val="20"/>
        </w:rPr>
        <w:fldChar w:fldCharType="end"/>
      </w:r>
      <w:r w:rsidRPr="008A68EC">
        <w:rPr>
          <w:bCs/>
          <w:sz w:val="20"/>
          <w:szCs w:val="20"/>
        </w:rPr>
        <w:t xml:space="preserve">, en la dirección electrónica </w:t>
      </w:r>
      <w:hyperlink r:id="rId8" w:history="1">
        <w:r w:rsidRPr="008A68EC">
          <w:rPr>
            <w:bCs/>
            <w:sz w:val="20"/>
            <w:szCs w:val="20"/>
          </w:rPr>
          <w:t>www.finanzasoaxaca.gob.mx</w:t>
        </w:r>
      </w:hyperlink>
      <w:r w:rsidRPr="008A68EC">
        <w:rPr>
          <w:bCs/>
          <w:sz w:val="20"/>
          <w:szCs w:val="20"/>
        </w:rPr>
        <w:t xml:space="preserve">., siguiendo la siguiente ruta: </w:t>
      </w:r>
      <w:r w:rsidRPr="008A68EC">
        <w:rPr>
          <w:b/>
          <w:bCs/>
          <w:sz w:val="20"/>
          <w:szCs w:val="20"/>
          <w:lang w:val="es-MX"/>
        </w:rPr>
        <w:t xml:space="preserve">SERVICIOS EN LÍNEA/GENERAR FORMATO DE PAGO/DERECHOS/DERECHOS POR PRESTACIÓN DE SERVICIOS PÚBLICOS/ ADMINISTRACIÓN PUBLICA/SERVICIOS COMUNES QUE SE REALICEN POR CUALQUIERA </w:t>
      </w:r>
      <w:r w:rsidRPr="008A68EC">
        <w:rPr>
          <w:b/>
          <w:bCs/>
          <w:sz w:val="20"/>
          <w:szCs w:val="20"/>
          <w:lang w:val="es-MX"/>
        </w:rPr>
        <w:lastRenderedPageBreak/>
        <w:t>DE LAS DEPENDENCIAS Y ENTIDADES/ EXP. COPIA SIMPLE DE BASES DE LIC. DE OBRA PÚBLICA</w:t>
      </w:r>
      <w:r w:rsidRPr="008A68EC">
        <w:rPr>
          <w:b/>
          <w:bCs/>
          <w:sz w:val="20"/>
          <w:szCs w:val="20"/>
        </w:rPr>
        <w:t>/</w:t>
      </w:r>
      <w:r w:rsidRPr="008A68EC">
        <w:rPr>
          <w:bCs/>
          <w:sz w:val="20"/>
          <w:szCs w:val="20"/>
        </w:rPr>
        <w:t xml:space="preserve"> y capturando los datos de usuario siguientes:</w:t>
      </w:r>
    </w:p>
    <w:p w:rsidR="009F4048" w:rsidRPr="008A68EC" w:rsidRDefault="009F4048" w:rsidP="009F4048">
      <w:pPr>
        <w:ind w:left="1416"/>
        <w:jc w:val="both"/>
        <w:rPr>
          <w:bCs/>
          <w:sz w:val="20"/>
          <w:szCs w:val="20"/>
        </w:rPr>
      </w:pPr>
    </w:p>
    <w:p w:rsidR="009F4048" w:rsidRPr="008A68EC" w:rsidRDefault="009F4048" w:rsidP="009F4048">
      <w:pPr>
        <w:numPr>
          <w:ilvl w:val="0"/>
          <w:numId w:val="33"/>
        </w:numPr>
        <w:jc w:val="both"/>
        <w:rPr>
          <w:bCs/>
          <w:sz w:val="20"/>
          <w:szCs w:val="20"/>
        </w:rPr>
      </w:pPr>
      <w:r w:rsidRPr="008A68EC">
        <w:rPr>
          <w:bCs/>
          <w:sz w:val="20"/>
          <w:szCs w:val="20"/>
        </w:rPr>
        <w:t>NOMBRE O RAZÓN SOCIAL.</w:t>
      </w:r>
    </w:p>
    <w:p w:rsidR="009F4048" w:rsidRPr="008A68EC" w:rsidRDefault="009F4048" w:rsidP="009F4048">
      <w:pPr>
        <w:numPr>
          <w:ilvl w:val="0"/>
          <w:numId w:val="33"/>
        </w:numPr>
        <w:jc w:val="both"/>
        <w:rPr>
          <w:bCs/>
          <w:sz w:val="20"/>
          <w:szCs w:val="20"/>
        </w:rPr>
      </w:pPr>
      <w:r w:rsidRPr="008A68EC">
        <w:rPr>
          <w:bCs/>
          <w:sz w:val="20"/>
          <w:szCs w:val="20"/>
        </w:rPr>
        <w:t>No. DE REGISTRO FEDERAL DE CONTRIBUYENTES (RFC) DEL LICITANTE INTERESADO.</w:t>
      </w:r>
    </w:p>
    <w:p w:rsidR="009F4048" w:rsidRPr="008A68EC" w:rsidRDefault="009F4048" w:rsidP="009F4048">
      <w:pPr>
        <w:numPr>
          <w:ilvl w:val="0"/>
          <w:numId w:val="33"/>
        </w:numPr>
        <w:jc w:val="both"/>
        <w:rPr>
          <w:bCs/>
          <w:sz w:val="20"/>
          <w:szCs w:val="20"/>
        </w:rPr>
      </w:pPr>
      <w:r w:rsidRPr="008A68EC">
        <w:rPr>
          <w:bCs/>
          <w:sz w:val="20"/>
          <w:szCs w:val="20"/>
        </w:rPr>
        <w:t>CONCEPTO A PAGAR:</w:t>
      </w:r>
      <w:proofErr w:type="gramStart"/>
      <w:r w:rsidRPr="008A68EC">
        <w:rPr>
          <w:bCs/>
          <w:sz w:val="20"/>
          <w:szCs w:val="20"/>
        </w:rPr>
        <w:t xml:space="preserve">   (</w:t>
      </w:r>
      <w:proofErr w:type="gramEnd"/>
      <w:r w:rsidRPr="008A68EC">
        <w:rPr>
          <w:bCs/>
          <w:sz w:val="20"/>
          <w:szCs w:val="20"/>
        </w:rPr>
        <w:t>BASES DE LICITACIONES DE OBRA PÚBLICA).</w:t>
      </w:r>
    </w:p>
    <w:p w:rsidR="009F4048" w:rsidRPr="008A68EC" w:rsidRDefault="009F4048" w:rsidP="009F4048">
      <w:pPr>
        <w:numPr>
          <w:ilvl w:val="0"/>
          <w:numId w:val="33"/>
        </w:numPr>
        <w:jc w:val="both"/>
        <w:rPr>
          <w:bCs/>
          <w:sz w:val="20"/>
          <w:szCs w:val="20"/>
        </w:rPr>
      </w:pPr>
      <w:r w:rsidRPr="008A68EC">
        <w:rPr>
          <w:bCs/>
          <w:sz w:val="20"/>
          <w:szCs w:val="20"/>
        </w:rPr>
        <w:t xml:space="preserve">IMPORTE:  </w:t>
      </w:r>
      <w:proofErr w:type="gramStart"/>
      <w:r w:rsidRPr="008A68EC">
        <w:rPr>
          <w:bCs/>
          <w:sz w:val="20"/>
          <w:szCs w:val="20"/>
        </w:rPr>
        <w:t xml:space="preserve">   (</w:t>
      </w:r>
      <w:proofErr w:type="gramEnd"/>
      <w:r w:rsidRPr="008A68EC">
        <w:rPr>
          <w:bCs/>
          <w:sz w:val="20"/>
          <w:szCs w:val="20"/>
        </w:rPr>
        <w:t>IMPORTE DE LAS BASES ($) SEÑALADO EN LA CONVOCATORIA).</w:t>
      </w:r>
    </w:p>
    <w:p w:rsidR="009F4048" w:rsidRPr="008A68EC" w:rsidRDefault="009F4048" w:rsidP="009F4048">
      <w:pPr>
        <w:numPr>
          <w:ilvl w:val="0"/>
          <w:numId w:val="33"/>
        </w:numPr>
        <w:jc w:val="both"/>
        <w:rPr>
          <w:bCs/>
          <w:sz w:val="20"/>
          <w:szCs w:val="20"/>
        </w:rPr>
      </w:pPr>
      <w:r w:rsidRPr="008A68EC">
        <w:rPr>
          <w:bCs/>
          <w:sz w:val="20"/>
          <w:szCs w:val="20"/>
        </w:rPr>
        <w:t>DESCRIPCIÓN DEL PAGO:</w:t>
      </w:r>
      <w:proofErr w:type="gramStart"/>
      <w:r w:rsidRPr="008A68EC">
        <w:rPr>
          <w:bCs/>
          <w:sz w:val="20"/>
          <w:szCs w:val="20"/>
        </w:rPr>
        <w:t xml:space="preserve">   (</w:t>
      </w:r>
      <w:proofErr w:type="gramEnd"/>
      <w:r w:rsidRPr="008A68EC">
        <w:rPr>
          <w:bCs/>
          <w:sz w:val="20"/>
          <w:szCs w:val="20"/>
        </w:rPr>
        <w:t>DESCRIBA BRE</w:t>
      </w:r>
      <w:r>
        <w:rPr>
          <w:bCs/>
          <w:sz w:val="20"/>
          <w:szCs w:val="20"/>
        </w:rPr>
        <w:t>VEMENTE EL DETALLE DEL CONCURSO</w:t>
      </w:r>
      <w:r w:rsidRPr="008A68EC">
        <w:rPr>
          <w:bCs/>
          <w:sz w:val="20"/>
          <w:szCs w:val="20"/>
        </w:rPr>
        <w:t>, QUIEN LA EMITE, No. DE REFERENCIA, FECHA DE PUBLICACIÓN).</w:t>
      </w:r>
    </w:p>
    <w:p w:rsidR="009F4048" w:rsidRPr="008A68EC" w:rsidRDefault="009F4048" w:rsidP="009F4048">
      <w:pPr>
        <w:ind w:left="1416"/>
        <w:jc w:val="both"/>
        <w:rPr>
          <w:sz w:val="20"/>
          <w:szCs w:val="20"/>
        </w:rPr>
      </w:pPr>
    </w:p>
    <w:p w:rsidR="009F4048" w:rsidRPr="008A68EC" w:rsidRDefault="009F4048" w:rsidP="009F4048">
      <w:pPr>
        <w:ind w:left="1416"/>
        <w:jc w:val="both"/>
        <w:rPr>
          <w:b/>
          <w:bCs/>
          <w:sz w:val="20"/>
          <w:szCs w:val="20"/>
          <w:u w:val="single"/>
        </w:rPr>
      </w:pPr>
      <w:r w:rsidRPr="008A68EC">
        <w:rPr>
          <w:bCs/>
          <w:sz w:val="20"/>
          <w:szCs w:val="20"/>
        </w:rPr>
        <w:t xml:space="preserve">La forma de pago es: pago en ventanilla o pago en línea a través del portal de Internet:  </w:t>
      </w:r>
      <w:hyperlink r:id="rId9" w:history="1">
        <w:r w:rsidRPr="008A68EC">
          <w:rPr>
            <w:b/>
            <w:bCs/>
            <w:sz w:val="20"/>
            <w:szCs w:val="20"/>
            <w:u w:val="single"/>
          </w:rPr>
          <w:t>www.finanzasoaxaca.gob.mx</w:t>
        </w:r>
      </w:hyperlink>
      <w:r w:rsidRPr="008A68EC">
        <w:rPr>
          <w:b/>
          <w:bCs/>
          <w:sz w:val="20"/>
          <w:szCs w:val="20"/>
          <w:u w:val="single"/>
        </w:rPr>
        <w:t>.</w:t>
      </w:r>
    </w:p>
    <w:p w:rsidR="009F4048" w:rsidRPr="008A68EC" w:rsidRDefault="009F4048" w:rsidP="009F4048">
      <w:pPr>
        <w:ind w:left="1416"/>
        <w:jc w:val="both"/>
        <w:rPr>
          <w:bCs/>
          <w:sz w:val="20"/>
          <w:szCs w:val="20"/>
        </w:rPr>
      </w:pPr>
    </w:p>
    <w:p w:rsidR="009F4048" w:rsidRPr="008A68EC" w:rsidRDefault="009F4048" w:rsidP="009F4048">
      <w:pPr>
        <w:ind w:left="1416"/>
        <w:jc w:val="both"/>
        <w:rPr>
          <w:b/>
          <w:sz w:val="20"/>
          <w:szCs w:val="20"/>
        </w:rPr>
      </w:pPr>
      <w:r w:rsidRPr="008A68EC">
        <w:rPr>
          <w:sz w:val="20"/>
          <w:szCs w:val="20"/>
        </w:rPr>
        <w:t xml:space="preserve">El costo de las Bases es de </w:t>
      </w:r>
      <w:r w:rsidRPr="008A68EC">
        <w:rPr>
          <w:b/>
          <w:sz w:val="20"/>
          <w:szCs w:val="20"/>
        </w:rPr>
        <w:t xml:space="preserve">$ </w:t>
      </w:r>
      <w:r w:rsidR="00C76F74">
        <w:rPr>
          <w:b/>
          <w:sz w:val="20"/>
          <w:szCs w:val="20"/>
        </w:rPr>
        <w:t>2</w:t>
      </w:r>
      <w:r>
        <w:rPr>
          <w:b/>
          <w:sz w:val="20"/>
          <w:szCs w:val="20"/>
        </w:rPr>
        <w:t>,</w:t>
      </w:r>
      <w:r w:rsidR="00C76F74">
        <w:rPr>
          <w:b/>
          <w:sz w:val="20"/>
          <w:szCs w:val="20"/>
        </w:rPr>
        <w:t>2</w:t>
      </w:r>
      <w:r>
        <w:rPr>
          <w:b/>
          <w:sz w:val="20"/>
          <w:szCs w:val="20"/>
        </w:rPr>
        <w:t>00 (</w:t>
      </w:r>
      <w:r w:rsidR="00C76F74">
        <w:rPr>
          <w:b/>
          <w:sz w:val="20"/>
          <w:szCs w:val="20"/>
        </w:rPr>
        <w:t>DOS</w:t>
      </w:r>
      <w:r>
        <w:rPr>
          <w:b/>
          <w:sz w:val="20"/>
          <w:szCs w:val="20"/>
        </w:rPr>
        <w:t xml:space="preserve"> MIL </w:t>
      </w:r>
      <w:r w:rsidR="00C76F74">
        <w:rPr>
          <w:b/>
          <w:sz w:val="20"/>
          <w:szCs w:val="20"/>
        </w:rPr>
        <w:t>DOS</w:t>
      </w:r>
      <w:r>
        <w:rPr>
          <w:b/>
          <w:sz w:val="20"/>
          <w:szCs w:val="20"/>
        </w:rPr>
        <w:t>CIENTOS PESOS 00/100 M.N.)</w:t>
      </w:r>
    </w:p>
    <w:p w:rsidR="009F4048" w:rsidRPr="008A68EC" w:rsidRDefault="009F4048" w:rsidP="009F4048">
      <w:pPr>
        <w:ind w:left="1416"/>
        <w:jc w:val="both"/>
        <w:rPr>
          <w:b/>
          <w:bCs/>
          <w:sz w:val="20"/>
          <w:szCs w:val="20"/>
        </w:rPr>
      </w:pPr>
      <w:r w:rsidRPr="008A68EC">
        <w:rPr>
          <w:b/>
          <w:sz w:val="20"/>
          <w:szCs w:val="20"/>
        </w:rPr>
        <w:t xml:space="preserve"> </w:t>
      </w:r>
      <w:bookmarkStart w:id="1" w:name="_GoBack"/>
      <w:bookmarkEnd w:id="1"/>
    </w:p>
    <w:p w:rsidR="009F4048" w:rsidRPr="008A68EC" w:rsidRDefault="009F4048" w:rsidP="009F4048">
      <w:pPr>
        <w:jc w:val="both"/>
        <w:rPr>
          <w:b/>
          <w:bCs/>
          <w:sz w:val="20"/>
          <w:szCs w:val="20"/>
        </w:rPr>
      </w:pPr>
      <w:r w:rsidRPr="008A68EC">
        <w:rPr>
          <w:b/>
          <w:bCs/>
          <w:sz w:val="20"/>
          <w:szCs w:val="20"/>
        </w:rPr>
        <w:t>NOTA:</w:t>
      </w:r>
    </w:p>
    <w:p w:rsidR="009F4048" w:rsidRPr="008A68EC" w:rsidRDefault="009F4048" w:rsidP="009F4048">
      <w:pPr>
        <w:jc w:val="both"/>
        <w:rPr>
          <w:b/>
          <w:bCs/>
          <w:sz w:val="20"/>
          <w:szCs w:val="20"/>
        </w:rPr>
      </w:pPr>
    </w:p>
    <w:p w:rsidR="009F4048" w:rsidRPr="008A68EC" w:rsidRDefault="009F4048" w:rsidP="009F4048">
      <w:pPr>
        <w:jc w:val="both"/>
        <w:rPr>
          <w:sz w:val="20"/>
          <w:szCs w:val="20"/>
        </w:rPr>
      </w:pPr>
      <w:r w:rsidRPr="008A68EC">
        <w:rPr>
          <w:bCs/>
          <w:sz w:val="20"/>
          <w:szCs w:val="20"/>
        </w:rPr>
        <w:t xml:space="preserve">1.- LA EMPRESA CONSTRUCTORA DEBERÁ DEJAR DEBIDAMENTE REGISTRADA SU PARTICIPACIÓN, EN CADA UNA DE LAS </w:t>
      </w:r>
      <w:r>
        <w:rPr>
          <w:bCs/>
          <w:sz w:val="20"/>
          <w:szCs w:val="20"/>
        </w:rPr>
        <w:t>INVITACIONES</w:t>
      </w:r>
      <w:r w:rsidRPr="008A68EC">
        <w:rPr>
          <w:bCs/>
          <w:sz w:val="20"/>
          <w:szCs w:val="20"/>
        </w:rPr>
        <w:t xml:space="preserve"> EN LAS QUE DESEE PARTICIPAR MEDIANTE UN ESCRITO DIRIGIDO AL DIRECTOR GENERAL DEL </w:t>
      </w:r>
      <w:r w:rsidRPr="008A68EC">
        <w:rPr>
          <w:b/>
          <w:bCs/>
          <w:sz w:val="20"/>
          <w:szCs w:val="20"/>
        </w:rPr>
        <w:t xml:space="preserve">IOCIFED </w:t>
      </w:r>
      <w:r w:rsidRPr="008A68EC">
        <w:rPr>
          <w:bCs/>
          <w:sz w:val="20"/>
          <w:szCs w:val="20"/>
        </w:rPr>
        <w:t xml:space="preserve">MANIFESTANDO </w:t>
      </w:r>
      <w:r w:rsidRPr="008A68EC">
        <w:rPr>
          <w:sz w:val="20"/>
          <w:szCs w:val="20"/>
        </w:rPr>
        <w:t xml:space="preserve">SU INTERÉS EN PARTICIPAR EN LA(S) </w:t>
      </w:r>
      <w:r>
        <w:rPr>
          <w:sz w:val="20"/>
          <w:szCs w:val="20"/>
        </w:rPr>
        <w:t>INVITACION</w:t>
      </w:r>
      <w:r w:rsidRPr="008A68EC">
        <w:rPr>
          <w:sz w:val="20"/>
          <w:szCs w:val="20"/>
        </w:rPr>
        <w:t>(ES) CORRESPONDIENTE(S), FIRMADA POR EL APODERADO LEGAL O ADMINISTRADOR.</w:t>
      </w:r>
    </w:p>
    <w:p w:rsidR="009F4048" w:rsidRPr="008A68EC" w:rsidRDefault="009F4048" w:rsidP="009F4048">
      <w:pPr>
        <w:jc w:val="both"/>
        <w:rPr>
          <w:sz w:val="20"/>
          <w:szCs w:val="20"/>
        </w:rPr>
      </w:pPr>
      <w:r w:rsidRPr="008A68EC">
        <w:rPr>
          <w:b/>
          <w:sz w:val="20"/>
          <w:szCs w:val="20"/>
        </w:rPr>
        <w:t xml:space="preserve">EL ESCRITO DEBERÁ DE INGRESARSE EN EL DEPTO. DE CONCURSOS Y CONTRATOS EN LOS DÍAS HÁBILES (DE LUNES A VIERNES DE 09:00 A 14:00 HRS) </w:t>
      </w:r>
      <w:r w:rsidRPr="008A68EC">
        <w:rPr>
          <w:b/>
          <w:color w:val="FF0000"/>
          <w:sz w:val="20"/>
          <w:szCs w:val="20"/>
        </w:rPr>
        <w:t>PREVIOS A LA FECHA LIMITE DE INSCRIPCION</w:t>
      </w:r>
      <w:r w:rsidRPr="008A68EC">
        <w:rPr>
          <w:b/>
          <w:sz w:val="20"/>
          <w:szCs w:val="20"/>
        </w:rPr>
        <w:t>.</w:t>
      </w:r>
    </w:p>
    <w:p w:rsidR="009F4048" w:rsidRPr="008A68EC" w:rsidRDefault="009F4048" w:rsidP="009F4048">
      <w:pPr>
        <w:ind w:left="708"/>
        <w:jc w:val="both"/>
        <w:rPr>
          <w:bCs/>
          <w:sz w:val="20"/>
          <w:szCs w:val="20"/>
        </w:rPr>
      </w:pPr>
    </w:p>
    <w:p w:rsidR="009F4048" w:rsidRPr="008A68EC" w:rsidRDefault="009F4048" w:rsidP="009F4048">
      <w:pPr>
        <w:jc w:val="both"/>
        <w:rPr>
          <w:bCs/>
          <w:sz w:val="20"/>
          <w:szCs w:val="20"/>
        </w:rPr>
      </w:pPr>
      <w:r w:rsidRPr="008A68EC">
        <w:rPr>
          <w:bCs/>
          <w:sz w:val="20"/>
          <w:szCs w:val="20"/>
        </w:rPr>
        <w:t xml:space="preserve">2.- EL LICITANTE DEBERÁ ANEXAR EN SU PROPUESTA TÉCNICA, EN EL ANEXO-1 (DOCUMENTOS DE ACREDITACIÓN DE LA EMPRESA) COPIA DEL RECIBO DE PAGO HECHO A TRAVÉS DE LA PAGINA DE LA SECRETARIA DE FINANZAS DEL ESTADO DE OAXACA. POR CONCEPTO DE PAGO DE BASES, ASÍ COMO EL ACUSE DE RECIBO DEL ESCRITO DONDE SOLICITA SU INTERÉS EN PARTICIPAR EN LA </w:t>
      </w:r>
      <w:r>
        <w:rPr>
          <w:bCs/>
          <w:sz w:val="20"/>
          <w:szCs w:val="20"/>
        </w:rPr>
        <w:t>INVITACION</w:t>
      </w:r>
      <w:r w:rsidRPr="008A68EC">
        <w:rPr>
          <w:bCs/>
          <w:sz w:val="20"/>
          <w:szCs w:val="20"/>
        </w:rPr>
        <w:t xml:space="preserve"> CORRESPONDIENTE.</w:t>
      </w:r>
    </w:p>
    <w:p w:rsidR="009F4048" w:rsidRPr="008A68EC" w:rsidRDefault="009F4048" w:rsidP="009F4048">
      <w:pPr>
        <w:jc w:val="both"/>
        <w:rPr>
          <w:bCs/>
          <w:sz w:val="20"/>
          <w:szCs w:val="20"/>
        </w:rPr>
      </w:pPr>
    </w:p>
    <w:p w:rsidR="009F4048" w:rsidRDefault="009F4048" w:rsidP="009F4048">
      <w:pPr>
        <w:ind w:left="851" w:hanging="851"/>
        <w:jc w:val="both"/>
        <w:rPr>
          <w:b/>
          <w:bCs/>
          <w:sz w:val="20"/>
          <w:szCs w:val="20"/>
        </w:rPr>
      </w:pPr>
      <w:r w:rsidRPr="008A68EC">
        <w:rPr>
          <w:bCs/>
          <w:sz w:val="20"/>
          <w:szCs w:val="20"/>
        </w:rPr>
        <w:t xml:space="preserve">3.- CUANDO LA </w:t>
      </w:r>
      <w:r w:rsidRPr="008A68EC">
        <w:rPr>
          <w:b/>
          <w:bCs/>
          <w:sz w:val="20"/>
          <w:szCs w:val="20"/>
        </w:rPr>
        <w:t>FECHA LIMITE DE PAGO</w:t>
      </w:r>
      <w:r w:rsidRPr="008A68EC">
        <w:rPr>
          <w:bCs/>
          <w:sz w:val="20"/>
          <w:szCs w:val="20"/>
        </w:rPr>
        <w:t xml:space="preserve"> DE BASES CAIGA EN UN DÍA INHÁBIL LAS EMPRESAS INTERESADAS EN PARTICIPAR PODRÁN REALIZAR EL PAGO DE BASES RESPECTIVO ÚNICAMENTE EL DÍA HÁBIL SIGUIENTE, DE NO HACERLO SERA CAUSA Y MOTIVO DE DESECHAMIENTO</w:t>
      </w:r>
    </w:p>
    <w:p w:rsidR="009F4048" w:rsidRDefault="009F4048" w:rsidP="009F4048">
      <w:pPr>
        <w:ind w:left="851" w:hanging="851"/>
        <w:jc w:val="both"/>
        <w:rPr>
          <w:b/>
          <w:bCs/>
          <w:sz w:val="20"/>
          <w:szCs w:val="20"/>
        </w:rPr>
      </w:pPr>
    </w:p>
    <w:p w:rsidR="009F4048" w:rsidRPr="00DC7609" w:rsidRDefault="009F4048" w:rsidP="009F4048">
      <w:pPr>
        <w:jc w:val="both"/>
        <w:rPr>
          <w:b/>
          <w:bCs/>
          <w:sz w:val="20"/>
          <w:szCs w:val="20"/>
        </w:rPr>
      </w:pPr>
      <w:r w:rsidRPr="00DC7609">
        <w:rPr>
          <w:b/>
          <w:bCs/>
          <w:sz w:val="20"/>
          <w:szCs w:val="20"/>
        </w:rPr>
        <w:t>DÉCIMA</w:t>
      </w:r>
    </w:p>
    <w:p w:rsidR="009F4048" w:rsidRPr="00DC7609" w:rsidRDefault="009F4048" w:rsidP="009F4048">
      <w:pPr>
        <w:ind w:left="851" w:hanging="851"/>
        <w:jc w:val="both"/>
        <w:rPr>
          <w:sz w:val="20"/>
          <w:szCs w:val="20"/>
        </w:rPr>
      </w:pPr>
      <w:r>
        <w:rPr>
          <w:b/>
          <w:bCs/>
          <w:sz w:val="20"/>
          <w:szCs w:val="20"/>
        </w:rPr>
        <w:t>SEGUNDA</w:t>
      </w:r>
      <w:r w:rsidRPr="00DC7609">
        <w:rPr>
          <w:b/>
          <w:bCs/>
          <w:sz w:val="20"/>
          <w:szCs w:val="20"/>
        </w:rPr>
        <w:t>:</w:t>
      </w:r>
      <w:r w:rsidRPr="00DC7609">
        <w:rPr>
          <w:b/>
          <w:sz w:val="20"/>
          <w:szCs w:val="20"/>
        </w:rPr>
        <w:t xml:space="preserve"> </w:t>
      </w:r>
      <w:r w:rsidRPr="00DC7609">
        <w:rPr>
          <w:b/>
          <w:sz w:val="20"/>
          <w:szCs w:val="20"/>
        </w:rPr>
        <w:tab/>
      </w:r>
      <w:r w:rsidRPr="00DC7609">
        <w:rPr>
          <w:sz w:val="20"/>
          <w:szCs w:val="20"/>
        </w:rPr>
        <w:t>SEÑALIZACIÓN:</w:t>
      </w:r>
    </w:p>
    <w:p w:rsidR="009F4048" w:rsidRPr="00DC7609" w:rsidRDefault="009F4048" w:rsidP="009F4048">
      <w:pPr>
        <w:ind w:left="851" w:hanging="851"/>
        <w:jc w:val="both"/>
        <w:rPr>
          <w:sz w:val="20"/>
          <w:szCs w:val="20"/>
        </w:rPr>
      </w:pPr>
    </w:p>
    <w:p w:rsidR="009F4048" w:rsidRPr="00DC7609" w:rsidRDefault="009F4048" w:rsidP="009F4048">
      <w:pPr>
        <w:pStyle w:val="Sangra3detindependiente"/>
        <w:rPr>
          <w:sz w:val="20"/>
        </w:rPr>
      </w:pPr>
      <w:r w:rsidRPr="00DC7609">
        <w:rPr>
          <w:sz w:val="20"/>
        </w:rPr>
        <w:t xml:space="preserve">El contratista deberá instalar en el lugar indicado por la supervisión, letrero con todos los datos de la obra motivo de la presente Invitación restringida, de acuerdo al diseño proporcionado por el </w:t>
      </w:r>
      <w:r w:rsidRPr="00DC7609">
        <w:rPr>
          <w:b/>
          <w:bCs/>
          <w:sz w:val="20"/>
        </w:rPr>
        <w:t>IOCIFED</w:t>
      </w:r>
      <w:r w:rsidRPr="00DC7609">
        <w:rPr>
          <w:sz w:val="20"/>
        </w:rPr>
        <w:t xml:space="preserve"> (el costo será con cargo a sus gastos de indirectos). Dicho letrero deberá ser instalado al inicio de la obra y deberá presentar fotografía del mismo en su primera estimación.</w:t>
      </w:r>
    </w:p>
    <w:p w:rsidR="009F4048" w:rsidRPr="00DC7609" w:rsidRDefault="009F4048" w:rsidP="009F4048">
      <w:pPr>
        <w:ind w:left="851" w:hanging="851"/>
        <w:jc w:val="both"/>
        <w:rPr>
          <w:b/>
          <w:bCs/>
          <w:sz w:val="20"/>
          <w:szCs w:val="20"/>
        </w:rPr>
      </w:pPr>
      <w:r w:rsidRPr="00DC7609">
        <w:rPr>
          <w:b/>
          <w:bCs/>
          <w:sz w:val="20"/>
          <w:szCs w:val="20"/>
        </w:rPr>
        <w:t>DÉCIMA</w:t>
      </w:r>
    </w:p>
    <w:p w:rsidR="009F4048" w:rsidRPr="00DC7609" w:rsidRDefault="009F4048" w:rsidP="009F4048">
      <w:pPr>
        <w:ind w:left="1418" w:hanging="1418"/>
        <w:jc w:val="both"/>
        <w:rPr>
          <w:b/>
          <w:sz w:val="20"/>
          <w:szCs w:val="20"/>
        </w:rPr>
      </w:pPr>
      <w:r>
        <w:rPr>
          <w:b/>
          <w:bCs/>
          <w:sz w:val="20"/>
          <w:szCs w:val="20"/>
        </w:rPr>
        <w:t>TERCERA</w:t>
      </w:r>
      <w:r w:rsidRPr="00DC7609">
        <w:rPr>
          <w:b/>
          <w:bCs/>
          <w:sz w:val="20"/>
          <w:szCs w:val="20"/>
        </w:rPr>
        <w:t>:</w:t>
      </w:r>
      <w:r w:rsidRPr="00DC7609">
        <w:rPr>
          <w:sz w:val="20"/>
          <w:szCs w:val="20"/>
        </w:rPr>
        <w:tab/>
        <w:t xml:space="preserve">DOCUMENTACIÓN QUE SE REQUIERE PARA PREPARAR </w:t>
      </w:r>
      <w:smartTag w:uri="urn:schemas-microsoft-com:office:smarttags" w:element="PersonName">
        <w:smartTagPr>
          <w:attr w:name="ProductID" w:val="LA PROPOSICIￓN Y"/>
        </w:smartTagPr>
        <w:r w:rsidRPr="00DC7609">
          <w:rPr>
            <w:sz w:val="20"/>
            <w:szCs w:val="20"/>
          </w:rPr>
          <w:t>LA PROPOSICIÓN Y</w:t>
        </w:r>
      </w:smartTag>
      <w:r w:rsidRPr="00DC7609">
        <w:rPr>
          <w:sz w:val="20"/>
          <w:szCs w:val="20"/>
        </w:rPr>
        <w:t xml:space="preserve">      FORMA DE PRESENTACIÓN</w:t>
      </w:r>
      <w:r w:rsidRPr="00DC7609">
        <w:rPr>
          <w:b/>
          <w:sz w:val="20"/>
          <w:szCs w:val="20"/>
        </w:rPr>
        <w:t>:</w:t>
      </w:r>
    </w:p>
    <w:p w:rsidR="009F4048" w:rsidRPr="00DC7609" w:rsidRDefault="009F4048" w:rsidP="009F4048">
      <w:pPr>
        <w:jc w:val="both"/>
        <w:rPr>
          <w:b/>
          <w:sz w:val="20"/>
          <w:szCs w:val="20"/>
        </w:rPr>
      </w:pPr>
    </w:p>
    <w:p w:rsidR="009F4048" w:rsidRPr="00DC7609" w:rsidRDefault="009F4048" w:rsidP="009F4048">
      <w:pPr>
        <w:pStyle w:val="Sangra2detindependiente1"/>
        <w:rPr>
          <w:sz w:val="20"/>
          <w:lang w:val="es-ES"/>
        </w:rPr>
      </w:pPr>
      <w:r w:rsidRPr="00DC7609">
        <w:rPr>
          <w:sz w:val="20"/>
          <w:lang w:val="es-ES"/>
        </w:rPr>
        <w:t xml:space="preserve">Para preparar la proposición, se acompañan a las presentes Bases, los anexos con los cuales se integrará la proposición técnica y económica, la cual presentará en el Acto de Presentación y Apertura de Proposiciones, </w:t>
      </w:r>
      <w:r w:rsidRPr="00DC7609">
        <w:rPr>
          <w:sz w:val="20"/>
          <w:lang w:val="es-ES"/>
        </w:rPr>
        <w:lastRenderedPageBreak/>
        <w:t>mediante dos sobres cerrados, los cuales contendrán, el primero de ellos, los Aspectos Técnicos y el segundo los Aspectos Económicos, integrados de conformidad como se señala a continuación:</w:t>
      </w:r>
    </w:p>
    <w:p w:rsidR="009F4048" w:rsidRPr="00DC7609" w:rsidRDefault="009F4048" w:rsidP="009F4048">
      <w:pPr>
        <w:ind w:left="1418"/>
        <w:jc w:val="both"/>
        <w:rPr>
          <w:b/>
          <w:sz w:val="20"/>
          <w:szCs w:val="20"/>
        </w:rPr>
      </w:pPr>
    </w:p>
    <w:p w:rsidR="009F4048" w:rsidRPr="00DC7609" w:rsidRDefault="009F4048" w:rsidP="009F4048">
      <w:pPr>
        <w:ind w:left="1843" w:hanging="425"/>
        <w:jc w:val="both"/>
        <w:rPr>
          <w:bCs/>
          <w:sz w:val="20"/>
          <w:szCs w:val="20"/>
        </w:rPr>
      </w:pPr>
      <w:r w:rsidRPr="00DC7609">
        <w:rPr>
          <w:bCs/>
          <w:sz w:val="20"/>
          <w:szCs w:val="20"/>
        </w:rPr>
        <w:t>1.</w:t>
      </w:r>
      <w:r w:rsidRPr="00DC7609">
        <w:rPr>
          <w:bCs/>
          <w:sz w:val="20"/>
          <w:szCs w:val="20"/>
        </w:rPr>
        <w:tab/>
        <w:t>Las propuestas deberán presentarse en hojas con el membrete de la empresa, excepto aquellas que le fueron entregadas por el IOCIFED en cuyo caso deberán identificarse con el nombre y sello de la empresa participante.</w:t>
      </w:r>
    </w:p>
    <w:p w:rsidR="009F4048" w:rsidRPr="00DC7609" w:rsidRDefault="009F4048" w:rsidP="009F4048">
      <w:pPr>
        <w:ind w:left="1418" w:hanging="360"/>
        <w:jc w:val="both"/>
        <w:rPr>
          <w:bCs/>
          <w:sz w:val="20"/>
          <w:szCs w:val="20"/>
        </w:rPr>
      </w:pPr>
    </w:p>
    <w:p w:rsidR="009F4048" w:rsidRPr="00DC7609" w:rsidRDefault="009F4048" w:rsidP="009F4048">
      <w:pPr>
        <w:numPr>
          <w:ilvl w:val="0"/>
          <w:numId w:val="6"/>
        </w:numPr>
        <w:jc w:val="both"/>
        <w:rPr>
          <w:bCs/>
          <w:sz w:val="20"/>
          <w:szCs w:val="20"/>
        </w:rPr>
      </w:pPr>
      <w:r w:rsidRPr="00DC7609">
        <w:rPr>
          <w:bCs/>
          <w:sz w:val="20"/>
          <w:szCs w:val="20"/>
        </w:rPr>
        <w:t xml:space="preserve">Las propuestas deberán presentarse en sobres, en el orden que se establece en los puntos </w:t>
      </w:r>
      <w:r>
        <w:rPr>
          <w:bCs/>
          <w:sz w:val="20"/>
          <w:szCs w:val="20"/>
        </w:rPr>
        <w:t>8</w:t>
      </w:r>
      <w:r w:rsidRPr="00DC7609">
        <w:rPr>
          <w:bCs/>
          <w:sz w:val="20"/>
          <w:szCs w:val="20"/>
        </w:rPr>
        <w:t xml:space="preserve"> y </w:t>
      </w:r>
      <w:r>
        <w:rPr>
          <w:bCs/>
          <w:sz w:val="20"/>
          <w:szCs w:val="20"/>
        </w:rPr>
        <w:t>9</w:t>
      </w:r>
      <w:r w:rsidRPr="00DC7609">
        <w:rPr>
          <w:bCs/>
          <w:sz w:val="20"/>
          <w:szCs w:val="20"/>
        </w:rPr>
        <w:t xml:space="preserve"> de la presente cláusula, incluyendo toda la documentación proporcionada por el IOCIFED  dentro de los sobres cerrados y sellados en forma inviolable; los sobres deberán indicar en la parte superior izquierda el nombre del Participante y al centro del mismo, si se trata del sobre 1 propuesta técnica, o sobre 2 propuesta económica, indicando también el número de Invitación restringida, fecha y hora de la apertura. </w:t>
      </w:r>
    </w:p>
    <w:p w:rsidR="009F4048" w:rsidRPr="00DC7609" w:rsidRDefault="009F4048" w:rsidP="009F4048">
      <w:pPr>
        <w:ind w:left="1843" w:hanging="425"/>
        <w:jc w:val="both"/>
        <w:rPr>
          <w:bCs/>
          <w:sz w:val="20"/>
          <w:szCs w:val="20"/>
        </w:rPr>
      </w:pPr>
      <w:r w:rsidRPr="00DC7609">
        <w:rPr>
          <w:bCs/>
          <w:sz w:val="20"/>
          <w:szCs w:val="20"/>
        </w:rPr>
        <w:t>3.</w:t>
      </w:r>
      <w:r w:rsidRPr="00DC7609">
        <w:rPr>
          <w:bCs/>
          <w:sz w:val="20"/>
          <w:szCs w:val="20"/>
        </w:rPr>
        <w:tab/>
        <w:t xml:space="preserve">Las empresas interesadas en participar, opcionalmente podrán presentar el registro de </w:t>
      </w:r>
      <w:smartTag w:uri="urn:schemas-microsoft-com:office:smarttags" w:element="PersonName">
        <w:smartTagPr>
          <w:attr w:name="ProductID" w:val="la CMIC"/>
        </w:smartTagPr>
        <w:r w:rsidRPr="00DC7609">
          <w:rPr>
            <w:bCs/>
            <w:sz w:val="20"/>
            <w:szCs w:val="20"/>
          </w:rPr>
          <w:t>la CMIC</w:t>
        </w:r>
      </w:smartTag>
      <w:r w:rsidRPr="00DC7609">
        <w:rPr>
          <w:bCs/>
          <w:sz w:val="20"/>
          <w:szCs w:val="20"/>
        </w:rPr>
        <w:t xml:space="preserve"> (Delegación Oaxaca).</w:t>
      </w:r>
    </w:p>
    <w:p w:rsidR="009F4048" w:rsidRPr="00DC7609" w:rsidRDefault="009F4048" w:rsidP="009F4048">
      <w:pPr>
        <w:ind w:left="1843" w:hanging="425"/>
        <w:jc w:val="both"/>
        <w:rPr>
          <w:b/>
          <w:sz w:val="20"/>
          <w:szCs w:val="20"/>
        </w:rPr>
      </w:pPr>
    </w:p>
    <w:p w:rsidR="009F4048" w:rsidRPr="00DC7609" w:rsidRDefault="009F4048" w:rsidP="009F4048">
      <w:pPr>
        <w:ind w:left="1843" w:hanging="425"/>
        <w:jc w:val="both"/>
        <w:rPr>
          <w:bCs/>
          <w:sz w:val="20"/>
          <w:szCs w:val="20"/>
        </w:rPr>
      </w:pPr>
      <w:r w:rsidRPr="00DC7609">
        <w:rPr>
          <w:bCs/>
          <w:sz w:val="20"/>
          <w:szCs w:val="20"/>
        </w:rPr>
        <w:t>4.</w:t>
      </w:r>
      <w:r w:rsidRPr="00DC7609">
        <w:rPr>
          <w:bCs/>
          <w:sz w:val="20"/>
          <w:szCs w:val="20"/>
        </w:rPr>
        <w:tab/>
        <w:t>Todos y cada uno de los documentos de la propuesta deberán estar</w:t>
      </w:r>
      <w:r w:rsidRPr="00DC7609">
        <w:rPr>
          <w:b/>
          <w:sz w:val="20"/>
          <w:szCs w:val="20"/>
        </w:rPr>
        <w:t xml:space="preserve"> </w:t>
      </w:r>
      <w:r w:rsidRPr="00DC7609">
        <w:rPr>
          <w:b/>
          <w:bCs/>
          <w:caps/>
          <w:sz w:val="20"/>
          <w:szCs w:val="20"/>
        </w:rPr>
        <w:t>RUBRICADOS y</w:t>
      </w:r>
      <w:r w:rsidRPr="00DC7609">
        <w:rPr>
          <w:bCs/>
          <w:sz w:val="20"/>
          <w:szCs w:val="20"/>
        </w:rPr>
        <w:t xml:space="preserve"> contar con el sello de la empresa o asociación; y entregar la proposición completa en original únicamente.</w:t>
      </w:r>
    </w:p>
    <w:p w:rsidR="009F4048" w:rsidRPr="00DC7609" w:rsidRDefault="009F4048" w:rsidP="009F4048">
      <w:pPr>
        <w:ind w:left="1843"/>
        <w:jc w:val="both"/>
        <w:rPr>
          <w:b/>
          <w:sz w:val="20"/>
          <w:szCs w:val="20"/>
        </w:rPr>
      </w:pPr>
    </w:p>
    <w:p w:rsidR="009F4048" w:rsidRPr="00DC7609" w:rsidRDefault="009F4048" w:rsidP="009F4048">
      <w:pPr>
        <w:ind w:left="1843" w:hanging="425"/>
        <w:jc w:val="both"/>
        <w:rPr>
          <w:bCs/>
          <w:sz w:val="20"/>
          <w:szCs w:val="20"/>
        </w:rPr>
      </w:pPr>
      <w:r w:rsidRPr="00DC7609">
        <w:rPr>
          <w:bCs/>
          <w:sz w:val="20"/>
          <w:szCs w:val="20"/>
        </w:rPr>
        <w:t>5.</w:t>
      </w:r>
      <w:r w:rsidRPr="00DC7609">
        <w:rPr>
          <w:bCs/>
          <w:sz w:val="20"/>
          <w:szCs w:val="20"/>
        </w:rPr>
        <w:tab/>
        <w:t>Las personas físicas o morales que participan como asociación, presentarán las propuestas en papel membretado de la empresa designada como representante común, firmadas en todas sus hojas y anexos que la integran por el representante común designado y por los apoderados legales de las empresas asociadas.</w:t>
      </w:r>
    </w:p>
    <w:p w:rsidR="009F4048" w:rsidRPr="00DC7609" w:rsidRDefault="009F4048" w:rsidP="009F4048">
      <w:pPr>
        <w:ind w:left="1843" w:hanging="425"/>
        <w:jc w:val="both"/>
        <w:rPr>
          <w:bCs/>
          <w:sz w:val="20"/>
          <w:szCs w:val="20"/>
        </w:rPr>
      </w:pPr>
    </w:p>
    <w:p w:rsidR="009F4048" w:rsidRPr="00140014" w:rsidRDefault="009F4048" w:rsidP="009F4048">
      <w:pPr>
        <w:tabs>
          <w:tab w:val="left" w:pos="1778"/>
        </w:tabs>
        <w:ind w:left="1778" w:hanging="360"/>
        <w:jc w:val="both"/>
        <w:rPr>
          <w:rFonts w:ascii="Calibri Light" w:hAnsi="Calibri Light"/>
          <w:b/>
          <w:sz w:val="18"/>
          <w:szCs w:val="18"/>
        </w:rPr>
      </w:pPr>
      <w:r w:rsidRPr="00140014">
        <w:rPr>
          <w:rFonts w:ascii="Calibri Light" w:hAnsi="Calibri Light"/>
          <w:b/>
          <w:sz w:val="18"/>
          <w:szCs w:val="18"/>
        </w:rPr>
        <w:t xml:space="preserve">6.    </w:t>
      </w:r>
      <w:r w:rsidRPr="00140014">
        <w:rPr>
          <w:rFonts w:ascii="Calibri Light" w:hAnsi="Calibri Light"/>
          <w:b/>
          <w:sz w:val="18"/>
          <w:szCs w:val="18"/>
          <w:highlight w:val="yellow"/>
        </w:rPr>
        <w:t>NOTA IMPORTANTE:</w:t>
      </w:r>
    </w:p>
    <w:p w:rsidR="009F4048" w:rsidRPr="00140014" w:rsidRDefault="009F4048" w:rsidP="009F4048">
      <w:pPr>
        <w:ind w:left="1843" w:hanging="425"/>
        <w:jc w:val="both"/>
        <w:rPr>
          <w:rFonts w:ascii="Calibri Light" w:hAnsi="Calibri Light"/>
          <w:bCs/>
          <w:sz w:val="18"/>
          <w:szCs w:val="18"/>
        </w:rPr>
      </w:pPr>
      <w:r w:rsidRPr="00140014">
        <w:rPr>
          <w:rFonts w:ascii="Calibri Light" w:hAnsi="Calibri Light"/>
          <w:bCs/>
          <w:sz w:val="18"/>
          <w:szCs w:val="18"/>
        </w:rPr>
        <w:tab/>
      </w:r>
    </w:p>
    <w:p w:rsidR="009F4048" w:rsidRPr="00140014" w:rsidRDefault="009F4048" w:rsidP="009F4048">
      <w:pPr>
        <w:ind w:left="1843"/>
        <w:jc w:val="both"/>
        <w:rPr>
          <w:rFonts w:ascii="Calibri Light" w:hAnsi="Calibri Light"/>
          <w:b/>
          <w:bCs/>
          <w:sz w:val="18"/>
          <w:szCs w:val="18"/>
        </w:rPr>
      </w:pPr>
      <w:r w:rsidRPr="00140014">
        <w:rPr>
          <w:rFonts w:ascii="Calibri Light" w:hAnsi="Calibri Light"/>
          <w:b/>
          <w:bCs/>
          <w:sz w:val="18"/>
          <w:szCs w:val="18"/>
          <w:highlight w:val="yellow"/>
          <w:lang w:val="es-MX"/>
        </w:rPr>
        <w:t>D</w:t>
      </w:r>
      <w:proofErr w:type="spellStart"/>
      <w:r w:rsidRPr="00140014">
        <w:rPr>
          <w:rFonts w:ascii="Calibri Light" w:hAnsi="Calibri Light"/>
          <w:b/>
          <w:bCs/>
          <w:sz w:val="18"/>
          <w:szCs w:val="18"/>
          <w:highlight w:val="yellow"/>
        </w:rPr>
        <w:t>e</w:t>
      </w:r>
      <w:proofErr w:type="spellEnd"/>
      <w:r w:rsidRPr="00140014">
        <w:rPr>
          <w:rFonts w:ascii="Calibri Light" w:hAnsi="Calibri Light"/>
          <w:b/>
          <w:bCs/>
          <w:sz w:val="18"/>
          <w:szCs w:val="18"/>
          <w:highlight w:val="yellow"/>
        </w:rPr>
        <w:t xml:space="preserve"> conformidad con lo preceptuado en el artículo 17 fracción VI de la ley estatal de derechos, “el IOCIFED” efectuará la deducción sobre el importe total de la contratación antes del IVA, aplicando el </w:t>
      </w:r>
      <w:proofErr w:type="gramStart"/>
      <w:r w:rsidRPr="00140014">
        <w:rPr>
          <w:rFonts w:ascii="Calibri Light" w:hAnsi="Calibri Light"/>
          <w:b/>
          <w:bCs/>
          <w:color w:val="FF0000"/>
          <w:sz w:val="18"/>
          <w:szCs w:val="18"/>
          <w:highlight w:val="yellow"/>
        </w:rPr>
        <w:t>dos punto</w:t>
      </w:r>
      <w:proofErr w:type="gramEnd"/>
      <w:r w:rsidRPr="00140014">
        <w:rPr>
          <w:rFonts w:ascii="Calibri Light" w:hAnsi="Calibri Light"/>
          <w:b/>
          <w:bCs/>
          <w:color w:val="FF0000"/>
          <w:sz w:val="18"/>
          <w:szCs w:val="18"/>
          <w:highlight w:val="yellow"/>
        </w:rPr>
        <w:t xml:space="preserve"> cinco por ciento</w:t>
      </w:r>
      <w:r w:rsidRPr="00140014">
        <w:rPr>
          <w:rFonts w:ascii="Calibri Light" w:hAnsi="Calibri Light"/>
          <w:b/>
          <w:bCs/>
          <w:sz w:val="18"/>
          <w:szCs w:val="18"/>
          <w:highlight w:val="yellow"/>
        </w:rPr>
        <w:t>, por los servicios de supervisión; mismo que se aplicará en una sola exhibición sobre el anticipo o en la primera estimación.</w:t>
      </w:r>
    </w:p>
    <w:p w:rsidR="009F4048" w:rsidRPr="00140014" w:rsidRDefault="009F4048" w:rsidP="009F4048">
      <w:pPr>
        <w:ind w:left="1843"/>
        <w:jc w:val="both"/>
        <w:rPr>
          <w:rFonts w:ascii="Calibri Light" w:hAnsi="Calibri Light"/>
          <w:b/>
          <w:bCs/>
          <w:sz w:val="12"/>
          <w:szCs w:val="18"/>
        </w:rPr>
      </w:pPr>
    </w:p>
    <w:p w:rsidR="009F4048" w:rsidRPr="00140014" w:rsidRDefault="009F4048" w:rsidP="009F4048">
      <w:pPr>
        <w:ind w:left="1843"/>
        <w:jc w:val="both"/>
        <w:rPr>
          <w:rFonts w:ascii="Calibri Light" w:hAnsi="Calibri Light"/>
          <w:b/>
          <w:bCs/>
          <w:sz w:val="18"/>
          <w:szCs w:val="18"/>
        </w:rPr>
      </w:pPr>
      <w:r w:rsidRPr="00140014">
        <w:rPr>
          <w:rFonts w:ascii="Calibri Light" w:hAnsi="Calibri Light"/>
          <w:b/>
          <w:bCs/>
          <w:sz w:val="18"/>
          <w:szCs w:val="18"/>
          <w:highlight w:val="yellow"/>
        </w:rPr>
        <w:t>Las empresas participantes en esta licitación deberán de reflejarlo en la propuesta ECONÓMICA en cualquiera de los siguientes anexos:</w:t>
      </w:r>
    </w:p>
    <w:p w:rsidR="009F4048" w:rsidRPr="00140014" w:rsidRDefault="009F4048" w:rsidP="009F4048">
      <w:pPr>
        <w:ind w:left="1843"/>
        <w:jc w:val="both"/>
        <w:rPr>
          <w:rFonts w:ascii="Calibri Light" w:hAnsi="Calibri Light"/>
          <w:b/>
          <w:bCs/>
          <w:sz w:val="18"/>
          <w:szCs w:val="18"/>
        </w:rPr>
      </w:pPr>
      <w:r w:rsidRPr="00140014">
        <w:rPr>
          <w:rFonts w:ascii="Calibri Light" w:hAnsi="Calibri Light"/>
          <w:b/>
          <w:bCs/>
          <w:sz w:val="18"/>
          <w:szCs w:val="18"/>
        </w:rPr>
        <w:t xml:space="preserve">     ANEXO 4.- ANÁLISIS DE PRECIOS UNITARIOS DE LOS CONCEPTOS</w:t>
      </w:r>
    </w:p>
    <w:p w:rsidR="009F4048" w:rsidRDefault="009F4048" w:rsidP="009F4048">
      <w:pPr>
        <w:tabs>
          <w:tab w:val="left" w:pos="1850"/>
        </w:tabs>
        <w:ind w:left="1850" w:hanging="432"/>
        <w:jc w:val="both"/>
        <w:rPr>
          <w:bCs/>
          <w:sz w:val="20"/>
          <w:szCs w:val="20"/>
        </w:rPr>
      </w:pPr>
    </w:p>
    <w:p w:rsidR="009F4048" w:rsidRPr="00DC7609" w:rsidRDefault="009F4048" w:rsidP="009F4048">
      <w:pPr>
        <w:tabs>
          <w:tab w:val="left" w:pos="1850"/>
        </w:tabs>
        <w:ind w:left="1850" w:hanging="432"/>
        <w:jc w:val="both"/>
        <w:rPr>
          <w:bCs/>
          <w:sz w:val="20"/>
          <w:szCs w:val="20"/>
        </w:rPr>
      </w:pPr>
      <w:r>
        <w:rPr>
          <w:bCs/>
          <w:sz w:val="20"/>
          <w:szCs w:val="20"/>
        </w:rPr>
        <w:t>7</w:t>
      </w:r>
      <w:r w:rsidRPr="00DC7609">
        <w:rPr>
          <w:bCs/>
          <w:sz w:val="20"/>
          <w:szCs w:val="20"/>
        </w:rPr>
        <w:t>.</w:t>
      </w:r>
      <w:r w:rsidRPr="00DC7609">
        <w:rPr>
          <w:bCs/>
          <w:sz w:val="20"/>
          <w:szCs w:val="20"/>
        </w:rPr>
        <w:tab/>
        <w:t xml:space="preserve">Los documentos contenidos en su propuesta serán ordenados en la secuencia indicada a continuación (deberán integrar en su propuesta técnica, </w:t>
      </w:r>
      <w:r w:rsidRPr="00DC7609">
        <w:rPr>
          <w:b/>
          <w:bCs/>
          <w:sz w:val="20"/>
          <w:szCs w:val="20"/>
        </w:rPr>
        <w:t>copia del recibo de pago y del oficio de invitación</w:t>
      </w:r>
      <w:r w:rsidRPr="00DC7609">
        <w:rPr>
          <w:bCs/>
          <w:sz w:val="20"/>
          <w:szCs w:val="20"/>
        </w:rPr>
        <w:t>).</w:t>
      </w:r>
    </w:p>
    <w:p w:rsidR="009F4048" w:rsidRPr="00DC7609" w:rsidRDefault="009F4048" w:rsidP="009F4048">
      <w:pPr>
        <w:ind w:left="1843" w:hanging="425"/>
        <w:jc w:val="both"/>
        <w:rPr>
          <w:b/>
          <w:sz w:val="20"/>
          <w:szCs w:val="20"/>
        </w:rPr>
      </w:pPr>
    </w:p>
    <w:p w:rsidR="009F4048" w:rsidRPr="00DC7609" w:rsidRDefault="009F4048" w:rsidP="009F4048">
      <w:pPr>
        <w:ind w:left="1843" w:hanging="425"/>
        <w:jc w:val="both"/>
        <w:rPr>
          <w:sz w:val="20"/>
          <w:szCs w:val="20"/>
        </w:rPr>
      </w:pPr>
      <w:r>
        <w:rPr>
          <w:b/>
          <w:sz w:val="20"/>
          <w:szCs w:val="20"/>
        </w:rPr>
        <w:t>8</w:t>
      </w:r>
      <w:r w:rsidRPr="00DC7609">
        <w:rPr>
          <w:b/>
          <w:sz w:val="20"/>
          <w:szCs w:val="20"/>
        </w:rPr>
        <w:t>.</w:t>
      </w:r>
      <w:r w:rsidRPr="00DC7609">
        <w:rPr>
          <w:b/>
          <w:sz w:val="20"/>
          <w:szCs w:val="20"/>
        </w:rPr>
        <w:tab/>
      </w:r>
      <w:r w:rsidRPr="00DC7609">
        <w:rPr>
          <w:sz w:val="20"/>
          <w:szCs w:val="20"/>
        </w:rPr>
        <w:t>PROPOSICIÓN TÉCNICA.</w:t>
      </w:r>
    </w:p>
    <w:p w:rsidR="009F4048" w:rsidRPr="00DC7609" w:rsidRDefault="009F4048" w:rsidP="009F4048">
      <w:pPr>
        <w:ind w:left="1843"/>
        <w:jc w:val="both"/>
        <w:rPr>
          <w:b/>
          <w:sz w:val="20"/>
          <w:szCs w:val="20"/>
        </w:rPr>
      </w:pPr>
    </w:p>
    <w:p w:rsidR="009F4048" w:rsidRPr="00DC7609" w:rsidRDefault="009F4048" w:rsidP="009F4048">
      <w:pPr>
        <w:ind w:left="1843"/>
        <w:jc w:val="both"/>
        <w:rPr>
          <w:bCs/>
          <w:sz w:val="20"/>
          <w:szCs w:val="20"/>
        </w:rPr>
      </w:pPr>
      <w:r w:rsidRPr="00DC7609">
        <w:rPr>
          <w:bCs/>
          <w:sz w:val="20"/>
          <w:szCs w:val="20"/>
        </w:rPr>
        <w:t>El primer sobre identificado con el</w:t>
      </w:r>
      <w:r w:rsidRPr="00DC7609">
        <w:rPr>
          <w:b/>
          <w:sz w:val="20"/>
          <w:szCs w:val="20"/>
        </w:rPr>
        <w:t xml:space="preserve"> </w:t>
      </w:r>
      <w:r w:rsidRPr="00DC7609">
        <w:rPr>
          <w:b/>
          <w:bCs/>
          <w:i/>
          <w:sz w:val="20"/>
          <w:szCs w:val="20"/>
        </w:rPr>
        <w:t>No. 1, PROPOSICIÓN TÉCNICA</w:t>
      </w:r>
      <w:r w:rsidRPr="00DC7609">
        <w:rPr>
          <w:b/>
          <w:i/>
          <w:sz w:val="20"/>
          <w:szCs w:val="20"/>
        </w:rPr>
        <w:t>,</w:t>
      </w:r>
      <w:r w:rsidRPr="00DC7609">
        <w:rPr>
          <w:b/>
          <w:sz w:val="20"/>
          <w:szCs w:val="20"/>
        </w:rPr>
        <w:t xml:space="preserve"> </w:t>
      </w:r>
      <w:r w:rsidRPr="00DC7609">
        <w:rPr>
          <w:bCs/>
          <w:sz w:val="20"/>
          <w:szCs w:val="20"/>
        </w:rPr>
        <w:t xml:space="preserve">deberá contener los siguientes anexos: </w:t>
      </w:r>
    </w:p>
    <w:p w:rsidR="009F4048" w:rsidRPr="00DC7609" w:rsidRDefault="009F4048" w:rsidP="009F4048">
      <w:pPr>
        <w:pStyle w:val="Sangra2detindependiente"/>
        <w:rPr>
          <w:b/>
          <w:sz w:val="20"/>
        </w:rPr>
      </w:pPr>
    </w:p>
    <w:p w:rsidR="009F4048" w:rsidRPr="00DC7609" w:rsidRDefault="009F4048" w:rsidP="009F4048">
      <w:pPr>
        <w:pStyle w:val="Sangra2detindependiente"/>
        <w:rPr>
          <w:b/>
          <w:sz w:val="20"/>
        </w:rPr>
      </w:pPr>
      <w:r w:rsidRPr="00DC7609">
        <w:rPr>
          <w:b/>
          <w:sz w:val="20"/>
        </w:rPr>
        <w:t xml:space="preserve">NO SE ACEPTARÁ NINGÚN DOCUMENTO FUERA DE LOS RESPECTIVOS SOBRES, SALVO LOS DOCUMENTOS DE TIPO LEGAL, COMO SON: ACTA CONSTITUTIVA </w:t>
      </w:r>
      <w:proofErr w:type="spellStart"/>
      <w:r w:rsidRPr="00DC7609">
        <w:rPr>
          <w:b/>
          <w:sz w:val="20"/>
        </w:rPr>
        <w:t>Ó</w:t>
      </w:r>
      <w:proofErr w:type="spellEnd"/>
      <w:r w:rsidRPr="00DC7609">
        <w:rPr>
          <w:b/>
          <w:sz w:val="20"/>
        </w:rPr>
        <w:t xml:space="preserve"> DE NACIMIENTO Y MODIFICACIONES, PODERES NOTARIALES Y CARTA PODER SIMPLE CON IDENTIFICACIÓN DE QUIEN ASISTE AL ACTO, LOS CUALES PODRÁN PRESENTARLOS EN EL MOMENTO DE ENTREGA, LOS QUE SERÁN DEVUELTOS DESPUÉS DE SER REVISADOS.</w:t>
      </w:r>
    </w:p>
    <w:p w:rsidR="009F4048" w:rsidRPr="00DC7609" w:rsidRDefault="009F4048" w:rsidP="009F4048">
      <w:pPr>
        <w:ind w:left="1418"/>
        <w:jc w:val="both"/>
        <w:rPr>
          <w:b/>
          <w:sz w:val="20"/>
          <w:szCs w:val="20"/>
        </w:rPr>
      </w:pPr>
    </w:p>
    <w:tbl>
      <w:tblPr>
        <w:tblW w:w="10094" w:type="dxa"/>
        <w:tblInd w:w="182" w:type="dxa"/>
        <w:tblLayout w:type="fixed"/>
        <w:tblCellMar>
          <w:left w:w="70" w:type="dxa"/>
          <w:right w:w="70" w:type="dxa"/>
        </w:tblCellMar>
        <w:tblLook w:val="0000" w:firstRow="0" w:lastRow="0" w:firstColumn="0" w:lastColumn="0" w:noHBand="0" w:noVBand="0"/>
      </w:tblPr>
      <w:tblGrid>
        <w:gridCol w:w="1372"/>
        <w:gridCol w:w="8722"/>
      </w:tblGrid>
      <w:tr w:rsidR="009F4048" w:rsidRPr="00DC7609" w:rsidTr="003363DF">
        <w:trPr>
          <w:cantSplit/>
          <w:trHeight w:val="3045"/>
        </w:trPr>
        <w:tc>
          <w:tcPr>
            <w:tcW w:w="1372" w:type="dxa"/>
          </w:tcPr>
          <w:p w:rsidR="009F4048" w:rsidRPr="00542C26" w:rsidRDefault="009F4048" w:rsidP="003363DF">
            <w:pPr>
              <w:spacing w:before="160" w:after="160"/>
              <w:rPr>
                <w:b/>
                <w:sz w:val="16"/>
                <w:szCs w:val="16"/>
              </w:rPr>
            </w:pPr>
            <w:r w:rsidRPr="00542C26">
              <w:rPr>
                <w:b/>
                <w:sz w:val="16"/>
                <w:szCs w:val="16"/>
              </w:rPr>
              <w:lastRenderedPageBreak/>
              <w:t>ANEXO-1</w:t>
            </w:r>
          </w:p>
        </w:tc>
        <w:tc>
          <w:tcPr>
            <w:tcW w:w="8722" w:type="dxa"/>
          </w:tcPr>
          <w:p w:rsidR="009F4048" w:rsidRPr="00542C26" w:rsidRDefault="009F4048" w:rsidP="003363DF">
            <w:pPr>
              <w:spacing w:before="160" w:after="160"/>
              <w:jc w:val="both"/>
              <w:rPr>
                <w:b/>
                <w:bCs/>
                <w:sz w:val="16"/>
                <w:szCs w:val="16"/>
              </w:rPr>
            </w:pPr>
            <w:r w:rsidRPr="00542C26">
              <w:rPr>
                <w:bCs/>
                <w:sz w:val="16"/>
                <w:szCs w:val="16"/>
              </w:rPr>
              <w:t xml:space="preserve">DOCUMENTOS DE ACREDITACION DE </w:t>
            </w:r>
            <w:smartTag w:uri="urn:schemas-microsoft-com:office:smarttags" w:element="PersonName">
              <w:smartTagPr>
                <w:attr w:name="ProductID" w:val="LA EMPRESA"/>
              </w:smartTagPr>
              <w:r w:rsidRPr="00542C26">
                <w:rPr>
                  <w:bCs/>
                  <w:sz w:val="16"/>
                  <w:szCs w:val="16"/>
                </w:rPr>
                <w:t>LA EMPRESA</w:t>
              </w:r>
            </w:smartTag>
            <w:r w:rsidRPr="00542C26">
              <w:rPr>
                <w:bCs/>
                <w:sz w:val="16"/>
                <w:szCs w:val="16"/>
              </w:rPr>
              <w:t>, ULTIMA DECLARACION FISCAL ANUAL 20</w:t>
            </w:r>
            <w:r>
              <w:rPr>
                <w:bCs/>
                <w:sz w:val="16"/>
                <w:szCs w:val="16"/>
              </w:rPr>
              <w:t>20</w:t>
            </w:r>
            <w:r w:rsidRPr="00542C26">
              <w:rPr>
                <w:bCs/>
                <w:sz w:val="16"/>
                <w:szCs w:val="16"/>
              </w:rPr>
              <w:t xml:space="preserve"> ANTE SHCP Y ESTADOS FINANCIEROS AUDITADOS AL 3</w:t>
            </w:r>
            <w:r>
              <w:rPr>
                <w:bCs/>
                <w:sz w:val="16"/>
                <w:szCs w:val="16"/>
              </w:rPr>
              <w:t>0</w:t>
            </w:r>
            <w:r w:rsidRPr="00542C26">
              <w:rPr>
                <w:bCs/>
                <w:sz w:val="16"/>
                <w:szCs w:val="16"/>
              </w:rPr>
              <w:t xml:space="preserve"> DE </w:t>
            </w:r>
            <w:r>
              <w:rPr>
                <w:bCs/>
                <w:sz w:val="16"/>
                <w:szCs w:val="16"/>
              </w:rPr>
              <w:t>JUNIO</w:t>
            </w:r>
            <w:r w:rsidRPr="00542C26">
              <w:rPr>
                <w:bCs/>
                <w:sz w:val="16"/>
                <w:szCs w:val="16"/>
              </w:rPr>
              <w:t xml:space="preserve"> DEL 202</w:t>
            </w:r>
            <w:r>
              <w:rPr>
                <w:bCs/>
                <w:sz w:val="16"/>
                <w:szCs w:val="16"/>
              </w:rPr>
              <w:t>1</w:t>
            </w:r>
            <w:r w:rsidRPr="00542C26">
              <w:rPr>
                <w:bCs/>
                <w:sz w:val="16"/>
                <w:szCs w:val="16"/>
              </w:rPr>
              <w:t xml:space="preserve">, QUE ACREDITE EL CAPITAL CONTABLE REQUERIDO, IDENTIFICACION OFICIAL (CREDENCIAL DE ELECTOR, PASAPORTE, CARTILLA S.M.N. </w:t>
            </w:r>
            <w:proofErr w:type="spellStart"/>
            <w:r w:rsidRPr="00542C26">
              <w:rPr>
                <w:bCs/>
                <w:sz w:val="16"/>
                <w:szCs w:val="16"/>
              </w:rPr>
              <w:t>ó</w:t>
            </w:r>
            <w:proofErr w:type="spellEnd"/>
            <w:r w:rsidRPr="00542C26">
              <w:rPr>
                <w:bCs/>
                <w:sz w:val="16"/>
                <w:szCs w:val="16"/>
              </w:rPr>
              <w:t xml:space="preserve"> CEDULA PROFESIONAL), R.F.C.    REGISTRO PATRONAL IMSS, RECIBO DE PAGO DE BASES DE </w:t>
            </w:r>
            <w:smartTag w:uri="urn:schemas-microsoft-com:office:smarttags" w:element="PersonName">
              <w:smartTagPr>
                <w:attr w:name="ProductID" w:val="15 CM"/>
              </w:smartTagPr>
              <w:r w:rsidRPr="00542C26">
                <w:rPr>
                  <w:bCs/>
                  <w:sz w:val="16"/>
                  <w:szCs w:val="16"/>
                </w:rPr>
                <w:t>LA INVITACION Y</w:t>
              </w:r>
            </w:smartTag>
            <w:r w:rsidRPr="00542C26">
              <w:rPr>
                <w:bCs/>
                <w:sz w:val="16"/>
                <w:szCs w:val="16"/>
              </w:rPr>
              <w:t xml:space="preserve"> EN SU CASO CONVENIO PRIVADO DE ASOCIACION, CEDULA DE REGISTRO EN EL PADRÓN DE CONTRATISTAS DEL GOBIERNO DEL ESTADO</w:t>
            </w:r>
            <w:r>
              <w:rPr>
                <w:bCs/>
                <w:sz w:val="16"/>
                <w:szCs w:val="16"/>
              </w:rPr>
              <w:t xml:space="preserve"> 2021,</w:t>
            </w:r>
            <w:r w:rsidRPr="00542C26">
              <w:rPr>
                <w:bCs/>
                <w:sz w:val="16"/>
                <w:szCs w:val="16"/>
              </w:rPr>
              <w:t xml:space="preserve"> </w:t>
            </w:r>
            <w:r>
              <w:rPr>
                <w:bCs/>
                <w:sz w:val="16"/>
                <w:szCs w:val="16"/>
              </w:rPr>
              <w:t>CEDULA DE REGISTRO UNICO DE CONTRATITSAS DEL IOCIFED 2021</w:t>
            </w:r>
            <w:r w:rsidRPr="00542C26">
              <w:rPr>
                <w:bCs/>
                <w:sz w:val="16"/>
                <w:szCs w:val="16"/>
              </w:rPr>
              <w:t>. (</w:t>
            </w:r>
            <w:r w:rsidRPr="00542C26">
              <w:rPr>
                <w:b/>
                <w:bCs/>
                <w:sz w:val="16"/>
                <w:szCs w:val="16"/>
              </w:rPr>
              <w:t>DEBERA REQUISITAR Y PRESENTAR EL FORMATO ANEXO 1.A).</w:t>
            </w:r>
          </w:p>
          <w:p w:rsidR="009F4048" w:rsidRPr="00542C26" w:rsidRDefault="009F4048" w:rsidP="003363DF">
            <w:pPr>
              <w:spacing w:before="160" w:after="160"/>
              <w:jc w:val="both"/>
              <w:rPr>
                <w:b/>
                <w:bCs/>
                <w:sz w:val="16"/>
                <w:szCs w:val="16"/>
              </w:rPr>
            </w:pPr>
            <w:r w:rsidRPr="00542C26">
              <w:rPr>
                <w:b/>
                <w:bCs/>
                <w:sz w:val="16"/>
                <w:szCs w:val="16"/>
              </w:rPr>
              <w:t xml:space="preserve">NOTA: PARA AQUELLAS PERSONAS QUE POR EL REGIMEN EN QUE SE ENCUENTREN REGISTRADOS ANTE </w:t>
            </w:r>
            <w:smartTag w:uri="urn:schemas-microsoft-com:office:smarttags" w:element="PersonName">
              <w:smartTagPr>
                <w:attr w:name="ProductID" w:val="LA SHCP O"/>
              </w:smartTagPr>
              <w:r w:rsidRPr="00542C26">
                <w:rPr>
                  <w:b/>
                  <w:bCs/>
                  <w:sz w:val="16"/>
                  <w:szCs w:val="16"/>
                </w:rPr>
                <w:t>LA SHCP O</w:t>
              </w:r>
            </w:smartTag>
            <w:r w:rsidRPr="00542C26">
              <w:rPr>
                <w:b/>
                <w:bCs/>
                <w:sz w:val="16"/>
                <w:szCs w:val="16"/>
              </w:rPr>
              <w:t xml:space="preserve"> PORQUE SEAN PERSONAS FISICAS O MORALES DE RECIENTE CREACION, PODRAN PRESENTAR, EN LUGAR DE SU DECLARACION FISCAL, SUS ESTADOS DE POSICION FINANCIERA AUDITADOS ANEXANDO LOS DOCUMENTOS DE ACREDITACION DEL AUDITOR, ASI COMO LOS DOCUMENTOS QUE ACREDITEN EL REGIMEN QUE LES DEFINA NO OBLIGATORIEDAD DE PRESENTAR DICHA DECLARACION FISCAL ANUAL.</w:t>
            </w:r>
          </w:p>
          <w:p w:rsidR="009F4048" w:rsidRPr="00542C26" w:rsidRDefault="009F4048" w:rsidP="003363DF">
            <w:pPr>
              <w:spacing w:before="160" w:after="160"/>
              <w:jc w:val="both"/>
              <w:rPr>
                <w:bCs/>
                <w:sz w:val="16"/>
                <w:szCs w:val="16"/>
              </w:rPr>
            </w:pPr>
            <w:r w:rsidRPr="00542C26">
              <w:rPr>
                <w:bCs/>
                <w:sz w:val="16"/>
                <w:szCs w:val="16"/>
              </w:rPr>
              <w:t>(</w:t>
            </w:r>
            <w:r w:rsidRPr="00542C26">
              <w:rPr>
                <w:b/>
                <w:sz w:val="16"/>
                <w:szCs w:val="16"/>
              </w:rPr>
              <w:t>COPIAS SIMPLES LEGIBLES)</w:t>
            </w:r>
          </w:p>
        </w:tc>
      </w:tr>
      <w:tr w:rsidR="009F4048" w:rsidRPr="00DC7609" w:rsidTr="003363DF">
        <w:trPr>
          <w:cantSplit/>
        </w:trPr>
        <w:tc>
          <w:tcPr>
            <w:tcW w:w="1372" w:type="dxa"/>
          </w:tcPr>
          <w:p w:rsidR="009F4048" w:rsidRPr="00542C26" w:rsidRDefault="009F4048" w:rsidP="003363DF">
            <w:pPr>
              <w:spacing w:before="160" w:after="160"/>
              <w:rPr>
                <w:b/>
                <w:sz w:val="16"/>
                <w:szCs w:val="16"/>
              </w:rPr>
            </w:pPr>
            <w:r w:rsidRPr="00542C26">
              <w:rPr>
                <w:b/>
                <w:sz w:val="16"/>
                <w:szCs w:val="16"/>
              </w:rPr>
              <w:t>ANEXO-2</w:t>
            </w:r>
          </w:p>
        </w:tc>
        <w:tc>
          <w:tcPr>
            <w:tcW w:w="8722" w:type="dxa"/>
          </w:tcPr>
          <w:p w:rsidR="009F4048" w:rsidRPr="00542C26" w:rsidRDefault="009F4048" w:rsidP="003363DF">
            <w:pPr>
              <w:spacing w:before="160" w:after="160"/>
              <w:jc w:val="both"/>
              <w:rPr>
                <w:bCs/>
                <w:sz w:val="16"/>
                <w:szCs w:val="16"/>
              </w:rPr>
            </w:pPr>
            <w:r w:rsidRPr="00542C26">
              <w:rPr>
                <w:bCs/>
                <w:sz w:val="16"/>
                <w:szCs w:val="16"/>
              </w:rPr>
              <w:t xml:space="preserve">LICENCIA VIGENTE </w:t>
            </w:r>
            <w:r>
              <w:rPr>
                <w:bCs/>
                <w:sz w:val="16"/>
                <w:szCs w:val="16"/>
              </w:rPr>
              <w:t xml:space="preserve">2021 </w:t>
            </w:r>
            <w:r w:rsidRPr="00542C26">
              <w:rPr>
                <w:bCs/>
                <w:sz w:val="16"/>
                <w:szCs w:val="16"/>
              </w:rPr>
              <w:t xml:space="preserve">DEL DIRECTOR RESPONSABLE DE OBRA DEL ESTADO DE OAXACA EN </w:t>
            </w:r>
            <w:r w:rsidRPr="00542C26">
              <w:rPr>
                <w:b/>
                <w:bCs/>
                <w:sz w:val="16"/>
                <w:szCs w:val="16"/>
              </w:rPr>
              <w:t>CLASIFICACION “A”</w:t>
            </w:r>
            <w:r w:rsidRPr="00542C26">
              <w:rPr>
                <w:bCs/>
                <w:sz w:val="16"/>
                <w:szCs w:val="16"/>
              </w:rPr>
              <w:t xml:space="preserve">. (**Copia Simple) CON </w:t>
            </w:r>
            <w:smartTag w:uri="urn:schemas-microsoft-com:office:smarttags" w:element="PersonName">
              <w:smartTagPr>
                <w:attr w:name="ProductID" w:val="LA LEYENDA DEL"/>
              </w:smartTagPr>
              <w:r w:rsidRPr="00542C26">
                <w:rPr>
                  <w:bCs/>
                  <w:sz w:val="16"/>
                  <w:szCs w:val="16"/>
                </w:rPr>
                <w:t>LA LEYENDA DEL</w:t>
              </w:r>
            </w:smartTag>
            <w:r w:rsidRPr="00542C26">
              <w:rPr>
                <w:bCs/>
                <w:sz w:val="16"/>
                <w:szCs w:val="16"/>
              </w:rPr>
              <w:t xml:space="preserve"> No. DE INVITACIÓN RESTRINGIDA Y NOMBRE DE LAS OBRAS.</w:t>
            </w:r>
          </w:p>
        </w:tc>
      </w:tr>
      <w:tr w:rsidR="009F4048" w:rsidRPr="00DC7609" w:rsidTr="003363DF">
        <w:trPr>
          <w:cantSplit/>
        </w:trPr>
        <w:tc>
          <w:tcPr>
            <w:tcW w:w="1372" w:type="dxa"/>
          </w:tcPr>
          <w:p w:rsidR="009F4048" w:rsidRPr="00542C26" w:rsidRDefault="009F4048" w:rsidP="003363DF">
            <w:pPr>
              <w:spacing w:before="160" w:after="160"/>
              <w:rPr>
                <w:b/>
                <w:sz w:val="16"/>
                <w:szCs w:val="16"/>
                <w:lang w:val="es-MX"/>
              </w:rPr>
            </w:pPr>
            <w:r w:rsidRPr="00542C26">
              <w:rPr>
                <w:b/>
                <w:sz w:val="16"/>
                <w:szCs w:val="16"/>
                <w:lang w:val="es-MX"/>
              </w:rPr>
              <w:t>ANEXO-3</w:t>
            </w:r>
          </w:p>
        </w:tc>
        <w:tc>
          <w:tcPr>
            <w:tcW w:w="8722" w:type="dxa"/>
          </w:tcPr>
          <w:p w:rsidR="009F4048" w:rsidRPr="00542C26" w:rsidRDefault="009F4048" w:rsidP="003363DF">
            <w:pPr>
              <w:spacing w:before="160" w:after="160"/>
              <w:jc w:val="both"/>
              <w:rPr>
                <w:bCs/>
                <w:sz w:val="16"/>
                <w:szCs w:val="16"/>
                <w:lang w:val="es-MX"/>
              </w:rPr>
            </w:pPr>
            <w:r w:rsidRPr="00542C26">
              <w:rPr>
                <w:bCs/>
                <w:sz w:val="16"/>
                <w:szCs w:val="16"/>
                <w:lang w:val="es-MX"/>
              </w:rPr>
              <w:t xml:space="preserve">BASES DE INVITACION.       </w:t>
            </w:r>
          </w:p>
        </w:tc>
      </w:tr>
      <w:tr w:rsidR="009F4048" w:rsidRPr="00DC7609" w:rsidTr="003363DF">
        <w:trPr>
          <w:cantSplit/>
        </w:trPr>
        <w:tc>
          <w:tcPr>
            <w:tcW w:w="1372" w:type="dxa"/>
          </w:tcPr>
          <w:p w:rsidR="009F4048" w:rsidRPr="00542C26" w:rsidRDefault="009F4048" w:rsidP="003363DF">
            <w:pPr>
              <w:spacing w:before="160" w:after="160"/>
              <w:rPr>
                <w:b/>
                <w:sz w:val="16"/>
                <w:szCs w:val="16"/>
                <w:lang w:val="es-MX"/>
              </w:rPr>
            </w:pPr>
            <w:r w:rsidRPr="00542C26">
              <w:rPr>
                <w:b/>
                <w:sz w:val="16"/>
                <w:szCs w:val="16"/>
                <w:lang w:val="es-MX"/>
              </w:rPr>
              <w:t>ANEXO-4</w:t>
            </w:r>
          </w:p>
        </w:tc>
        <w:tc>
          <w:tcPr>
            <w:tcW w:w="8722" w:type="dxa"/>
          </w:tcPr>
          <w:p w:rsidR="009F4048" w:rsidRPr="00542C26" w:rsidRDefault="009F4048" w:rsidP="003363DF">
            <w:pPr>
              <w:spacing w:before="160" w:after="160"/>
              <w:jc w:val="both"/>
              <w:rPr>
                <w:bCs/>
                <w:sz w:val="16"/>
                <w:szCs w:val="16"/>
              </w:rPr>
            </w:pPr>
            <w:r w:rsidRPr="00542C26">
              <w:rPr>
                <w:bCs/>
                <w:sz w:val="16"/>
                <w:szCs w:val="16"/>
              </w:rPr>
              <w:t>MODELO DE CONTRATO.</w:t>
            </w:r>
          </w:p>
        </w:tc>
      </w:tr>
      <w:tr w:rsidR="009F4048" w:rsidRPr="00DC7609" w:rsidTr="003363DF">
        <w:trPr>
          <w:cantSplit/>
        </w:trPr>
        <w:tc>
          <w:tcPr>
            <w:tcW w:w="1372" w:type="dxa"/>
          </w:tcPr>
          <w:p w:rsidR="009F4048" w:rsidRPr="00542C26" w:rsidRDefault="009F4048" w:rsidP="003363DF">
            <w:pPr>
              <w:spacing w:before="160" w:after="160"/>
              <w:rPr>
                <w:b/>
                <w:sz w:val="16"/>
                <w:szCs w:val="16"/>
              </w:rPr>
            </w:pPr>
            <w:r w:rsidRPr="00542C26">
              <w:rPr>
                <w:b/>
                <w:sz w:val="16"/>
                <w:szCs w:val="16"/>
              </w:rPr>
              <w:t>ANEXO-5</w:t>
            </w:r>
          </w:p>
        </w:tc>
        <w:tc>
          <w:tcPr>
            <w:tcW w:w="8722" w:type="dxa"/>
          </w:tcPr>
          <w:p w:rsidR="009F4048" w:rsidRPr="00542C26" w:rsidRDefault="009F4048" w:rsidP="003363DF">
            <w:pPr>
              <w:spacing w:before="160" w:after="160"/>
              <w:jc w:val="both"/>
              <w:rPr>
                <w:bCs/>
                <w:sz w:val="16"/>
                <w:szCs w:val="16"/>
              </w:rPr>
            </w:pPr>
            <w:r w:rsidRPr="00542C26">
              <w:rPr>
                <w:bCs/>
                <w:sz w:val="16"/>
                <w:szCs w:val="16"/>
              </w:rPr>
              <w:t>CONSIDERACIONES GENERALES.</w:t>
            </w:r>
          </w:p>
        </w:tc>
      </w:tr>
      <w:tr w:rsidR="009F4048" w:rsidRPr="00DC7609" w:rsidTr="003363DF">
        <w:trPr>
          <w:cantSplit/>
        </w:trPr>
        <w:tc>
          <w:tcPr>
            <w:tcW w:w="1372" w:type="dxa"/>
          </w:tcPr>
          <w:p w:rsidR="009F4048" w:rsidRPr="00542C26" w:rsidRDefault="009F4048" w:rsidP="003363DF">
            <w:pPr>
              <w:spacing w:before="160" w:after="160"/>
              <w:rPr>
                <w:b/>
                <w:sz w:val="16"/>
                <w:szCs w:val="16"/>
              </w:rPr>
            </w:pPr>
            <w:r w:rsidRPr="00542C26">
              <w:rPr>
                <w:b/>
                <w:sz w:val="16"/>
                <w:szCs w:val="16"/>
              </w:rPr>
              <w:t>ANEXO-6</w:t>
            </w:r>
          </w:p>
        </w:tc>
        <w:tc>
          <w:tcPr>
            <w:tcW w:w="8722" w:type="dxa"/>
          </w:tcPr>
          <w:p w:rsidR="009F4048" w:rsidRPr="00542C26" w:rsidRDefault="009F4048" w:rsidP="003363DF">
            <w:pPr>
              <w:spacing w:before="160" w:after="160"/>
              <w:jc w:val="both"/>
              <w:rPr>
                <w:bCs/>
                <w:sz w:val="16"/>
                <w:szCs w:val="16"/>
              </w:rPr>
            </w:pPr>
            <w:r w:rsidRPr="00542C26">
              <w:rPr>
                <w:bCs/>
                <w:sz w:val="16"/>
                <w:szCs w:val="16"/>
              </w:rPr>
              <w:t>ACTAS Y CIRCULARES DE JUNTAS ACLARATORIAS Y CONSTANCIAS DE VISITA DE OBRA (COPIAS)</w:t>
            </w:r>
          </w:p>
        </w:tc>
      </w:tr>
      <w:tr w:rsidR="009F4048" w:rsidRPr="00DC7609" w:rsidTr="003363DF">
        <w:trPr>
          <w:cantSplit/>
          <w:trHeight w:val="358"/>
        </w:trPr>
        <w:tc>
          <w:tcPr>
            <w:tcW w:w="1372" w:type="dxa"/>
          </w:tcPr>
          <w:p w:rsidR="009F4048" w:rsidRPr="00542C26" w:rsidRDefault="009F4048" w:rsidP="003363DF">
            <w:pPr>
              <w:spacing w:before="160" w:after="160"/>
              <w:rPr>
                <w:b/>
                <w:sz w:val="16"/>
                <w:szCs w:val="16"/>
              </w:rPr>
            </w:pPr>
            <w:r w:rsidRPr="00542C26">
              <w:rPr>
                <w:b/>
                <w:sz w:val="16"/>
                <w:szCs w:val="16"/>
              </w:rPr>
              <w:t>ANEXO-7</w:t>
            </w:r>
          </w:p>
        </w:tc>
        <w:tc>
          <w:tcPr>
            <w:tcW w:w="8722" w:type="dxa"/>
          </w:tcPr>
          <w:p w:rsidR="009F4048" w:rsidRPr="00542C26" w:rsidRDefault="009F4048" w:rsidP="003363DF">
            <w:pPr>
              <w:spacing w:before="160" w:after="160"/>
              <w:jc w:val="both"/>
              <w:rPr>
                <w:bCs/>
                <w:sz w:val="16"/>
                <w:szCs w:val="16"/>
              </w:rPr>
            </w:pPr>
            <w:r w:rsidRPr="00542C26">
              <w:rPr>
                <w:bCs/>
                <w:sz w:val="16"/>
                <w:szCs w:val="16"/>
              </w:rPr>
              <w:t>MANIFESTACIÓN POR ESCRITO BAJO PROTESTA DE DECIR VERDAD DE CONOCER EL SITIO DE LOS TRABAJOS.</w:t>
            </w:r>
          </w:p>
        </w:tc>
      </w:tr>
      <w:tr w:rsidR="009F4048" w:rsidRPr="00DC7609" w:rsidTr="003363DF">
        <w:trPr>
          <w:cantSplit/>
        </w:trPr>
        <w:tc>
          <w:tcPr>
            <w:tcW w:w="1372" w:type="dxa"/>
          </w:tcPr>
          <w:p w:rsidR="009F4048" w:rsidRPr="00542C26" w:rsidRDefault="009F4048" w:rsidP="003363DF">
            <w:pPr>
              <w:spacing w:before="160" w:after="160"/>
              <w:rPr>
                <w:b/>
                <w:sz w:val="16"/>
                <w:szCs w:val="16"/>
              </w:rPr>
            </w:pPr>
            <w:r w:rsidRPr="00542C26">
              <w:rPr>
                <w:b/>
                <w:sz w:val="16"/>
                <w:szCs w:val="16"/>
              </w:rPr>
              <w:t>ANEXO-8</w:t>
            </w:r>
          </w:p>
        </w:tc>
        <w:tc>
          <w:tcPr>
            <w:tcW w:w="8722" w:type="dxa"/>
          </w:tcPr>
          <w:p w:rsidR="009F4048" w:rsidRPr="00542C26" w:rsidRDefault="009F4048" w:rsidP="003363DF">
            <w:pPr>
              <w:spacing w:before="160" w:after="160"/>
              <w:jc w:val="both"/>
              <w:rPr>
                <w:bCs/>
                <w:sz w:val="16"/>
                <w:szCs w:val="16"/>
              </w:rPr>
            </w:pPr>
            <w:r w:rsidRPr="00542C26">
              <w:rPr>
                <w:bCs/>
                <w:sz w:val="16"/>
                <w:szCs w:val="16"/>
              </w:rPr>
              <w:t>DATOS BÁSICOS DE COSTOS DE MATERIALES. (</w:t>
            </w:r>
            <w:r w:rsidRPr="00542C26">
              <w:rPr>
                <w:bCs/>
                <w:sz w:val="16"/>
                <w:szCs w:val="16"/>
                <w:u w:val="single"/>
              </w:rPr>
              <w:t>NO-EXPLOSIÓN DE INSUMOS</w:t>
            </w:r>
            <w:r w:rsidRPr="00542C26">
              <w:rPr>
                <w:bCs/>
                <w:sz w:val="16"/>
                <w:szCs w:val="16"/>
              </w:rPr>
              <w:t>)</w:t>
            </w:r>
          </w:p>
          <w:p w:rsidR="009F4048" w:rsidRPr="00542C26" w:rsidRDefault="009F4048" w:rsidP="003363DF">
            <w:pPr>
              <w:spacing w:before="160" w:after="160"/>
              <w:jc w:val="both"/>
              <w:rPr>
                <w:bCs/>
                <w:sz w:val="16"/>
                <w:szCs w:val="16"/>
              </w:rPr>
            </w:pPr>
            <w:r w:rsidRPr="00542C26">
              <w:rPr>
                <w:b/>
                <w:bCs/>
                <w:sz w:val="16"/>
                <w:szCs w:val="16"/>
              </w:rPr>
              <w:t>TODO LO REFERENTE A COSTOS DE MATERIALES DEBERA ESTAR CONSIDERADA PUESTA EN EL LUGAR DE EJECUCION DE LOS TRABAJOS INCLUYENDO TODOS LOS GASTOS QUE LES SON INHERENTES.</w:t>
            </w:r>
          </w:p>
        </w:tc>
      </w:tr>
      <w:tr w:rsidR="009F4048" w:rsidRPr="00DC7609" w:rsidTr="003363DF">
        <w:trPr>
          <w:cantSplit/>
        </w:trPr>
        <w:tc>
          <w:tcPr>
            <w:tcW w:w="1372" w:type="dxa"/>
          </w:tcPr>
          <w:p w:rsidR="009F4048" w:rsidRPr="00542C26" w:rsidRDefault="009F4048" w:rsidP="003363DF">
            <w:pPr>
              <w:spacing w:before="160" w:after="160"/>
              <w:rPr>
                <w:b/>
                <w:sz w:val="16"/>
                <w:szCs w:val="16"/>
              </w:rPr>
            </w:pPr>
            <w:r w:rsidRPr="00542C26">
              <w:rPr>
                <w:b/>
                <w:sz w:val="16"/>
                <w:szCs w:val="16"/>
              </w:rPr>
              <w:t>ANEXO-9</w:t>
            </w:r>
          </w:p>
        </w:tc>
        <w:tc>
          <w:tcPr>
            <w:tcW w:w="8722" w:type="dxa"/>
          </w:tcPr>
          <w:p w:rsidR="009F4048" w:rsidRPr="00542C26" w:rsidRDefault="009F4048" w:rsidP="003363DF">
            <w:pPr>
              <w:spacing w:before="160" w:after="160"/>
              <w:jc w:val="both"/>
              <w:rPr>
                <w:bCs/>
                <w:sz w:val="16"/>
                <w:szCs w:val="16"/>
              </w:rPr>
            </w:pPr>
            <w:r w:rsidRPr="00542C26">
              <w:rPr>
                <w:bCs/>
                <w:sz w:val="16"/>
                <w:szCs w:val="16"/>
              </w:rPr>
              <w:t xml:space="preserve">DATOS BÁSICOS DEL COSTO DE </w:t>
            </w:r>
            <w:smartTag w:uri="urn:schemas-microsoft-com:office:smarttags" w:element="PersonName">
              <w:smartTagPr>
                <w:attr w:name="ProductID" w:val="LA MAQUINARIA Y"/>
              </w:smartTagPr>
              <w:r w:rsidRPr="00542C26">
                <w:rPr>
                  <w:bCs/>
                  <w:sz w:val="16"/>
                  <w:szCs w:val="16"/>
                </w:rPr>
                <w:t>LA MAQUINARIA Y</w:t>
              </w:r>
            </w:smartTag>
            <w:r w:rsidRPr="00542C26">
              <w:rPr>
                <w:bCs/>
                <w:sz w:val="16"/>
                <w:szCs w:val="16"/>
              </w:rPr>
              <w:t xml:space="preserve"> EQUIPO DE CONSTRUCCIÓN.</w:t>
            </w:r>
          </w:p>
          <w:p w:rsidR="009F4048" w:rsidRPr="00542C26" w:rsidRDefault="009F4048" w:rsidP="003363DF">
            <w:pPr>
              <w:spacing w:before="160" w:after="160"/>
              <w:jc w:val="both"/>
              <w:rPr>
                <w:bCs/>
                <w:sz w:val="16"/>
                <w:szCs w:val="16"/>
              </w:rPr>
            </w:pPr>
            <w:r w:rsidRPr="00542C26">
              <w:rPr>
                <w:b/>
                <w:bCs/>
                <w:sz w:val="16"/>
                <w:szCs w:val="16"/>
              </w:rPr>
              <w:t>TODO LO REFERENTE A COSTOS DE MAQUINARIA Y EQUIPO DEBERA ESTAR CONSIDERADA PUESTA EN EL LUGAR DE EJECUCION DE LOS TRABAJOS INCLUYENDO TODOS LOS GASTOS QUE LES SON INHERENTES.</w:t>
            </w:r>
          </w:p>
        </w:tc>
      </w:tr>
      <w:tr w:rsidR="009F4048" w:rsidRPr="00DC7609" w:rsidTr="003363DF">
        <w:trPr>
          <w:cantSplit/>
        </w:trPr>
        <w:tc>
          <w:tcPr>
            <w:tcW w:w="1372" w:type="dxa"/>
          </w:tcPr>
          <w:p w:rsidR="009F4048" w:rsidRPr="00542C26" w:rsidRDefault="009F4048" w:rsidP="003363DF">
            <w:pPr>
              <w:spacing w:before="160" w:after="160"/>
              <w:rPr>
                <w:b/>
                <w:sz w:val="16"/>
                <w:szCs w:val="16"/>
              </w:rPr>
            </w:pPr>
            <w:r w:rsidRPr="00542C26">
              <w:rPr>
                <w:b/>
                <w:sz w:val="16"/>
                <w:szCs w:val="16"/>
              </w:rPr>
              <w:t>ANEXO-10</w:t>
            </w:r>
          </w:p>
        </w:tc>
        <w:tc>
          <w:tcPr>
            <w:tcW w:w="8722" w:type="dxa"/>
          </w:tcPr>
          <w:p w:rsidR="009F4048" w:rsidRPr="00542C26" w:rsidRDefault="009F4048" w:rsidP="003363DF">
            <w:pPr>
              <w:spacing w:before="160" w:after="160"/>
              <w:jc w:val="both"/>
              <w:rPr>
                <w:bCs/>
                <w:sz w:val="16"/>
                <w:szCs w:val="16"/>
              </w:rPr>
            </w:pPr>
            <w:r w:rsidRPr="00542C26">
              <w:rPr>
                <w:bCs/>
                <w:sz w:val="16"/>
                <w:szCs w:val="16"/>
              </w:rPr>
              <w:t xml:space="preserve">DATOS BÁSICOS DE COSTOS DE </w:t>
            </w:r>
            <w:smartTag w:uri="urn:schemas-microsoft-com:office:smarttags" w:element="PersonName">
              <w:smartTagPr>
                <w:attr w:name="ProductID" w:val="LA MANO DE"/>
              </w:smartTagPr>
              <w:r w:rsidRPr="00542C26">
                <w:rPr>
                  <w:bCs/>
                  <w:sz w:val="16"/>
                  <w:szCs w:val="16"/>
                </w:rPr>
                <w:t>LA MANO DE</w:t>
              </w:r>
            </w:smartTag>
            <w:r w:rsidRPr="00542C26">
              <w:rPr>
                <w:bCs/>
                <w:sz w:val="16"/>
                <w:szCs w:val="16"/>
              </w:rPr>
              <w:t xml:space="preserve"> OBRA.</w:t>
            </w:r>
          </w:p>
          <w:p w:rsidR="009F4048" w:rsidRPr="00542C26" w:rsidRDefault="009F4048" w:rsidP="003363DF">
            <w:pPr>
              <w:spacing w:before="160" w:after="160"/>
              <w:jc w:val="both"/>
              <w:rPr>
                <w:bCs/>
                <w:sz w:val="16"/>
                <w:szCs w:val="16"/>
              </w:rPr>
            </w:pPr>
            <w:r w:rsidRPr="00542C26">
              <w:rPr>
                <w:b/>
                <w:bCs/>
                <w:sz w:val="16"/>
                <w:szCs w:val="16"/>
              </w:rPr>
              <w:t>TODO LO REFERENTE A COSTOS DE MANO DE OBRA DEBERA ESTAR CONSIDERADA PUESTA EN EL LUGAR DE EJECUCION DE LOS TRABAJOS INCLUYENDO TODOS LOS GASTOS QUE LES SON INHERENTES.</w:t>
            </w:r>
          </w:p>
        </w:tc>
      </w:tr>
      <w:tr w:rsidR="009F4048" w:rsidRPr="00DC7609" w:rsidTr="003363DF">
        <w:trPr>
          <w:cantSplit/>
        </w:trPr>
        <w:tc>
          <w:tcPr>
            <w:tcW w:w="1372" w:type="dxa"/>
          </w:tcPr>
          <w:p w:rsidR="009F4048" w:rsidRPr="00542C26" w:rsidRDefault="009F4048" w:rsidP="003363DF">
            <w:pPr>
              <w:spacing w:before="160" w:after="160"/>
              <w:rPr>
                <w:b/>
                <w:sz w:val="16"/>
                <w:szCs w:val="16"/>
              </w:rPr>
            </w:pPr>
            <w:r w:rsidRPr="00542C26">
              <w:rPr>
                <w:b/>
                <w:sz w:val="16"/>
                <w:szCs w:val="16"/>
              </w:rPr>
              <w:t>ANEXO-11</w:t>
            </w:r>
          </w:p>
        </w:tc>
        <w:tc>
          <w:tcPr>
            <w:tcW w:w="8722" w:type="dxa"/>
          </w:tcPr>
          <w:p w:rsidR="009F4048" w:rsidRPr="00542C26" w:rsidRDefault="009F4048" w:rsidP="003363DF">
            <w:pPr>
              <w:spacing w:before="160" w:after="160"/>
              <w:jc w:val="both"/>
              <w:rPr>
                <w:bCs/>
                <w:sz w:val="16"/>
                <w:szCs w:val="16"/>
              </w:rPr>
            </w:pPr>
            <w:r w:rsidRPr="00542C26">
              <w:rPr>
                <w:bCs/>
                <w:sz w:val="16"/>
                <w:szCs w:val="16"/>
              </w:rPr>
              <w:t>RELACIÓN DE MAQUINARIA Y EQUIPO DE CONSTRUCCIÓN, INDICANDO SI SON PROPIOS O RENTADOS, SU UBICACIÓN, FÍSICA Y VIDA ÚTIL.</w:t>
            </w:r>
          </w:p>
        </w:tc>
      </w:tr>
      <w:tr w:rsidR="009F4048" w:rsidRPr="00DC7609" w:rsidTr="003363DF">
        <w:trPr>
          <w:cantSplit/>
        </w:trPr>
        <w:tc>
          <w:tcPr>
            <w:tcW w:w="1372" w:type="dxa"/>
          </w:tcPr>
          <w:p w:rsidR="009F4048" w:rsidRPr="00542C26" w:rsidRDefault="009F4048" w:rsidP="003363DF">
            <w:pPr>
              <w:spacing w:before="160" w:after="160"/>
              <w:rPr>
                <w:b/>
                <w:sz w:val="16"/>
                <w:szCs w:val="16"/>
              </w:rPr>
            </w:pPr>
            <w:r w:rsidRPr="00542C26">
              <w:rPr>
                <w:b/>
                <w:sz w:val="16"/>
                <w:szCs w:val="16"/>
              </w:rPr>
              <w:lastRenderedPageBreak/>
              <w:t>ANEXO-12</w:t>
            </w:r>
          </w:p>
        </w:tc>
        <w:tc>
          <w:tcPr>
            <w:tcW w:w="8722" w:type="dxa"/>
          </w:tcPr>
          <w:p w:rsidR="009F4048" w:rsidRPr="00542C26" w:rsidRDefault="009F4048" w:rsidP="003363DF">
            <w:pPr>
              <w:spacing w:before="160" w:after="160"/>
              <w:jc w:val="both"/>
              <w:rPr>
                <w:bCs/>
                <w:sz w:val="16"/>
                <w:szCs w:val="16"/>
              </w:rPr>
            </w:pPr>
            <w:r w:rsidRPr="00542C26">
              <w:rPr>
                <w:bCs/>
                <w:sz w:val="16"/>
                <w:szCs w:val="16"/>
              </w:rPr>
              <w:t>PROGRAMA CALENDARIZADO DE EJECUCIÓN DE LOS CONCEPTOS DE TRABAJO, CON DESCRIPCIÓN CORTA, SUBDIVIDIDOS EN PARTIDAS Y SUBPARTIDAS, INDICANDO LAS CANTIDADES O VOLÚMENES A EJECUTAR POR SEMANA (NO SE ADMITIRÁN PORCENTAJES NI CONCEPTOS EN DESCRIPCIÓN LARGA); ASI COMO TAMBIÉN DEBERÁ REPRESENTARLO EN BARRAS (DIAGRAMA DE GANTT).SE ANEXA FORMATO EJEMPLO.</w:t>
            </w:r>
          </w:p>
          <w:p w:rsidR="009F4048" w:rsidRPr="00542C26" w:rsidRDefault="009F4048" w:rsidP="003363DF">
            <w:pPr>
              <w:spacing w:before="160" w:after="160"/>
              <w:jc w:val="both"/>
              <w:rPr>
                <w:bCs/>
                <w:sz w:val="16"/>
                <w:szCs w:val="16"/>
              </w:rPr>
            </w:pPr>
            <w:r w:rsidRPr="00542C26">
              <w:rPr>
                <w:bCs/>
                <w:sz w:val="16"/>
                <w:szCs w:val="16"/>
              </w:rPr>
              <w:t>LOS CALENDARIOS DEBERAN PRESENTARSE A RENGLON CORRIDO O TIRA CONTINUA, NO SE ACEPTARÁN CALENDARIOS INTERRUMPIDOS Y DEBERAN PRESENTAR CALENDARIO POR OBRA.</w:t>
            </w:r>
          </w:p>
        </w:tc>
      </w:tr>
      <w:tr w:rsidR="009F4048" w:rsidRPr="00DC7609" w:rsidTr="003363DF">
        <w:trPr>
          <w:cantSplit/>
        </w:trPr>
        <w:tc>
          <w:tcPr>
            <w:tcW w:w="1372" w:type="dxa"/>
          </w:tcPr>
          <w:p w:rsidR="009F4048" w:rsidRPr="00542C26" w:rsidRDefault="009F4048" w:rsidP="003363DF">
            <w:pPr>
              <w:spacing w:before="160" w:after="160"/>
              <w:rPr>
                <w:b/>
                <w:sz w:val="16"/>
                <w:szCs w:val="16"/>
              </w:rPr>
            </w:pPr>
            <w:r w:rsidRPr="00542C26">
              <w:rPr>
                <w:b/>
                <w:sz w:val="16"/>
                <w:szCs w:val="16"/>
              </w:rPr>
              <w:t>ANEXO-13</w:t>
            </w:r>
          </w:p>
        </w:tc>
        <w:tc>
          <w:tcPr>
            <w:tcW w:w="8722" w:type="dxa"/>
          </w:tcPr>
          <w:p w:rsidR="009F4048" w:rsidRPr="00542C26" w:rsidRDefault="009F4048" w:rsidP="003363DF">
            <w:pPr>
              <w:spacing w:before="160" w:after="160"/>
              <w:jc w:val="both"/>
              <w:rPr>
                <w:bCs/>
                <w:sz w:val="16"/>
                <w:szCs w:val="16"/>
              </w:rPr>
            </w:pPr>
            <w:r w:rsidRPr="00542C26">
              <w:rPr>
                <w:bCs/>
                <w:sz w:val="16"/>
                <w:szCs w:val="16"/>
              </w:rPr>
              <w:t>MANIFESTACIÓN POR ESCRITO QUE NO SUBCONTRATARÁ, NI EL TOTAL, NI PARTES DE LA OBRA.</w:t>
            </w:r>
          </w:p>
        </w:tc>
      </w:tr>
      <w:tr w:rsidR="009F4048" w:rsidRPr="00DC7609" w:rsidTr="003363DF">
        <w:trPr>
          <w:cantSplit/>
        </w:trPr>
        <w:tc>
          <w:tcPr>
            <w:tcW w:w="1372" w:type="dxa"/>
          </w:tcPr>
          <w:p w:rsidR="009F4048" w:rsidRPr="00542C26" w:rsidRDefault="009F4048" w:rsidP="003363DF">
            <w:pPr>
              <w:spacing w:before="160" w:after="160"/>
              <w:rPr>
                <w:b/>
                <w:sz w:val="16"/>
                <w:szCs w:val="16"/>
              </w:rPr>
            </w:pPr>
            <w:r w:rsidRPr="00542C26">
              <w:rPr>
                <w:b/>
                <w:sz w:val="16"/>
                <w:szCs w:val="16"/>
              </w:rPr>
              <w:t>ANEXO-14</w:t>
            </w:r>
          </w:p>
        </w:tc>
        <w:tc>
          <w:tcPr>
            <w:tcW w:w="8722" w:type="dxa"/>
          </w:tcPr>
          <w:p w:rsidR="009F4048" w:rsidRPr="00542C26" w:rsidRDefault="009F4048" w:rsidP="003363DF">
            <w:pPr>
              <w:spacing w:before="160" w:after="160"/>
              <w:jc w:val="both"/>
              <w:rPr>
                <w:bCs/>
                <w:sz w:val="16"/>
                <w:szCs w:val="16"/>
              </w:rPr>
            </w:pPr>
            <w:r w:rsidRPr="00542C26">
              <w:rPr>
                <w:bCs/>
                <w:sz w:val="16"/>
                <w:szCs w:val="16"/>
              </w:rPr>
              <w:t xml:space="preserve">MANIFESTACIÓN DE LOS CONTRATOS EN VIGOR, CELEBRADOS CON </w:t>
            </w:r>
            <w:smartTag w:uri="urn:schemas-microsoft-com:office:smarttags" w:element="PersonName">
              <w:smartTagPr>
                <w:attr w:name="ProductID" w:val="LA ADMINISTRACIￓN PￚBLICA"/>
              </w:smartTagPr>
              <w:r w:rsidRPr="00542C26">
                <w:rPr>
                  <w:bCs/>
                  <w:sz w:val="16"/>
                  <w:szCs w:val="16"/>
                </w:rPr>
                <w:t>LA ADMINISTRACIÓN PÚBLICA</w:t>
              </w:r>
            </w:smartTag>
            <w:r w:rsidRPr="00542C26">
              <w:rPr>
                <w:bCs/>
                <w:sz w:val="16"/>
                <w:szCs w:val="16"/>
              </w:rPr>
              <w:t xml:space="preserve"> O CON PARTICULARES, INDICANDO AVANCE REAL Y AVANCE PROGRAMADO PACTADO ASI COMO LAS CARATULAS DE CONTRATOS EN OBRAS SIMILARES A LA(S) DE ESTA INVITACIÓN RESTRINGIDA; ASI COMO CURRÍCULUM VITAE DE </w:t>
            </w:r>
            <w:smartTag w:uri="urn:schemas-microsoft-com:office:smarttags" w:element="PersonName">
              <w:smartTagPr>
                <w:attr w:name="ProductID" w:val="LA EMPRESA Y"/>
              </w:smartTagPr>
              <w:r w:rsidRPr="00542C26">
                <w:rPr>
                  <w:bCs/>
                  <w:sz w:val="16"/>
                  <w:szCs w:val="16"/>
                </w:rPr>
                <w:t>LA EMPRESA Y</w:t>
              </w:r>
            </w:smartTag>
            <w:r w:rsidRPr="00542C26">
              <w:rPr>
                <w:bCs/>
                <w:sz w:val="16"/>
                <w:szCs w:val="16"/>
              </w:rPr>
              <w:t xml:space="preserve"> DEL PERSONAL TÉCNICO.</w:t>
            </w:r>
          </w:p>
        </w:tc>
      </w:tr>
      <w:tr w:rsidR="009F4048" w:rsidRPr="00DC7609" w:rsidTr="003363DF">
        <w:trPr>
          <w:cantSplit/>
          <w:trHeight w:val="805"/>
        </w:trPr>
        <w:tc>
          <w:tcPr>
            <w:tcW w:w="1372" w:type="dxa"/>
          </w:tcPr>
          <w:p w:rsidR="009F4048" w:rsidRPr="00542C26" w:rsidRDefault="009F4048" w:rsidP="003363DF">
            <w:pPr>
              <w:spacing w:before="160" w:after="160"/>
              <w:rPr>
                <w:b/>
                <w:sz w:val="16"/>
                <w:szCs w:val="16"/>
              </w:rPr>
            </w:pPr>
            <w:r w:rsidRPr="00542C26">
              <w:rPr>
                <w:b/>
                <w:sz w:val="16"/>
                <w:szCs w:val="16"/>
              </w:rPr>
              <w:t>ANEXO-15</w:t>
            </w:r>
          </w:p>
        </w:tc>
        <w:tc>
          <w:tcPr>
            <w:tcW w:w="8722" w:type="dxa"/>
          </w:tcPr>
          <w:p w:rsidR="009F4048" w:rsidRPr="00542C26" w:rsidRDefault="009F4048" w:rsidP="003363DF">
            <w:pPr>
              <w:spacing w:before="80" w:after="80"/>
              <w:jc w:val="both"/>
              <w:rPr>
                <w:bCs/>
                <w:sz w:val="16"/>
                <w:szCs w:val="16"/>
              </w:rPr>
            </w:pPr>
            <w:r w:rsidRPr="00542C26">
              <w:rPr>
                <w:bCs/>
                <w:sz w:val="16"/>
                <w:szCs w:val="16"/>
              </w:rPr>
              <w:t xml:space="preserve">MANIFESTACIÓN POR ESCRITO BAJO PROTESTA DE DECIR VERDAD DE NO ENCONTRARSE EN LOS SUPUESTOS DEL ART. 32 DE </w:t>
            </w:r>
            <w:smartTag w:uri="urn:schemas-microsoft-com:office:smarttags" w:element="PersonName">
              <w:smartTagPr>
                <w:attr w:name="ProductID" w:val="LA LEY DE"/>
              </w:smartTagPr>
              <w:r w:rsidRPr="00542C26">
                <w:rPr>
                  <w:bCs/>
                  <w:sz w:val="16"/>
                  <w:szCs w:val="16"/>
                </w:rPr>
                <w:t>LA LEY DE</w:t>
              </w:r>
            </w:smartTag>
            <w:r w:rsidRPr="00542C26">
              <w:rPr>
                <w:bCs/>
                <w:sz w:val="16"/>
                <w:szCs w:val="16"/>
              </w:rPr>
              <w:t xml:space="preserve"> OBRAS PUBLICAS Y SERVICIOS RELACIONADOS DEL ESTADO DE OAXACA.</w:t>
            </w:r>
          </w:p>
        </w:tc>
      </w:tr>
      <w:tr w:rsidR="009F4048" w:rsidRPr="00DC7609" w:rsidTr="003363DF">
        <w:trPr>
          <w:cantSplit/>
        </w:trPr>
        <w:tc>
          <w:tcPr>
            <w:tcW w:w="1372" w:type="dxa"/>
          </w:tcPr>
          <w:p w:rsidR="009F4048" w:rsidRPr="00542C26" w:rsidRDefault="009F4048" w:rsidP="003363DF">
            <w:pPr>
              <w:spacing w:before="160" w:after="160"/>
              <w:rPr>
                <w:b/>
                <w:sz w:val="16"/>
                <w:szCs w:val="16"/>
              </w:rPr>
            </w:pPr>
            <w:r w:rsidRPr="00542C26">
              <w:rPr>
                <w:b/>
                <w:sz w:val="16"/>
                <w:szCs w:val="16"/>
              </w:rPr>
              <w:t>ANEXO-16</w:t>
            </w:r>
          </w:p>
        </w:tc>
        <w:tc>
          <w:tcPr>
            <w:tcW w:w="8722" w:type="dxa"/>
          </w:tcPr>
          <w:p w:rsidR="009F4048" w:rsidRPr="00542C26" w:rsidRDefault="009F4048" w:rsidP="003363DF">
            <w:pPr>
              <w:spacing w:before="80" w:after="80"/>
              <w:jc w:val="both"/>
              <w:rPr>
                <w:bCs/>
                <w:sz w:val="16"/>
                <w:szCs w:val="16"/>
              </w:rPr>
            </w:pPr>
            <w:r w:rsidRPr="00542C26">
              <w:rPr>
                <w:bCs/>
                <w:sz w:val="16"/>
                <w:szCs w:val="16"/>
              </w:rPr>
              <w:t xml:space="preserve">MANIFESTACIÓN POR ESCRITO BAJO PROTESTA DE DECIR VERDAD DE NO ENCONTRARSE EN LOS SUPUESTOS DEL ART. 32-D DEL CODIGO FISCAL DE </w:t>
            </w:r>
            <w:smartTag w:uri="urn:schemas-microsoft-com:office:smarttags" w:element="PersonName">
              <w:smartTagPr>
                <w:attr w:name="ProductID" w:val="LA FEDERACIￓN Y"/>
              </w:smartTagPr>
              <w:r w:rsidRPr="00542C26">
                <w:rPr>
                  <w:bCs/>
                  <w:sz w:val="16"/>
                  <w:szCs w:val="16"/>
                </w:rPr>
                <w:t>LA FEDERACIÓN Y</w:t>
              </w:r>
            </w:smartTag>
            <w:r w:rsidRPr="00542C26">
              <w:rPr>
                <w:bCs/>
                <w:sz w:val="16"/>
                <w:szCs w:val="16"/>
              </w:rPr>
              <w:t xml:space="preserve"> EN NINGUNO DE LOS SUPUESTOS DEL ART. 46 BIS DEL CODIGO FISCAL DEL ESTADO DE OAXACA.</w:t>
            </w:r>
          </w:p>
        </w:tc>
      </w:tr>
      <w:tr w:rsidR="009F4048" w:rsidRPr="00DC7609" w:rsidTr="003363DF">
        <w:trPr>
          <w:cantSplit/>
        </w:trPr>
        <w:tc>
          <w:tcPr>
            <w:tcW w:w="1372" w:type="dxa"/>
          </w:tcPr>
          <w:p w:rsidR="009F4048" w:rsidRPr="00542C26" w:rsidRDefault="009F4048" w:rsidP="003363DF">
            <w:pPr>
              <w:spacing w:before="160" w:after="160"/>
              <w:rPr>
                <w:b/>
                <w:sz w:val="16"/>
                <w:szCs w:val="16"/>
              </w:rPr>
            </w:pPr>
            <w:r w:rsidRPr="00542C26">
              <w:rPr>
                <w:b/>
                <w:sz w:val="16"/>
                <w:szCs w:val="16"/>
              </w:rPr>
              <w:t>ANEXO-17</w:t>
            </w:r>
          </w:p>
        </w:tc>
        <w:tc>
          <w:tcPr>
            <w:tcW w:w="8722" w:type="dxa"/>
          </w:tcPr>
          <w:p w:rsidR="009F4048" w:rsidRPr="00542C26" w:rsidRDefault="009F4048" w:rsidP="003363DF">
            <w:pPr>
              <w:spacing w:before="160" w:after="160"/>
              <w:jc w:val="both"/>
              <w:rPr>
                <w:bCs/>
                <w:sz w:val="16"/>
                <w:szCs w:val="16"/>
              </w:rPr>
            </w:pPr>
            <w:r w:rsidRPr="00542C26">
              <w:rPr>
                <w:bCs/>
                <w:sz w:val="16"/>
                <w:szCs w:val="16"/>
              </w:rPr>
              <w:t>MANIFESTACIÓN POR ESCRITO QUE EN CASO DE QUE SE LE ADJUDIQUE EL O LOS CONTRATOS PRESENTARA DOMICILIO PARA OIR Y RECIBIR TODO TIPO DE NOTIFICACIONES EL CUAL PODRA ESTAR UBICADO DENTRO DEL MUNICIPIO DE OAXACA DE JUAREZ O DE CUALQUIERA DE LOS MUNICIPIOS CONURBADOS POR EL PERIODO QUE COMPRENDAN LOS MISMOS.</w:t>
            </w:r>
          </w:p>
        </w:tc>
      </w:tr>
      <w:tr w:rsidR="009F4048" w:rsidRPr="00DC7609" w:rsidTr="003363DF">
        <w:trPr>
          <w:cantSplit/>
        </w:trPr>
        <w:tc>
          <w:tcPr>
            <w:tcW w:w="1372" w:type="dxa"/>
          </w:tcPr>
          <w:p w:rsidR="009F4048" w:rsidRPr="00542C26" w:rsidRDefault="009F4048" w:rsidP="003363DF">
            <w:pPr>
              <w:spacing w:before="160" w:after="160"/>
              <w:rPr>
                <w:b/>
                <w:sz w:val="16"/>
                <w:szCs w:val="16"/>
              </w:rPr>
            </w:pPr>
            <w:r w:rsidRPr="00542C26">
              <w:rPr>
                <w:b/>
                <w:sz w:val="16"/>
                <w:szCs w:val="16"/>
              </w:rPr>
              <w:t>ANEXO-18</w:t>
            </w:r>
          </w:p>
        </w:tc>
        <w:tc>
          <w:tcPr>
            <w:tcW w:w="8722" w:type="dxa"/>
          </w:tcPr>
          <w:p w:rsidR="009F4048" w:rsidRPr="00542C26" w:rsidRDefault="009F4048" w:rsidP="003363DF">
            <w:pPr>
              <w:spacing w:before="160" w:after="160"/>
              <w:jc w:val="both"/>
              <w:rPr>
                <w:bCs/>
                <w:sz w:val="16"/>
                <w:szCs w:val="16"/>
              </w:rPr>
            </w:pPr>
            <w:r w:rsidRPr="00542C26">
              <w:rPr>
                <w:bCs/>
                <w:sz w:val="16"/>
                <w:szCs w:val="16"/>
              </w:rPr>
              <w:t xml:space="preserve">MANIFESTACION POR ESCRITO BAJO PROTESTA DE DECIR VERDAD DE NO ENCONTRARSE EN ESTADO DE MORA O ATRASO RESPECTO DE SUS OBRAS CON ESTA U OTRAS DEPENDENCIAS. (EL IOCIFED DE OAXACA, SE RESERVA EL DERECHO DE VERIFICAR EN ESTA U OTRAS DEPENDENCIAS EL PRESENTE MANIFIESTO, ASI COMO LO MANIFESTADO EN EL ANEXO 14). QUEDA BAJO </w:t>
            </w:r>
            <w:smartTag w:uri="urn:schemas-microsoft-com:office:smarttags" w:element="PersonName">
              <w:smartTagPr>
                <w:attr w:name="ProductID" w:val="LA ESTRICTA RESPONSABILIDAD"/>
              </w:smartTagPr>
              <w:r w:rsidRPr="00542C26">
                <w:rPr>
                  <w:bCs/>
                  <w:sz w:val="16"/>
                  <w:szCs w:val="16"/>
                </w:rPr>
                <w:t>LA ESTRICTA RESPONSABILIDAD</w:t>
              </w:r>
            </w:smartTag>
            <w:r w:rsidRPr="00542C26">
              <w:rPr>
                <w:bCs/>
                <w:sz w:val="16"/>
                <w:szCs w:val="16"/>
              </w:rPr>
              <w:t xml:space="preserve"> DEL CONCURSANTE EL ADQUIRIR BASES SI SE ENCUENTRA EN ESTADO DE MORA.</w:t>
            </w:r>
          </w:p>
        </w:tc>
      </w:tr>
    </w:tbl>
    <w:p w:rsidR="009F4048" w:rsidRPr="00DC7609" w:rsidRDefault="009F4048" w:rsidP="009F4048">
      <w:pPr>
        <w:jc w:val="both"/>
        <w:rPr>
          <w:sz w:val="20"/>
          <w:szCs w:val="20"/>
        </w:rPr>
      </w:pPr>
    </w:p>
    <w:p w:rsidR="009F4048" w:rsidRPr="00DC7609" w:rsidRDefault="009F4048" w:rsidP="009F4048">
      <w:pPr>
        <w:ind w:left="708"/>
        <w:jc w:val="both"/>
        <w:rPr>
          <w:b/>
          <w:sz w:val="20"/>
          <w:szCs w:val="20"/>
        </w:rPr>
      </w:pPr>
      <w:r w:rsidRPr="00DC7609">
        <w:rPr>
          <w:sz w:val="20"/>
          <w:szCs w:val="20"/>
        </w:rPr>
        <w:t>N O T A:</w:t>
      </w:r>
      <w:r w:rsidRPr="00DC7609">
        <w:rPr>
          <w:b/>
          <w:sz w:val="20"/>
          <w:szCs w:val="20"/>
        </w:rPr>
        <w:t xml:space="preserve"> Todo lo referente a costos de materiales, maquinaria equipo y mano de obra deberá estar considerada puesta en el lugar de ejecución de los trabajos incluyendo todos los gastos que le son inherentes.</w:t>
      </w:r>
    </w:p>
    <w:p w:rsidR="009F4048" w:rsidRPr="00DC7609" w:rsidRDefault="009F4048" w:rsidP="009F4048">
      <w:pPr>
        <w:ind w:left="1843"/>
        <w:jc w:val="both"/>
        <w:rPr>
          <w:b/>
          <w:sz w:val="20"/>
          <w:szCs w:val="20"/>
        </w:rPr>
      </w:pPr>
    </w:p>
    <w:p w:rsidR="009F4048" w:rsidRPr="00DC7609" w:rsidRDefault="009F4048" w:rsidP="009F4048">
      <w:pPr>
        <w:ind w:firstLine="708"/>
        <w:jc w:val="both"/>
        <w:rPr>
          <w:b/>
          <w:sz w:val="20"/>
          <w:szCs w:val="20"/>
        </w:rPr>
      </w:pPr>
      <w:r>
        <w:rPr>
          <w:b/>
          <w:sz w:val="20"/>
          <w:szCs w:val="20"/>
        </w:rPr>
        <w:t>9</w:t>
      </w:r>
      <w:r w:rsidRPr="00DC7609">
        <w:rPr>
          <w:b/>
          <w:sz w:val="20"/>
          <w:szCs w:val="20"/>
        </w:rPr>
        <w:t>.</w:t>
      </w:r>
      <w:r>
        <w:rPr>
          <w:b/>
          <w:sz w:val="20"/>
          <w:szCs w:val="20"/>
        </w:rPr>
        <w:tab/>
      </w:r>
      <w:r w:rsidRPr="00DC7609">
        <w:rPr>
          <w:sz w:val="20"/>
          <w:szCs w:val="20"/>
        </w:rPr>
        <w:t>PROPOSICIÓN ECONÓMICA.</w:t>
      </w:r>
    </w:p>
    <w:p w:rsidR="009F4048" w:rsidRPr="00DC7609" w:rsidRDefault="009F4048" w:rsidP="009F4048">
      <w:pPr>
        <w:ind w:left="1843"/>
        <w:jc w:val="both"/>
        <w:rPr>
          <w:b/>
          <w:sz w:val="20"/>
          <w:szCs w:val="20"/>
        </w:rPr>
      </w:pPr>
    </w:p>
    <w:p w:rsidR="009F4048" w:rsidRPr="00DC7609" w:rsidRDefault="009F4048" w:rsidP="009F4048">
      <w:pPr>
        <w:ind w:left="708"/>
        <w:jc w:val="both"/>
        <w:rPr>
          <w:bCs/>
          <w:sz w:val="20"/>
          <w:szCs w:val="20"/>
        </w:rPr>
      </w:pPr>
      <w:r w:rsidRPr="00DC7609">
        <w:rPr>
          <w:bCs/>
          <w:sz w:val="20"/>
          <w:szCs w:val="20"/>
        </w:rPr>
        <w:t>El segundo sobre identificado con el</w:t>
      </w:r>
      <w:r w:rsidRPr="00DC7609">
        <w:rPr>
          <w:b/>
          <w:sz w:val="20"/>
          <w:szCs w:val="20"/>
        </w:rPr>
        <w:t xml:space="preserve"> </w:t>
      </w:r>
      <w:r w:rsidRPr="00DC7609">
        <w:rPr>
          <w:b/>
          <w:bCs/>
          <w:i/>
          <w:sz w:val="20"/>
          <w:szCs w:val="20"/>
        </w:rPr>
        <w:t>No. 2, PROPOSICIÓN ECONÓMICA</w:t>
      </w:r>
      <w:r w:rsidRPr="00DC7609">
        <w:rPr>
          <w:b/>
          <w:sz w:val="20"/>
          <w:szCs w:val="20"/>
        </w:rPr>
        <w:t xml:space="preserve">, </w:t>
      </w:r>
      <w:r w:rsidRPr="00DC7609">
        <w:rPr>
          <w:bCs/>
          <w:sz w:val="20"/>
          <w:szCs w:val="20"/>
        </w:rPr>
        <w:t>deberá contener los siguientes anexos:</w:t>
      </w:r>
    </w:p>
    <w:p w:rsidR="009F4048" w:rsidRPr="00DC7609" w:rsidRDefault="009F4048" w:rsidP="009F4048">
      <w:pPr>
        <w:rPr>
          <w:sz w:val="20"/>
          <w:szCs w:val="20"/>
        </w:rPr>
      </w:pPr>
    </w:p>
    <w:tbl>
      <w:tblPr>
        <w:tblW w:w="10094" w:type="dxa"/>
        <w:tblInd w:w="182" w:type="dxa"/>
        <w:tblLayout w:type="fixed"/>
        <w:tblCellMar>
          <w:left w:w="70" w:type="dxa"/>
          <w:right w:w="70" w:type="dxa"/>
        </w:tblCellMar>
        <w:tblLook w:val="0000" w:firstRow="0" w:lastRow="0" w:firstColumn="0" w:lastColumn="0" w:noHBand="0" w:noVBand="0"/>
      </w:tblPr>
      <w:tblGrid>
        <w:gridCol w:w="1386"/>
        <w:gridCol w:w="8708"/>
      </w:tblGrid>
      <w:tr w:rsidR="009F4048" w:rsidRPr="008C6016" w:rsidTr="003363DF">
        <w:trPr>
          <w:cantSplit/>
        </w:trPr>
        <w:tc>
          <w:tcPr>
            <w:tcW w:w="1386" w:type="dxa"/>
          </w:tcPr>
          <w:p w:rsidR="009F4048" w:rsidRPr="008C6016" w:rsidRDefault="009F4048" w:rsidP="003363DF">
            <w:pPr>
              <w:pStyle w:val="Ttulo1"/>
              <w:spacing w:before="120" w:after="120"/>
              <w:jc w:val="left"/>
              <w:rPr>
                <w:sz w:val="16"/>
                <w:szCs w:val="16"/>
              </w:rPr>
            </w:pPr>
            <w:r w:rsidRPr="008C6016">
              <w:rPr>
                <w:sz w:val="16"/>
                <w:szCs w:val="16"/>
              </w:rPr>
              <w:lastRenderedPageBreak/>
              <w:t>ANEXO-1</w:t>
            </w:r>
          </w:p>
        </w:tc>
        <w:tc>
          <w:tcPr>
            <w:tcW w:w="8708" w:type="dxa"/>
          </w:tcPr>
          <w:p w:rsidR="009F4048" w:rsidRPr="008C6016" w:rsidRDefault="009F4048" w:rsidP="003363DF">
            <w:pPr>
              <w:spacing w:before="120" w:after="120"/>
              <w:jc w:val="both"/>
              <w:rPr>
                <w:bCs/>
                <w:sz w:val="16"/>
                <w:szCs w:val="16"/>
              </w:rPr>
            </w:pPr>
            <w:r w:rsidRPr="008C6016">
              <w:rPr>
                <w:bCs/>
                <w:sz w:val="16"/>
                <w:szCs w:val="16"/>
              </w:rPr>
              <w:t xml:space="preserve">CARTA COMPROMISO. (ESTE DOCUMENTO DEBERÁ SER FIRMADO POR EL ADMINISTRADOR DE </w:t>
            </w:r>
            <w:smartTag w:uri="urn:schemas-microsoft-com:office:smarttags" w:element="PersonName">
              <w:smartTagPr>
                <w:attr w:name="ProductID" w:val="LA EMPRESA Y"/>
              </w:smartTagPr>
              <w:r w:rsidRPr="008C6016">
                <w:rPr>
                  <w:bCs/>
                  <w:sz w:val="16"/>
                  <w:szCs w:val="16"/>
                </w:rPr>
                <w:t>LA EMPRESA Y</w:t>
              </w:r>
            </w:smartTag>
            <w:r w:rsidRPr="008C6016">
              <w:rPr>
                <w:bCs/>
                <w:sz w:val="16"/>
                <w:szCs w:val="16"/>
              </w:rPr>
              <w:t xml:space="preserve"> EL DIRECTOR RESPONSABLE DE OBRA. “D.R.O.”)</w:t>
            </w:r>
          </w:p>
          <w:p w:rsidR="009F4048" w:rsidRPr="008C6016" w:rsidRDefault="009F4048" w:rsidP="003363DF">
            <w:pPr>
              <w:spacing w:before="120" w:after="120"/>
              <w:jc w:val="both"/>
              <w:rPr>
                <w:bCs/>
                <w:sz w:val="16"/>
                <w:szCs w:val="16"/>
              </w:rPr>
            </w:pPr>
            <w:r w:rsidRPr="008C6016">
              <w:rPr>
                <w:bCs/>
                <w:sz w:val="16"/>
                <w:szCs w:val="16"/>
              </w:rPr>
              <w:t xml:space="preserve">SOLO SE PRESENTARÁ UNA CARTA COMPROMISO POR </w:t>
            </w:r>
            <w:r>
              <w:rPr>
                <w:bCs/>
                <w:sz w:val="16"/>
                <w:szCs w:val="16"/>
              </w:rPr>
              <w:t>INVITACION</w:t>
            </w:r>
            <w:r w:rsidRPr="008C6016">
              <w:rPr>
                <w:bCs/>
                <w:sz w:val="16"/>
                <w:szCs w:val="16"/>
              </w:rPr>
              <w:t>, NO POR OBRA.</w:t>
            </w:r>
          </w:p>
        </w:tc>
      </w:tr>
      <w:tr w:rsidR="009F4048" w:rsidRPr="008C6016" w:rsidTr="003363DF">
        <w:trPr>
          <w:cantSplit/>
        </w:trPr>
        <w:tc>
          <w:tcPr>
            <w:tcW w:w="1386" w:type="dxa"/>
          </w:tcPr>
          <w:p w:rsidR="009F4048" w:rsidRPr="008C6016" w:rsidRDefault="009F4048" w:rsidP="003363DF">
            <w:pPr>
              <w:spacing w:before="160" w:after="160"/>
              <w:rPr>
                <w:b/>
                <w:sz w:val="16"/>
                <w:szCs w:val="16"/>
              </w:rPr>
            </w:pPr>
            <w:r w:rsidRPr="008C6016">
              <w:rPr>
                <w:b/>
                <w:sz w:val="16"/>
                <w:szCs w:val="16"/>
              </w:rPr>
              <w:t>ANEXO-2</w:t>
            </w:r>
          </w:p>
        </w:tc>
        <w:tc>
          <w:tcPr>
            <w:tcW w:w="8708" w:type="dxa"/>
          </w:tcPr>
          <w:p w:rsidR="009F4048" w:rsidRPr="008C6016" w:rsidRDefault="009F4048" w:rsidP="003363DF">
            <w:pPr>
              <w:spacing w:before="160" w:after="160"/>
              <w:jc w:val="both"/>
              <w:rPr>
                <w:b/>
                <w:bCs/>
                <w:sz w:val="16"/>
                <w:szCs w:val="16"/>
              </w:rPr>
            </w:pPr>
            <w:r w:rsidRPr="008C6016">
              <w:rPr>
                <w:bCs/>
                <w:sz w:val="16"/>
                <w:szCs w:val="16"/>
              </w:rPr>
              <w:t xml:space="preserve">CATÁLOGO DE CONCEPTOS IMPRESO CONTENIENDO: UNIDADES DE MEDICIÓN, CANTIDADES DE TRABAJO, PRECIOS UNITARIOS PROPUESTOS E IMPORTES PARCIALES Y EL TOTAL DE </w:t>
            </w:r>
            <w:smartTag w:uri="urn:schemas-microsoft-com:office:smarttags" w:element="PersonName">
              <w:smartTagPr>
                <w:attr w:name="ProductID" w:val="LA PROPOSICIￓN. EL"/>
              </w:smartTagPr>
              <w:r w:rsidRPr="008C6016">
                <w:rPr>
                  <w:bCs/>
                  <w:sz w:val="16"/>
                  <w:szCs w:val="16"/>
                </w:rPr>
                <w:t xml:space="preserve">LA PROPOSICIÓN. </w:t>
              </w:r>
              <w:r w:rsidRPr="008C6016">
                <w:rPr>
                  <w:b/>
                  <w:bCs/>
                  <w:sz w:val="16"/>
                  <w:szCs w:val="16"/>
                </w:rPr>
                <w:t>EL</w:t>
              </w:r>
            </w:smartTag>
            <w:r w:rsidRPr="008C6016">
              <w:rPr>
                <w:b/>
                <w:bCs/>
                <w:sz w:val="16"/>
                <w:szCs w:val="16"/>
              </w:rPr>
              <w:t xml:space="preserve"> PRESUPUESTO DEBERÁ PRESENTARSE OBLIGADAMENTE EN EL CATÁLOGO PROPORCIONADO POR EL IOCIFED; ADEMAS DEBERA ENTREGARLO EN MEDIO MAGNETICO EN EL “FORMATO DE LLENADO” QUE PARA TAL EFECTO LES SERA ENTREGADO JUNTO CON LAS PRESENTES BASES.</w:t>
            </w:r>
          </w:p>
          <w:p w:rsidR="009F4048" w:rsidRPr="008C6016" w:rsidRDefault="009F4048" w:rsidP="003363DF">
            <w:pPr>
              <w:spacing w:before="160" w:after="160"/>
              <w:jc w:val="both"/>
              <w:rPr>
                <w:b/>
                <w:bCs/>
                <w:sz w:val="16"/>
                <w:szCs w:val="16"/>
              </w:rPr>
            </w:pPr>
            <w:r w:rsidRPr="008C6016">
              <w:rPr>
                <w:b/>
                <w:bCs/>
                <w:sz w:val="16"/>
                <w:szCs w:val="16"/>
              </w:rPr>
              <w:t xml:space="preserve">NOTA: EN EL CASO DE MODIFICACIONES DERIVADAS DE </w:t>
            </w:r>
            <w:smartTag w:uri="urn:schemas-microsoft-com:office:smarttags" w:element="PersonName">
              <w:smartTagPr>
                <w:attr w:name="ProductID" w:val="LA JUNTA DE"/>
              </w:smartTagPr>
              <w:r w:rsidRPr="008C6016">
                <w:rPr>
                  <w:b/>
                  <w:bCs/>
                  <w:sz w:val="16"/>
                  <w:szCs w:val="16"/>
                </w:rPr>
                <w:t>LA JUNTA DE</w:t>
              </w:r>
            </w:smartTag>
            <w:r w:rsidRPr="008C6016">
              <w:rPr>
                <w:b/>
                <w:bCs/>
                <w:sz w:val="16"/>
                <w:szCs w:val="16"/>
              </w:rPr>
              <w:t xml:space="preserve"> ACLARACIONES, SE LES ENTREGARA UN NUEVO DISCO CON EL “FORMATO DE LLENADO”.</w:t>
            </w:r>
          </w:p>
        </w:tc>
      </w:tr>
      <w:tr w:rsidR="009F4048" w:rsidRPr="008C6016" w:rsidTr="003363DF">
        <w:trPr>
          <w:cantSplit/>
        </w:trPr>
        <w:tc>
          <w:tcPr>
            <w:tcW w:w="1386" w:type="dxa"/>
          </w:tcPr>
          <w:p w:rsidR="009F4048" w:rsidRPr="008C6016" w:rsidRDefault="009F4048" w:rsidP="003363DF">
            <w:pPr>
              <w:spacing w:before="160" w:after="160"/>
              <w:rPr>
                <w:b/>
                <w:sz w:val="16"/>
                <w:szCs w:val="16"/>
              </w:rPr>
            </w:pPr>
            <w:r w:rsidRPr="008C6016">
              <w:rPr>
                <w:b/>
                <w:sz w:val="16"/>
                <w:szCs w:val="16"/>
              </w:rPr>
              <w:t>ANEXO-3</w:t>
            </w:r>
          </w:p>
        </w:tc>
        <w:tc>
          <w:tcPr>
            <w:tcW w:w="8708" w:type="dxa"/>
          </w:tcPr>
          <w:p w:rsidR="009F4048" w:rsidRPr="008C6016" w:rsidRDefault="009F4048" w:rsidP="003363DF">
            <w:pPr>
              <w:spacing w:before="160" w:after="160"/>
              <w:jc w:val="both"/>
              <w:rPr>
                <w:bCs/>
                <w:sz w:val="16"/>
                <w:szCs w:val="16"/>
              </w:rPr>
            </w:pPr>
            <w:r w:rsidRPr="008C6016">
              <w:rPr>
                <w:bCs/>
                <w:sz w:val="16"/>
                <w:szCs w:val="16"/>
              </w:rPr>
              <w:t>ANÁLISIS DE LOS PRECIOS UNITARIOS DE LOS CONCEPTOS SOLICITADOS, ESTRUCTURADOS POR COSTOS DIRECTOS, COSTOS INDIRECTOS, COSTOS DE FINANCIAMIENTO Y CARGO POR UTILIDAD.</w:t>
            </w:r>
          </w:p>
        </w:tc>
      </w:tr>
      <w:tr w:rsidR="009F4048" w:rsidRPr="008C6016" w:rsidTr="003363DF">
        <w:trPr>
          <w:cantSplit/>
        </w:trPr>
        <w:tc>
          <w:tcPr>
            <w:tcW w:w="1386" w:type="dxa"/>
          </w:tcPr>
          <w:p w:rsidR="009F4048" w:rsidRPr="008C6016" w:rsidRDefault="009F4048" w:rsidP="003363DF">
            <w:pPr>
              <w:spacing w:before="160" w:after="160"/>
              <w:rPr>
                <w:b/>
                <w:sz w:val="16"/>
                <w:szCs w:val="16"/>
              </w:rPr>
            </w:pPr>
            <w:r w:rsidRPr="008C6016">
              <w:rPr>
                <w:b/>
                <w:sz w:val="16"/>
                <w:szCs w:val="16"/>
              </w:rPr>
              <w:t>ANEXO-4</w:t>
            </w:r>
          </w:p>
        </w:tc>
        <w:tc>
          <w:tcPr>
            <w:tcW w:w="8708" w:type="dxa"/>
          </w:tcPr>
          <w:p w:rsidR="009F4048" w:rsidRPr="008C6016" w:rsidRDefault="009F4048" w:rsidP="003363DF">
            <w:pPr>
              <w:spacing w:before="160" w:after="160"/>
              <w:jc w:val="both"/>
              <w:rPr>
                <w:bCs/>
                <w:sz w:val="16"/>
                <w:szCs w:val="16"/>
              </w:rPr>
            </w:pPr>
            <w:r w:rsidRPr="008C6016">
              <w:rPr>
                <w:bCs/>
                <w:sz w:val="16"/>
                <w:szCs w:val="16"/>
              </w:rPr>
              <w:t>ANÁLISIS DEL FACTOR DEL SALARIO REAL (</w:t>
            </w:r>
            <w:r w:rsidRPr="008C6016">
              <w:rPr>
                <w:b/>
                <w:bCs/>
                <w:sz w:val="16"/>
                <w:szCs w:val="16"/>
              </w:rPr>
              <w:t>PARA EL CASO DE UTILIZAR UNA PRIMA DE FACTOR DE RIESGO MENOR AL 7.58875, DEBERA ACREDITAR ESTE NUEVO VALOR MEDIANTE LOS DOCUMENTOS QUE EXPIDA EL IMSS</w:t>
            </w:r>
            <w:r w:rsidRPr="008C6016">
              <w:rPr>
                <w:bCs/>
                <w:sz w:val="16"/>
                <w:szCs w:val="16"/>
              </w:rPr>
              <w:t>).</w:t>
            </w:r>
          </w:p>
        </w:tc>
      </w:tr>
      <w:tr w:rsidR="009F4048" w:rsidRPr="008C6016" w:rsidTr="003363DF">
        <w:trPr>
          <w:cantSplit/>
        </w:trPr>
        <w:tc>
          <w:tcPr>
            <w:tcW w:w="1386" w:type="dxa"/>
          </w:tcPr>
          <w:p w:rsidR="009F4048" w:rsidRPr="008C6016" w:rsidRDefault="009F4048" w:rsidP="003363DF">
            <w:pPr>
              <w:spacing w:before="160" w:after="160"/>
              <w:rPr>
                <w:b/>
                <w:sz w:val="16"/>
                <w:szCs w:val="16"/>
              </w:rPr>
            </w:pPr>
            <w:r w:rsidRPr="008C6016">
              <w:rPr>
                <w:b/>
                <w:sz w:val="16"/>
                <w:szCs w:val="16"/>
              </w:rPr>
              <w:t>ANEXO-5</w:t>
            </w:r>
          </w:p>
        </w:tc>
        <w:tc>
          <w:tcPr>
            <w:tcW w:w="8708" w:type="dxa"/>
          </w:tcPr>
          <w:p w:rsidR="009F4048" w:rsidRPr="008C6016" w:rsidRDefault="009F4048" w:rsidP="003363DF">
            <w:pPr>
              <w:spacing w:before="160" w:after="160"/>
              <w:jc w:val="both"/>
              <w:rPr>
                <w:bCs/>
                <w:sz w:val="16"/>
                <w:szCs w:val="16"/>
              </w:rPr>
            </w:pPr>
            <w:r w:rsidRPr="008C6016">
              <w:rPr>
                <w:bCs/>
                <w:sz w:val="16"/>
                <w:szCs w:val="16"/>
              </w:rPr>
              <w:t>FACTORES DE SOBRE COSTOS, INCLUYE: COSTOS INDIRECTOS, COSTOS POR FINANCIAMIENTO Y CARGO POR UTILIDAD.</w:t>
            </w:r>
          </w:p>
        </w:tc>
      </w:tr>
      <w:tr w:rsidR="009F4048" w:rsidRPr="008C6016" w:rsidTr="003363DF">
        <w:trPr>
          <w:cantSplit/>
        </w:trPr>
        <w:tc>
          <w:tcPr>
            <w:tcW w:w="1386" w:type="dxa"/>
          </w:tcPr>
          <w:p w:rsidR="009F4048" w:rsidRPr="008C6016" w:rsidRDefault="009F4048" w:rsidP="003363DF">
            <w:pPr>
              <w:spacing w:before="160" w:after="160"/>
              <w:rPr>
                <w:b/>
                <w:sz w:val="16"/>
                <w:szCs w:val="16"/>
              </w:rPr>
            </w:pPr>
            <w:r w:rsidRPr="008C6016">
              <w:rPr>
                <w:b/>
                <w:sz w:val="16"/>
                <w:szCs w:val="16"/>
              </w:rPr>
              <w:t>ANEXO-6</w:t>
            </w:r>
          </w:p>
        </w:tc>
        <w:tc>
          <w:tcPr>
            <w:tcW w:w="8708" w:type="dxa"/>
          </w:tcPr>
          <w:p w:rsidR="009F4048" w:rsidRPr="008C6016" w:rsidRDefault="009F4048" w:rsidP="003363DF">
            <w:pPr>
              <w:spacing w:before="160" w:after="160"/>
              <w:jc w:val="both"/>
              <w:rPr>
                <w:bCs/>
                <w:sz w:val="16"/>
                <w:szCs w:val="16"/>
              </w:rPr>
            </w:pPr>
            <w:r w:rsidRPr="008C6016">
              <w:rPr>
                <w:bCs/>
                <w:sz w:val="16"/>
                <w:szCs w:val="16"/>
              </w:rPr>
              <w:t>DESGLOSE DE LOS COSTOS INDIRECTOS, ESTOS DEBERÁN INCLUIR GASTOS DE ADMINISTRACIÓN DE OFICINAS CENTRALES, DE OBRA, SEGUROS, FIANZAS, PRUEBAS DE LABORATORIO DE MATERIALES Y DEMÁS INHERENTES.</w:t>
            </w:r>
          </w:p>
        </w:tc>
      </w:tr>
      <w:tr w:rsidR="009F4048" w:rsidRPr="008C6016" w:rsidTr="003363DF">
        <w:trPr>
          <w:cantSplit/>
        </w:trPr>
        <w:tc>
          <w:tcPr>
            <w:tcW w:w="1386" w:type="dxa"/>
          </w:tcPr>
          <w:p w:rsidR="009F4048" w:rsidRPr="008C6016" w:rsidRDefault="009F4048" w:rsidP="003363DF">
            <w:pPr>
              <w:spacing w:before="160" w:after="160"/>
              <w:rPr>
                <w:b/>
                <w:sz w:val="16"/>
                <w:szCs w:val="16"/>
              </w:rPr>
            </w:pPr>
            <w:r w:rsidRPr="008C6016">
              <w:rPr>
                <w:b/>
                <w:sz w:val="16"/>
                <w:szCs w:val="16"/>
              </w:rPr>
              <w:t>ANEXO-7</w:t>
            </w:r>
          </w:p>
        </w:tc>
        <w:tc>
          <w:tcPr>
            <w:tcW w:w="8708" w:type="dxa"/>
          </w:tcPr>
          <w:p w:rsidR="009F4048" w:rsidRPr="008C6016" w:rsidRDefault="009F4048" w:rsidP="003363DF">
            <w:pPr>
              <w:spacing w:before="160" w:after="160"/>
              <w:jc w:val="both"/>
              <w:rPr>
                <w:bCs/>
                <w:sz w:val="16"/>
                <w:szCs w:val="16"/>
              </w:rPr>
            </w:pPr>
            <w:r w:rsidRPr="008C6016">
              <w:rPr>
                <w:bCs/>
                <w:sz w:val="16"/>
                <w:szCs w:val="16"/>
              </w:rPr>
              <w:t xml:space="preserve">ANÁLISIS, DE LOS COSTOS DE FINANCIAMIENTO, INDICANDO </w:t>
            </w:r>
            <w:smartTag w:uri="urn:schemas-microsoft-com:office:smarttags" w:element="PersonName">
              <w:smartTagPr>
                <w:attr w:name="ProductID" w:val="LA TASA DE"/>
              </w:smartTagPr>
              <w:r w:rsidRPr="008C6016">
                <w:rPr>
                  <w:bCs/>
                  <w:sz w:val="16"/>
                  <w:szCs w:val="16"/>
                </w:rPr>
                <w:t>LA TASA DE</w:t>
              </w:r>
            </w:smartTag>
            <w:r w:rsidRPr="008C6016">
              <w:rPr>
                <w:bCs/>
                <w:sz w:val="16"/>
                <w:szCs w:val="16"/>
              </w:rPr>
              <w:t xml:space="preserve"> INTERÉS APLICADA, </w:t>
            </w:r>
            <w:smartTag w:uri="urn:schemas-microsoft-com:office:smarttags" w:element="PersonName">
              <w:smartTagPr>
                <w:attr w:name="ProductID" w:val="LA CUAL PERMANECER￁"/>
              </w:smartTagPr>
              <w:r w:rsidRPr="008C6016">
                <w:rPr>
                  <w:bCs/>
                  <w:sz w:val="16"/>
                  <w:szCs w:val="16"/>
                </w:rPr>
                <w:t>LA CUAL PERMANECERÁ</w:t>
              </w:r>
            </w:smartTag>
            <w:r w:rsidRPr="008C6016">
              <w:rPr>
                <w:bCs/>
                <w:sz w:val="16"/>
                <w:szCs w:val="16"/>
              </w:rPr>
              <w:t xml:space="preserve"> INVARIABLE DURANTE </w:t>
            </w:r>
            <w:smartTag w:uri="urn:schemas-microsoft-com:office:smarttags" w:element="PersonName">
              <w:smartTagPr>
                <w:attr w:name="ProductID" w:val="LA VIGENCIA DEL"/>
              </w:smartTagPr>
              <w:r w:rsidRPr="008C6016">
                <w:rPr>
                  <w:bCs/>
                  <w:sz w:val="16"/>
                  <w:szCs w:val="16"/>
                </w:rPr>
                <w:t>LA VIGENCIA DEL</w:t>
              </w:r>
            </w:smartTag>
            <w:r w:rsidRPr="008C6016">
              <w:rPr>
                <w:bCs/>
                <w:sz w:val="16"/>
                <w:szCs w:val="16"/>
              </w:rPr>
              <w:t xml:space="preserve"> CONTRATO, ASÍ COMO CONSIDERAR EL MONTO DE LOS ANTICIPOS.  DEBERA ANEXAR COPIA DEL INDICADOR ECONOMICO UTILIZADO PARA SU ANALISIS.</w:t>
            </w:r>
          </w:p>
        </w:tc>
      </w:tr>
      <w:tr w:rsidR="009F4048" w:rsidRPr="008C6016" w:rsidTr="003363DF">
        <w:trPr>
          <w:cantSplit/>
        </w:trPr>
        <w:tc>
          <w:tcPr>
            <w:tcW w:w="1386" w:type="dxa"/>
          </w:tcPr>
          <w:p w:rsidR="009F4048" w:rsidRPr="008C6016" w:rsidRDefault="009F4048" w:rsidP="003363DF">
            <w:pPr>
              <w:pStyle w:val="Ttulo4"/>
              <w:jc w:val="left"/>
              <w:rPr>
                <w:sz w:val="16"/>
                <w:szCs w:val="16"/>
              </w:rPr>
            </w:pPr>
            <w:r w:rsidRPr="008C6016">
              <w:rPr>
                <w:sz w:val="16"/>
                <w:szCs w:val="16"/>
              </w:rPr>
              <w:t>ANEXO-8</w:t>
            </w:r>
          </w:p>
        </w:tc>
        <w:tc>
          <w:tcPr>
            <w:tcW w:w="8708" w:type="dxa"/>
          </w:tcPr>
          <w:p w:rsidR="009F4048" w:rsidRPr="008C6016" w:rsidRDefault="009F4048" w:rsidP="003363DF">
            <w:pPr>
              <w:spacing w:before="160" w:after="160"/>
              <w:jc w:val="both"/>
              <w:rPr>
                <w:bCs/>
                <w:sz w:val="16"/>
                <w:szCs w:val="16"/>
              </w:rPr>
            </w:pPr>
            <w:r w:rsidRPr="008C6016">
              <w:rPr>
                <w:bCs/>
                <w:sz w:val="16"/>
                <w:szCs w:val="16"/>
              </w:rPr>
              <w:t>DETERMINACIÓN DEL CARGO POR UTILIDAD, REFLEJANDO EN ESTA LOS CARGOS POR SAR, INFONAVIT Y SERVICIOS POR INSPECCION Y VIGILANCIA.</w:t>
            </w:r>
          </w:p>
        </w:tc>
      </w:tr>
      <w:tr w:rsidR="009F4048" w:rsidRPr="008C6016" w:rsidTr="003363DF">
        <w:trPr>
          <w:cantSplit/>
        </w:trPr>
        <w:tc>
          <w:tcPr>
            <w:tcW w:w="1386" w:type="dxa"/>
          </w:tcPr>
          <w:p w:rsidR="009F4048" w:rsidRPr="008C6016" w:rsidRDefault="009F4048" w:rsidP="003363DF">
            <w:pPr>
              <w:spacing w:before="160" w:after="160"/>
              <w:rPr>
                <w:b/>
                <w:sz w:val="16"/>
                <w:szCs w:val="16"/>
              </w:rPr>
            </w:pPr>
            <w:r w:rsidRPr="008C6016">
              <w:rPr>
                <w:b/>
                <w:sz w:val="16"/>
                <w:szCs w:val="16"/>
              </w:rPr>
              <w:t>ANEXO-9</w:t>
            </w:r>
          </w:p>
        </w:tc>
        <w:tc>
          <w:tcPr>
            <w:tcW w:w="8708" w:type="dxa"/>
          </w:tcPr>
          <w:p w:rsidR="009F4048" w:rsidRPr="008C6016" w:rsidRDefault="009F4048" w:rsidP="003363DF">
            <w:pPr>
              <w:spacing w:before="160" w:after="160"/>
              <w:jc w:val="both"/>
              <w:rPr>
                <w:bCs/>
                <w:sz w:val="16"/>
                <w:szCs w:val="16"/>
              </w:rPr>
            </w:pPr>
            <w:r w:rsidRPr="008C6016">
              <w:rPr>
                <w:bCs/>
                <w:sz w:val="16"/>
                <w:szCs w:val="16"/>
              </w:rPr>
              <w:t>ANÁLISIS DE LOS COSTOS HORARIOS DE MAQUINARIA Y EQUIPO, CONSIDERANDO A ESTOS COMO NUEVOS. DEBERA ANEXAR COPIA DEL INDICADOR ECONOMICO UTILIZADO PARA SU ANALISIS.</w:t>
            </w:r>
          </w:p>
        </w:tc>
      </w:tr>
      <w:tr w:rsidR="009F4048" w:rsidRPr="008C6016" w:rsidTr="003363DF">
        <w:trPr>
          <w:cantSplit/>
        </w:trPr>
        <w:tc>
          <w:tcPr>
            <w:tcW w:w="1386" w:type="dxa"/>
          </w:tcPr>
          <w:p w:rsidR="009F4048" w:rsidRPr="008C6016" w:rsidRDefault="009F4048" w:rsidP="003363DF">
            <w:pPr>
              <w:spacing w:before="160" w:after="160"/>
              <w:rPr>
                <w:b/>
                <w:sz w:val="16"/>
                <w:szCs w:val="16"/>
              </w:rPr>
            </w:pPr>
            <w:r w:rsidRPr="008C6016">
              <w:rPr>
                <w:b/>
                <w:sz w:val="16"/>
                <w:szCs w:val="16"/>
              </w:rPr>
              <w:t>ANEXO-10</w:t>
            </w:r>
          </w:p>
        </w:tc>
        <w:tc>
          <w:tcPr>
            <w:tcW w:w="8708" w:type="dxa"/>
          </w:tcPr>
          <w:p w:rsidR="009F4048" w:rsidRPr="008C6016" w:rsidRDefault="009F4048" w:rsidP="003363DF">
            <w:pPr>
              <w:spacing w:before="80" w:after="80"/>
              <w:jc w:val="both"/>
              <w:rPr>
                <w:bCs/>
                <w:sz w:val="16"/>
                <w:szCs w:val="16"/>
              </w:rPr>
            </w:pPr>
            <w:r w:rsidRPr="008C6016">
              <w:rPr>
                <w:bCs/>
                <w:sz w:val="16"/>
                <w:szCs w:val="16"/>
              </w:rPr>
              <w:t>PROGRAMA CALENDARIZADO DE EROGACIONES DE EJECUCION DE LOS CONCEPTOS DE TRABAJO, CON DESCRIPCION CORTA, SUBDIVIDIDOS EN PARTIDAS Y SUBPARTIDAS, INDICANDO LOS MONTOS O IMPORTES A EJECUTAR POR SEMANA (NO SE ADMITIRAN PORCENTAJES NI CONCEPTOS EN DESCRIPCION LARGA); ASI COMO TAMBIEN DEBERA REPRESENTARLO EN BARRAS (DIAGRAMA DE GANTT). SE ANEXA FORMATO EJEMPLO.</w:t>
            </w:r>
          </w:p>
          <w:p w:rsidR="009F4048" w:rsidRPr="008C6016" w:rsidRDefault="009F4048" w:rsidP="003363DF">
            <w:pPr>
              <w:spacing w:before="80" w:after="80"/>
              <w:jc w:val="both"/>
              <w:rPr>
                <w:bCs/>
                <w:sz w:val="16"/>
                <w:szCs w:val="16"/>
              </w:rPr>
            </w:pPr>
            <w:r w:rsidRPr="008C6016">
              <w:rPr>
                <w:bCs/>
                <w:sz w:val="16"/>
                <w:szCs w:val="16"/>
              </w:rPr>
              <w:t>LOS CALENDARIOS DEBERAN PRESENTARSE A RENGLON CORRIDO O TIRA CONTINUA, NO SE ACEPTARÁN CALENDARIOS INTERRUMPIDOS Y DEBERAN PRESENTAR CALENDARIO POR OBRA.</w:t>
            </w:r>
          </w:p>
        </w:tc>
      </w:tr>
      <w:tr w:rsidR="009F4048" w:rsidRPr="008C6016" w:rsidTr="003363DF">
        <w:trPr>
          <w:cantSplit/>
        </w:trPr>
        <w:tc>
          <w:tcPr>
            <w:tcW w:w="1386" w:type="dxa"/>
          </w:tcPr>
          <w:p w:rsidR="009F4048" w:rsidRPr="008C6016" w:rsidRDefault="009F4048" w:rsidP="003363DF">
            <w:pPr>
              <w:spacing w:before="160" w:after="160"/>
              <w:rPr>
                <w:b/>
                <w:sz w:val="16"/>
                <w:szCs w:val="16"/>
              </w:rPr>
            </w:pPr>
            <w:r w:rsidRPr="008C6016">
              <w:rPr>
                <w:b/>
                <w:sz w:val="16"/>
                <w:szCs w:val="16"/>
              </w:rPr>
              <w:t>ANEXO-11</w:t>
            </w:r>
          </w:p>
        </w:tc>
        <w:tc>
          <w:tcPr>
            <w:tcW w:w="8708" w:type="dxa"/>
          </w:tcPr>
          <w:p w:rsidR="009F4048" w:rsidRPr="008C6016" w:rsidRDefault="009F4048" w:rsidP="003363DF">
            <w:pPr>
              <w:spacing w:before="80" w:after="80"/>
              <w:jc w:val="both"/>
              <w:rPr>
                <w:bCs/>
                <w:sz w:val="16"/>
                <w:szCs w:val="16"/>
              </w:rPr>
            </w:pPr>
            <w:r w:rsidRPr="008C6016">
              <w:rPr>
                <w:bCs/>
                <w:sz w:val="16"/>
                <w:szCs w:val="16"/>
              </w:rPr>
              <w:t>PROGRAMA CALENDARIZADO POR SEMANA, DE EROGACIONES, DE EJECUCION DE LOS TRABAJOS, POR PARTIDAS EXCLUSIVAMENTE, REPRESENTANDOLO TAMBIEN EN DIAGRAMA DE BARRAS (DIAGRAMA DE GANTT).  SE ANEXA FORMATO DE EJEMPLO.</w:t>
            </w:r>
          </w:p>
          <w:p w:rsidR="009F4048" w:rsidRPr="008C6016" w:rsidRDefault="009F4048" w:rsidP="003363DF">
            <w:pPr>
              <w:spacing w:before="80" w:after="80"/>
              <w:jc w:val="both"/>
              <w:rPr>
                <w:bCs/>
                <w:sz w:val="16"/>
                <w:szCs w:val="16"/>
              </w:rPr>
            </w:pPr>
            <w:r w:rsidRPr="008C6016">
              <w:rPr>
                <w:bCs/>
                <w:sz w:val="16"/>
                <w:szCs w:val="16"/>
              </w:rPr>
              <w:t>LOS CALENDARIOS DEBERAN PRESENTARSE A RENGLON CORRIDO O TIRA CONTINUA, NO SE ACEPTARÁN CALENDARIOS INTERRUMPIDOS Y DEBERAN PRESENTAR CALENDARIO POR OBRA.</w:t>
            </w:r>
          </w:p>
        </w:tc>
      </w:tr>
      <w:tr w:rsidR="009F4048" w:rsidRPr="008C6016" w:rsidTr="003363DF">
        <w:trPr>
          <w:cantSplit/>
        </w:trPr>
        <w:tc>
          <w:tcPr>
            <w:tcW w:w="1386" w:type="dxa"/>
          </w:tcPr>
          <w:p w:rsidR="009F4048" w:rsidRPr="008C6016" w:rsidRDefault="009F4048" w:rsidP="003363DF">
            <w:pPr>
              <w:spacing w:before="160" w:after="160"/>
              <w:rPr>
                <w:b/>
                <w:sz w:val="16"/>
                <w:szCs w:val="16"/>
              </w:rPr>
            </w:pPr>
            <w:r w:rsidRPr="008C6016">
              <w:rPr>
                <w:b/>
                <w:sz w:val="16"/>
                <w:szCs w:val="16"/>
              </w:rPr>
              <w:t>ANEXO-12</w:t>
            </w:r>
          </w:p>
        </w:tc>
        <w:tc>
          <w:tcPr>
            <w:tcW w:w="8708" w:type="dxa"/>
          </w:tcPr>
          <w:p w:rsidR="009F4048" w:rsidRPr="008C6016" w:rsidRDefault="009F4048" w:rsidP="003363DF">
            <w:pPr>
              <w:spacing w:before="160" w:after="160"/>
              <w:jc w:val="both"/>
              <w:rPr>
                <w:bCs/>
                <w:sz w:val="16"/>
                <w:szCs w:val="16"/>
              </w:rPr>
            </w:pPr>
            <w:r w:rsidRPr="008C6016">
              <w:rPr>
                <w:bCs/>
                <w:sz w:val="16"/>
                <w:szCs w:val="16"/>
              </w:rPr>
              <w:t>RESUMEN DEL IMPORTE POR PARTIDAS DE LA PROPOSICIÓN.</w:t>
            </w:r>
          </w:p>
        </w:tc>
      </w:tr>
      <w:tr w:rsidR="009F4048" w:rsidRPr="008C6016" w:rsidTr="003363DF">
        <w:trPr>
          <w:cantSplit/>
        </w:trPr>
        <w:tc>
          <w:tcPr>
            <w:tcW w:w="1386" w:type="dxa"/>
          </w:tcPr>
          <w:p w:rsidR="009F4048" w:rsidRPr="008C6016" w:rsidRDefault="009F4048" w:rsidP="003363DF">
            <w:pPr>
              <w:spacing w:before="160" w:after="160"/>
              <w:rPr>
                <w:b/>
                <w:sz w:val="16"/>
                <w:szCs w:val="16"/>
              </w:rPr>
            </w:pPr>
            <w:r w:rsidRPr="008C6016">
              <w:rPr>
                <w:b/>
                <w:sz w:val="16"/>
                <w:szCs w:val="16"/>
              </w:rPr>
              <w:lastRenderedPageBreak/>
              <w:t>ANEXO-13</w:t>
            </w:r>
          </w:p>
        </w:tc>
        <w:tc>
          <w:tcPr>
            <w:tcW w:w="8708" w:type="dxa"/>
          </w:tcPr>
          <w:p w:rsidR="009F4048" w:rsidRPr="008C6016" w:rsidRDefault="009F4048" w:rsidP="003363DF">
            <w:pPr>
              <w:spacing w:before="160" w:after="160"/>
              <w:jc w:val="both"/>
              <w:rPr>
                <w:bCs/>
                <w:sz w:val="16"/>
                <w:szCs w:val="16"/>
              </w:rPr>
            </w:pPr>
            <w:r w:rsidRPr="008C6016">
              <w:rPr>
                <w:bCs/>
                <w:sz w:val="16"/>
                <w:szCs w:val="16"/>
              </w:rPr>
              <w:t xml:space="preserve">MANIFIESTO BAJO PROTESTA DE DECIR VERDAD DE CONOCER EN SU TOTALIDAD EL </w:t>
            </w:r>
            <w:proofErr w:type="spellStart"/>
            <w:r w:rsidRPr="008C6016">
              <w:rPr>
                <w:bCs/>
                <w:sz w:val="16"/>
                <w:szCs w:val="16"/>
              </w:rPr>
              <w:t>ó</w:t>
            </w:r>
            <w:proofErr w:type="spellEnd"/>
            <w:r w:rsidRPr="008C6016">
              <w:rPr>
                <w:bCs/>
                <w:sz w:val="16"/>
                <w:szCs w:val="16"/>
              </w:rPr>
              <w:t xml:space="preserve"> LOS PROYECTOS Y LAS ESPECIFICACIONES GENERALES Y PARTICULARES DE LAS OBRAS MOTIVO DE </w:t>
            </w:r>
            <w:smartTag w:uri="urn:schemas-microsoft-com:office:smarttags" w:element="PersonName">
              <w:smartTagPr>
                <w:attr w:name="ProductID" w:val="LA PRESENTE INVITACION"/>
              </w:smartTagPr>
              <w:r w:rsidRPr="008C6016">
                <w:rPr>
                  <w:bCs/>
                  <w:sz w:val="16"/>
                  <w:szCs w:val="16"/>
                </w:rPr>
                <w:t>LA PRESENTE INVITACION</w:t>
              </w:r>
            </w:smartTag>
            <w:r w:rsidRPr="008C6016">
              <w:rPr>
                <w:bCs/>
                <w:sz w:val="16"/>
                <w:szCs w:val="16"/>
              </w:rPr>
              <w:t xml:space="preserve">; POR LO CUAL ANEXO LOS PLANOS DEBIDAMENTE SELLADOS Y FIRMADOS, LOS QUE SERAN PARTE INTEGRAL DEL DOCUMENTO. </w:t>
            </w:r>
            <w:r w:rsidRPr="008C6016">
              <w:rPr>
                <w:b/>
                <w:sz w:val="16"/>
                <w:szCs w:val="16"/>
              </w:rPr>
              <w:t>(ESTOS LES SERAN ENTREGADOS EN LAS OFICINAS DEL IOCIFED DE OAXACA EN EL DEPTO. DE CONCURSOS Y CONTRATOS EN MEDIO MAGNETICO Y DEBERAN SER IMPRESOS EN TAMAÑO CARTA.).</w:t>
            </w:r>
          </w:p>
        </w:tc>
      </w:tr>
    </w:tbl>
    <w:p w:rsidR="009F4048" w:rsidRDefault="009F4048" w:rsidP="009F4048">
      <w:pPr>
        <w:ind w:left="851" w:hanging="851"/>
        <w:jc w:val="both"/>
        <w:rPr>
          <w:b/>
          <w:sz w:val="20"/>
          <w:szCs w:val="20"/>
        </w:rPr>
      </w:pPr>
    </w:p>
    <w:p w:rsidR="009F4048" w:rsidRPr="00DC7609" w:rsidRDefault="009F4048" w:rsidP="009F4048">
      <w:pPr>
        <w:ind w:left="851" w:hanging="851"/>
        <w:jc w:val="both"/>
        <w:rPr>
          <w:b/>
          <w:sz w:val="20"/>
          <w:szCs w:val="20"/>
        </w:rPr>
      </w:pPr>
      <w:r w:rsidRPr="00DC7609">
        <w:rPr>
          <w:b/>
          <w:sz w:val="20"/>
          <w:szCs w:val="20"/>
        </w:rPr>
        <w:t xml:space="preserve">NOTA No. 1 </w:t>
      </w:r>
    </w:p>
    <w:p w:rsidR="009F4048" w:rsidRDefault="009F4048" w:rsidP="009F4048">
      <w:pPr>
        <w:jc w:val="both"/>
        <w:rPr>
          <w:b/>
          <w:sz w:val="20"/>
          <w:szCs w:val="20"/>
        </w:rPr>
      </w:pPr>
    </w:p>
    <w:p w:rsidR="009F4048" w:rsidRPr="00DC7609" w:rsidRDefault="009F4048" w:rsidP="009F4048">
      <w:pPr>
        <w:jc w:val="both"/>
        <w:rPr>
          <w:b/>
          <w:sz w:val="20"/>
          <w:szCs w:val="20"/>
        </w:rPr>
      </w:pPr>
      <w:r w:rsidRPr="00DC7609">
        <w:rPr>
          <w:b/>
          <w:sz w:val="20"/>
          <w:szCs w:val="20"/>
        </w:rPr>
        <w:t>TODO LO REFERENTE A COSTOS DE MATERIALES, MAQUINARIA, EQUIPO Y MANO DE OBRA DEBERÁ ESTAR CONSIDERADA PUESTA EN EL LUGAR DE EJECUCIÓN DE LOS TRABAJOS.</w:t>
      </w:r>
    </w:p>
    <w:p w:rsidR="009F4048" w:rsidRDefault="009F4048" w:rsidP="009F4048">
      <w:pPr>
        <w:ind w:left="851" w:hanging="851"/>
        <w:jc w:val="both"/>
        <w:rPr>
          <w:b/>
          <w:sz w:val="20"/>
          <w:szCs w:val="20"/>
        </w:rPr>
      </w:pPr>
    </w:p>
    <w:p w:rsidR="009F4048" w:rsidRDefault="009F4048" w:rsidP="009F4048">
      <w:pPr>
        <w:ind w:left="851" w:hanging="851"/>
        <w:jc w:val="both"/>
        <w:rPr>
          <w:b/>
          <w:sz w:val="20"/>
          <w:szCs w:val="20"/>
        </w:rPr>
      </w:pPr>
    </w:p>
    <w:p w:rsidR="009F4048" w:rsidRPr="00DC7609" w:rsidRDefault="009F4048" w:rsidP="009F4048">
      <w:pPr>
        <w:ind w:left="851" w:hanging="851"/>
        <w:jc w:val="both"/>
        <w:rPr>
          <w:b/>
          <w:sz w:val="20"/>
          <w:szCs w:val="20"/>
        </w:rPr>
      </w:pPr>
      <w:r w:rsidRPr="00DC7609">
        <w:rPr>
          <w:b/>
          <w:sz w:val="20"/>
          <w:szCs w:val="20"/>
        </w:rPr>
        <w:t xml:space="preserve">NOTA No. 2 </w:t>
      </w:r>
    </w:p>
    <w:p w:rsidR="009F4048" w:rsidRDefault="009F4048" w:rsidP="009F4048">
      <w:pPr>
        <w:jc w:val="both"/>
        <w:rPr>
          <w:b/>
          <w:sz w:val="20"/>
          <w:szCs w:val="20"/>
        </w:rPr>
      </w:pPr>
    </w:p>
    <w:p w:rsidR="009F4048" w:rsidRPr="00DC7609" w:rsidRDefault="009F4048" w:rsidP="009F4048">
      <w:pPr>
        <w:jc w:val="both"/>
        <w:rPr>
          <w:b/>
          <w:sz w:val="20"/>
          <w:szCs w:val="20"/>
        </w:rPr>
      </w:pPr>
      <w:r w:rsidRPr="00DC7609">
        <w:rPr>
          <w:b/>
          <w:sz w:val="20"/>
          <w:szCs w:val="20"/>
        </w:rPr>
        <w:t>SE DEBEN RESPETAR LOS FORMATOS QUE APARECEN EN LAS PROPUESTAS TÉCNICAS Y ECONÓMICAS (CON TODA LA INFORMACIÓN SOLICITADA); EL NO CUMPLIR CON ESTA DISPOSICIÓN, SERÁ MOTIVO DE DESECHAMIENTO.</w:t>
      </w:r>
    </w:p>
    <w:p w:rsidR="009F4048" w:rsidRPr="00DC7609" w:rsidRDefault="009F4048" w:rsidP="009F4048">
      <w:pPr>
        <w:pStyle w:val="Ttulo8"/>
        <w:rPr>
          <w:bCs/>
          <w:sz w:val="20"/>
          <w:lang w:val="es-ES"/>
        </w:rPr>
      </w:pPr>
    </w:p>
    <w:p w:rsidR="009F4048" w:rsidRPr="00DC7609" w:rsidRDefault="009F4048" w:rsidP="009F4048">
      <w:pPr>
        <w:pStyle w:val="Ttulo8"/>
        <w:rPr>
          <w:bCs/>
          <w:sz w:val="20"/>
          <w:lang w:val="es-ES"/>
        </w:rPr>
      </w:pPr>
      <w:r w:rsidRPr="00DC7609">
        <w:rPr>
          <w:bCs/>
          <w:sz w:val="20"/>
          <w:lang w:val="es-ES"/>
        </w:rPr>
        <w:t>DÉCIMA</w:t>
      </w:r>
    </w:p>
    <w:p w:rsidR="009F4048" w:rsidRPr="00DC7609" w:rsidRDefault="009F4048" w:rsidP="009F4048">
      <w:pPr>
        <w:ind w:left="851" w:hanging="851"/>
        <w:jc w:val="both"/>
        <w:rPr>
          <w:b/>
          <w:sz w:val="20"/>
          <w:szCs w:val="20"/>
        </w:rPr>
      </w:pPr>
      <w:r>
        <w:rPr>
          <w:b/>
          <w:bCs/>
          <w:sz w:val="20"/>
          <w:szCs w:val="20"/>
        </w:rPr>
        <w:t>CUARTA</w:t>
      </w:r>
      <w:r w:rsidRPr="00DC7609">
        <w:rPr>
          <w:b/>
          <w:bCs/>
          <w:sz w:val="20"/>
          <w:szCs w:val="20"/>
        </w:rPr>
        <w:t>:</w:t>
      </w:r>
      <w:r w:rsidRPr="00DC7609">
        <w:rPr>
          <w:b/>
          <w:sz w:val="20"/>
          <w:szCs w:val="20"/>
        </w:rPr>
        <w:tab/>
        <w:t>VISITA AL SITIO DE LOS TRABAJOS:</w:t>
      </w:r>
    </w:p>
    <w:p w:rsidR="009F4048" w:rsidRPr="00DC7609" w:rsidRDefault="009F4048" w:rsidP="009F4048">
      <w:pPr>
        <w:pStyle w:val="Encabezado"/>
        <w:tabs>
          <w:tab w:val="clear" w:pos="4252"/>
          <w:tab w:val="clear" w:pos="8504"/>
        </w:tabs>
        <w:ind w:left="1418"/>
        <w:rPr>
          <w:rFonts w:ascii="Times New Roman" w:hAnsi="Times New Roman"/>
          <w:b w:val="0"/>
          <w:i/>
          <w:color w:val="auto"/>
          <w:sz w:val="20"/>
        </w:rPr>
      </w:pPr>
    </w:p>
    <w:p w:rsidR="009F4048" w:rsidRPr="00DC7609" w:rsidRDefault="009F4048" w:rsidP="009F4048">
      <w:pPr>
        <w:tabs>
          <w:tab w:val="left" w:pos="5040"/>
          <w:tab w:val="left" w:pos="5400"/>
        </w:tabs>
        <w:ind w:left="1395"/>
        <w:jc w:val="both"/>
        <w:rPr>
          <w:bCs/>
          <w:sz w:val="20"/>
          <w:szCs w:val="20"/>
        </w:rPr>
      </w:pPr>
      <w:r w:rsidRPr="00DC7609">
        <w:rPr>
          <w:bCs/>
          <w:sz w:val="20"/>
          <w:szCs w:val="20"/>
        </w:rPr>
        <w:t>El lugar de reunión para realizar la visita será   a las</w:t>
      </w:r>
      <w:r w:rsidRPr="00DC7609">
        <w:rPr>
          <w:b/>
          <w:sz w:val="20"/>
          <w:szCs w:val="20"/>
        </w:rPr>
        <w:t xml:space="preserve">  </w:t>
      </w:r>
      <w:r>
        <w:rPr>
          <w:b/>
          <w:sz w:val="20"/>
          <w:szCs w:val="20"/>
        </w:rPr>
        <w:fldChar w:fldCharType="begin"/>
      </w:r>
      <w:r>
        <w:rPr>
          <w:b/>
          <w:sz w:val="20"/>
          <w:szCs w:val="20"/>
        </w:rPr>
        <w:instrText xml:space="preserve"> MERGEFIELD HORAVISITA </w:instrText>
      </w:r>
      <w:r>
        <w:rPr>
          <w:b/>
          <w:sz w:val="20"/>
          <w:szCs w:val="20"/>
        </w:rPr>
        <w:fldChar w:fldCharType="separate"/>
      </w:r>
      <w:r w:rsidRPr="00861185">
        <w:rPr>
          <w:b/>
          <w:noProof/>
          <w:sz w:val="20"/>
          <w:szCs w:val="20"/>
        </w:rPr>
        <w:t>12:00 HRS.</w:t>
      </w:r>
      <w:r>
        <w:rPr>
          <w:b/>
          <w:sz w:val="20"/>
          <w:szCs w:val="20"/>
        </w:rPr>
        <w:fldChar w:fldCharType="end"/>
      </w:r>
      <w:r w:rsidRPr="00DC7609">
        <w:rPr>
          <w:sz w:val="20"/>
          <w:szCs w:val="20"/>
        </w:rPr>
        <w:t xml:space="preserve"> </w:t>
      </w:r>
      <w:r w:rsidRPr="00DC7609">
        <w:rPr>
          <w:b/>
          <w:bCs/>
          <w:sz w:val="20"/>
          <w:szCs w:val="20"/>
        </w:rPr>
        <w:t xml:space="preserve"> </w:t>
      </w:r>
      <w:proofErr w:type="spellStart"/>
      <w:r w:rsidRPr="00DC7609">
        <w:rPr>
          <w:b/>
          <w:bCs/>
          <w:sz w:val="20"/>
          <w:szCs w:val="20"/>
        </w:rPr>
        <w:t>Hrs</w:t>
      </w:r>
      <w:proofErr w:type="spellEnd"/>
      <w:r w:rsidRPr="00DC7609">
        <w:rPr>
          <w:b/>
          <w:color w:val="FF0000"/>
          <w:sz w:val="20"/>
          <w:szCs w:val="20"/>
        </w:rPr>
        <w:t>.</w:t>
      </w:r>
      <w:r w:rsidRPr="00DC7609">
        <w:rPr>
          <w:b/>
          <w:sz w:val="20"/>
          <w:szCs w:val="20"/>
        </w:rPr>
        <w:t xml:space="preserve"> </w:t>
      </w:r>
      <w:r w:rsidRPr="00DC7609">
        <w:rPr>
          <w:bCs/>
          <w:sz w:val="20"/>
          <w:szCs w:val="20"/>
        </w:rPr>
        <w:t>El día</w:t>
      </w:r>
      <w:r w:rsidRPr="00DC7609">
        <w:rPr>
          <w:b/>
          <w:sz w:val="20"/>
          <w:szCs w:val="20"/>
        </w:rPr>
        <w:t xml:space="preserve"> </w:t>
      </w:r>
      <w:r w:rsidRPr="00DC7609">
        <w:rPr>
          <w:sz w:val="20"/>
          <w:szCs w:val="20"/>
        </w:rPr>
        <w:t xml:space="preserve"> </w:t>
      </w:r>
      <w:r w:rsidRPr="006728DA">
        <w:rPr>
          <w:b/>
          <w:bCs/>
          <w:sz w:val="20"/>
          <w:szCs w:val="20"/>
        </w:rPr>
        <w:fldChar w:fldCharType="begin"/>
      </w:r>
      <w:r w:rsidRPr="006728DA">
        <w:rPr>
          <w:b/>
          <w:bCs/>
          <w:sz w:val="20"/>
          <w:szCs w:val="20"/>
        </w:rPr>
        <w:instrText xml:space="preserve"> MERGEFIELD FECHAVISITA </w:instrText>
      </w:r>
      <w:r w:rsidRPr="006728DA">
        <w:rPr>
          <w:b/>
          <w:bCs/>
          <w:sz w:val="20"/>
          <w:szCs w:val="20"/>
        </w:rPr>
        <w:fldChar w:fldCharType="separate"/>
      </w:r>
      <w:r w:rsidRPr="00861185">
        <w:rPr>
          <w:b/>
          <w:bCs/>
          <w:noProof/>
          <w:sz w:val="20"/>
          <w:szCs w:val="20"/>
        </w:rPr>
        <w:t>10 DE NOVIEMBRE DE 2021</w:t>
      </w:r>
      <w:r w:rsidRPr="006728DA">
        <w:rPr>
          <w:b/>
          <w:bCs/>
          <w:sz w:val="20"/>
          <w:szCs w:val="20"/>
        </w:rPr>
        <w:fldChar w:fldCharType="end"/>
      </w:r>
      <w:r w:rsidRPr="00DC7609">
        <w:rPr>
          <w:b/>
          <w:sz w:val="20"/>
          <w:szCs w:val="20"/>
        </w:rPr>
        <w:t xml:space="preserve">,  </w:t>
      </w:r>
      <w:r w:rsidRPr="00DC7609">
        <w:rPr>
          <w:bCs/>
          <w:sz w:val="20"/>
          <w:szCs w:val="20"/>
        </w:rPr>
        <w:t xml:space="preserve">en el sitio ubicado </w:t>
      </w:r>
      <w:r w:rsidRPr="00CD382D">
        <w:rPr>
          <w:b/>
          <w:bCs/>
          <w:sz w:val="20"/>
          <w:szCs w:val="20"/>
        </w:rPr>
        <w:fldChar w:fldCharType="begin"/>
      </w:r>
      <w:r w:rsidRPr="00CD382D">
        <w:rPr>
          <w:b/>
          <w:bCs/>
          <w:sz w:val="20"/>
          <w:szCs w:val="20"/>
        </w:rPr>
        <w:instrText xml:space="preserve"> MERGEFIELD LUGARVISITA </w:instrText>
      </w:r>
      <w:r w:rsidRPr="00CD382D">
        <w:rPr>
          <w:b/>
          <w:bCs/>
          <w:sz w:val="20"/>
          <w:szCs w:val="20"/>
        </w:rPr>
        <w:fldChar w:fldCharType="separate"/>
      </w:r>
      <w:r w:rsidRPr="00861185">
        <w:rPr>
          <w:b/>
          <w:bCs/>
          <w:noProof/>
          <w:sz w:val="20"/>
          <w:szCs w:val="20"/>
        </w:rPr>
        <w:t>EN LAS INSTALACIONES DE LA UNIVERSIDAD TECNOLOGICA DE LA SIERRA SUR</w:t>
      </w:r>
      <w:r w:rsidRPr="00CD382D">
        <w:rPr>
          <w:b/>
          <w:bCs/>
          <w:sz w:val="20"/>
          <w:szCs w:val="20"/>
        </w:rPr>
        <w:fldChar w:fldCharType="end"/>
      </w:r>
      <w:r w:rsidRPr="00DC7609">
        <w:rPr>
          <w:sz w:val="20"/>
          <w:szCs w:val="20"/>
        </w:rPr>
        <w:t xml:space="preserve">, </w:t>
      </w:r>
      <w:r w:rsidRPr="00DC7609">
        <w:rPr>
          <w:bCs/>
          <w:sz w:val="20"/>
          <w:szCs w:val="20"/>
        </w:rPr>
        <w:t>atendidos por el</w:t>
      </w:r>
      <w:r w:rsidRPr="00DC7609">
        <w:rPr>
          <w:b/>
          <w:sz w:val="20"/>
          <w:szCs w:val="20"/>
        </w:rPr>
        <w:t xml:space="preserve"> </w:t>
      </w:r>
      <w:r>
        <w:rPr>
          <w:b/>
          <w:sz w:val="20"/>
          <w:szCs w:val="20"/>
        </w:rPr>
        <w:fldChar w:fldCharType="begin"/>
      </w:r>
      <w:r>
        <w:rPr>
          <w:b/>
          <w:sz w:val="20"/>
          <w:szCs w:val="20"/>
        </w:rPr>
        <w:instrText xml:space="preserve"> MERGEFIELD SUPERVISOR </w:instrText>
      </w:r>
      <w:r>
        <w:rPr>
          <w:b/>
          <w:sz w:val="20"/>
          <w:szCs w:val="20"/>
        </w:rPr>
        <w:fldChar w:fldCharType="separate"/>
      </w:r>
      <w:r w:rsidRPr="00861185">
        <w:rPr>
          <w:b/>
          <w:noProof/>
          <w:sz w:val="20"/>
          <w:szCs w:val="20"/>
        </w:rPr>
        <w:t>ARQ. MIGUEL ANGEL GARCIA HERNANDEZ</w:t>
      </w:r>
      <w:r>
        <w:rPr>
          <w:b/>
          <w:sz w:val="20"/>
          <w:szCs w:val="20"/>
        </w:rPr>
        <w:fldChar w:fldCharType="end"/>
      </w:r>
      <w:r w:rsidRPr="00DC7609">
        <w:rPr>
          <w:color w:val="FF0000"/>
          <w:sz w:val="20"/>
          <w:szCs w:val="20"/>
        </w:rPr>
        <w:t>.</w:t>
      </w:r>
      <w:r w:rsidRPr="00DC7609">
        <w:rPr>
          <w:b/>
          <w:color w:val="0000FF"/>
          <w:sz w:val="20"/>
          <w:szCs w:val="20"/>
        </w:rPr>
        <w:t>,</w:t>
      </w:r>
      <w:r w:rsidRPr="00DC7609">
        <w:rPr>
          <w:b/>
          <w:sz w:val="20"/>
          <w:szCs w:val="20"/>
        </w:rPr>
        <w:t xml:space="preserve">  </w:t>
      </w:r>
      <w:r w:rsidRPr="00DC7609">
        <w:rPr>
          <w:b/>
          <w:bCs/>
          <w:sz w:val="20"/>
          <w:szCs w:val="20"/>
        </w:rPr>
        <w:t>SUPERVISOR DE OBRA</w:t>
      </w:r>
      <w:r w:rsidRPr="00DC7609">
        <w:rPr>
          <w:b/>
          <w:sz w:val="20"/>
          <w:szCs w:val="20"/>
        </w:rPr>
        <w:t xml:space="preserve">, </w:t>
      </w:r>
      <w:r w:rsidRPr="00DC7609">
        <w:rPr>
          <w:bCs/>
          <w:sz w:val="20"/>
          <w:szCs w:val="20"/>
        </w:rPr>
        <w:t>quien extenderá la constancia correspondiente a cada Participante,  En caso de no asistir, presentará oficio manifestando conocer ampliamente  la obra. (Anexo 7 del Sobre No. 1)</w:t>
      </w:r>
    </w:p>
    <w:p w:rsidR="009F4048" w:rsidRPr="00DC7609" w:rsidRDefault="009F4048" w:rsidP="009F4048">
      <w:pPr>
        <w:pStyle w:val="Ttulo9"/>
        <w:rPr>
          <w:sz w:val="20"/>
        </w:rPr>
      </w:pPr>
      <w:r w:rsidRPr="00DC7609">
        <w:rPr>
          <w:sz w:val="20"/>
        </w:rPr>
        <w:t>DÉCIMA</w:t>
      </w:r>
    </w:p>
    <w:p w:rsidR="009F4048" w:rsidRPr="00DC7609" w:rsidRDefault="009F4048" w:rsidP="009F4048">
      <w:pPr>
        <w:jc w:val="both"/>
        <w:rPr>
          <w:sz w:val="20"/>
          <w:szCs w:val="20"/>
        </w:rPr>
      </w:pPr>
      <w:r>
        <w:rPr>
          <w:b/>
          <w:sz w:val="20"/>
          <w:szCs w:val="20"/>
          <w:lang w:val="es-ES_tradnl"/>
        </w:rPr>
        <w:t>QUINTA</w:t>
      </w:r>
      <w:r w:rsidRPr="00DC7609">
        <w:rPr>
          <w:b/>
          <w:sz w:val="20"/>
          <w:szCs w:val="20"/>
          <w:lang w:val="es-ES_tradnl"/>
        </w:rPr>
        <w:t>:</w:t>
      </w:r>
      <w:r w:rsidRPr="00DC7609">
        <w:rPr>
          <w:sz w:val="20"/>
          <w:szCs w:val="20"/>
          <w:lang w:val="es-ES_tradnl"/>
        </w:rPr>
        <w:tab/>
      </w:r>
      <w:r w:rsidRPr="00DC7609">
        <w:rPr>
          <w:b/>
          <w:sz w:val="20"/>
          <w:szCs w:val="20"/>
        </w:rPr>
        <w:t>JUNTA DE ACLARACIONES:</w:t>
      </w:r>
    </w:p>
    <w:p w:rsidR="009F4048" w:rsidRPr="00DC7609" w:rsidRDefault="009F4048" w:rsidP="009F4048">
      <w:pPr>
        <w:pStyle w:val="Encabezado"/>
        <w:tabs>
          <w:tab w:val="clear" w:pos="4252"/>
          <w:tab w:val="clear" w:pos="8504"/>
        </w:tabs>
        <w:ind w:left="1418"/>
        <w:rPr>
          <w:rFonts w:ascii="Times New Roman" w:hAnsi="Times New Roman"/>
          <w:color w:val="auto"/>
          <w:sz w:val="20"/>
        </w:rPr>
      </w:pPr>
    </w:p>
    <w:p w:rsidR="009F4048" w:rsidRPr="00DC7609" w:rsidRDefault="009F4048" w:rsidP="009F4048">
      <w:pPr>
        <w:pStyle w:val="Sangra2detindependiente1"/>
        <w:rPr>
          <w:sz w:val="20"/>
          <w:lang w:val="es-ES"/>
        </w:rPr>
      </w:pPr>
      <w:smartTag w:uri="urn:schemas-microsoft-com:office:smarttags" w:element="PersonName">
        <w:smartTagPr>
          <w:attr w:name="ProductID" w:val="La Junta"/>
        </w:smartTagPr>
        <w:r w:rsidRPr="00DC7609">
          <w:rPr>
            <w:sz w:val="20"/>
            <w:lang w:val="es-ES"/>
          </w:rPr>
          <w:t>La Junta</w:t>
        </w:r>
      </w:smartTag>
      <w:r w:rsidRPr="00DC7609">
        <w:rPr>
          <w:sz w:val="20"/>
          <w:lang w:val="es-ES"/>
        </w:rPr>
        <w:t xml:space="preserve"> de Aclaraciones se celebrará el día</w:t>
      </w:r>
      <w:r>
        <w:rPr>
          <w:sz w:val="20"/>
          <w:lang w:val="es-ES"/>
        </w:rPr>
        <w:t xml:space="preserve"> </w:t>
      </w:r>
      <w:r w:rsidRPr="00DC7609">
        <w:rPr>
          <w:sz w:val="20"/>
          <w:lang w:val="es-ES"/>
        </w:rPr>
        <w:t xml:space="preserve"> </w:t>
      </w:r>
      <w:r w:rsidRPr="00DC7609">
        <w:rPr>
          <w:b/>
          <w:sz w:val="20"/>
          <w:lang w:val="es-ES"/>
        </w:rPr>
        <w:t xml:space="preserve"> </w:t>
      </w:r>
      <w:r>
        <w:rPr>
          <w:b/>
          <w:sz w:val="20"/>
          <w:lang w:val="es-ES"/>
        </w:rPr>
        <w:fldChar w:fldCharType="begin"/>
      </w:r>
      <w:r>
        <w:rPr>
          <w:b/>
          <w:sz w:val="20"/>
          <w:lang w:val="es-ES"/>
        </w:rPr>
        <w:instrText xml:space="preserve"> MERGEFIELD FECHAJUNTA </w:instrText>
      </w:r>
      <w:r>
        <w:rPr>
          <w:b/>
          <w:sz w:val="20"/>
          <w:lang w:val="es-ES"/>
        </w:rPr>
        <w:fldChar w:fldCharType="separate"/>
      </w:r>
      <w:r w:rsidRPr="00861185">
        <w:rPr>
          <w:b/>
          <w:noProof/>
          <w:sz w:val="20"/>
        </w:rPr>
        <w:t>10 DE NOVIEMBRE DE 2021</w:t>
      </w:r>
      <w:r>
        <w:rPr>
          <w:b/>
          <w:sz w:val="20"/>
          <w:lang w:val="es-ES"/>
        </w:rPr>
        <w:fldChar w:fldCharType="end"/>
      </w:r>
      <w:r w:rsidRPr="00DC7609">
        <w:rPr>
          <w:b/>
          <w:sz w:val="20"/>
          <w:lang w:val="es-ES"/>
        </w:rPr>
        <w:t>,</w:t>
      </w:r>
      <w:r w:rsidRPr="00DC7609">
        <w:rPr>
          <w:sz w:val="20"/>
          <w:lang w:val="es-ES"/>
        </w:rPr>
        <w:t xml:space="preserve"> a las </w:t>
      </w:r>
      <w:r w:rsidRPr="00DC7609">
        <w:rPr>
          <w:b/>
          <w:sz w:val="20"/>
          <w:lang w:val="es-ES"/>
        </w:rPr>
        <w:t xml:space="preserve"> </w:t>
      </w:r>
      <w:r>
        <w:rPr>
          <w:b/>
          <w:sz w:val="20"/>
          <w:lang w:val="es-ES"/>
        </w:rPr>
        <w:fldChar w:fldCharType="begin"/>
      </w:r>
      <w:r>
        <w:rPr>
          <w:b/>
          <w:sz w:val="20"/>
          <w:lang w:val="es-ES"/>
        </w:rPr>
        <w:instrText xml:space="preserve"> MERGEFIELD HORAJUNTA </w:instrText>
      </w:r>
      <w:r>
        <w:rPr>
          <w:b/>
          <w:sz w:val="20"/>
          <w:lang w:val="es-ES"/>
        </w:rPr>
        <w:fldChar w:fldCharType="separate"/>
      </w:r>
      <w:r w:rsidRPr="00861185">
        <w:rPr>
          <w:b/>
          <w:noProof/>
          <w:sz w:val="20"/>
        </w:rPr>
        <w:t>13:00 HRS.</w:t>
      </w:r>
      <w:r>
        <w:rPr>
          <w:b/>
          <w:sz w:val="20"/>
          <w:lang w:val="es-ES"/>
        </w:rPr>
        <w:fldChar w:fldCharType="end"/>
      </w:r>
      <w:r>
        <w:rPr>
          <w:b/>
          <w:sz w:val="20"/>
          <w:lang w:val="es-ES"/>
        </w:rPr>
        <w:t xml:space="preserve"> </w:t>
      </w:r>
      <w:proofErr w:type="spellStart"/>
      <w:r>
        <w:rPr>
          <w:b/>
          <w:sz w:val="20"/>
          <w:lang w:val="es-ES"/>
        </w:rPr>
        <w:t>Hrs</w:t>
      </w:r>
      <w:proofErr w:type="spellEnd"/>
      <w:r>
        <w:rPr>
          <w:b/>
          <w:sz w:val="20"/>
          <w:lang w:val="es-ES"/>
        </w:rPr>
        <w:t>.</w:t>
      </w:r>
      <w:r w:rsidRPr="00DC7609">
        <w:rPr>
          <w:sz w:val="20"/>
          <w:lang w:val="es-ES"/>
        </w:rPr>
        <w:t>, al término de la visita de obra, atendidos por el</w:t>
      </w:r>
      <w:r>
        <w:rPr>
          <w:sz w:val="20"/>
          <w:lang w:val="es-ES"/>
        </w:rPr>
        <w:t xml:space="preserve"> </w:t>
      </w:r>
      <w:r w:rsidRPr="00CD382D">
        <w:rPr>
          <w:b/>
          <w:sz w:val="20"/>
          <w:lang w:val="es-ES"/>
        </w:rPr>
        <w:fldChar w:fldCharType="begin"/>
      </w:r>
      <w:r w:rsidRPr="00CD382D">
        <w:rPr>
          <w:b/>
          <w:sz w:val="20"/>
          <w:lang w:val="es-ES"/>
        </w:rPr>
        <w:instrText xml:space="preserve"> MERGEFIELD SUPERVISOR </w:instrText>
      </w:r>
      <w:r w:rsidRPr="00CD382D">
        <w:rPr>
          <w:b/>
          <w:sz w:val="20"/>
          <w:lang w:val="es-ES"/>
        </w:rPr>
        <w:fldChar w:fldCharType="separate"/>
      </w:r>
      <w:r w:rsidRPr="00861185">
        <w:rPr>
          <w:b/>
          <w:noProof/>
          <w:sz w:val="20"/>
        </w:rPr>
        <w:t>ARQ. MIGUEL ANGEL GARCIA HERNANDEZ</w:t>
      </w:r>
      <w:r w:rsidRPr="00CD382D">
        <w:rPr>
          <w:b/>
          <w:sz w:val="20"/>
          <w:lang w:val="es-ES"/>
        </w:rPr>
        <w:fldChar w:fldCharType="end"/>
      </w:r>
      <w:r w:rsidRPr="00DC7609">
        <w:rPr>
          <w:b/>
          <w:sz w:val="20"/>
        </w:rPr>
        <w:t xml:space="preserve">, </w:t>
      </w:r>
      <w:r w:rsidRPr="00DC7609">
        <w:rPr>
          <w:b/>
          <w:sz w:val="20"/>
          <w:lang w:val="es-ES"/>
        </w:rPr>
        <w:t xml:space="preserve">SUPERVISOR DE </w:t>
      </w:r>
      <w:smartTag w:uri="urn:schemas-microsoft-com:office:smarttags" w:element="PersonName">
        <w:smartTagPr>
          <w:attr w:name="ProductID" w:val="LA OBRA. Para"/>
        </w:smartTagPr>
        <w:r w:rsidRPr="00DC7609">
          <w:rPr>
            <w:b/>
            <w:sz w:val="20"/>
            <w:lang w:val="es-ES"/>
          </w:rPr>
          <w:t>LA OBRA</w:t>
        </w:r>
        <w:r w:rsidRPr="00DC7609">
          <w:rPr>
            <w:sz w:val="20"/>
            <w:lang w:val="es-ES"/>
          </w:rPr>
          <w:t>. Para</w:t>
        </w:r>
      </w:smartTag>
      <w:r w:rsidRPr="00DC7609">
        <w:rPr>
          <w:sz w:val="20"/>
          <w:lang w:val="es-ES"/>
        </w:rPr>
        <w:t xml:space="preserve"> lo cual con 24 </w:t>
      </w:r>
      <w:proofErr w:type="spellStart"/>
      <w:r w:rsidRPr="00DC7609">
        <w:rPr>
          <w:sz w:val="20"/>
          <w:lang w:val="es-ES"/>
        </w:rPr>
        <w:t>hrs</w:t>
      </w:r>
      <w:proofErr w:type="spellEnd"/>
      <w:r w:rsidRPr="00DC7609">
        <w:rPr>
          <w:sz w:val="20"/>
          <w:lang w:val="es-ES"/>
        </w:rPr>
        <w:t>. De anticipación a esta fecha y por escrito deberán manifestar sus dudas sobre la Invitación o bases.</w:t>
      </w:r>
    </w:p>
    <w:p w:rsidR="009F4048" w:rsidRPr="00DC7609" w:rsidRDefault="009F4048" w:rsidP="009F4048">
      <w:pPr>
        <w:pStyle w:val="Sangra2detindependiente1"/>
        <w:rPr>
          <w:sz w:val="20"/>
        </w:rPr>
      </w:pPr>
    </w:p>
    <w:p w:rsidR="009F4048" w:rsidRPr="00DC7609" w:rsidRDefault="009F4048" w:rsidP="009F4048">
      <w:pPr>
        <w:pStyle w:val="Sangra2detindependiente1"/>
        <w:rPr>
          <w:sz w:val="20"/>
        </w:rPr>
      </w:pPr>
      <w:r w:rsidRPr="00DC7609">
        <w:rPr>
          <w:sz w:val="20"/>
        </w:rPr>
        <w:t xml:space="preserve">El </w:t>
      </w:r>
      <w:r w:rsidRPr="00DC7609">
        <w:rPr>
          <w:b/>
          <w:sz w:val="20"/>
        </w:rPr>
        <w:t>IOCIFED</w:t>
      </w:r>
      <w:r w:rsidRPr="00DC7609">
        <w:rPr>
          <w:sz w:val="20"/>
        </w:rPr>
        <w:t xml:space="preserve"> recomienda a los Participantes que las aclaraciones que llegaren a solicitar con relación a las Bases de </w:t>
      </w:r>
      <w:smartTag w:uri="urn:schemas-microsoft-com:office:smarttags" w:element="PersonName">
        <w:smartTagPr>
          <w:attr w:name="ProductID" w:val="la Invitaci￳n"/>
        </w:smartTagPr>
        <w:r w:rsidRPr="00DC7609">
          <w:rPr>
            <w:sz w:val="20"/>
          </w:rPr>
          <w:t>la Invitación</w:t>
        </w:r>
      </w:smartTag>
      <w:r w:rsidRPr="00DC7609">
        <w:rPr>
          <w:sz w:val="20"/>
        </w:rPr>
        <w:t xml:space="preserve"> restringida y sus anexos, se lleven a cabo en esta instancia.</w:t>
      </w:r>
    </w:p>
    <w:p w:rsidR="009F4048" w:rsidRPr="00DC7609" w:rsidRDefault="009F4048" w:rsidP="009F4048">
      <w:pPr>
        <w:pStyle w:val="Sangra2detindependiente1"/>
        <w:rPr>
          <w:sz w:val="20"/>
        </w:rPr>
      </w:pPr>
    </w:p>
    <w:p w:rsidR="009F4048" w:rsidRPr="00DC7609" w:rsidRDefault="009F4048" w:rsidP="009F4048">
      <w:pPr>
        <w:pStyle w:val="Sangra2detindependiente1"/>
        <w:rPr>
          <w:sz w:val="20"/>
        </w:rPr>
      </w:pPr>
      <w:r w:rsidRPr="00DC7609">
        <w:rPr>
          <w:sz w:val="20"/>
        </w:rPr>
        <w:t xml:space="preserve">La inasistencia de los Participantes a </w:t>
      </w:r>
      <w:smartTag w:uri="urn:schemas-microsoft-com:office:smarttags" w:element="PersonName">
        <w:smartTagPr>
          <w:attr w:name="ProductID" w:val="La Junta"/>
        </w:smartTagPr>
        <w:r w:rsidRPr="00DC7609">
          <w:rPr>
            <w:sz w:val="20"/>
          </w:rPr>
          <w:t>la Junta</w:t>
        </w:r>
      </w:smartTag>
      <w:r w:rsidRPr="00DC7609">
        <w:rPr>
          <w:sz w:val="20"/>
        </w:rPr>
        <w:t xml:space="preserve"> de Aclaraciones no obstante haber adquirido las Bases de </w:t>
      </w:r>
      <w:smartTag w:uri="urn:schemas-microsoft-com:office:smarttags" w:element="PersonName">
        <w:smartTagPr>
          <w:attr w:name="ProductID" w:val="la Invitaci￳n"/>
        </w:smartTagPr>
        <w:r w:rsidRPr="00DC7609">
          <w:rPr>
            <w:sz w:val="20"/>
          </w:rPr>
          <w:t>la Invitación</w:t>
        </w:r>
      </w:smartTag>
      <w:r w:rsidRPr="00DC7609">
        <w:rPr>
          <w:sz w:val="20"/>
        </w:rPr>
        <w:t xml:space="preserve"> restringida, será de su estricta responsabilidad; sin embargo, podrán acudir con la debida oportunidad en el domicilio indicado en </w:t>
      </w:r>
      <w:smartTag w:uri="urn:schemas-microsoft-com:office:smarttags" w:element="PersonName">
        <w:smartTagPr>
          <w:attr w:name="ProductID" w:val="la Invitaci￳n"/>
        </w:smartTagPr>
        <w:r w:rsidRPr="00DC7609">
          <w:rPr>
            <w:sz w:val="20"/>
          </w:rPr>
          <w:t>la Invitación</w:t>
        </w:r>
      </w:smartTag>
      <w:r w:rsidRPr="00DC7609">
        <w:rPr>
          <w:sz w:val="20"/>
        </w:rPr>
        <w:t xml:space="preserve"> correspondiente para que les sea entregada copia del Acta de </w:t>
      </w:r>
      <w:smartTag w:uri="urn:schemas-microsoft-com:office:smarttags" w:element="PersonName">
        <w:smartTagPr>
          <w:attr w:name="ProductID" w:val="La Junta"/>
        </w:smartTagPr>
        <w:r w:rsidRPr="00DC7609">
          <w:rPr>
            <w:sz w:val="20"/>
          </w:rPr>
          <w:t>la Junta</w:t>
        </w:r>
      </w:smartTag>
      <w:r w:rsidRPr="00DC7609">
        <w:rPr>
          <w:sz w:val="20"/>
        </w:rPr>
        <w:t xml:space="preserve"> respectiva.</w:t>
      </w:r>
    </w:p>
    <w:p w:rsidR="009F4048" w:rsidRPr="00DC7609" w:rsidRDefault="009F4048" w:rsidP="009F4048">
      <w:pPr>
        <w:pStyle w:val="Ttulo9"/>
        <w:rPr>
          <w:sz w:val="20"/>
        </w:rPr>
      </w:pPr>
    </w:p>
    <w:p w:rsidR="009F4048" w:rsidRPr="00DC7609" w:rsidRDefault="009F4048" w:rsidP="009F4048">
      <w:pPr>
        <w:pStyle w:val="Ttulo9"/>
        <w:rPr>
          <w:sz w:val="20"/>
        </w:rPr>
      </w:pPr>
      <w:r w:rsidRPr="00DC7609">
        <w:rPr>
          <w:sz w:val="20"/>
        </w:rPr>
        <w:t>DÉCIMA</w:t>
      </w:r>
    </w:p>
    <w:p w:rsidR="009F4048" w:rsidRPr="00DC7609" w:rsidRDefault="009F4048" w:rsidP="009F4048">
      <w:pPr>
        <w:pStyle w:val="Ttulo9"/>
        <w:rPr>
          <w:b w:val="0"/>
          <w:sz w:val="20"/>
        </w:rPr>
      </w:pPr>
      <w:r>
        <w:rPr>
          <w:sz w:val="20"/>
        </w:rPr>
        <w:t>SEXTA</w:t>
      </w:r>
      <w:r w:rsidRPr="00DC7609">
        <w:rPr>
          <w:sz w:val="20"/>
        </w:rPr>
        <w:t>:</w:t>
      </w:r>
      <w:r w:rsidRPr="00DC7609">
        <w:rPr>
          <w:sz w:val="20"/>
        </w:rPr>
        <w:tab/>
      </w:r>
      <w:r w:rsidRPr="00DC7609">
        <w:rPr>
          <w:bCs/>
          <w:sz w:val="20"/>
        </w:rPr>
        <w:t>ACTO DE PRESENTACIÓN Y APERTURA DE PROPOSICIONES</w:t>
      </w:r>
      <w:r w:rsidRPr="00DC7609">
        <w:rPr>
          <w:b w:val="0"/>
          <w:sz w:val="20"/>
        </w:rPr>
        <w:t>:</w:t>
      </w:r>
    </w:p>
    <w:p w:rsidR="009F4048" w:rsidRPr="00DC7609" w:rsidRDefault="009F4048" w:rsidP="009F4048">
      <w:pPr>
        <w:jc w:val="both"/>
        <w:rPr>
          <w:sz w:val="20"/>
          <w:szCs w:val="20"/>
        </w:rPr>
      </w:pPr>
    </w:p>
    <w:p w:rsidR="009F4048" w:rsidRPr="00DC7609" w:rsidRDefault="009F4048" w:rsidP="009F4048">
      <w:pPr>
        <w:ind w:left="1418"/>
        <w:jc w:val="both"/>
        <w:rPr>
          <w:bCs/>
          <w:sz w:val="20"/>
          <w:szCs w:val="20"/>
        </w:rPr>
      </w:pPr>
      <w:r w:rsidRPr="00DC7609">
        <w:rPr>
          <w:bCs/>
          <w:sz w:val="20"/>
          <w:szCs w:val="20"/>
        </w:rPr>
        <w:t>En Junta Pública que se celebrará a las</w:t>
      </w:r>
      <w:r w:rsidRPr="00DC7609">
        <w:rPr>
          <w:b/>
          <w:sz w:val="20"/>
          <w:szCs w:val="20"/>
        </w:rPr>
        <w:t xml:space="preserve"> </w:t>
      </w:r>
      <w:r w:rsidRPr="00DC7609">
        <w:rPr>
          <w:b/>
          <w:sz w:val="20"/>
          <w:szCs w:val="20"/>
        </w:rPr>
        <w:fldChar w:fldCharType="begin"/>
      </w:r>
      <w:r w:rsidRPr="00DC7609">
        <w:rPr>
          <w:b/>
          <w:sz w:val="20"/>
          <w:szCs w:val="20"/>
        </w:rPr>
        <w:instrText xml:space="preserve"> MERGEFIELD HORAPERTECNICA </w:instrText>
      </w:r>
      <w:r w:rsidRPr="00DC7609">
        <w:rPr>
          <w:b/>
          <w:sz w:val="20"/>
          <w:szCs w:val="20"/>
        </w:rPr>
        <w:fldChar w:fldCharType="separate"/>
      </w:r>
      <w:r w:rsidRPr="00861185">
        <w:rPr>
          <w:b/>
          <w:noProof/>
          <w:sz w:val="20"/>
          <w:szCs w:val="20"/>
        </w:rPr>
        <w:t>11:00</w:t>
      </w:r>
      <w:r w:rsidRPr="00DC7609">
        <w:rPr>
          <w:b/>
          <w:sz w:val="20"/>
          <w:szCs w:val="20"/>
        </w:rPr>
        <w:fldChar w:fldCharType="end"/>
      </w:r>
      <w:r w:rsidRPr="00DC7609">
        <w:rPr>
          <w:color w:val="000000"/>
          <w:sz w:val="20"/>
          <w:szCs w:val="20"/>
        </w:rPr>
        <w:t xml:space="preserve"> </w:t>
      </w:r>
      <w:r w:rsidRPr="00DC7609">
        <w:rPr>
          <w:b/>
          <w:bCs/>
          <w:sz w:val="20"/>
          <w:szCs w:val="20"/>
        </w:rPr>
        <w:t xml:space="preserve"> </w:t>
      </w:r>
      <w:proofErr w:type="spellStart"/>
      <w:r>
        <w:rPr>
          <w:b/>
          <w:bCs/>
          <w:sz w:val="20"/>
          <w:szCs w:val="20"/>
        </w:rPr>
        <w:t>h</w:t>
      </w:r>
      <w:r w:rsidRPr="00DC7609">
        <w:rPr>
          <w:b/>
          <w:bCs/>
          <w:sz w:val="20"/>
          <w:szCs w:val="20"/>
        </w:rPr>
        <w:t>rs</w:t>
      </w:r>
      <w:proofErr w:type="spellEnd"/>
      <w:r w:rsidRPr="00DC7609">
        <w:rPr>
          <w:b/>
          <w:bCs/>
          <w:sz w:val="20"/>
          <w:szCs w:val="20"/>
        </w:rPr>
        <w:t xml:space="preserve">. </w:t>
      </w:r>
      <w:r w:rsidRPr="00DC7609">
        <w:rPr>
          <w:sz w:val="20"/>
          <w:szCs w:val="20"/>
        </w:rPr>
        <w:t>del día</w:t>
      </w:r>
      <w:r w:rsidRPr="00DC7609">
        <w:rPr>
          <w:b/>
          <w:bCs/>
          <w:sz w:val="20"/>
          <w:szCs w:val="20"/>
        </w:rPr>
        <w:t xml:space="preserve">  </w:t>
      </w:r>
      <w:r w:rsidRPr="00DC7609">
        <w:rPr>
          <w:b/>
          <w:bCs/>
          <w:sz w:val="20"/>
          <w:szCs w:val="20"/>
        </w:rPr>
        <w:fldChar w:fldCharType="begin"/>
      </w:r>
      <w:r w:rsidRPr="00DC7609">
        <w:rPr>
          <w:b/>
          <w:bCs/>
          <w:sz w:val="20"/>
          <w:szCs w:val="20"/>
        </w:rPr>
        <w:instrText xml:space="preserve"> MERGEFIELD DIAPERTECNICA </w:instrText>
      </w:r>
      <w:r w:rsidRPr="00DC7609">
        <w:rPr>
          <w:b/>
          <w:bCs/>
          <w:sz w:val="20"/>
          <w:szCs w:val="20"/>
        </w:rPr>
        <w:fldChar w:fldCharType="separate"/>
      </w:r>
      <w:r w:rsidRPr="00861185">
        <w:rPr>
          <w:b/>
          <w:bCs/>
          <w:noProof/>
          <w:sz w:val="20"/>
          <w:szCs w:val="20"/>
        </w:rPr>
        <w:t>17</w:t>
      </w:r>
      <w:r w:rsidRPr="00DC7609">
        <w:rPr>
          <w:b/>
          <w:bCs/>
          <w:sz w:val="20"/>
          <w:szCs w:val="20"/>
        </w:rPr>
        <w:fldChar w:fldCharType="end"/>
      </w:r>
      <w:r w:rsidRPr="00DC7609">
        <w:rPr>
          <w:b/>
          <w:bCs/>
          <w:sz w:val="20"/>
          <w:szCs w:val="20"/>
        </w:rPr>
        <w:t xml:space="preserve"> </w:t>
      </w:r>
      <w:r w:rsidRPr="00DC7609">
        <w:rPr>
          <w:sz w:val="20"/>
          <w:szCs w:val="20"/>
        </w:rPr>
        <w:t>de</w:t>
      </w:r>
      <w:r w:rsidRPr="00DC7609">
        <w:rPr>
          <w:b/>
          <w:bCs/>
          <w:sz w:val="20"/>
          <w:szCs w:val="20"/>
        </w:rPr>
        <w:t xml:space="preserve"> </w:t>
      </w:r>
      <w:r w:rsidRPr="00DC7609">
        <w:rPr>
          <w:b/>
          <w:bCs/>
          <w:sz w:val="20"/>
          <w:szCs w:val="20"/>
        </w:rPr>
        <w:fldChar w:fldCharType="begin"/>
      </w:r>
      <w:r w:rsidRPr="00DC7609">
        <w:rPr>
          <w:b/>
          <w:bCs/>
          <w:sz w:val="20"/>
          <w:szCs w:val="20"/>
        </w:rPr>
        <w:instrText xml:space="preserve"> MERGEFIELD MESAPERTECNICA </w:instrText>
      </w:r>
      <w:r w:rsidRPr="00DC7609">
        <w:rPr>
          <w:b/>
          <w:bCs/>
          <w:sz w:val="20"/>
          <w:szCs w:val="20"/>
        </w:rPr>
        <w:fldChar w:fldCharType="separate"/>
      </w:r>
      <w:r w:rsidRPr="00861185">
        <w:rPr>
          <w:b/>
          <w:bCs/>
          <w:noProof/>
          <w:sz w:val="20"/>
          <w:szCs w:val="20"/>
        </w:rPr>
        <w:t>NOVIEMBRE DE 2021</w:t>
      </w:r>
      <w:r w:rsidRPr="00DC7609">
        <w:rPr>
          <w:b/>
          <w:bCs/>
          <w:sz w:val="20"/>
          <w:szCs w:val="20"/>
        </w:rPr>
        <w:fldChar w:fldCharType="end"/>
      </w:r>
      <w:r w:rsidRPr="00DC7609">
        <w:rPr>
          <w:sz w:val="20"/>
          <w:szCs w:val="20"/>
        </w:rPr>
        <w:t>,</w:t>
      </w:r>
      <w:r w:rsidRPr="00DC7609">
        <w:rPr>
          <w:b/>
          <w:sz w:val="20"/>
          <w:szCs w:val="20"/>
        </w:rPr>
        <w:t xml:space="preserve"> en </w:t>
      </w:r>
      <w:smartTag w:uri="urn:schemas-microsoft-com:office:smarttags" w:element="PersonName">
        <w:smartTagPr>
          <w:attr w:name="ProductID" w:val="la Sala"/>
        </w:smartTagPr>
        <w:r w:rsidRPr="00DC7609">
          <w:rPr>
            <w:b/>
            <w:sz w:val="20"/>
            <w:szCs w:val="20"/>
          </w:rPr>
          <w:t>la Sala</w:t>
        </w:r>
      </w:smartTag>
      <w:r w:rsidRPr="00DC7609">
        <w:rPr>
          <w:b/>
          <w:sz w:val="20"/>
          <w:szCs w:val="20"/>
        </w:rPr>
        <w:t xml:space="preserve"> de Juntas del IOCIFED,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b/>
          <w:sz w:val="20"/>
          <w:szCs w:val="20"/>
        </w:rPr>
        <w:t xml:space="preserve">., </w:t>
      </w:r>
      <w:r w:rsidRPr="00DC7609">
        <w:rPr>
          <w:bCs/>
          <w:sz w:val="20"/>
          <w:szCs w:val="20"/>
        </w:rPr>
        <w:t xml:space="preserve">se llevará a cabo </w:t>
      </w:r>
      <w:smartTag w:uri="urn:schemas-microsoft-com:office:smarttags" w:element="PersonName">
        <w:smartTagPr>
          <w:attr w:name="ProductID" w:val="la Presentaci￳n"/>
        </w:smartTagPr>
        <w:r w:rsidRPr="00DC7609">
          <w:rPr>
            <w:bCs/>
            <w:sz w:val="20"/>
            <w:szCs w:val="20"/>
          </w:rPr>
          <w:lastRenderedPageBreak/>
          <w:t>la Presentación</w:t>
        </w:r>
      </w:smartTag>
      <w:r w:rsidRPr="00DC7609">
        <w:rPr>
          <w:bCs/>
          <w:sz w:val="20"/>
          <w:szCs w:val="20"/>
        </w:rPr>
        <w:t xml:space="preserve"> de Proposiciones y Apertura de las Propuestas Técnicas correspondientes a la primera etapa del acto, levantándose el Acta correspondiente.</w:t>
      </w:r>
    </w:p>
    <w:p w:rsidR="009F4048" w:rsidRPr="00DC7609" w:rsidRDefault="009F4048" w:rsidP="009F4048">
      <w:pPr>
        <w:pStyle w:val="Sangra2detindependiente1"/>
        <w:rPr>
          <w:sz w:val="20"/>
          <w:lang w:val="es-ES"/>
        </w:rPr>
      </w:pPr>
    </w:p>
    <w:p w:rsidR="009F4048" w:rsidRPr="00DC7609" w:rsidRDefault="009F4048" w:rsidP="009F4048">
      <w:pPr>
        <w:ind w:left="1418"/>
        <w:jc w:val="both"/>
        <w:rPr>
          <w:bCs/>
          <w:sz w:val="20"/>
          <w:szCs w:val="20"/>
        </w:rPr>
      </w:pPr>
      <w:r w:rsidRPr="00DC7609">
        <w:rPr>
          <w:bCs/>
          <w:sz w:val="20"/>
          <w:szCs w:val="20"/>
        </w:rPr>
        <w:t>El resultado técnico se dará a conocer a las</w:t>
      </w:r>
      <w:r w:rsidRPr="00DC7609">
        <w:rPr>
          <w:b/>
          <w:sz w:val="20"/>
          <w:szCs w:val="20"/>
        </w:rPr>
        <w:t xml:space="preserve"> </w:t>
      </w:r>
      <w:r>
        <w:rPr>
          <w:b/>
          <w:sz w:val="20"/>
          <w:szCs w:val="20"/>
        </w:rPr>
        <w:fldChar w:fldCharType="begin"/>
      </w:r>
      <w:r>
        <w:rPr>
          <w:b/>
          <w:sz w:val="20"/>
          <w:szCs w:val="20"/>
        </w:rPr>
        <w:instrText xml:space="preserve"> MERGEFIELD HORAPERTECONOMIC </w:instrText>
      </w:r>
      <w:r>
        <w:rPr>
          <w:b/>
          <w:sz w:val="20"/>
          <w:szCs w:val="20"/>
        </w:rPr>
        <w:fldChar w:fldCharType="separate"/>
      </w:r>
      <w:r w:rsidRPr="00861185">
        <w:rPr>
          <w:b/>
          <w:noProof/>
          <w:sz w:val="20"/>
          <w:szCs w:val="20"/>
        </w:rPr>
        <w:t>14:00</w:t>
      </w:r>
      <w:r>
        <w:rPr>
          <w:b/>
          <w:sz w:val="20"/>
          <w:szCs w:val="20"/>
        </w:rPr>
        <w:fldChar w:fldCharType="end"/>
      </w:r>
      <w:r w:rsidRPr="00DC7609">
        <w:rPr>
          <w:color w:val="000000"/>
          <w:sz w:val="20"/>
          <w:szCs w:val="20"/>
        </w:rPr>
        <w:t xml:space="preserve"> </w:t>
      </w:r>
      <w:r w:rsidRPr="00DC7609">
        <w:rPr>
          <w:b/>
          <w:bCs/>
          <w:sz w:val="20"/>
          <w:szCs w:val="20"/>
        </w:rPr>
        <w:t xml:space="preserve"> </w:t>
      </w:r>
      <w:proofErr w:type="spellStart"/>
      <w:r>
        <w:rPr>
          <w:b/>
          <w:bCs/>
          <w:sz w:val="20"/>
          <w:szCs w:val="20"/>
        </w:rPr>
        <w:t>h</w:t>
      </w:r>
      <w:r w:rsidRPr="00DC7609">
        <w:rPr>
          <w:b/>
          <w:bCs/>
          <w:sz w:val="20"/>
          <w:szCs w:val="20"/>
        </w:rPr>
        <w:t>rs</w:t>
      </w:r>
      <w:proofErr w:type="spellEnd"/>
      <w:r w:rsidRPr="00DC7609">
        <w:rPr>
          <w:b/>
          <w:bCs/>
          <w:sz w:val="20"/>
          <w:szCs w:val="20"/>
        </w:rPr>
        <w:t>. del día</w:t>
      </w:r>
      <w:r>
        <w:rPr>
          <w:b/>
          <w:bCs/>
          <w:sz w:val="20"/>
          <w:szCs w:val="20"/>
        </w:rPr>
        <w:t xml:space="preserve"> </w:t>
      </w:r>
      <w:r>
        <w:rPr>
          <w:b/>
          <w:bCs/>
          <w:sz w:val="20"/>
          <w:szCs w:val="20"/>
        </w:rPr>
        <w:fldChar w:fldCharType="begin"/>
      </w:r>
      <w:r>
        <w:rPr>
          <w:b/>
          <w:bCs/>
          <w:sz w:val="20"/>
          <w:szCs w:val="20"/>
        </w:rPr>
        <w:instrText xml:space="preserve"> MERGEFIELD DIAPERTECONOMIC </w:instrText>
      </w:r>
      <w:r>
        <w:rPr>
          <w:b/>
          <w:bCs/>
          <w:sz w:val="20"/>
          <w:szCs w:val="20"/>
        </w:rPr>
        <w:fldChar w:fldCharType="separate"/>
      </w:r>
      <w:r w:rsidRPr="00861185">
        <w:rPr>
          <w:b/>
          <w:bCs/>
          <w:noProof/>
          <w:sz w:val="20"/>
          <w:szCs w:val="20"/>
        </w:rPr>
        <w:t>17</w:t>
      </w:r>
      <w:r>
        <w:rPr>
          <w:b/>
          <w:bCs/>
          <w:sz w:val="20"/>
          <w:szCs w:val="20"/>
        </w:rPr>
        <w:fldChar w:fldCharType="end"/>
      </w:r>
      <w:r w:rsidRPr="00DC7609">
        <w:rPr>
          <w:b/>
          <w:bCs/>
          <w:sz w:val="20"/>
          <w:szCs w:val="20"/>
        </w:rPr>
        <w:t xml:space="preserve"> de  </w:t>
      </w:r>
      <w:r>
        <w:rPr>
          <w:b/>
          <w:bCs/>
          <w:sz w:val="20"/>
          <w:szCs w:val="20"/>
        </w:rPr>
        <w:fldChar w:fldCharType="begin"/>
      </w:r>
      <w:r>
        <w:rPr>
          <w:b/>
          <w:bCs/>
          <w:sz w:val="20"/>
          <w:szCs w:val="20"/>
        </w:rPr>
        <w:instrText xml:space="preserve"> MERGEFIELD MESAPERTECONOMIC </w:instrText>
      </w:r>
      <w:r>
        <w:rPr>
          <w:b/>
          <w:bCs/>
          <w:sz w:val="20"/>
          <w:szCs w:val="20"/>
        </w:rPr>
        <w:fldChar w:fldCharType="separate"/>
      </w:r>
      <w:r w:rsidRPr="00861185">
        <w:rPr>
          <w:b/>
          <w:bCs/>
          <w:noProof/>
          <w:sz w:val="20"/>
          <w:szCs w:val="20"/>
        </w:rPr>
        <w:t>NOVIEMBRE DE 2021</w:t>
      </w:r>
      <w:r>
        <w:rPr>
          <w:b/>
          <w:bCs/>
          <w:sz w:val="20"/>
          <w:szCs w:val="20"/>
        </w:rPr>
        <w:fldChar w:fldCharType="end"/>
      </w:r>
      <w:r w:rsidRPr="00DC7609">
        <w:rPr>
          <w:sz w:val="20"/>
          <w:szCs w:val="20"/>
        </w:rPr>
        <w:t>,</w:t>
      </w:r>
      <w:r w:rsidRPr="00DC7609">
        <w:rPr>
          <w:b/>
          <w:sz w:val="20"/>
          <w:szCs w:val="20"/>
        </w:rPr>
        <w:t xml:space="preserve"> en </w:t>
      </w:r>
      <w:smartTag w:uri="urn:schemas-microsoft-com:office:smarttags" w:element="PersonName">
        <w:smartTagPr>
          <w:attr w:name="ProductID" w:val="la Sala"/>
        </w:smartTagPr>
        <w:r w:rsidRPr="00DC7609">
          <w:rPr>
            <w:b/>
            <w:sz w:val="20"/>
            <w:szCs w:val="20"/>
          </w:rPr>
          <w:t>la Sala</w:t>
        </w:r>
      </w:smartTag>
      <w:r w:rsidRPr="00DC7609">
        <w:rPr>
          <w:b/>
          <w:sz w:val="20"/>
          <w:szCs w:val="20"/>
        </w:rPr>
        <w:t xml:space="preserve"> de Juntas del IOCIFED</w:t>
      </w:r>
      <w:r w:rsidRPr="00DC7609">
        <w:rPr>
          <w:bCs/>
          <w:sz w:val="20"/>
          <w:szCs w:val="20"/>
        </w:rPr>
        <w:t>,</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sz w:val="20"/>
          <w:szCs w:val="20"/>
        </w:rPr>
        <w:t xml:space="preserve">, </w:t>
      </w:r>
      <w:r w:rsidRPr="00DC7609">
        <w:rPr>
          <w:bCs/>
          <w:sz w:val="20"/>
          <w:szCs w:val="20"/>
        </w:rPr>
        <w:t>en la misma fecha y lugar se iniciará la segunda etapa del Acto de Presentación y de  Apertura de las Proposiciones Económicas correspondientes, levantándose el Acta respectiva.</w:t>
      </w:r>
    </w:p>
    <w:p w:rsidR="009F4048" w:rsidRPr="00DC7609" w:rsidRDefault="009F4048" w:rsidP="009F4048">
      <w:pPr>
        <w:ind w:left="1418"/>
        <w:jc w:val="both"/>
        <w:rPr>
          <w:b/>
          <w:sz w:val="20"/>
          <w:szCs w:val="20"/>
        </w:rPr>
      </w:pPr>
    </w:p>
    <w:p w:rsidR="009F4048" w:rsidRPr="00DC7609" w:rsidRDefault="009F4048" w:rsidP="009F4048">
      <w:pPr>
        <w:pStyle w:val="Ttulo9"/>
        <w:rPr>
          <w:bCs/>
          <w:sz w:val="20"/>
          <w:lang w:val="es-ES"/>
        </w:rPr>
      </w:pPr>
      <w:r w:rsidRPr="00DC7609">
        <w:rPr>
          <w:bCs/>
          <w:sz w:val="20"/>
          <w:lang w:val="es-ES"/>
        </w:rPr>
        <w:t>DÉCIMA</w:t>
      </w:r>
    </w:p>
    <w:p w:rsidR="009F4048" w:rsidRPr="00DC7609" w:rsidRDefault="009F4048" w:rsidP="009F4048">
      <w:pPr>
        <w:jc w:val="both"/>
        <w:rPr>
          <w:b/>
          <w:sz w:val="20"/>
          <w:szCs w:val="20"/>
        </w:rPr>
      </w:pPr>
      <w:r w:rsidRPr="00DC7609">
        <w:rPr>
          <w:b/>
          <w:bCs/>
          <w:sz w:val="20"/>
          <w:szCs w:val="20"/>
        </w:rPr>
        <w:t>SE</w:t>
      </w:r>
      <w:r>
        <w:rPr>
          <w:b/>
          <w:bCs/>
          <w:sz w:val="20"/>
          <w:szCs w:val="20"/>
        </w:rPr>
        <w:t>PTIMA</w:t>
      </w:r>
      <w:r w:rsidRPr="00DC7609">
        <w:rPr>
          <w:b/>
          <w:bCs/>
          <w:sz w:val="20"/>
          <w:szCs w:val="20"/>
        </w:rPr>
        <w:t>:</w:t>
      </w:r>
      <w:r w:rsidRPr="00DC7609">
        <w:rPr>
          <w:b/>
          <w:bCs/>
          <w:sz w:val="20"/>
          <w:szCs w:val="20"/>
        </w:rPr>
        <w:tab/>
      </w:r>
      <w:r w:rsidRPr="00DC7609">
        <w:rPr>
          <w:b/>
          <w:sz w:val="20"/>
          <w:szCs w:val="20"/>
        </w:rPr>
        <w:t xml:space="preserve">CRITERIOS PARA LA EVALUACIÓN Y ADJUDICACIÓN DEL </w:t>
      </w:r>
    </w:p>
    <w:p w:rsidR="009F4048" w:rsidRPr="00DC7609" w:rsidRDefault="009F4048" w:rsidP="009F4048">
      <w:pPr>
        <w:jc w:val="both"/>
        <w:rPr>
          <w:b/>
          <w:sz w:val="20"/>
          <w:szCs w:val="20"/>
        </w:rPr>
      </w:pPr>
      <w:r w:rsidRPr="00DC7609">
        <w:rPr>
          <w:b/>
          <w:sz w:val="20"/>
          <w:szCs w:val="20"/>
        </w:rPr>
        <w:t xml:space="preserve">  </w:t>
      </w:r>
      <w:r w:rsidRPr="00DC7609">
        <w:rPr>
          <w:b/>
          <w:sz w:val="20"/>
          <w:szCs w:val="20"/>
        </w:rPr>
        <w:tab/>
      </w:r>
      <w:r w:rsidRPr="00DC7609">
        <w:rPr>
          <w:b/>
          <w:sz w:val="20"/>
          <w:szCs w:val="20"/>
        </w:rPr>
        <w:tab/>
        <w:t>CONTRATO:</w:t>
      </w:r>
    </w:p>
    <w:p w:rsidR="009F4048" w:rsidRPr="00DC7609" w:rsidRDefault="009F4048" w:rsidP="009F4048">
      <w:pPr>
        <w:jc w:val="both"/>
        <w:rPr>
          <w:b/>
          <w:sz w:val="20"/>
          <w:szCs w:val="20"/>
        </w:rPr>
      </w:pPr>
    </w:p>
    <w:p w:rsidR="009F4048" w:rsidRPr="00DC7609" w:rsidRDefault="009F4048" w:rsidP="009F4048">
      <w:pPr>
        <w:ind w:left="1418"/>
        <w:jc w:val="both"/>
        <w:rPr>
          <w:b/>
          <w:sz w:val="20"/>
          <w:szCs w:val="20"/>
        </w:rPr>
      </w:pPr>
      <w:r w:rsidRPr="00DC7609">
        <w:rPr>
          <w:bCs/>
          <w:sz w:val="20"/>
          <w:szCs w:val="20"/>
        </w:rPr>
        <w:t xml:space="preserve">El </w:t>
      </w:r>
      <w:r w:rsidRPr="00DC7609">
        <w:rPr>
          <w:b/>
          <w:sz w:val="20"/>
          <w:szCs w:val="20"/>
        </w:rPr>
        <w:t xml:space="preserve">IOCIFED, </w:t>
      </w:r>
      <w:r w:rsidRPr="00DC7609">
        <w:rPr>
          <w:bCs/>
          <w:sz w:val="20"/>
          <w:szCs w:val="20"/>
        </w:rPr>
        <w:t>para hacer la evaluación de las proposiciones, verificará que las mismas incluyan la información, documentos y requisitos solicitados en las Bases de Invitación restringida y sus Anexos, tanto en la propuesta técnica como en la económica, que los programas de ejecución propuestos sean factibles y congruentes de realizar, dentro del plazo solicitado, con los recursos considerados por el Participante, y que las características, especificaciones y calidad de los materiales sean las requeridas</w:t>
      </w:r>
      <w:r w:rsidRPr="00DC7609">
        <w:rPr>
          <w:b/>
          <w:sz w:val="20"/>
          <w:szCs w:val="20"/>
        </w:rPr>
        <w:t>.</w:t>
      </w:r>
    </w:p>
    <w:p w:rsidR="009F4048" w:rsidRPr="00DC7609" w:rsidRDefault="009F4048" w:rsidP="009F4048">
      <w:pPr>
        <w:ind w:left="1418"/>
        <w:jc w:val="both"/>
        <w:rPr>
          <w:b/>
          <w:sz w:val="20"/>
          <w:szCs w:val="20"/>
        </w:rPr>
      </w:pPr>
    </w:p>
    <w:p w:rsidR="009F4048" w:rsidRPr="00DC7609" w:rsidRDefault="009F4048" w:rsidP="009F4048">
      <w:pPr>
        <w:pStyle w:val="Sangra2detindependiente1"/>
        <w:rPr>
          <w:sz w:val="20"/>
        </w:rPr>
      </w:pPr>
      <w:r w:rsidRPr="00DC7609">
        <w:rPr>
          <w:sz w:val="20"/>
        </w:rPr>
        <w:t xml:space="preserve">El </w:t>
      </w:r>
      <w:r w:rsidRPr="00DC7609">
        <w:rPr>
          <w:b/>
          <w:bCs/>
          <w:sz w:val="20"/>
        </w:rPr>
        <w:t>IOCIFED</w:t>
      </w:r>
      <w:r w:rsidRPr="00DC7609">
        <w:rPr>
          <w:sz w:val="20"/>
        </w:rPr>
        <w:t xml:space="preserve"> juzgará la capacidad del Participante para cumplir con su proposición, por la información que él mismo suministre y podrá comprobar la veracidad de dicha información, por los medios legales que considere pertinentes.</w:t>
      </w:r>
    </w:p>
    <w:p w:rsidR="009F4048" w:rsidRPr="00DC7609" w:rsidRDefault="009F4048" w:rsidP="009F4048">
      <w:pPr>
        <w:pStyle w:val="Sangra2detindependiente1"/>
        <w:rPr>
          <w:bCs/>
          <w:sz w:val="20"/>
          <w:lang w:val="es-ES"/>
        </w:rPr>
      </w:pPr>
      <w:r w:rsidRPr="00DC7609">
        <w:rPr>
          <w:bCs/>
          <w:sz w:val="20"/>
          <w:lang w:val="es-ES"/>
        </w:rPr>
        <w:t>Como resultado de la evaluación técnica, se emitirá una resolución.</w:t>
      </w:r>
    </w:p>
    <w:p w:rsidR="009F4048" w:rsidRPr="00DC7609" w:rsidRDefault="009F4048" w:rsidP="009F4048">
      <w:pPr>
        <w:jc w:val="both"/>
        <w:rPr>
          <w:b/>
          <w:sz w:val="20"/>
          <w:szCs w:val="20"/>
        </w:rPr>
      </w:pPr>
    </w:p>
    <w:p w:rsidR="009F4048" w:rsidRPr="00DC7609" w:rsidRDefault="009F4048" w:rsidP="009F4048">
      <w:pPr>
        <w:ind w:left="1418"/>
        <w:jc w:val="both"/>
        <w:rPr>
          <w:b/>
          <w:sz w:val="20"/>
          <w:szCs w:val="20"/>
        </w:rPr>
      </w:pPr>
      <w:r w:rsidRPr="00DC7609">
        <w:rPr>
          <w:bCs/>
          <w:sz w:val="20"/>
          <w:szCs w:val="20"/>
        </w:rPr>
        <w:t>El</w:t>
      </w:r>
      <w:r w:rsidRPr="00DC7609">
        <w:rPr>
          <w:b/>
          <w:sz w:val="20"/>
          <w:szCs w:val="20"/>
        </w:rPr>
        <w:t xml:space="preserve"> IOCIFED </w:t>
      </w:r>
      <w:r w:rsidRPr="00DC7609">
        <w:rPr>
          <w:bCs/>
          <w:sz w:val="20"/>
          <w:szCs w:val="20"/>
        </w:rPr>
        <w:t>también verificará el debido análisis, cálculo e integración de los precios unitarios, contemplados en el catálogo de conceptos; donde deberán considerar costos de mano de obra, materiales y demás insumos acordes a la zona donde se ejecutarán los trabajos.</w:t>
      </w:r>
    </w:p>
    <w:p w:rsidR="009F4048" w:rsidRPr="00DC7609" w:rsidRDefault="009F4048" w:rsidP="009F4048">
      <w:pPr>
        <w:ind w:left="1418"/>
        <w:jc w:val="both"/>
        <w:rPr>
          <w:b/>
          <w:sz w:val="20"/>
          <w:szCs w:val="20"/>
        </w:rPr>
      </w:pPr>
    </w:p>
    <w:p w:rsidR="009F4048" w:rsidRPr="00DC7609" w:rsidRDefault="009F4048" w:rsidP="009F4048">
      <w:pPr>
        <w:ind w:left="1418"/>
        <w:jc w:val="both"/>
        <w:rPr>
          <w:bCs/>
          <w:sz w:val="20"/>
          <w:szCs w:val="20"/>
        </w:rPr>
      </w:pPr>
      <w:r w:rsidRPr="00DC7609">
        <w:rPr>
          <w:bCs/>
          <w:sz w:val="20"/>
          <w:szCs w:val="20"/>
        </w:rPr>
        <w:t xml:space="preserve">De la declaración Anual y en su caso, para aquellos que por el régimen en el que se encuentren registrados ante </w:t>
      </w:r>
      <w:smartTag w:uri="urn:schemas-microsoft-com:office:smarttags" w:element="PersonName">
        <w:smartTagPr>
          <w:attr w:name="ProductID" w:val="la SHCP"/>
        </w:smartTagPr>
        <w:r w:rsidRPr="00DC7609">
          <w:rPr>
            <w:bCs/>
            <w:sz w:val="20"/>
            <w:szCs w:val="20"/>
          </w:rPr>
          <w:t>la SHCP</w:t>
        </w:r>
      </w:smartTag>
      <w:r w:rsidRPr="00DC7609">
        <w:rPr>
          <w:bCs/>
          <w:sz w:val="20"/>
          <w:szCs w:val="20"/>
        </w:rPr>
        <w:t xml:space="preserve">  </w:t>
      </w:r>
      <w:proofErr w:type="spellStart"/>
      <w:r w:rsidRPr="00DC7609">
        <w:rPr>
          <w:bCs/>
          <w:sz w:val="20"/>
          <w:szCs w:val="20"/>
        </w:rPr>
        <w:t>ó</w:t>
      </w:r>
      <w:proofErr w:type="spellEnd"/>
      <w:r w:rsidRPr="00DC7609">
        <w:rPr>
          <w:bCs/>
          <w:sz w:val="20"/>
          <w:szCs w:val="20"/>
        </w:rPr>
        <w:t xml:space="preserve"> por que sean personas físicas </w:t>
      </w:r>
      <w:proofErr w:type="spellStart"/>
      <w:r w:rsidRPr="00DC7609">
        <w:rPr>
          <w:bCs/>
          <w:sz w:val="20"/>
          <w:szCs w:val="20"/>
        </w:rPr>
        <w:t>ó</w:t>
      </w:r>
      <w:proofErr w:type="spellEnd"/>
      <w:r w:rsidRPr="00DC7609">
        <w:rPr>
          <w:bCs/>
          <w:sz w:val="20"/>
          <w:szCs w:val="20"/>
        </w:rPr>
        <w:t xml:space="preserve"> morales de reciente creación, deben presentar  sus estados  financieros auditados; se verificara, que el capital neto de trabajo sea suficiente para el financiamiento de los trabajos a realizar de acuerdo a su análisis financiero; que el participante tenga capacidad para pagar sus obligaciones y el grado en que el participante depende del endeudamiento y la rentabilidad de la empresa.</w:t>
      </w:r>
    </w:p>
    <w:p w:rsidR="009F4048" w:rsidRPr="00DC7609" w:rsidRDefault="009F4048" w:rsidP="009F4048">
      <w:pPr>
        <w:ind w:left="1418"/>
        <w:jc w:val="both"/>
        <w:rPr>
          <w:bCs/>
          <w:sz w:val="20"/>
          <w:szCs w:val="20"/>
        </w:rPr>
      </w:pPr>
    </w:p>
    <w:p w:rsidR="009F4048" w:rsidRPr="00DC7609" w:rsidRDefault="009F4048" w:rsidP="009F4048">
      <w:pPr>
        <w:ind w:left="1418"/>
        <w:jc w:val="both"/>
        <w:rPr>
          <w:bCs/>
          <w:sz w:val="20"/>
          <w:szCs w:val="20"/>
        </w:rPr>
      </w:pPr>
      <w:r w:rsidRPr="00DC7609">
        <w:rPr>
          <w:bCs/>
          <w:sz w:val="20"/>
          <w:szCs w:val="20"/>
        </w:rPr>
        <w:t>El</w:t>
      </w:r>
      <w:r w:rsidRPr="00DC7609">
        <w:rPr>
          <w:b/>
          <w:sz w:val="20"/>
          <w:szCs w:val="20"/>
        </w:rPr>
        <w:t xml:space="preserve"> IOCIFED </w:t>
      </w:r>
      <w:r w:rsidRPr="00DC7609">
        <w:rPr>
          <w:bCs/>
          <w:sz w:val="20"/>
          <w:szCs w:val="20"/>
        </w:rPr>
        <w:t xml:space="preserve">verificará que los precios unitarios con número y letra correspondan en caso de discrepancia entre estos, se tomará como valido el que coincida con el análisis de precio unitario </w:t>
      </w:r>
      <w:proofErr w:type="spellStart"/>
      <w:r w:rsidRPr="00DC7609">
        <w:rPr>
          <w:bCs/>
          <w:sz w:val="20"/>
          <w:szCs w:val="20"/>
        </w:rPr>
        <w:t>ó</w:t>
      </w:r>
      <w:proofErr w:type="spellEnd"/>
      <w:r w:rsidRPr="00DC7609">
        <w:rPr>
          <w:bCs/>
          <w:sz w:val="20"/>
          <w:szCs w:val="20"/>
        </w:rPr>
        <w:t xml:space="preserve"> el consignado con letra cuando no se tenga dicho análisis.</w:t>
      </w:r>
    </w:p>
    <w:p w:rsidR="009F4048" w:rsidRPr="00DC7609" w:rsidRDefault="009F4048" w:rsidP="009F4048">
      <w:pPr>
        <w:ind w:left="1418"/>
        <w:jc w:val="both"/>
        <w:rPr>
          <w:b/>
          <w:sz w:val="20"/>
          <w:szCs w:val="20"/>
        </w:rPr>
      </w:pPr>
    </w:p>
    <w:p w:rsidR="009F4048" w:rsidRPr="00DC7609" w:rsidRDefault="009F4048" w:rsidP="009F4048">
      <w:pPr>
        <w:pStyle w:val="Sangra2detindependiente1"/>
        <w:rPr>
          <w:bCs/>
          <w:sz w:val="20"/>
          <w:lang w:val="es-ES"/>
        </w:rPr>
      </w:pPr>
      <w:r w:rsidRPr="00DC7609">
        <w:rPr>
          <w:bCs/>
          <w:sz w:val="20"/>
          <w:lang w:val="es-ES"/>
        </w:rPr>
        <w:t xml:space="preserve">Que en el análisis de indirectos incluya los cargos por instalaciones, servicios, sueldos y prestaciones del personal técnico y administrativo y demás cargos de naturaleza análoga.  </w:t>
      </w:r>
    </w:p>
    <w:p w:rsidR="009F4048" w:rsidRPr="00DC7609" w:rsidRDefault="009F4048" w:rsidP="009F4048">
      <w:pPr>
        <w:ind w:left="1418"/>
        <w:jc w:val="both"/>
        <w:rPr>
          <w:b/>
          <w:sz w:val="20"/>
          <w:szCs w:val="20"/>
        </w:rPr>
      </w:pPr>
    </w:p>
    <w:p w:rsidR="009F4048" w:rsidRPr="00DC7609" w:rsidRDefault="009F4048" w:rsidP="009F4048">
      <w:pPr>
        <w:pStyle w:val="Sangra2detindependiente1"/>
        <w:rPr>
          <w:bCs/>
          <w:sz w:val="20"/>
          <w:lang w:val="es-ES"/>
        </w:rPr>
      </w:pPr>
      <w:r w:rsidRPr="00DC7609">
        <w:rPr>
          <w:bCs/>
          <w:sz w:val="20"/>
          <w:lang w:val="es-ES"/>
        </w:rPr>
        <w:t>Que el cargo por maquinaria y equipo se haya determinado con base en precio y rendimientos de estos considerados como nuevos.</w:t>
      </w:r>
    </w:p>
    <w:p w:rsidR="009F4048" w:rsidRPr="00DC7609" w:rsidRDefault="009F4048" w:rsidP="009F4048">
      <w:pPr>
        <w:ind w:left="1418"/>
        <w:jc w:val="both"/>
        <w:rPr>
          <w:b/>
          <w:sz w:val="20"/>
          <w:szCs w:val="20"/>
        </w:rPr>
      </w:pPr>
    </w:p>
    <w:p w:rsidR="009F4048" w:rsidRPr="00DC7609" w:rsidRDefault="009F4048" w:rsidP="009F4048">
      <w:pPr>
        <w:ind w:left="1418"/>
        <w:jc w:val="both"/>
        <w:rPr>
          <w:bCs/>
          <w:sz w:val="20"/>
          <w:szCs w:val="20"/>
        </w:rPr>
      </w:pPr>
      <w:r w:rsidRPr="00DC7609">
        <w:rPr>
          <w:bCs/>
          <w:sz w:val="20"/>
          <w:szCs w:val="20"/>
        </w:rPr>
        <w:t>Una vez hecha la evaluación de las proposiciones, el contrato se adjudicará a la persona cuya propuesta solvente tanto técnica como económica, cumpla con todos y cada uno de los requisitos establecidos en estas Bases de Invitación restringida y sus anexos, reuniendo las condiciones legales, técnicas y económicas requeridas por el</w:t>
      </w:r>
      <w:r w:rsidRPr="00DC7609">
        <w:rPr>
          <w:b/>
          <w:sz w:val="20"/>
          <w:szCs w:val="20"/>
        </w:rPr>
        <w:t xml:space="preserve"> IOCIFED </w:t>
      </w:r>
      <w:r w:rsidRPr="00DC7609">
        <w:rPr>
          <w:bCs/>
          <w:sz w:val="20"/>
          <w:szCs w:val="20"/>
        </w:rPr>
        <w:t>y garantice satisfactoriamente el cumplimiento de las obligaciones respectivas.</w:t>
      </w:r>
    </w:p>
    <w:p w:rsidR="009F4048" w:rsidRPr="00DC7609" w:rsidRDefault="009F4048" w:rsidP="009F4048">
      <w:pPr>
        <w:ind w:left="1418"/>
        <w:jc w:val="both"/>
        <w:rPr>
          <w:b/>
          <w:sz w:val="20"/>
          <w:szCs w:val="20"/>
        </w:rPr>
      </w:pPr>
    </w:p>
    <w:p w:rsidR="009F4048" w:rsidRPr="00DC7609" w:rsidRDefault="009F4048" w:rsidP="009F4048">
      <w:pPr>
        <w:ind w:left="1418"/>
        <w:jc w:val="both"/>
        <w:rPr>
          <w:bCs/>
          <w:sz w:val="20"/>
          <w:szCs w:val="20"/>
        </w:rPr>
      </w:pPr>
      <w:r w:rsidRPr="00DC7609">
        <w:rPr>
          <w:bCs/>
          <w:sz w:val="20"/>
          <w:szCs w:val="20"/>
        </w:rPr>
        <w:lastRenderedPageBreak/>
        <w:t>Si resultare que dos o más proposiciones son solventes y por tanto satisfacen la totalidad de los requerimientos del</w:t>
      </w:r>
      <w:r w:rsidRPr="00DC7609">
        <w:rPr>
          <w:b/>
          <w:sz w:val="20"/>
          <w:szCs w:val="20"/>
        </w:rPr>
        <w:t xml:space="preserve"> IOCIFED </w:t>
      </w:r>
      <w:r w:rsidRPr="00DC7609">
        <w:rPr>
          <w:bCs/>
          <w:sz w:val="20"/>
          <w:szCs w:val="20"/>
        </w:rPr>
        <w:t>el contrato se adjudicará a quien presente la propuesta económica solvente más baja.</w:t>
      </w:r>
    </w:p>
    <w:p w:rsidR="009F4048" w:rsidRPr="00DC7609" w:rsidRDefault="009F4048" w:rsidP="009F4048">
      <w:pPr>
        <w:ind w:left="1418"/>
        <w:jc w:val="both"/>
        <w:rPr>
          <w:b/>
          <w:sz w:val="20"/>
          <w:szCs w:val="20"/>
        </w:rPr>
      </w:pPr>
    </w:p>
    <w:p w:rsidR="009F4048" w:rsidRPr="00DC7609" w:rsidRDefault="009F4048" w:rsidP="009F4048">
      <w:pPr>
        <w:ind w:left="1418"/>
        <w:jc w:val="both"/>
        <w:rPr>
          <w:b/>
          <w:sz w:val="20"/>
          <w:szCs w:val="20"/>
        </w:rPr>
      </w:pPr>
      <w:r w:rsidRPr="00DC7609">
        <w:rPr>
          <w:bCs/>
          <w:sz w:val="20"/>
          <w:szCs w:val="20"/>
        </w:rPr>
        <w:t>El</w:t>
      </w:r>
      <w:r w:rsidRPr="00DC7609">
        <w:rPr>
          <w:b/>
          <w:sz w:val="20"/>
          <w:szCs w:val="20"/>
        </w:rPr>
        <w:t xml:space="preserve"> IOCIFED </w:t>
      </w:r>
      <w:r w:rsidRPr="00DC7609">
        <w:rPr>
          <w:bCs/>
          <w:sz w:val="20"/>
          <w:szCs w:val="20"/>
        </w:rPr>
        <w:t>emitirá un dictamen que servirá como fundamento para el fallo, en el que hará constar el análisis de las proposiciones admitidas, y se hará mención de las proposiciones desechadas. Para la evaluación de las proposiciones, en ningún caso podrán utilizarse mecanismos de puntos o porcentajes</w:t>
      </w:r>
      <w:r w:rsidRPr="00DC7609">
        <w:rPr>
          <w:b/>
          <w:sz w:val="20"/>
          <w:szCs w:val="20"/>
        </w:rPr>
        <w:t>.</w:t>
      </w:r>
    </w:p>
    <w:p w:rsidR="009F4048" w:rsidRDefault="009F4048" w:rsidP="009F4048">
      <w:pPr>
        <w:ind w:left="851" w:hanging="851"/>
        <w:jc w:val="both"/>
        <w:rPr>
          <w:b/>
          <w:bCs/>
          <w:sz w:val="20"/>
          <w:szCs w:val="20"/>
        </w:rPr>
      </w:pPr>
    </w:p>
    <w:p w:rsidR="009F4048" w:rsidRPr="00DC7609" w:rsidRDefault="009F4048" w:rsidP="009F4048">
      <w:pPr>
        <w:ind w:left="851" w:hanging="851"/>
        <w:jc w:val="both"/>
        <w:rPr>
          <w:b/>
          <w:bCs/>
          <w:sz w:val="20"/>
          <w:szCs w:val="20"/>
        </w:rPr>
      </w:pPr>
      <w:r w:rsidRPr="00DC7609">
        <w:rPr>
          <w:b/>
          <w:bCs/>
          <w:sz w:val="20"/>
          <w:szCs w:val="20"/>
        </w:rPr>
        <w:t>DÉCIMA</w:t>
      </w:r>
    </w:p>
    <w:p w:rsidR="009F4048" w:rsidRPr="00DC7609" w:rsidRDefault="009F4048" w:rsidP="009F4048">
      <w:pPr>
        <w:ind w:left="851" w:hanging="851"/>
        <w:jc w:val="both"/>
        <w:rPr>
          <w:b/>
          <w:sz w:val="20"/>
          <w:szCs w:val="20"/>
        </w:rPr>
      </w:pPr>
      <w:r>
        <w:rPr>
          <w:b/>
          <w:bCs/>
          <w:sz w:val="20"/>
          <w:szCs w:val="20"/>
        </w:rPr>
        <w:t>OCTAVA</w:t>
      </w:r>
      <w:r w:rsidRPr="00DC7609">
        <w:rPr>
          <w:b/>
          <w:bCs/>
          <w:sz w:val="20"/>
          <w:szCs w:val="20"/>
        </w:rPr>
        <w:t>:</w:t>
      </w:r>
      <w:r w:rsidRPr="00DC7609">
        <w:rPr>
          <w:b/>
          <w:sz w:val="20"/>
          <w:szCs w:val="20"/>
        </w:rPr>
        <w:tab/>
        <w:t xml:space="preserve">CAUSAS POR LAS QUE SERA DESECHADA </w:t>
      </w:r>
      <w:smartTag w:uri="urn:schemas-microsoft-com:office:smarttags" w:element="PersonName">
        <w:smartTagPr>
          <w:attr w:name="ProductID" w:val="LA PROPUESTA"/>
        </w:smartTagPr>
        <w:r w:rsidRPr="00DC7609">
          <w:rPr>
            <w:b/>
            <w:sz w:val="20"/>
            <w:szCs w:val="20"/>
          </w:rPr>
          <w:t>LA PROPUESTA</w:t>
        </w:r>
      </w:smartTag>
      <w:r w:rsidRPr="00DC7609">
        <w:rPr>
          <w:b/>
          <w:sz w:val="20"/>
          <w:szCs w:val="20"/>
        </w:rPr>
        <w:t>:</w:t>
      </w:r>
    </w:p>
    <w:p w:rsidR="009F4048" w:rsidRPr="00DC7609" w:rsidRDefault="009F4048" w:rsidP="009F4048">
      <w:pPr>
        <w:ind w:left="1418"/>
        <w:jc w:val="both"/>
        <w:rPr>
          <w:b/>
          <w:sz w:val="20"/>
          <w:szCs w:val="20"/>
        </w:rPr>
      </w:pPr>
      <w:r w:rsidRPr="00DC7609">
        <w:rPr>
          <w:b/>
          <w:sz w:val="20"/>
          <w:szCs w:val="20"/>
        </w:rPr>
        <w:t>Se considerará como suficiente para desechar una propuesta, cualquiera de las siguientes causas:</w:t>
      </w:r>
    </w:p>
    <w:p w:rsidR="009F4048" w:rsidRPr="00DC7609" w:rsidRDefault="009F4048" w:rsidP="009F4048">
      <w:pPr>
        <w:ind w:left="1418"/>
        <w:jc w:val="both"/>
        <w:rPr>
          <w:b/>
          <w:sz w:val="20"/>
          <w:szCs w:val="20"/>
        </w:rPr>
      </w:pPr>
    </w:p>
    <w:p w:rsidR="009F4048" w:rsidRPr="00DC7609" w:rsidRDefault="009F4048" w:rsidP="009F4048">
      <w:pPr>
        <w:ind w:left="1418"/>
        <w:jc w:val="both"/>
        <w:rPr>
          <w:b/>
          <w:sz w:val="20"/>
          <w:szCs w:val="20"/>
        </w:rPr>
      </w:pPr>
    </w:p>
    <w:p w:rsidR="009F4048" w:rsidRPr="00DC7609" w:rsidRDefault="009F4048" w:rsidP="009F4048">
      <w:pPr>
        <w:ind w:left="1843" w:hanging="425"/>
        <w:jc w:val="both"/>
        <w:rPr>
          <w:b/>
          <w:sz w:val="20"/>
          <w:szCs w:val="20"/>
        </w:rPr>
      </w:pPr>
      <w:r w:rsidRPr="00DC7609">
        <w:rPr>
          <w:b/>
          <w:sz w:val="20"/>
          <w:szCs w:val="20"/>
        </w:rPr>
        <w:t>A)</w:t>
      </w:r>
      <w:r w:rsidRPr="00DC7609">
        <w:rPr>
          <w:b/>
          <w:sz w:val="20"/>
          <w:szCs w:val="20"/>
        </w:rPr>
        <w:tab/>
        <w:t>El incumplimiento de alguno de los requisitos establecidos en las presentes Bases de Invitación restringida y sus anexos.</w:t>
      </w:r>
    </w:p>
    <w:p w:rsidR="009F4048" w:rsidRPr="00DC7609" w:rsidRDefault="009F4048" w:rsidP="009F4048">
      <w:pPr>
        <w:ind w:left="1843" w:hanging="425"/>
        <w:jc w:val="both"/>
        <w:rPr>
          <w:b/>
          <w:sz w:val="20"/>
          <w:szCs w:val="20"/>
        </w:rPr>
      </w:pPr>
    </w:p>
    <w:p w:rsidR="009F4048" w:rsidRPr="00DC7609" w:rsidRDefault="009F4048" w:rsidP="009F4048">
      <w:pPr>
        <w:ind w:left="1843" w:hanging="425"/>
        <w:jc w:val="both"/>
        <w:rPr>
          <w:b/>
          <w:sz w:val="20"/>
          <w:szCs w:val="20"/>
        </w:rPr>
      </w:pPr>
      <w:r w:rsidRPr="00DC7609">
        <w:rPr>
          <w:b/>
          <w:sz w:val="20"/>
          <w:szCs w:val="20"/>
        </w:rPr>
        <w:t>B)</w:t>
      </w:r>
      <w:r w:rsidRPr="00DC7609">
        <w:rPr>
          <w:b/>
          <w:sz w:val="20"/>
          <w:szCs w:val="20"/>
        </w:rPr>
        <w:tab/>
        <w:t>La falta de alguno de los requisitos que se requieran en las presentes bases o que algún rubro en lo individual esté incompleto.</w:t>
      </w:r>
    </w:p>
    <w:p w:rsidR="009F4048" w:rsidRPr="00DC7609" w:rsidRDefault="009F4048" w:rsidP="009F4048">
      <w:pPr>
        <w:ind w:left="1843" w:hanging="425"/>
        <w:jc w:val="both"/>
        <w:rPr>
          <w:b/>
          <w:sz w:val="20"/>
          <w:szCs w:val="20"/>
        </w:rPr>
      </w:pPr>
    </w:p>
    <w:p w:rsidR="009F4048" w:rsidRPr="00DC7609" w:rsidRDefault="009F4048" w:rsidP="009F4048">
      <w:pPr>
        <w:ind w:left="1843" w:hanging="425"/>
        <w:jc w:val="both"/>
        <w:rPr>
          <w:b/>
          <w:sz w:val="20"/>
          <w:szCs w:val="20"/>
        </w:rPr>
      </w:pPr>
      <w:r w:rsidRPr="00DC7609">
        <w:rPr>
          <w:b/>
          <w:sz w:val="20"/>
          <w:szCs w:val="20"/>
        </w:rPr>
        <w:t>C)</w:t>
      </w:r>
      <w:r w:rsidRPr="00DC7609">
        <w:rPr>
          <w:b/>
          <w:sz w:val="20"/>
          <w:szCs w:val="20"/>
        </w:rPr>
        <w:tab/>
        <w:t xml:space="preserve">Que se encuentre en cualquiera de los supuestos del Artículo 32 de </w:t>
      </w:r>
      <w:smartTag w:uri="urn:schemas-microsoft-com:office:smarttags" w:element="PersonName">
        <w:smartTagPr>
          <w:attr w:name="ProductID" w:val="la Ley"/>
        </w:smartTagPr>
        <w:r w:rsidRPr="00DC7609">
          <w:rPr>
            <w:b/>
            <w:sz w:val="20"/>
            <w:szCs w:val="20"/>
          </w:rPr>
          <w:t>la Ley</w:t>
        </w:r>
      </w:smartTag>
      <w:r w:rsidRPr="00DC7609">
        <w:rPr>
          <w:b/>
          <w:sz w:val="20"/>
          <w:szCs w:val="20"/>
        </w:rPr>
        <w:t xml:space="preserve"> de Obras Públicas y Servicios Relacionados del Estado de Oaxaca.</w:t>
      </w:r>
    </w:p>
    <w:p w:rsidR="009F4048" w:rsidRPr="00DC7609" w:rsidRDefault="009F4048" w:rsidP="009F4048">
      <w:pPr>
        <w:ind w:left="1843" w:hanging="425"/>
        <w:jc w:val="both"/>
        <w:rPr>
          <w:b/>
          <w:sz w:val="20"/>
          <w:szCs w:val="20"/>
        </w:rPr>
      </w:pPr>
    </w:p>
    <w:p w:rsidR="009F4048" w:rsidRPr="00DC7609" w:rsidRDefault="009F4048" w:rsidP="009F4048">
      <w:pPr>
        <w:ind w:left="1843" w:hanging="425"/>
        <w:jc w:val="both"/>
        <w:rPr>
          <w:b/>
          <w:sz w:val="20"/>
          <w:szCs w:val="20"/>
        </w:rPr>
      </w:pPr>
      <w:r w:rsidRPr="00DC7609">
        <w:rPr>
          <w:b/>
          <w:sz w:val="20"/>
          <w:szCs w:val="20"/>
        </w:rPr>
        <w:t>D)</w:t>
      </w:r>
      <w:r w:rsidRPr="00DC7609">
        <w:rPr>
          <w:b/>
          <w:sz w:val="20"/>
          <w:szCs w:val="20"/>
        </w:rPr>
        <w:tab/>
        <w:t>Que presente varias proposiciones bajo el mismo o diferentes nombres, ya sea por sí mismo o formando parte de cualquier compañía o asociación.</w:t>
      </w:r>
    </w:p>
    <w:p w:rsidR="009F4048" w:rsidRPr="00DC7609" w:rsidRDefault="009F4048" w:rsidP="009F4048">
      <w:pPr>
        <w:ind w:left="1843" w:hanging="425"/>
        <w:jc w:val="both"/>
        <w:rPr>
          <w:b/>
          <w:sz w:val="20"/>
          <w:szCs w:val="20"/>
        </w:rPr>
      </w:pPr>
    </w:p>
    <w:p w:rsidR="009F4048" w:rsidRPr="00DC7609" w:rsidRDefault="009F4048" w:rsidP="009F4048">
      <w:pPr>
        <w:ind w:left="1843" w:hanging="425"/>
        <w:jc w:val="both"/>
        <w:rPr>
          <w:b/>
          <w:sz w:val="20"/>
          <w:szCs w:val="20"/>
        </w:rPr>
      </w:pPr>
      <w:r w:rsidRPr="00DC7609">
        <w:rPr>
          <w:b/>
          <w:sz w:val="20"/>
          <w:szCs w:val="20"/>
        </w:rPr>
        <w:t>E)</w:t>
      </w:r>
      <w:r w:rsidRPr="00DC7609">
        <w:rPr>
          <w:b/>
          <w:sz w:val="20"/>
          <w:szCs w:val="20"/>
        </w:rPr>
        <w:tab/>
        <w:t xml:space="preserve">Que se ponga de acuerdo con otros Participantes para cualquier objeto que pudiera desvirtuar </w:t>
      </w:r>
      <w:smartTag w:uri="urn:schemas-microsoft-com:office:smarttags" w:element="PersonName">
        <w:smartTagPr>
          <w:attr w:name="ProductID" w:val="la Invitaci￳n"/>
        </w:smartTagPr>
        <w:r w:rsidRPr="00DC7609">
          <w:rPr>
            <w:b/>
            <w:sz w:val="20"/>
            <w:szCs w:val="20"/>
          </w:rPr>
          <w:t>la Invitación</w:t>
        </w:r>
      </w:smartTag>
      <w:r w:rsidRPr="00DC7609">
        <w:rPr>
          <w:b/>
          <w:sz w:val="20"/>
          <w:szCs w:val="20"/>
        </w:rPr>
        <w:t xml:space="preserve"> restringida.</w:t>
      </w:r>
    </w:p>
    <w:p w:rsidR="009F4048" w:rsidRPr="00DC7609" w:rsidRDefault="009F4048" w:rsidP="009F4048">
      <w:pPr>
        <w:ind w:left="1843" w:hanging="425"/>
        <w:jc w:val="both"/>
        <w:rPr>
          <w:b/>
          <w:sz w:val="20"/>
          <w:szCs w:val="20"/>
        </w:rPr>
      </w:pPr>
    </w:p>
    <w:p w:rsidR="009F4048" w:rsidRPr="00DC7609" w:rsidRDefault="009F4048" w:rsidP="009F4048">
      <w:pPr>
        <w:tabs>
          <w:tab w:val="left" w:pos="1850"/>
        </w:tabs>
        <w:ind w:left="1850" w:hanging="432"/>
        <w:jc w:val="both"/>
        <w:rPr>
          <w:b/>
          <w:sz w:val="20"/>
          <w:szCs w:val="20"/>
        </w:rPr>
      </w:pPr>
      <w:r w:rsidRPr="00DC7609">
        <w:rPr>
          <w:b/>
          <w:sz w:val="20"/>
          <w:szCs w:val="20"/>
        </w:rPr>
        <w:t>F)</w:t>
      </w:r>
      <w:r w:rsidRPr="00DC7609">
        <w:rPr>
          <w:b/>
          <w:sz w:val="20"/>
          <w:szCs w:val="20"/>
        </w:rPr>
        <w:tab/>
        <w:t>Que el postor se encuentre sujeto a suspensión de pagos o declarado en estado de quiebra.</w:t>
      </w:r>
    </w:p>
    <w:p w:rsidR="009F4048" w:rsidRPr="00DC7609" w:rsidRDefault="009F4048" w:rsidP="009F4048">
      <w:pPr>
        <w:jc w:val="both"/>
        <w:rPr>
          <w:b/>
          <w:sz w:val="20"/>
          <w:szCs w:val="20"/>
        </w:rPr>
      </w:pPr>
    </w:p>
    <w:p w:rsidR="009F4048" w:rsidRPr="00DC7609" w:rsidRDefault="009F4048" w:rsidP="009F4048">
      <w:pPr>
        <w:ind w:left="1843" w:hanging="425"/>
        <w:jc w:val="both"/>
        <w:rPr>
          <w:b/>
          <w:sz w:val="20"/>
          <w:szCs w:val="20"/>
        </w:rPr>
      </w:pPr>
      <w:r w:rsidRPr="00DC7609">
        <w:rPr>
          <w:b/>
          <w:sz w:val="20"/>
          <w:szCs w:val="20"/>
        </w:rPr>
        <w:t>G)</w:t>
      </w:r>
      <w:r w:rsidRPr="00DC7609">
        <w:rPr>
          <w:b/>
          <w:sz w:val="20"/>
          <w:szCs w:val="20"/>
        </w:rPr>
        <w:tab/>
        <w:t xml:space="preserve">Presentar datos </w:t>
      </w:r>
      <w:proofErr w:type="spellStart"/>
      <w:r w:rsidRPr="00DC7609">
        <w:rPr>
          <w:b/>
          <w:sz w:val="20"/>
          <w:szCs w:val="20"/>
        </w:rPr>
        <w:t>ó</w:t>
      </w:r>
      <w:proofErr w:type="spellEnd"/>
      <w:r w:rsidRPr="00DC7609">
        <w:rPr>
          <w:b/>
          <w:sz w:val="20"/>
          <w:szCs w:val="20"/>
        </w:rPr>
        <w:t xml:space="preserve"> importes en la oferta técnica que deban contemplarse en la oferta económica.</w:t>
      </w:r>
    </w:p>
    <w:p w:rsidR="009F4048" w:rsidRPr="00DC7609" w:rsidRDefault="009F4048" w:rsidP="009F4048">
      <w:pPr>
        <w:ind w:left="1843" w:hanging="425"/>
        <w:jc w:val="both"/>
        <w:rPr>
          <w:b/>
          <w:sz w:val="20"/>
          <w:szCs w:val="20"/>
        </w:rPr>
      </w:pPr>
    </w:p>
    <w:p w:rsidR="009F4048" w:rsidRPr="00DC7609" w:rsidRDefault="009F4048" w:rsidP="009F4048">
      <w:pPr>
        <w:ind w:left="1843" w:hanging="425"/>
        <w:jc w:val="both"/>
        <w:rPr>
          <w:b/>
          <w:sz w:val="20"/>
          <w:szCs w:val="20"/>
        </w:rPr>
      </w:pPr>
      <w:r w:rsidRPr="00DC7609">
        <w:rPr>
          <w:b/>
          <w:sz w:val="20"/>
          <w:szCs w:val="20"/>
        </w:rPr>
        <w:t>H)</w:t>
      </w:r>
      <w:r w:rsidRPr="00DC7609">
        <w:rPr>
          <w:b/>
          <w:sz w:val="20"/>
          <w:szCs w:val="20"/>
        </w:rPr>
        <w:tab/>
        <w:t xml:space="preserve">Que presenten periodos de ejecución superiores al propuesto y establecido en las bases. </w:t>
      </w:r>
    </w:p>
    <w:p w:rsidR="009F4048" w:rsidRPr="00DC7609" w:rsidRDefault="009F4048" w:rsidP="009F4048">
      <w:pPr>
        <w:jc w:val="both"/>
        <w:rPr>
          <w:b/>
          <w:sz w:val="20"/>
          <w:szCs w:val="20"/>
        </w:rPr>
      </w:pPr>
    </w:p>
    <w:p w:rsidR="009F4048" w:rsidRPr="00DC7609" w:rsidRDefault="009F4048" w:rsidP="009F4048">
      <w:pPr>
        <w:ind w:left="1843" w:hanging="425"/>
        <w:jc w:val="both"/>
        <w:rPr>
          <w:b/>
          <w:sz w:val="20"/>
          <w:szCs w:val="20"/>
        </w:rPr>
      </w:pPr>
      <w:r w:rsidRPr="00DC7609">
        <w:rPr>
          <w:b/>
          <w:sz w:val="20"/>
          <w:szCs w:val="20"/>
        </w:rPr>
        <w:t>I)</w:t>
      </w:r>
      <w:r w:rsidRPr="00DC7609">
        <w:rPr>
          <w:b/>
          <w:sz w:val="20"/>
          <w:szCs w:val="20"/>
        </w:rPr>
        <w:tab/>
        <w:t>Que no se encuentren bien integradas las tarjetas de análisis de precios unitarios, tanto en su análisis como en su cálculo, así como su incongruencia entre uno y otro.</w:t>
      </w:r>
    </w:p>
    <w:p w:rsidR="009F4048" w:rsidRPr="00DC7609" w:rsidRDefault="009F4048" w:rsidP="009F4048">
      <w:pPr>
        <w:ind w:left="1843" w:hanging="425"/>
        <w:jc w:val="both"/>
        <w:rPr>
          <w:b/>
          <w:sz w:val="20"/>
          <w:szCs w:val="20"/>
        </w:rPr>
      </w:pPr>
    </w:p>
    <w:p w:rsidR="009F4048" w:rsidRPr="00DC7609" w:rsidRDefault="009F4048" w:rsidP="009F4048">
      <w:pPr>
        <w:pStyle w:val="Sangradetextonormal"/>
        <w:rPr>
          <w:b/>
          <w:bCs/>
          <w:sz w:val="20"/>
        </w:rPr>
      </w:pPr>
      <w:r w:rsidRPr="00DC7609">
        <w:rPr>
          <w:b/>
          <w:bCs/>
          <w:sz w:val="20"/>
        </w:rPr>
        <w:t>J)</w:t>
      </w:r>
      <w:r w:rsidRPr="00DC7609">
        <w:rPr>
          <w:b/>
          <w:bCs/>
          <w:sz w:val="20"/>
        </w:rPr>
        <w:tab/>
        <w:t xml:space="preserve">Las propuestas </w:t>
      </w:r>
      <w:proofErr w:type="gramStart"/>
      <w:r w:rsidRPr="00DC7609">
        <w:rPr>
          <w:b/>
          <w:bCs/>
          <w:sz w:val="20"/>
        </w:rPr>
        <w:t>que</w:t>
      </w:r>
      <w:proofErr w:type="gramEnd"/>
      <w:r w:rsidRPr="00DC7609">
        <w:rPr>
          <w:b/>
          <w:bCs/>
          <w:sz w:val="20"/>
        </w:rPr>
        <w:t xml:space="preserve"> por errores aritméticos, modifiquen sustancialmente el monto de estas, se consideraran como inconsistentes, considerando dentro de este supuesto a las que varíen un 5% o más su propuesta original o bien que observen diversos errores aritméticos.</w:t>
      </w:r>
    </w:p>
    <w:p w:rsidR="009F4048" w:rsidRPr="00DC7609" w:rsidRDefault="009F4048" w:rsidP="009F4048">
      <w:pPr>
        <w:jc w:val="both"/>
        <w:rPr>
          <w:b/>
          <w:sz w:val="20"/>
          <w:szCs w:val="20"/>
        </w:rPr>
      </w:pPr>
    </w:p>
    <w:p w:rsidR="009F4048" w:rsidRPr="00DC7609" w:rsidRDefault="009F4048" w:rsidP="009F4048">
      <w:pPr>
        <w:numPr>
          <w:ilvl w:val="0"/>
          <w:numId w:val="9"/>
        </w:numPr>
        <w:tabs>
          <w:tab w:val="left" w:pos="1814"/>
        </w:tabs>
        <w:jc w:val="both"/>
        <w:rPr>
          <w:b/>
          <w:sz w:val="20"/>
          <w:szCs w:val="20"/>
        </w:rPr>
      </w:pPr>
      <w:r w:rsidRPr="00DC7609">
        <w:rPr>
          <w:b/>
          <w:sz w:val="20"/>
          <w:szCs w:val="20"/>
        </w:rPr>
        <w:t xml:space="preserve">Cuando se observen Precios Unitarios sujetos a especulación en los que se detecte obtener por el proponente una ventaja premeditada (precios no remunerativos). </w:t>
      </w:r>
    </w:p>
    <w:p w:rsidR="009F4048" w:rsidRPr="00DC7609" w:rsidRDefault="009F4048" w:rsidP="009F4048">
      <w:pPr>
        <w:tabs>
          <w:tab w:val="left" w:pos="1814"/>
        </w:tabs>
        <w:ind w:left="1418"/>
        <w:jc w:val="both"/>
        <w:rPr>
          <w:b/>
          <w:sz w:val="20"/>
          <w:szCs w:val="20"/>
        </w:rPr>
      </w:pPr>
    </w:p>
    <w:p w:rsidR="009F4048" w:rsidRPr="00DC7609" w:rsidRDefault="009F4048" w:rsidP="009F4048">
      <w:pPr>
        <w:numPr>
          <w:ilvl w:val="0"/>
          <w:numId w:val="9"/>
        </w:numPr>
        <w:tabs>
          <w:tab w:val="left" w:pos="1814"/>
        </w:tabs>
        <w:jc w:val="both"/>
        <w:rPr>
          <w:b/>
          <w:sz w:val="20"/>
          <w:szCs w:val="20"/>
        </w:rPr>
      </w:pPr>
      <w:r w:rsidRPr="00DC7609">
        <w:rPr>
          <w:b/>
          <w:sz w:val="20"/>
          <w:szCs w:val="20"/>
        </w:rPr>
        <w:t>Que se encuentre por causas imputables a él, en estado de mora o por incumplimiento de contratos con esta u otras dependencias.</w:t>
      </w:r>
    </w:p>
    <w:p w:rsidR="009F4048" w:rsidRPr="00DC7609" w:rsidRDefault="009F4048" w:rsidP="009F4048">
      <w:pPr>
        <w:tabs>
          <w:tab w:val="left" w:pos="1814"/>
        </w:tabs>
        <w:jc w:val="both"/>
        <w:rPr>
          <w:b/>
          <w:sz w:val="20"/>
          <w:szCs w:val="20"/>
        </w:rPr>
      </w:pPr>
    </w:p>
    <w:p w:rsidR="009F4048" w:rsidRPr="00DC7609" w:rsidRDefault="009F4048" w:rsidP="009F4048">
      <w:pPr>
        <w:numPr>
          <w:ilvl w:val="0"/>
          <w:numId w:val="9"/>
        </w:numPr>
        <w:tabs>
          <w:tab w:val="left" w:pos="1814"/>
        </w:tabs>
        <w:jc w:val="both"/>
        <w:rPr>
          <w:b/>
          <w:sz w:val="20"/>
          <w:szCs w:val="20"/>
        </w:rPr>
      </w:pPr>
      <w:r w:rsidRPr="00DC7609">
        <w:rPr>
          <w:b/>
          <w:sz w:val="20"/>
          <w:szCs w:val="20"/>
        </w:rPr>
        <w:t xml:space="preserve">El IOCIFED, se reserva el derecho de verificar la información proporcionada por los participantes y en su caso de falsa declaración podrán ser sujetos de </w:t>
      </w:r>
      <w:proofErr w:type="spellStart"/>
      <w:r w:rsidRPr="00DC7609">
        <w:rPr>
          <w:b/>
          <w:sz w:val="20"/>
          <w:szCs w:val="20"/>
        </w:rPr>
        <w:t>desec</w:t>
      </w:r>
      <w:r>
        <w:rPr>
          <w:b/>
          <w:sz w:val="20"/>
          <w:szCs w:val="20"/>
        </w:rPr>
        <w:t>h</w:t>
      </w:r>
      <w:r w:rsidRPr="00DC7609">
        <w:rPr>
          <w:b/>
          <w:sz w:val="20"/>
          <w:szCs w:val="20"/>
        </w:rPr>
        <w:t>amiento</w:t>
      </w:r>
      <w:proofErr w:type="spellEnd"/>
      <w:r w:rsidRPr="00DC7609">
        <w:rPr>
          <w:b/>
          <w:sz w:val="20"/>
          <w:szCs w:val="20"/>
        </w:rPr>
        <w:t xml:space="preserve"> en cualquier etapa del proceso.</w:t>
      </w:r>
    </w:p>
    <w:p w:rsidR="009F4048" w:rsidRPr="00DC7609" w:rsidRDefault="009F4048" w:rsidP="009F4048">
      <w:pPr>
        <w:tabs>
          <w:tab w:val="left" w:pos="1814"/>
        </w:tabs>
        <w:jc w:val="both"/>
        <w:rPr>
          <w:b/>
          <w:sz w:val="20"/>
          <w:szCs w:val="20"/>
        </w:rPr>
      </w:pPr>
    </w:p>
    <w:p w:rsidR="009F4048" w:rsidRPr="00DC7609" w:rsidRDefault="009F4048" w:rsidP="009F4048">
      <w:pPr>
        <w:numPr>
          <w:ilvl w:val="0"/>
          <w:numId w:val="9"/>
        </w:numPr>
        <w:tabs>
          <w:tab w:val="left" w:pos="1814"/>
        </w:tabs>
        <w:jc w:val="both"/>
        <w:rPr>
          <w:b/>
          <w:sz w:val="20"/>
          <w:szCs w:val="20"/>
        </w:rPr>
      </w:pPr>
      <w:r w:rsidRPr="00DC7609">
        <w:rPr>
          <w:b/>
          <w:sz w:val="20"/>
          <w:szCs w:val="20"/>
        </w:rPr>
        <w:t>Qué las especificaciones de los conceptos de obra consignadas en el catálogo de conceptos observen alteraciones u omisiones.</w:t>
      </w:r>
    </w:p>
    <w:p w:rsidR="009F4048" w:rsidRPr="00DC7609" w:rsidRDefault="009F4048" w:rsidP="009F4048">
      <w:pPr>
        <w:tabs>
          <w:tab w:val="left" w:pos="1814"/>
        </w:tabs>
        <w:jc w:val="both"/>
        <w:rPr>
          <w:b/>
          <w:sz w:val="20"/>
          <w:szCs w:val="20"/>
        </w:rPr>
      </w:pPr>
    </w:p>
    <w:p w:rsidR="009F4048" w:rsidRPr="00DC7609" w:rsidRDefault="009F4048" w:rsidP="009F4048">
      <w:pPr>
        <w:numPr>
          <w:ilvl w:val="0"/>
          <w:numId w:val="9"/>
        </w:numPr>
        <w:tabs>
          <w:tab w:val="left" w:pos="1814"/>
        </w:tabs>
        <w:jc w:val="both"/>
        <w:rPr>
          <w:b/>
          <w:sz w:val="20"/>
          <w:szCs w:val="20"/>
        </w:rPr>
      </w:pPr>
      <w:r w:rsidRPr="00DC7609">
        <w:rPr>
          <w:b/>
          <w:sz w:val="20"/>
          <w:szCs w:val="20"/>
        </w:rPr>
        <w:t>El no presentar los calendarios a renglón corrido o tira continua y no presentarlos por obra.</w:t>
      </w:r>
    </w:p>
    <w:p w:rsidR="009F4048" w:rsidRPr="00DC7609" w:rsidRDefault="009F4048" w:rsidP="009F4048">
      <w:pPr>
        <w:tabs>
          <w:tab w:val="left" w:pos="1814"/>
        </w:tabs>
        <w:jc w:val="both"/>
        <w:rPr>
          <w:b/>
          <w:sz w:val="20"/>
          <w:szCs w:val="20"/>
        </w:rPr>
      </w:pPr>
    </w:p>
    <w:p w:rsidR="009F4048" w:rsidRPr="00DC7609" w:rsidRDefault="009F4048" w:rsidP="009F4048">
      <w:pPr>
        <w:numPr>
          <w:ilvl w:val="0"/>
          <w:numId w:val="9"/>
        </w:numPr>
        <w:tabs>
          <w:tab w:val="left" w:pos="1814"/>
        </w:tabs>
        <w:jc w:val="both"/>
        <w:rPr>
          <w:b/>
          <w:sz w:val="20"/>
          <w:szCs w:val="20"/>
        </w:rPr>
      </w:pPr>
      <w:r w:rsidRPr="00DC7609">
        <w:rPr>
          <w:b/>
          <w:sz w:val="20"/>
          <w:szCs w:val="20"/>
        </w:rPr>
        <w:t xml:space="preserve">El no presentar el presupuesto en medio magnético (ESTRICTAMENTE EN DISCO COMPACTO Y PROTEGIDO EN UN SOBRE NO SE ACEPTARÁ DISKETTE 3 ½) del archivo denominado “Formato de llenado” debidamente </w:t>
      </w:r>
      <w:proofErr w:type="spellStart"/>
      <w:r w:rsidRPr="00DC7609">
        <w:rPr>
          <w:b/>
          <w:sz w:val="20"/>
          <w:szCs w:val="20"/>
        </w:rPr>
        <w:t>requisitado</w:t>
      </w:r>
      <w:proofErr w:type="spellEnd"/>
      <w:r w:rsidRPr="00DC7609">
        <w:rPr>
          <w:b/>
          <w:sz w:val="20"/>
          <w:szCs w:val="20"/>
        </w:rPr>
        <w:t xml:space="preserve"> con la información correcta en los términos solicitados.</w:t>
      </w:r>
    </w:p>
    <w:p w:rsidR="009F4048" w:rsidRPr="00DC7609" w:rsidRDefault="009F4048" w:rsidP="009F4048">
      <w:pPr>
        <w:tabs>
          <w:tab w:val="left" w:pos="1814"/>
        </w:tabs>
        <w:jc w:val="both"/>
        <w:rPr>
          <w:b/>
          <w:sz w:val="20"/>
          <w:szCs w:val="20"/>
        </w:rPr>
      </w:pPr>
    </w:p>
    <w:p w:rsidR="009F4048" w:rsidRPr="009C6743" w:rsidRDefault="009F4048" w:rsidP="009F4048">
      <w:pPr>
        <w:numPr>
          <w:ilvl w:val="0"/>
          <w:numId w:val="9"/>
        </w:numPr>
        <w:tabs>
          <w:tab w:val="left" w:pos="1814"/>
        </w:tabs>
        <w:jc w:val="both"/>
        <w:rPr>
          <w:b/>
          <w:sz w:val="20"/>
          <w:szCs w:val="20"/>
        </w:rPr>
      </w:pPr>
      <w:r w:rsidRPr="00DC7609">
        <w:rPr>
          <w:b/>
          <w:bCs/>
          <w:sz w:val="20"/>
          <w:szCs w:val="20"/>
        </w:rPr>
        <w:t>El no presentar Cedula de Registro en el Padrón de Contratistas del Gobierno del Estado o en su caso estar debidamente acreditado su trámite en proceso.</w:t>
      </w:r>
    </w:p>
    <w:p w:rsidR="009F4048" w:rsidRDefault="009F4048" w:rsidP="009F4048">
      <w:pPr>
        <w:pStyle w:val="Prrafodelista"/>
        <w:rPr>
          <w:b/>
          <w:sz w:val="20"/>
          <w:szCs w:val="20"/>
        </w:rPr>
      </w:pPr>
    </w:p>
    <w:p w:rsidR="009F4048" w:rsidRPr="00DC7609" w:rsidRDefault="009F4048" w:rsidP="009F4048">
      <w:pPr>
        <w:numPr>
          <w:ilvl w:val="0"/>
          <w:numId w:val="9"/>
        </w:numPr>
        <w:tabs>
          <w:tab w:val="left" w:pos="1814"/>
        </w:tabs>
        <w:jc w:val="both"/>
        <w:rPr>
          <w:b/>
          <w:sz w:val="20"/>
          <w:szCs w:val="20"/>
        </w:rPr>
      </w:pPr>
      <w:r>
        <w:rPr>
          <w:b/>
          <w:sz w:val="20"/>
          <w:szCs w:val="20"/>
        </w:rPr>
        <w:t xml:space="preserve">El no presentar la Cedula de Registro </w:t>
      </w:r>
      <w:proofErr w:type="spellStart"/>
      <w:r>
        <w:rPr>
          <w:b/>
          <w:sz w:val="20"/>
          <w:szCs w:val="20"/>
        </w:rPr>
        <w:t>Unico</w:t>
      </w:r>
      <w:proofErr w:type="spellEnd"/>
      <w:r>
        <w:rPr>
          <w:b/>
          <w:sz w:val="20"/>
          <w:szCs w:val="20"/>
        </w:rPr>
        <w:t xml:space="preserve"> de contratistas del IOCIFED 2021.</w:t>
      </w:r>
    </w:p>
    <w:p w:rsidR="009F4048" w:rsidRPr="00DC7609" w:rsidRDefault="009F4048" w:rsidP="009F4048">
      <w:pPr>
        <w:jc w:val="both"/>
        <w:rPr>
          <w:b/>
          <w:sz w:val="20"/>
          <w:szCs w:val="20"/>
        </w:rPr>
      </w:pPr>
    </w:p>
    <w:p w:rsidR="009F4048" w:rsidRPr="00DC7609" w:rsidRDefault="009F4048" w:rsidP="009F4048">
      <w:pPr>
        <w:jc w:val="both"/>
        <w:rPr>
          <w:b/>
          <w:bCs/>
          <w:sz w:val="20"/>
          <w:szCs w:val="20"/>
        </w:rPr>
      </w:pPr>
      <w:r w:rsidRPr="00DC7609">
        <w:rPr>
          <w:b/>
          <w:bCs/>
          <w:sz w:val="20"/>
          <w:szCs w:val="20"/>
        </w:rPr>
        <w:t>DÉCIMA</w:t>
      </w:r>
    </w:p>
    <w:p w:rsidR="009F4048" w:rsidRPr="00DC7609" w:rsidRDefault="009F4048" w:rsidP="009F4048">
      <w:pPr>
        <w:jc w:val="both"/>
        <w:rPr>
          <w:b/>
          <w:sz w:val="20"/>
          <w:szCs w:val="20"/>
        </w:rPr>
      </w:pPr>
      <w:r w:rsidRPr="00C611A9">
        <w:rPr>
          <w:b/>
          <w:sz w:val="20"/>
          <w:szCs w:val="20"/>
        </w:rPr>
        <w:t>NOVENA</w:t>
      </w:r>
      <w:r w:rsidRPr="00DC7609">
        <w:rPr>
          <w:sz w:val="20"/>
          <w:szCs w:val="20"/>
        </w:rPr>
        <w:t>:</w:t>
      </w:r>
      <w:r w:rsidRPr="00DC7609">
        <w:rPr>
          <w:b/>
          <w:sz w:val="20"/>
          <w:szCs w:val="20"/>
        </w:rPr>
        <w:tab/>
        <w:t xml:space="preserve">PROHIBICIÓN DE </w:t>
      </w:r>
      <w:smartTag w:uri="urn:schemas-microsoft-com:office:smarttags" w:element="PersonName">
        <w:smartTagPr>
          <w:attr w:name="ProductID" w:val="LA NEGOCIACIￓN"/>
        </w:smartTagPr>
        <w:r w:rsidRPr="00DC7609">
          <w:rPr>
            <w:b/>
            <w:sz w:val="20"/>
            <w:szCs w:val="20"/>
          </w:rPr>
          <w:t>LA NEGOCIACIÓN</w:t>
        </w:r>
      </w:smartTag>
      <w:r w:rsidRPr="00DC7609">
        <w:rPr>
          <w:b/>
          <w:sz w:val="20"/>
          <w:szCs w:val="20"/>
        </w:rPr>
        <w:t>:</w:t>
      </w:r>
    </w:p>
    <w:p w:rsidR="009F4048" w:rsidRPr="00DC7609" w:rsidRDefault="009F4048" w:rsidP="009F4048">
      <w:pPr>
        <w:jc w:val="both"/>
        <w:rPr>
          <w:b/>
          <w:sz w:val="20"/>
          <w:szCs w:val="20"/>
        </w:rPr>
      </w:pPr>
    </w:p>
    <w:p w:rsidR="009F4048" w:rsidRPr="00DC7609" w:rsidRDefault="009F4048" w:rsidP="009F4048">
      <w:pPr>
        <w:ind w:left="1418"/>
        <w:jc w:val="both"/>
        <w:rPr>
          <w:b/>
          <w:sz w:val="20"/>
          <w:szCs w:val="20"/>
        </w:rPr>
      </w:pPr>
      <w:r w:rsidRPr="00DC7609">
        <w:rPr>
          <w:b/>
          <w:sz w:val="20"/>
          <w:szCs w:val="20"/>
        </w:rPr>
        <w:t>Ninguna de las condiciones contenidas en las Bases de Invitación restringida, así como en las proposiciones presentadas por los Participantes podrá ser negociada.</w:t>
      </w:r>
    </w:p>
    <w:p w:rsidR="009F4048" w:rsidRPr="00DC7609" w:rsidRDefault="009F4048" w:rsidP="009F4048">
      <w:pPr>
        <w:ind w:left="1418"/>
        <w:jc w:val="both"/>
        <w:rPr>
          <w:b/>
          <w:sz w:val="20"/>
          <w:szCs w:val="20"/>
        </w:rPr>
      </w:pPr>
    </w:p>
    <w:p w:rsidR="009F4048" w:rsidRPr="00DC7609" w:rsidRDefault="009F4048" w:rsidP="009F4048">
      <w:pPr>
        <w:pStyle w:val="Ttulo9"/>
        <w:rPr>
          <w:sz w:val="20"/>
          <w:lang w:val="es-ES"/>
        </w:rPr>
      </w:pPr>
    </w:p>
    <w:p w:rsidR="009F4048" w:rsidRPr="00DC7609" w:rsidRDefault="009F4048" w:rsidP="009F4048">
      <w:pPr>
        <w:jc w:val="both"/>
        <w:rPr>
          <w:b/>
          <w:sz w:val="20"/>
          <w:szCs w:val="20"/>
        </w:rPr>
      </w:pPr>
      <w:r>
        <w:rPr>
          <w:b/>
          <w:sz w:val="20"/>
          <w:szCs w:val="20"/>
        </w:rPr>
        <w:t>VIGESIMA</w:t>
      </w:r>
      <w:r w:rsidRPr="00DC7609">
        <w:rPr>
          <w:sz w:val="20"/>
          <w:szCs w:val="20"/>
        </w:rPr>
        <w:t>:</w:t>
      </w:r>
      <w:r w:rsidRPr="00DC7609">
        <w:rPr>
          <w:b/>
          <w:sz w:val="20"/>
          <w:szCs w:val="20"/>
        </w:rPr>
        <w:tab/>
        <w:t>INVITACIÓN RESTRINGIDA DESIERTA:</w:t>
      </w:r>
    </w:p>
    <w:p w:rsidR="009F4048" w:rsidRPr="00DC7609" w:rsidRDefault="009F4048" w:rsidP="009F4048">
      <w:pPr>
        <w:ind w:left="851"/>
        <w:jc w:val="both"/>
        <w:rPr>
          <w:b/>
          <w:sz w:val="20"/>
          <w:szCs w:val="20"/>
        </w:rPr>
      </w:pPr>
    </w:p>
    <w:p w:rsidR="009F4048" w:rsidRPr="00DC7609" w:rsidRDefault="009F4048" w:rsidP="009F4048">
      <w:pPr>
        <w:pStyle w:val="Encabezado"/>
        <w:tabs>
          <w:tab w:val="clear" w:pos="4252"/>
          <w:tab w:val="clear" w:pos="8504"/>
        </w:tabs>
        <w:ind w:left="1418"/>
        <w:jc w:val="both"/>
        <w:rPr>
          <w:rFonts w:ascii="Times New Roman" w:hAnsi="Times New Roman"/>
          <w:b w:val="0"/>
          <w:color w:val="auto"/>
          <w:sz w:val="20"/>
        </w:rPr>
      </w:pPr>
      <w:r w:rsidRPr="00DC7609">
        <w:rPr>
          <w:rFonts w:ascii="Times New Roman" w:hAnsi="Times New Roman"/>
          <w:b w:val="0"/>
          <w:color w:val="auto"/>
          <w:sz w:val="20"/>
        </w:rPr>
        <w:t xml:space="preserve">El </w:t>
      </w:r>
      <w:r w:rsidRPr="00DC7609">
        <w:rPr>
          <w:rFonts w:ascii="Times New Roman" w:hAnsi="Times New Roman"/>
          <w:bCs/>
          <w:color w:val="auto"/>
          <w:sz w:val="20"/>
        </w:rPr>
        <w:t>IOCIFED</w:t>
      </w:r>
      <w:r w:rsidRPr="00DC7609">
        <w:rPr>
          <w:rFonts w:ascii="Times New Roman" w:hAnsi="Times New Roman"/>
          <w:b w:val="0"/>
          <w:color w:val="auto"/>
          <w:sz w:val="20"/>
        </w:rPr>
        <w:t xml:space="preserve"> no adjudicará el contrato y declarará Desierta </w:t>
      </w:r>
      <w:smartTag w:uri="urn:schemas-microsoft-com:office:smarttags" w:element="PersonName">
        <w:smartTagPr>
          <w:attr w:name="ProductID" w:val="la Invitaci￳n"/>
        </w:smartTagPr>
        <w:r w:rsidRPr="00DC7609">
          <w:rPr>
            <w:rFonts w:ascii="Times New Roman" w:hAnsi="Times New Roman"/>
            <w:b w:val="0"/>
            <w:color w:val="auto"/>
            <w:sz w:val="20"/>
          </w:rPr>
          <w:t>la Invitación</w:t>
        </w:r>
      </w:smartTag>
      <w:r w:rsidRPr="00DC7609">
        <w:rPr>
          <w:rFonts w:ascii="Times New Roman" w:hAnsi="Times New Roman"/>
          <w:b w:val="0"/>
          <w:color w:val="auto"/>
          <w:sz w:val="20"/>
        </w:rPr>
        <w:t xml:space="preserve"> restringida cuando a su juicio, las proposiciones presentadas por los Participantes no reúnan los requisitos de las Bases de Invitación restringida o sus precios no fueren aceptables y/o rebasen el monto presupuestal asignado, procediendo a expedir una nueva convocatoria conforme a lo estipulado por el artículo 41 de </w:t>
      </w:r>
      <w:smartTag w:uri="urn:schemas-microsoft-com:office:smarttags" w:element="PersonName">
        <w:smartTagPr>
          <w:attr w:name="ProductID" w:val="la Ley"/>
        </w:smartTagPr>
        <w:r w:rsidRPr="00DC7609">
          <w:rPr>
            <w:rFonts w:ascii="Times New Roman" w:hAnsi="Times New Roman"/>
            <w:b w:val="0"/>
            <w:color w:val="auto"/>
            <w:sz w:val="20"/>
          </w:rPr>
          <w:t>la Ley</w:t>
        </w:r>
      </w:smartTag>
      <w:r w:rsidRPr="00DC7609">
        <w:rPr>
          <w:rFonts w:ascii="Times New Roman" w:hAnsi="Times New Roman"/>
          <w:b w:val="0"/>
          <w:color w:val="auto"/>
          <w:sz w:val="20"/>
        </w:rPr>
        <w:t xml:space="preserve"> de Obras Públicas y Servicios Relacionados del estado de Oaxaca.</w:t>
      </w:r>
    </w:p>
    <w:p w:rsidR="009F4048" w:rsidRPr="00DC7609" w:rsidRDefault="009F4048" w:rsidP="009F4048">
      <w:pPr>
        <w:ind w:firstLine="1418"/>
        <w:jc w:val="both"/>
        <w:rPr>
          <w:b/>
          <w:sz w:val="20"/>
          <w:szCs w:val="20"/>
        </w:rPr>
      </w:pPr>
      <w:r w:rsidRPr="00DC7609">
        <w:rPr>
          <w:b/>
          <w:sz w:val="20"/>
          <w:szCs w:val="20"/>
        </w:rPr>
        <w:t>Así como también la declaratoria Desierta en el caso de no tener participantes inscritos.</w:t>
      </w:r>
    </w:p>
    <w:p w:rsidR="009F4048" w:rsidRPr="00DC7609" w:rsidRDefault="009F4048" w:rsidP="009F4048">
      <w:pPr>
        <w:jc w:val="both"/>
        <w:rPr>
          <w:b/>
          <w:sz w:val="20"/>
          <w:szCs w:val="20"/>
        </w:rPr>
      </w:pPr>
    </w:p>
    <w:p w:rsidR="009F4048" w:rsidRDefault="009F4048" w:rsidP="009F4048">
      <w:pPr>
        <w:jc w:val="both"/>
        <w:rPr>
          <w:b/>
          <w:bCs/>
          <w:sz w:val="20"/>
          <w:szCs w:val="20"/>
        </w:rPr>
      </w:pPr>
      <w:r w:rsidRPr="00DC7609">
        <w:rPr>
          <w:b/>
          <w:bCs/>
          <w:sz w:val="20"/>
          <w:szCs w:val="20"/>
        </w:rPr>
        <w:t>VIGÉSIMA</w:t>
      </w:r>
    </w:p>
    <w:p w:rsidR="009F4048" w:rsidRPr="00DC7609" w:rsidRDefault="009F4048" w:rsidP="009F4048">
      <w:pPr>
        <w:jc w:val="both"/>
        <w:rPr>
          <w:b/>
          <w:sz w:val="20"/>
          <w:szCs w:val="20"/>
        </w:rPr>
      </w:pPr>
      <w:r>
        <w:rPr>
          <w:b/>
          <w:bCs/>
          <w:sz w:val="20"/>
          <w:szCs w:val="20"/>
        </w:rPr>
        <w:t>PRIMERA</w:t>
      </w:r>
      <w:r w:rsidRPr="00DC7609">
        <w:rPr>
          <w:b/>
          <w:bCs/>
          <w:sz w:val="20"/>
          <w:szCs w:val="20"/>
        </w:rPr>
        <w:t>:</w:t>
      </w:r>
      <w:r w:rsidRPr="00DC7609">
        <w:rPr>
          <w:sz w:val="20"/>
          <w:szCs w:val="20"/>
        </w:rPr>
        <w:t xml:space="preserve"> </w:t>
      </w:r>
      <w:r w:rsidRPr="00DC7609">
        <w:rPr>
          <w:b/>
          <w:sz w:val="20"/>
          <w:szCs w:val="20"/>
        </w:rPr>
        <w:t>COMUNICACIÓN DEL FALLO:</w:t>
      </w:r>
    </w:p>
    <w:p w:rsidR="009F4048" w:rsidRPr="00DC7609" w:rsidRDefault="009F4048" w:rsidP="009F4048">
      <w:pPr>
        <w:jc w:val="both"/>
        <w:rPr>
          <w:b/>
          <w:sz w:val="20"/>
          <w:szCs w:val="20"/>
        </w:rPr>
      </w:pPr>
    </w:p>
    <w:p w:rsidR="009F4048" w:rsidRPr="00DC7609" w:rsidRDefault="009F4048" w:rsidP="009F4048">
      <w:pPr>
        <w:ind w:left="1418"/>
        <w:jc w:val="both"/>
        <w:rPr>
          <w:bCs/>
          <w:sz w:val="20"/>
          <w:szCs w:val="20"/>
        </w:rPr>
      </w:pPr>
      <w:r w:rsidRPr="00DC7609">
        <w:rPr>
          <w:bCs/>
          <w:sz w:val="20"/>
          <w:szCs w:val="20"/>
        </w:rPr>
        <w:t xml:space="preserve">En Junta Pública, se dará a conocer el Fallo de </w:t>
      </w:r>
      <w:smartTag w:uri="urn:schemas-microsoft-com:office:smarttags" w:element="PersonName">
        <w:smartTagPr>
          <w:attr w:name="ProductID" w:val="la Invitaci￳n"/>
        </w:smartTagPr>
        <w:r w:rsidRPr="00DC7609">
          <w:rPr>
            <w:bCs/>
            <w:sz w:val="20"/>
            <w:szCs w:val="20"/>
          </w:rPr>
          <w:t>la Invitación</w:t>
        </w:r>
      </w:smartTag>
      <w:r w:rsidRPr="00DC7609">
        <w:rPr>
          <w:bCs/>
          <w:sz w:val="20"/>
          <w:szCs w:val="20"/>
        </w:rPr>
        <w:t xml:space="preserve"> restringida, la cual se celebrará el</w:t>
      </w:r>
      <w:r>
        <w:rPr>
          <w:bCs/>
          <w:sz w:val="20"/>
          <w:szCs w:val="20"/>
        </w:rPr>
        <w:t xml:space="preserve"> día </w:t>
      </w:r>
      <w:r w:rsidRPr="00DC7609">
        <w:rPr>
          <w:b/>
          <w:sz w:val="20"/>
          <w:szCs w:val="20"/>
        </w:rPr>
        <w:t xml:space="preserve"> </w:t>
      </w:r>
      <w:r>
        <w:rPr>
          <w:b/>
          <w:sz w:val="20"/>
          <w:szCs w:val="20"/>
        </w:rPr>
        <w:fldChar w:fldCharType="begin"/>
      </w:r>
      <w:r>
        <w:rPr>
          <w:b/>
          <w:sz w:val="20"/>
          <w:szCs w:val="20"/>
        </w:rPr>
        <w:instrText xml:space="preserve"> MERGEFIELD DIAFALLO </w:instrText>
      </w:r>
      <w:r>
        <w:rPr>
          <w:b/>
          <w:sz w:val="20"/>
          <w:szCs w:val="20"/>
        </w:rPr>
        <w:fldChar w:fldCharType="separate"/>
      </w:r>
      <w:r w:rsidRPr="00861185">
        <w:rPr>
          <w:b/>
          <w:noProof/>
          <w:sz w:val="20"/>
          <w:szCs w:val="20"/>
        </w:rPr>
        <w:t>18</w:t>
      </w:r>
      <w:r>
        <w:rPr>
          <w:b/>
          <w:sz w:val="20"/>
          <w:szCs w:val="20"/>
        </w:rPr>
        <w:fldChar w:fldCharType="end"/>
      </w:r>
      <w:r w:rsidRPr="00DC7609">
        <w:rPr>
          <w:color w:val="000000"/>
          <w:sz w:val="20"/>
          <w:szCs w:val="20"/>
        </w:rPr>
        <w:t xml:space="preserve"> </w:t>
      </w:r>
      <w:r w:rsidRPr="00DC7609">
        <w:rPr>
          <w:b/>
          <w:bCs/>
          <w:sz w:val="20"/>
          <w:szCs w:val="20"/>
        </w:rPr>
        <w:t xml:space="preserve"> de  </w:t>
      </w:r>
      <w:r>
        <w:rPr>
          <w:b/>
          <w:bCs/>
          <w:sz w:val="20"/>
          <w:szCs w:val="20"/>
        </w:rPr>
        <w:fldChar w:fldCharType="begin"/>
      </w:r>
      <w:r>
        <w:rPr>
          <w:b/>
          <w:bCs/>
          <w:sz w:val="20"/>
          <w:szCs w:val="20"/>
        </w:rPr>
        <w:instrText xml:space="preserve"> MERGEFIELD MESFALLO </w:instrText>
      </w:r>
      <w:r>
        <w:rPr>
          <w:b/>
          <w:bCs/>
          <w:sz w:val="20"/>
          <w:szCs w:val="20"/>
        </w:rPr>
        <w:fldChar w:fldCharType="separate"/>
      </w:r>
      <w:r w:rsidRPr="00861185">
        <w:rPr>
          <w:b/>
          <w:bCs/>
          <w:noProof/>
          <w:sz w:val="20"/>
          <w:szCs w:val="20"/>
        </w:rPr>
        <w:t>NOVIEMBRE DE 2021</w:t>
      </w:r>
      <w:r>
        <w:rPr>
          <w:b/>
          <w:bCs/>
          <w:sz w:val="20"/>
          <w:szCs w:val="20"/>
        </w:rPr>
        <w:fldChar w:fldCharType="end"/>
      </w:r>
      <w:r>
        <w:rPr>
          <w:b/>
          <w:bCs/>
          <w:sz w:val="20"/>
          <w:szCs w:val="20"/>
        </w:rPr>
        <w:t xml:space="preserve"> </w:t>
      </w:r>
      <w:r w:rsidRPr="00DC7609">
        <w:rPr>
          <w:b/>
          <w:bCs/>
          <w:sz w:val="20"/>
          <w:szCs w:val="20"/>
        </w:rPr>
        <w:t xml:space="preserve"> a las </w:t>
      </w:r>
      <w:r>
        <w:rPr>
          <w:b/>
          <w:bCs/>
          <w:sz w:val="20"/>
          <w:szCs w:val="20"/>
        </w:rPr>
        <w:fldChar w:fldCharType="begin"/>
      </w:r>
      <w:r>
        <w:rPr>
          <w:b/>
          <w:bCs/>
          <w:sz w:val="20"/>
          <w:szCs w:val="20"/>
        </w:rPr>
        <w:instrText xml:space="preserve"> MERGEFIELD HORAFALLO </w:instrText>
      </w:r>
      <w:r>
        <w:rPr>
          <w:b/>
          <w:bCs/>
          <w:sz w:val="20"/>
          <w:szCs w:val="20"/>
        </w:rPr>
        <w:fldChar w:fldCharType="separate"/>
      </w:r>
      <w:r w:rsidRPr="00861185">
        <w:rPr>
          <w:b/>
          <w:bCs/>
          <w:noProof/>
          <w:sz w:val="20"/>
          <w:szCs w:val="20"/>
        </w:rPr>
        <w:t>13:15</w:t>
      </w:r>
      <w:r>
        <w:rPr>
          <w:b/>
          <w:bCs/>
          <w:sz w:val="20"/>
          <w:szCs w:val="20"/>
        </w:rPr>
        <w:fldChar w:fldCharType="end"/>
      </w:r>
      <w:r w:rsidRPr="00DC7609">
        <w:rPr>
          <w:b/>
          <w:bCs/>
          <w:sz w:val="20"/>
          <w:szCs w:val="20"/>
        </w:rPr>
        <w:t xml:space="preserve">  </w:t>
      </w:r>
      <w:proofErr w:type="spellStart"/>
      <w:r>
        <w:rPr>
          <w:b/>
          <w:bCs/>
          <w:sz w:val="20"/>
          <w:szCs w:val="20"/>
        </w:rPr>
        <w:t>hrs</w:t>
      </w:r>
      <w:proofErr w:type="spellEnd"/>
      <w:r w:rsidRPr="00DC7609">
        <w:rPr>
          <w:b/>
          <w:bCs/>
          <w:sz w:val="20"/>
          <w:szCs w:val="20"/>
        </w:rPr>
        <w:t>.</w:t>
      </w:r>
      <w:r w:rsidRPr="00DC7609">
        <w:rPr>
          <w:b/>
          <w:color w:val="FF0000"/>
          <w:sz w:val="20"/>
          <w:szCs w:val="20"/>
        </w:rPr>
        <w:t xml:space="preserve"> </w:t>
      </w:r>
      <w:r w:rsidRPr="00DC7609">
        <w:rPr>
          <w:b/>
          <w:sz w:val="20"/>
          <w:szCs w:val="20"/>
        </w:rPr>
        <w:t>EN LA</w:t>
      </w:r>
      <w:r w:rsidRPr="00DC7609">
        <w:rPr>
          <w:b/>
          <w:bCs/>
          <w:sz w:val="20"/>
          <w:szCs w:val="20"/>
        </w:rPr>
        <w:t xml:space="preserve"> SALA DE JUNTAS DEL IOCIFED</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b/>
          <w:sz w:val="20"/>
          <w:szCs w:val="20"/>
        </w:rPr>
        <w:t xml:space="preserve">., </w:t>
      </w:r>
      <w:r w:rsidRPr="00DC7609">
        <w:rPr>
          <w:bCs/>
          <w:sz w:val="20"/>
          <w:szCs w:val="20"/>
        </w:rPr>
        <w:t>Levantándose el Acta correspondiente.</w:t>
      </w:r>
    </w:p>
    <w:p w:rsidR="009F4048" w:rsidRPr="00DC7609" w:rsidRDefault="009F4048" w:rsidP="009F4048">
      <w:pPr>
        <w:pStyle w:val="Sangra2detindependiente1"/>
        <w:rPr>
          <w:sz w:val="20"/>
        </w:rPr>
      </w:pPr>
    </w:p>
    <w:p w:rsidR="009F4048" w:rsidRPr="00DC7609" w:rsidRDefault="009F4048" w:rsidP="009F4048">
      <w:pPr>
        <w:pStyle w:val="Sangra2detindependiente1"/>
        <w:rPr>
          <w:sz w:val="20"/>
        </w:rPr>
      </w:pPr>
      <w:r w:rsidRPr="00DC7609">
        <w:rPr>
          <w:sz w:val="20"/>
        </w:rPr>
        <w:t xml:space="preserve">El </w:t>
      </w:r>
      <w:r w:rsidRPr="00DC7609">
        <w:rPr>
          <w:b/>
          <w:bCs/>
          <w:sz w:val="20"/>
        </w:rPr>
        <w:t>IOCIFED</w:t>
      </w:r>
      <w:r w:rsidRPr="00DC7609">
        <w:rPr>
          <w:sz w:val="20"/>
        </w:rPr>
        <w:t xml:space="preserve"> podrá diferir la comunicación del Fallo, siempre que el nuevo plazo fijado no exceda de 10 (diez) días hábiles contados a partir de la fecha establecida en el párrafo anterior.</w:t>
      </w:r>
    </w:p>
    <w:p w:rsidR="009F4048" w:rsidRPr="00DC7609" w:rsidRDefault="009F4048" w:rsidP="009F4048">
      <w:pPr>
        <w:pStyle w:val="Sangra2detindependiente1"/>
        <w:rPr>
          <w:sz w:val="20"/>
        </w:rPr>
      </w:pPr>
    </w:p>
    <w:p w:rsidR="009F4048" w:rsidRPr="00DC7609" w:rsidRDefault="009F4048" w:rsidP="009F4048">
      <w:pPr>
        <w:pStyle w:val="Sangra2detindependiente1"/>
        <w:rPr>
          <w:sz w:val="20"/>
        </w:rPr>
      </w:pPr>
      <w:r w:rsidRPr="00DC7609">
        <w:rPr>
          <w:sz w:val="20"/>
        </w:rPr>
        <w:t xml:space="preserve">Contra la resolución que entrega el fallo no procederá recurso alguno; sin embargo, procederá la inconformidad que se interponga por los licitantes, en los términos del art. 87 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en cumplimiento con el último párrafo del art. 40 de la misma ley.</w:t>
      </w:r>
    </w:p>
    <w:p w:rsidR="009F4048" w:rsidRPr="00DC7609" w:rsidRDefault="009F4048" w:rsidP="009F4048">
      <w:pPr>
        <w:ind w:left="851" w:hanging="851"/>
        <w:jc w:val="both"/>
        <w:rPr>
          <w:sz w:val="20"/>
          <w:szCs w:val="20"/>
        </w:rPr>
      </w:pPr>
    </w:p>
    <w:p w:rsidR="009F4048" w:rsidRPr="00DC7609" w:rsidRDefault="009F4048" w:rsidP="009F4048">
      <w:pPr>
        <w:pStyle w:val="Ttulo8"/>
        <w:rPr>
          <w:bCs/>
          <w:sz w:val="20"/>
          <w:lang w:val="es-ES"/>
        </w:rPr>
      </w:pPr>
      <w:r w:rsidRPr="00DC7609">
        <w:rPr>
          <w:bCs/>
          <w:sz w:val="20"/>
          <w:lang w:val="es-ES"/>
        </w:rPr>
        <w:t>VIGÉSIMA</w:t>
      </w:r>
    </w:p>
    <w:p w:rsidR="009F4048" w:rsidRPr="00DC7609" w:rsidRDefault="009F4048" w:rsidP="009F4048">
      <w:pPr>
        <w:ind w:left="851" w:hanging="851"/>
        <w:jc w:val="both"/>
        <w:rPr>
          <w:b/>
          <w:sz w:val="20"/>
          <w:szCs w:val="20"/>
        </w:rPr>
      </w:pPr>
      <w:r>
        <w:rPr>
          <w:b/>
          <w:bCs/>
          <w:sz w:val="20"/>
          <w:szCs w:val="20"/>
        </w:rPr>
        <w:t>SEGUNDA</w:t>
      </w:r>
      <w:r w:rsidRPr="00DC7609">
        <w:rPr>
          <w:b/>
          <w:bCs/>
          <w:sz w:val="20"/>
          <w:szCs w:val="20"/>
        </w:rPr>
        <w:t>:</w:t>
      </w:r>
      <w:r w:rsidRPr="00DC7609">
        <w:rPr>
          <w:b/>
          <w:sz w:val="20"/>
          <w:szCs w:val="20"/>
        </w:rPr>
        <w:tab/>
        <w:t>DEL CONTRATO:</w:t>
      </w:r>
    </w:p>
    <w:p w:rsidR="009F4048" w:rsidRPr="00DC7609" w:rsidRDefault="009F4048" w:rsidP="009F4048">
      <w:pPr>
        <w:ind w:left="1843" w:hanging="425"/>
        <w:jc w:val="both"/>
        <w:rPr>
          <w:b/>
          <w:sz w:val="20"/>
          <w:szCs w:val="20"/>
        </w:rPr>
      </w:pPr>
      <w:r w:rsidRPr="00DC7609">
        <w:rPr>
          <w:b/>
          <w:sz w:val="20"/>
          <w:szCs w:val="20"/>
        </w:rPr>
        <w:lastRenderedPageBreak/>
        <w:t>A)</w:t>
      </w:r>
      <w:r w:rsidRPr="00DC7609">
        <w:rPr>
          <w:b/>
          <w:sz w:val="20"/>
          <w:szCs w:val="20"/>
        </w:rPr>
        <w:tab/>
        <w:t xml:space="preserve">MODELO   </w:t>
      </w:r>
    </w:p>
    <w:p w:rsidR="009F4048" w:rsidRPr="00DC7609" w:rsidRDefault="009F4048" w:rsidP="009F4048">
      <w:pPr>
        <w:ind w:left="1843"/>
        <w:jc w:val="both"/>
        <w:rPr>
          <w:b/>
          <w:sz w:val="20"/>
          <w:szCs w:val="20"/>
        </w:rPr>
      </w:pPr>
      <w:r w:rsidRPr="00DC7609">
        <w:rPr>
          <w:b/>
          <w:sz w:val="20"/>
          <w:szCs w:val="20"/>
        </w:rPr>
        <w:t>Se anexa el modelo de contrato.</w:t>
      </w:r>
    </w:p>
    <w:p w:rsidR="009F4048" w:rsidRPr="00DC7609" w:rsidRDefault="009F4048" w:rsidP="009F4048">
      <w:pPr>
        <w:ind w:left="1843"/>
        <w:jc w:val="both"/>
        <w:rPr>
          <w:b/>
          <w:sz w:val="20"/>
          <w:szCs w:val="20"/>
        </w:rPr>
      </w:pPr>
    </w:p>
    <w:p w:rsidR="009F4048" w:rsidRPr="00DC7609" w:rsidRDefault="009F4048" w:rsidP="009F4048">
      <w:pPr>
        <w:ind w:left="1843" w:hanging="425"/>
        <w:jc w:val="both"/>
        <w:rPr>
          <w:b/>
          <w:sz w:val="20"/>
          <w:szCs w:val="20"/>
        </w:rPr>
      </w:pPr>
      <w:r w:rsidRPr="00DC7609">
        <w:rPr>
          <w:b/>
          <w:sz w:val="20"/>
          <w:szCs w:val="20"/>
        </w:rPr>
        <w:t>B)</w:t>
      </w:r>
      <w:r w:rsidRPr="00DC7609">
        <w:rPr>
          <w:b/>
          <w:sz w:val="20"/>
          <w:szCs w:val="20"/>
        </w:rPr>
        <w:tab/>
        <w:t>FIRMA</w:t>
      </w:r>
    </w:p>
    <w:p w:rsidR="009F4048" w:rsidRPr="00DC7609" w:rsidRDefault="009F4048" w:rsidP="009F4048">
      <w:pPr>
        <w:ind w:left="1843"/>
        <w:jc w:val="both"/>
        <w:rPr>
          <w:bCs/>
          <w:sz w:val="20"/>
          <w:szCs w:val="20"/>
        </w:rPr>
      </w:pPr>
    </w:p>
    <w:p w:rsidR="009F4048" w:rsidRPr="00DC7609" w:rsidRDefault="009F4048" w:rsidP="009F4048">
      <w:pPr>
        <w:ind w:left="1843"/>
        <w:jc w:val="both"/>
        <w:rPr>
          <w:b/>
          <w:sz w:val="20"/>
          <w:szCs w:val="20"/>
        </w:rPr>
      </w:pPr>
      <w:r w:rsidRPr="00DC7609">
        <w:rPr>
          <w:bCs/>
          <w:sz w:val="20"/>
          <w:szCs w:val="20"/>
        </w:rPr>
        <w:t>La firma del contrato se llevará a cabo el día</w:t>
      </w:r>
      <w:r w:rsidRPr="00DC7609">
        <w:rPr>
          <w:b/>
          <w:sz w:val="20"/>
          <w:szCs w:val="20"/>
        </w:rPr>
        <w:t xml:space="preserve"> </w:t>
      </w:r>
      <w:r w:rsidRPr="00DC7609">
        <w:rPr>
          <w:b/>
          <w:color w:val="FF0000"/>
          <w:sz w:val="20"/>
          <w:szCs w:val="20"/>
        </w:rPr>
        <w:t xml:space="preserve"> </w:t>
      </w:r>
      <w:r w:rsidRPr="00617A82">
        <w:rPr>
          <w:b/>
          <w:sz w:val="20"/>
          <w:szCs w:val="20"/>
        </w:rPr>
        <w:fldChar w:fldCharType="begin"/>
      </w:r>
      <w:r w:rsidRPr="00617A82">
        <w:rPr>
          <w:b/>
          <w:sz w:val="20"/>
          <w:szCs w:val="20"/>
        </w:rPr>
        <w:instrText xml:space="preserve"> MERGEFIELD "DIAC" </w:instrText>
      </w:r>
      <w:r w:rsidRPr="00617A82">
        <w:rPr>
          <w:b/>
          <w:sz w:val="20"/>
          <w:szCs w:val="20"/>
        </w:rPr>
        <w:fldChar w:fldCharType="separate"/>
      </w:r>
      <w:r w:rsidRPr="00861185">
        <w:rPr>
          <w:b/>
          <w:noProof/>
          <w:sz w:val="20"/>
          <w:szCs w:val="20"/>
        </w:rPr>
        <w:t>18</w:t>
      </w:r>
      <w:r w:rsidRPr="00617A82">
        <w:rPr>
          <w:b/>
          <w:sz w:val="20"/>
          <w:szCs w:val="20"/>
        </w:rPr>
        <w:fldChar w:fldCharType="end"/>
      </w:r>
      <w:r w:rsidRPr="00DC7609">
        <w:rPr>
          <w:b/>
          <w:bCs/>
          <w:sz w:val="20"/>
          <w:szCs w:val="20"/>
        </w:rPr>
        <w:t xml:space="preserve"> de  </w:t>
      </w:r>
      <w:r>
        <w:rPr>
          <w:b/>
          <w:bCs/>
          <w:sz w:val="20"/>
          <w:szCs w:val="20"/>
        </w:rPr>
        <w:fldChar w:fldCharType="begin"/>
      </w:r>
      <w:r>
        <w:rPr>
          <w:b/>
          <w:bCs/>
          <w:sz w:val="20"/>
          <w:szCs w:val="20"/>
        </w:rPr>
        <w:instrText xml:space="preserve"> MERGEFIELD "MESC" </w:instrText>
      </w:r>
      <w:r>
        <w:rPr>
          <w:b/>
          <w:bCs/>
          <w:sz w:val="20"/>
          <w:szCs w:val="20"/>
        </w:rPr>
        <w:fldChar w:fldCharType="separate"/>
      </w:r>
      <w:r w:rsidRPr="00861185">
        <w:rPr>
          <w:b/>
          <w:bCs/>
          <w:noProof/>
          <w:sz w:val="20"/>
          <w:szCs w:val="20"/>
        </w:rPr>
        <w:t>NOVIEMBRE DE 2021</w:t>
      </w:r>
      <w:r>
        <w:rPr>
          <w:b/>
          <w:bCs/>
          <w:sz w:val="20"/>
          <w:szCs w:val="20"/>
        </w:rPr>
        <w:fldChar w:fldCharType="end"/>
      </w:r>
      <w:r w:rsidRPr="00DC7609">
        <w:rPr>
          <w:b/>
          <w:bCs/>
          <w:sz w:val="20"/>
          <w:szCs w:val="20"/>
        </w:rPr>
        <w:t xml:space="preserve"> a las </w:t>
      </w:r>
      <w:r>
        <w:rPr>
          <w:b/>
          <w:bCs/>
          <w:sz w:val="20"/>
          <w:szCs w:val="20"/>
        </w:rPr>
        <w:fldChar w:fldCharType="begin"/>
      </w:r>
      <w:r>
        <w:rPr>
          <w:b/>
          <w:bCs/>
          <w:sz w:val="20"/>
          <w:szCs w:val="20"/>
        </w:rPr>
        <w:instrText xml:space="preserve"> MERGEFIELD "HORAC" </w:instrText>
      </w:r>
      <w:r>
        <w:rPr>
          <w:b/>
          <w:bCs/>
          <w:sz w:val="20"/>
          <w:szCs w:val="20"/>
        </w:rPr>
        <w:fldChar w:fldCharType="separate"/>
      </w:r>
      <w:r w:rsidRPr="00861185">
        <w:rPr>
          <w:b/>
          <w:bCs/>
          <w:noProof/>
          <w:sz w:val="20"/>
          <w:szCs w:val="20"/>
        </w:rPr>
        <w:t>14:15</w:t>
      </w:r>
      <w:r>
        <w:rPr>
          <w:b/>
          <w:bCs/>
          <w:sz w:val="20"/>
          <w:szCs w:val="20"/>
        </w:rPr>
        <w:fldChar w:fldCharType="end"/>
      </w:r>
      <w:r w:rsidRPr="00DC7609">
        <w:rPr>
          <w:b/>
          <w:bCs/>
          <w:sz w:val="20"/>
          <w:szCs w:val="20"/>
        </w:rPr>
        <w:t xml:space="preserve"> </w:t>
      </w:r>
      <w:proofErr w:type="spellStart"/>
      <w:r>
        <w:rPr>
          <w:b/>
          <w:bCs/>
          <w:sz w:val="20"/>
          <w:szCs w:val="20"/>
        </w:rPr>
        <w:t>h</w:t>
      </w:r>
      <w:r w:rsidRPr="00DC7609">
        <w:rPr>
          <w:b/>
          <w:bCs/>
          <w:sz w:val="20"/>
          <w:szCs w:val="20"/>
        </w:rPr>
        <w:t>rs</w:t>
      </w:r>
      <w:proofErr w:type="spellEnd"/>
      <w:r w:rsidRPr="00DC7609">
        <w:rPr>
          <w:b/>
          <w:sz w:val="20"/>
          <w:szCs w:val="20"/>
        </w:rPr>
        <w:t xml:space="preserve">. EN </w:t>
      </w:r>
      <w:smartTag w:uri="urn:schemas-microsoft-com:office:smarttags" w:element="PersonName">
        <w:smartTagPr>
          <w:attr w:name="ProductID" w:val="LA SALA DE"/>
        </w:smartTagPr>
        <w:r w:rsidRPr="00DC7609">
          <w:rPr>
            <w:b/>
            <w:bCs/>
            <w:sz w:val="20"/>
            <w:szCs w:val="20"/>
          </w:rPr>
          <w:t>LA SALA DE</w:t>
        </w:r>
      </w:smartTag>
      <w:r w:rsidRPr="00DC7609">
        <w:rPr>
          <w:b/>
          <w:bCs/>
          <w:sz w:val="20"/>
          <w:szCs w:val="20"/>
        </w:rPr>
        <w:t xml:space="preserve"> JUNTAS DEL IOCIFED</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p>
    <w:p w:rsidR="009F4048" w:rsidRPr="00DC7609" w:rsidRDefault="009F4048" w:rsidP="009F4048">
      <w:pPr>
        <w:ind w:left="1843" w:hanging="425"/>
        <w:jc w:val="both"/>
        <w:rPr>
          <w:b/>
          <w:sz w:val="20"/>
          <w:szCs w:val="20"/>
        </w:rPr>
      </w:pPr>
    </w:p>
    <w:p w:rsidR="009F4048" w:rsidRPr="00DC7609" w:rsidRDefault="009F4048" w:rsidP="009F4048">
      <w:pPr>
        <w:pStyle w:val="Sangra2detindependiente"/>
        <w:rPr>
          <w:sz w:val="20"/>
        </w:rPr>
      </w:pPr>
      <w:r w:rsidRPr="00DC7609">
        <w:rPr>
          <w:sz w:val="20"/>
        </w:rPr>
        <w:t>Previo a la firma del contrato, el licitante a quien se le adjudique, deberá presentar la declaración bajo protesta de decir verdad de haber cumplido con los requerimientos del art. 32-D del Código Fiscal de la Federación.</w:t>
      </w:r>
    </w:p>
    <w:p w:rsidR="009F4048" w:rsidRPr="00DC7609" w:rsidRDefault="009F4048" w:rsidP="009F4048">
      <w:pPr>
        <w:pStyle w:val="Sangra2detindependiente"/>
        <w:rPr>
          <w:sz w:val="20"/>
        </w:rPr>
      </w:pPr>
      <w:r w:rsidRPr="00DC7609">
        <w:rPr>
          <w:sz w:val="20"/>
        </w:rPr>
        <w:t>De igual manera, deberá en esta fecha, ya presentar su cedula de registro en el padrón de contratitas del Gobierno del Estado, caso contrario se dará por no formalizado dicho contrato.</w:t>
      </w:r>
    </w:p>
    <w:p w:rsidR="009F4048" w:rsidRPr="00DC7609" w:rsidRDefault="009F4048" w:rsidP="009F4048">
      <w:pPr>
        <w:pStyle w:val="Sangra2detindependiente"/>
        <w:rPr>
          <w:sz w:val="20"/>
        </w:rPr>
      </w:pPr>
    </w:p>
    <w:p w:rsidR="009F4048" w:rsidRPr="00DC7609" w:rsidRDefault="009F4048" w:rsidP="009F4048">
      <w:pPr>
        <w:pStyle w:val="Sangra2detindependiente"/>
        <w:rPr>
          <w:b/>
          <w:sz w:val="20"/>
        </w:rPr>
      </w:pPr>
      <w:r w:rsidRPr="00DC7609">
        <w:rPr>
          <w:sz w:val="20"/>
        </w:rPr>
        <w:t xml:space="preserve">El Participante a quien se le adjudique el Contrato, se compromete a firmarlo dentro del plazo fijado en el Artículo 47 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(no mayor  de 5 días hábiles, contados a partir de la fecha de notificación del fallo) mismo que el IOCIFED manifiesta en el Acto de Fallo, debiendo otorgar la garantía de los anticipos, la que deberá constituirse por la totalidad del monto concedido más el Impuesto al Valor Agregado, y del cumplimiento del Contrato por un valor del 10% (diez por</w:t>
      </w:r>
      <w:r w:rsidRPr="00DC7609">
        <w:rPr>
          <w:b/>
          <w:sz w:val="20"/>
        </w:rPr>
        <w:t xml:space="preserve"> </w:t>
      </w:r>
      <w:r w:rsidRPr="00DC7609">
        <w:rPr>
          <w:sz w:val="20"/>
        </w:rPr>
        <w:t xml:space="preserve">ciento) del importe  del mismo más el impuesto  al valor agregado, dentro de los 10 (diez) días hábiles siguientes a la fecha de firma del contrato, en los términos que establece el </w:t>
      </w:r>
      <w:r w:rsidRPr="00DC7609">
        <w:rPr>
          <w:b/>
          <w:sz w:val="20"/>
        </w:rPr>
        <w:t xml:space="preserve">Artículo 37 de </w:t>
      </w:r>
      <w:smartTag w:uri="urn:schemas-microsoft-com:office:smarttags" w:element="PersonName">
        <w:smartTagPr>
          <w:attr w:name="ProductID" w:val="la Ley"/>
        </w:smartTagPr>
        <w:r w:rsidRPr="00DC7609">
          <w:rPr>
            <w:b/>
            <w:sz w:val="20"/>
          </w:rPr>
          <w:t>la Ley</w:t>
        </w:r>
      </w:smartTag>
      <w:r w:rsidRPr="00DC7609">
        <w:rPr>
          <w:b/>
          <w:sz w:val="20"/>
        </w:rPr>
        <w:t xml:space="preserve"> de   Obras Públicas y Servicios Relacionados del Estado de Oaxaca; para las fracciones I y II.</w:t>
      </w:r>
    </w:p>
    <w:p w:rsidR="009F4048" w:rsidRPr="00DC7609" w:rsidRDefault="009F4048" w:rsidP="009F4048">
      <w:pPr>
        <w:pStyle w:val="Sangra2detindependiente"/>
        <w:rPr>
          <w:b/>
          <w:sz w:val="20"/>
          <w:u w:val="single"/>
        </w:rPr>
      </w:pPr>
    </w:p>
    <w:p w:rsidR="009F4048" w:rsidRPr="00DC7609" w:rsidRDefault="009F4048" w:rsidP="009F4048">
      <w:pPr>
        <w:pStyle w:val="Sangra2detindependiente"/>
        <w:rPr>
          <w:b/>
          <w:sz w:val="20"/>
        </w:rPr>
      </w:pPr>
      <w:r w:rsidRPr="00DC7609">
        <w:rPr>
          <w:b/>
          <w:sz w:val="20"/>
          <w:u w:val="single"/>
        </w:rPr>
        <w:t>NOTA IMPORTANTE</w:t>
      </w:r>
      <w:r w:rsidRPr="00DC7609">
        <w:rPr>
          <w:b/>
          <w:sz w:val="20"/>
        </w:rPr>
        <w:t>: Para el caso de Invitaciones que contengan dos obras o más, se suscribirán contratos por cada una de las obras, por lo que deberán considerar dentro de sus gastos indirectos los gastos correspondientes por la emisión de fianzas para cada contrato.</w:t>
      </w:r>
    </w:p>
    <w:p w:rsidR="009F4048" w:rsidRPr="00DC7609" w:rsidRDefault="009F4048" w:rsidP="009F4048">
      <w:pPr>
        <w:ind w:left="1843" w:hanging="425"/>
        <w:jc w:val="both"/>
        <w:rPr>
          <w:b/>
          <w:sz w:val="20"/>
          <w:szCs w:val="20"/>
        </w:rPr>
      </w:pPr>
    </w:p>
    <w:p w:rsidR="009F4048" w:rsidRPr="00DC7609" w:rsidRDefault="009F4048" w:rsidP="009F4048">
      <w:pPr>
        <w:ind w:left="1843" w:hanging="425"/>
        <w:jc w:val="both"/>
        <w:rPr>
          <w:b/>
          <w:sz w:val="20"/>
          <w:szCs w:val="20"/>
        </w:rPr>
      </w:pPr>
      <w:r w:rsidRPr="00DC7609">
        <w:rPr>
          <w:b/>
          <w:sz w:val="20"/>
          <w:szCs w:val="20"/>
        </w:rPr>
        <w:t>C)</w:t>
      </w:r>
      <w:r w:rsidRPr="00DC7609">
        <w:rPr>
          <w:b/>
          <w:sz w:val="20"/>
          <w:szCs w:val="20"/>
        </w:rPr>
        <w:tab/>
        <w:t>NO-FORMALIZACIÓN DEL CONTRATO.</w:t>
      </w:r>
    </w:p>
    <w:p w:rsidR="009F4048" w:rsidRPr="00DC7609" w:rsidRDefault="009F4048" w:rsidP="009F4048">
      <w:pPr>
        <w:ind w:left="1843"/>
        <w:jc w:val="both"/>
        <w:rPr>
          <w:bCs/>
          <w:sz w:val="20"/>
          <w:szCs w:val="20"/>
        </w:rPr>
      </w:pPr>
    </w:p>
    <w:p w:rsidR="009F4048" w:rsidRPr="00DC7609" w:rsidRDefault="009F4048" w:rsidP="009F4048">
      <w:pPr>
        <w:ind w:left="1843"/>
        <w:jc w:val="both"/>
        <w:rPr>
          <w:b/>
          <w:bCs/>
          <w:sz w:val="20"/>
          <w:szCs w:val="20"/>
        </w:rPr>
      </w:pPr>
      <w:r w:rsidRPr="00DC7609">
        <w:rPr>
          <w:bCs/>
          <w:sz w:val="20"/>
          <w:szCs w:val="20"/>
        </w:rPr>
        <w:t>En caso de que el Participante seleccionado, decida no formalizar el Contrato o no presente las Fianzas dentro de los plazos señalados, la adjudicación y en su caso, el Contrato se considerará nulo. En tal situación el IOCIFED, procederá a adjudicar el contrato al participante que haya presentado la siguiente proposición solvente más baja, siempre y cuando ésta no rebase el 10% de la propuesta primeramente aceptada esto en términos del</w:t>
      </w:r>
      <w:r w:rsidRPr="00DC7609">
        <w:rPr>
          <w:b/>
          <w:sz w:val="20"/>
          <w:szCs w:val="20"/>
        </w:rPr>
        <w:t xml:space="preserve"> </w:t>
      </w:r>
      <w:r w:rsidRPr="00DC7609">
        <w:rPr>
          <w:b/>
          <w:bCs/>
          <w:sz w:val="20"/>
          <w:szCs w:val="20"/>
        </w:rPr>
        <w:t xml:space="preserve">Art. 45 fracción III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p>
    <w:p w:rsidR="009F4048" w:rsidRPr="00DC7609" w:rsidRDefault="009F4048" w:rsidP="009F4048">
      <w:pPr>
        <w:ind w:left="1843"/>
        <w:jc w:val="both"/>
        <w:rPr>
          <w:b/>
          <w:sz w:val="20"/>
          <w:szCs w:val="20"/>
        </w:rPr>
      </w:pPr>
    </w:p>
    <w:p w:rsidR="009F4048" w:rsidRPr="00DC7609" w:rsidRDefault="009F4048" w:rsidP="009F4048">
      <w:pPr>
        <w:ind w:left="1843"/>
        <w:jc w:val="both"/>
        <w:rPr>
          <w:sz w:val="20"/>
          <w:szCs w:val="20"/>
        </w:rPr>
      </w:pPr>
      <w:r w:rsidRPr="00DC7609">
        <w:rPr>
          <w:b/>
          <w:sz w:val="20"/>
          <w:szCs w:val="20"/>
          <w:u w:val="single"/>
        </w:rPr>
        <w:t xml:space="preserve">* El Participante que no firme el contrato por causas imputables al mismo, será </w:t>
      </w:r>
      <w:r w:rsidRPr="00DC7609">
        <w:rPr>
          <w:sz w:val="20"/>
          <w:szCs w:val="20"/>
          <w:u w:val="single"/>
        </w:rPr>
        <w:t>Sancionado</w:t>
      </w:r>
      <w:r w:rsidRPr="00DC7609">
        <w:rPr>
          <w:b/>
          <w:sz w:val="20"/>
          <w:szCs w:val="20"/>
          <w:u w:val="single"/>
        </w:rPr>
        <w:t xml:space="preserve"> en términos del </w:t>
      </w:r>
      <w:r w:rsidRPr="00DC7609">
        <w:rPr>
          <w:sz w:val="20"/>
          <w:szCs w:val="20"/>
        </w:rPr>
        <w:t xml:space="preserve">Artículo 47, 2° párrafo de </w:t>
      </w:r>
      <w:smartTag w:uri="urn:schemas-microsoft-com:office:smarttags" w:element="PersonName">
        <w:smartTagPr>
          <w:attr w:name="ProductID" w:val="la Ley"/>
        </w:smartTagPr>
        <w:r w:rsidRPr="00DC7609">
          <w:rPr>
            <w:sz w:val="20"/>
            <w:szCs w:val="20"/>
          </w:rPr>
          <w:t>la Ley</w:t>
        </w:r>
      </w:smartTag>
      <w:r w:rsidRPr="00DC7609">
        <w:rPr>
          <w:sz w:val="20"/>
          <w:szCs w:val="20"/>
        </w:rPr>
        <w:t xml:space="preserve"> de Obras Públicas y Servicios Relacionados del Estado de Oaxaca.</w:t>
      </w:r>
    </w:p>
    <w:p w:rsidR="009F4048" w:rsidRPr="00DC7609" w:rsidRDefault="009F4048" w:rsidP="009F4048">
      <w:pPr>
        <w:ind w:left="1843"/>
        <w:jc w:val="both"/>
        <w:rPr>
          <w:b/>
          <w:sz w:val="20"/>
          <w:szCs w:val="20"/>
        </w:rPr>
      </w:pPr>
    </w:p>
    <w:p w:rsidR="009F4048" w:rsidRPr="00DC7609" w:rsidRDefault="009F4048" w:rsidP="009F4048">
      <w:pPr>
        <w:ind w:left="1843" w:hanging="425"/>
        <w:jc w:val="both"/>
        <w:rPr>
          <w:b/>
          <w:sz w:val="20"/>
          <w:szCs w:val="20"/>
        </w:rPr>
      </w:pPr>
      <w:r w:rsidRPr="00DC7609">
        <w:rPr>
          <w:b/>
          <w:sz w:val="20"/>
          <w:szCs w:val="20"/>
        </w:rPr>
        <w:t>D)</w:t>
      </w:r>
      <w:r w:rsidRPr="00DC7609">
        <w:rPr>
          <w:b/>
          <w:sz w:val="20"/>
          <w:szCs w:val="20"/>
        </w:rPr>
        <w:tab/>
        <w:t>INSPECCIÓN Y RECEPCIÓN DE LOS TRABAJOS</w:t>
      </w:r>
    </w:p>
    <w:p w:rsidR="009F4048" w:rsidRPr="00DC7609" w:rsidRDefault="009F4048" w:rsidP="009F4048">
      <w:pPr>
        <w:ind w:left="1843"/>
        <w:jc w:val="both"/>
        <w:rPr>
          <w:bCs/>
          <w:sz w:val="20"/>
          <w:szCs w:val="20"/>
        </w:rPr>
      </w:pPr>
    </w:p>
    <w:p w:rsidR="009F4048" w:rsidRPr="00DC7609" w:rsidRDefault="009F4048" w:rsidP="009F4048">
      <w:pPr>
        <w:ind w:left="1843"/>
        <w:jc w:val="both"/>
        <w:rPr>
          <w:b/>
          <w:bCs/>
          <w:sz w:val="20"/>
          <w:szCs w:val="20"/>
        </w:rPr>
      </w:pPr>
      <w:r w:rsidRPr="00DC7609">
        <w:rPr>
          <w:bCs/>
          <w:sz w:val="20"/>
          <w:szCs w:val="20"/>
        </w:rPr>
        <w:t xml:space="preserve">La Contraloría del Poder Ejecutivo del Gobierno del Estado de Oaxaca </w:t>
      </w:r>
      <w:proofErr w:type="spellStart"/>
      <w:r w:rsidRPr="00DC7609">
        <w:rPr>
          <w:bCs/>
          <w:sz w:val="20"/>
          <w:szCs w:val="20"/>
        </w:rPr>
        <w:t>ó</w:t>
      </w:r>
      <w:proofErr w:type="spellEnd"/>
      <w:r w:rsidRPr="00DC7609">
        <w:rPr>
          <w:bCs/>
          <w:sz w:val="20"/>
          <w:szCs w:val="20"/>
        </w:rPr>
        <w:t xml:space="preserve"> al Órgano de Control Interno, podrá intervenir en la inspección y recepción de los trabajos objeto del Contrato, de conformidad con lo estipulado en el</w:t>
      </w:r>
      <w:r w:rsidRPr="00DC7609">
        <w:rPr>
          <w:b/>
          <w:sz w:val="20"/>
          <w:szCs w:val="20"/>
        </w:rPr>
        <w:t xml:space="preserve"> </w:t>
      </w:r>
      <w:r w:rsidRPr="00DC7609">
        <w:rPr>
          <w:b/>
          <w:bCs/>
          <w:sz w:val="20"/>
          <w:szCs w:val="20"/>
        </w:rPr>
        <w:t xml:space="preserve">artículo 64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p>
    <w:p w:rsidR="009F4048" w:rsidRPr="00DC7609" w:rsidRDefault="009F4048" w:rsidP="009F4048">
      <w:pPr>
        <w:ind w:left="1843"/>
        <w:jc w:val="both"/>
        <w:rPr>
          <w:b/>
          <w:sz w:val="20"/>
          <w:szCs w:val="20"/>
        </w:rPr>
      </w:pPr>
    </w:p>
    <w:p w:rsidR="009F4048" w:rsidRPr="00DC7609" w:rsidRDefault="009F4048" w:rsidP="009F4048">
      <w:pPr>
        <w:ind w:left="1843"/>
        <w:jc w:val="both"/>
        <w:rPr>
          <w:bCs/>
          <w:sz w:val="20"/>
          <w:szCs w:val="20"/>
        </w:rPr>
      </w:pPr>
      <w:r w:rsidRPr="00DC7609">
        <w:rPr>
          <w:bCs/>
          <w:sz w:val="20"/>
          <w:szCs w:val="20"/>
        </w:rPr>
        <w:t xml:space="preserve">Concluida la obra, no obstante, su recepción formal,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quedará obligada a responder por los defectos y vicios ocultos que resultaren en la misma, en apego a lo establecido en al</w:t>
      </w:r>
      <w:r w:rsidRPr="00DC7609">
        <w:rPr>
          <w:b/>
          <w:sz w:val="20"/>
          <w:szCs w:val="20"/>
        </w:rPr>
        <w:t xml:space="preserve"> </w:t>
      </w:r>
      <w:r w:rsidRPr="00DC7609">
        <w:rPr>
          <w:b/>
          <w:bCs/>
          <w:sz w:val="20"/>
          <w:szCs w:val="20"/>
        </w:rPr>
        <w:t xml:space="preserve">Artículo 37 fracción III y al 64, 2° párrafo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r w:rsidRPr="00DC7609">
        <w:rPr>
          <w:b/>
          <w:sz w:val="20"/>
          <w:szCs w:val="20"/>
        </w:rPr>
        <w:t xml:space="preserve">, </w:t>
      </w:r>
      <w:r w:rsidRPr="00DC7609">
        <w:rPr>
          <w:bCs/>
          <w:sz w:val="20"/>
          <w:szCs w:val="20"/>
        </w:rPr>
        <w:t xml:space="preserve">y para ello, deberá constituir garantía de vicios ocultos, por un </w:t>
      </w:r>
      <w:r w:rsidRPr="00DC7609">
        <w:rPr>
          <w:bCs/>
          <w:color w:val="0000FF"/>
          <w:sz w:val="20"/>
          <w:szCs w:val="20"/>
          <w:u w:val="single"/>
        </w:rPr>
        <w:t>10%</w:t>
      </w:r>
      <w:r w:rsidRPr="00DC7609">
        <w:rPr>
          <w:bCs/>
          <w:sz w:val="20"/>
          <w:szCs w:val="20"/>
        </w:rPr>
        <w:t xml:space="preserve"> del valor total de la obra, por un periodo de 12 meses a partir de la fecha de entrega de la obra.</w:t>
      </w:r>
    </w:p>
    <w:p w:rsidR="009F4048" w:rsidRPr="00DC7609" w:rsidRDefault="009F4048" w:rsidP="009F4048">
      <w:pPr>
        <w:ind w:left="1843" w:hanging="425"/>
        <w:jc w:val="both"/>
        <w:rPr>
          <w:b/>
          <w:sz w:val="20"/>
          <w:szCs w:val="20"/>
        </w:rPr>
      </w:pPr>
    </w:p>
    <w:p w:rsidR="009F4048" w:rsidRPr="00DC7609" w:rsidRDefault="009F4048" w:rsidP="009F4048">
      <w:pPr>
        <w:numPr>
          <w:ilvl w:val="0"/>
          <w:numId w:val="5"/>
        </w:numPr>
        <w:jc w:val="both"/>
        <w:rPr>
          <w:b/>
          <w:sz w:val="20"/>
          <w:szCs w:val="20"/>
        </w:rPr>
      </w:pPr>
      <w:r w:rsidRPr="00DC7609">
        <w:rPr>
          <w:b/>
          <w:sz w:val="20"/>
          <w:szCs w:val="20"/>
        </w:rPr>
        <w:t>RETENCIONES</w:t>
      </w:r>
    </w:p>
    <w:p w:rsidR="009F4048" w:rsidRPr="00DC7609" w:rsidRDefault="009F4048" w:rsidP="009F4048">
      <w:pPr>
        <w:ind w:left="1418"/>
        <w:jc w:val="both"/>
        <w:rPr>
          <w:b/>
          <w:sz w:val="20"/>
          <w:szCs w:val="20"/>
        </w:rPr>
      </w:pPr>
    </w:p>
    <w:p w:rsidR="009F4048" w:rsidRPr="00140014" w:rsidRDefault="009F4048" w:rsidP="009F4048">
      <w:pPr>
        <w:ind w:left="1843"/>
        <w:jc w:val="both"/>
        <w:rPr>
          <w:rFonts w:ascii="Calibri Light" w:hAnsi="Calibri Light"/>
          <w:bCs/>
          <w:sz w:val="18"/>
          <w:szCs w:val="18"/>
        </w:rPr>
      </w:pPr>
      <w:r w:rsidRPr="00140014">
        <w:rPr>
          <w:rFonts w:ascii="Calibri Light" w:hAnsi="Calibri Light"/>
          <w:bCs/>
          <w:sz w:val="18"/>
          <w:szCs w:val="18"/>
        </w:rPr>
        <w:t>La contratista a la que se le adjudique el Contrato, aceptará que le sea retenido:</w:t>
      </w:r>
    </w:p>
    <w:p w:rsidR="009F4048" w:rsidRPr="00140014" w:rsidRDefault="009F4048" w:rsidP="009F4048">
      <w:pPr>
        <w:ind w:left="1843"/>
        <w:jc w:val="both"/>
        <w:rPr>
          <w:rFonts w:ascii="Calibri Light" w:hAnsi="Calibri Light"/>
          <w:bCs/>
          <w:sz w:val="18"/>
          <w:szCs w:val="18"/>
        </w:rPr>
      </w:pPr>
      <w:r w:rsidRPr="00140014">
        <w:rPr>
          <w:rFonts w:ascii="Calibri Light" w:hAnsi="Calibri Light"/>
          <w:bCs/>
          <w:sz w:val="18"/>
          <w:szCs w:val="18"/>
        </w:rPr>
        <w:t>El cinco al millar por concepto de Servicio de Inspección y vigilancia de la secretaria de la contraloría.</w:t>
      </w:r>
    </w:p>
    <w:p w:rsidR="009F4048" w:rsidRPr="00140014" w:rsidRDefault="009F4048" w:rsidP="009F4048">
      <w:pPr>
        <w:ind w:left="1843"/>
        <w:jc w:val="both"/>
        <w:rPr>
          <w:rFonts w:ascii="Calibri Light" w:hAnsi="Calibri Light"/>
          <w:bCs/>
          <w:sz w:val="18"/>
          <w:szCs w:val="18"/>
        </w:rPr>
      </w:pPr>
      <w:r w:rsidRPr="00140014">
        <w:rPr>
          <w:rFonts w:ascii="Calibri Light" w:hAnsi="Calibri Light"/>
          <w:bCs/>
          <w:sz w:val="18"/>
          <w:szCs w:val="18"/>
        </w:rPr>
        <w:t>El dos al millar por concepto de aportación al Instituto de Capacitación de la Industria de la construcción.</w:t>
      </w:r>
    </w:p>
    <w:p w:rsidR="009F4048" w:rsidRPr="00140014" w:rsidRDefault="009F4048" w:rsidP="009F4048">
      <w:pPr>
        <w:ind w:left="1843"/>
        <w:jc w:val="both"/>
        <w:rPr>
          <w:rFonts w:ascii="Calibri Light" w:hAnsi="Calibri Light"/>
          <w:bCs/>
          <w:sz w:val="18"/>
          <w:szCs w:val="18"/>
        </w:rPr>
      </w:pPr>
      <w:r w:rsidRPr="00140014">
        <w:rPr>
          <w:rFonts w:ascii="Calibri Light" w:hAnsi="Calibri Light"/>
          <w:bCs/>
          <w:sz w:val="18"/>
          <w:szCs w:val="18"/>
        </w:rPr>
        <w:t>EL cinco al millar por concepto de aportación a la Cámara Mexicana de la Industria de la Construcción delegación Oaxaca.</w:t>
      </w:r>
    </w:p>
    <w:p w:rsidR="009F4048" w:rsidRPr="00140014" w:rsidRDefault="009F4048" w:rsidP="009F4048">
      <w:pPr>
        <w:ind w:left="1843"/>
        <w:jc w:val="both"/>
        <w:rPr>
          <w:rFonts w:ascii="Calibri Light" w:hAnsi="Calibri Light"/>
          <w:bCs/>
          <w:sz w:val="18"/>
          <w:szCs w:val="18"/>
        </w:rPr>
      </w:pPr>
      <w:r w:rsidRPr="00140014">
        <w:rPr>
          <w:rFonts w:ascii="Calibri Light" w:hAnsi="Calibri Light"/>
          <w:bCs/>
          <w:sz w:val="18"/>
          <w:szCs w:val="18"/>
        </w:rPr>
        <w:t xml:space="preserve">El </w:t>
      </w:r>
      <w:proofErr w:type="gramStart"/>
      <w:r w:rsidRPr="00140014">
        <w:rPr>
          <w:rFonts w:ascii="Calibri Light" w:hAnsi="Calibri Light"/>
          <w:b/>
          <w:bCs/>
          <w:sz w:val="18"/>
          <w:szCs w:val="18"/>
        </w:rPr>
        <w:t>dos punto</w:t>
      </w:r>
      <w:proofErr w:type="gramEnd"/>
      <w:r w:rsidRPr="00140014">
        <w:rPr>
          <w:rFonts w:ascii="Calibri Light" w:hAnsi="Calibri Light"/>
          <w:b/>
          <w:bCs/>
          <w:sz w:val="18"/>
          <w:szCs w:val="18"/>
        </w:rPr>
        <w:t xml:space="preserve"> cinco por ciento</w:t>
      </w:r>
      <w:r w:rsidRPr="00140014">
        <w:rPr>
          <w:rFonts w:ascii="Calibri Light" w:hAnsi="Calibri Light"/>
          <w:bCs/>
          <w:sz w:val="18"/>
          <w:szCs w:val="18"/>
        </w:rPr>
        <w:t xml:space="preserve"> por concepto de los servicios de SUPERVISIÓN; mismo que se aplicará en una sola exhibición sobre el anticipo o en la primera estimación.</w:t>
      </w:r>
    </w:p>
    <w:p w:rsidR="009F4048" w:rsidRPr="00DC7609" w:rsidRDefault="009F4048" w:rsidP="009F4048">
      <w:pPr>
        <w:ind w:left="1843"/>
        <w:jc w:val="both"/>
        <w:rPr>
          <w:b/>
          <w:sz w:val="20"/>
          <w:szCs w:val="20"/>
        </w:rPr>
      </w:pPr>
    </w:p>
    <w:p w:rsidR="009F4048" w:rsidRPr="00DC7609" w:rsidRDefault="009F4048" w:rsidP="009F4048">
      <w:pPr>
        <w:ind w:left="1843" w:hanging="425"/>
        <w:jc w:val="both"/>
        <w:rPr>
          <w:b/>
          <w:sz w:val="20"/>
          <w:szCs w:val="20"/>
        </w:rPr>
      </w:pPr>
      <w:r w:rsidRPr="00DC7609">
        <w:rPr>
          <w:b/>
          <w:sz w:val="20"/>
          <w:szCs w:val="20"/>
        </w:rPr>
        <w:t>F)</w:t>
      </w:r>
      <w:r w:rsidRPr="00DC7609">
        <w:rPr>
          <w:b/>
          <w:sz w:val="20"/>
          <w:szCs w:val="20"/>
        </w:rPr>
        <w:tab/>
        <w:t>BITÁCORA DE OBRA</w:t>
      </w:r>
    </w:p>
    <w:p w:rsidR="009F4048" w:rsidRPr="00DC7609" w:rsidRDefault="009F4048" w:rsidP="009F4048">
      <w:pPr>
        <w:pStyle w:val="Sangra2detindependiente"/>
        <w:rPr>
          <w:sz w:val="20"/>
        </w:rPr>
      </w:pPr>
    </w:p>
    <w:p w:rsidR="009F4048" w:rsidRPr="00DC7609" w:rsidRDefault="009F4048" w:rsidP="009F4048">
      <w:pPr>
        <w:pStyle w:val="Sangra2detindependiente"/>
        <w:rPr>
          <w:sz w:val="20"/>
        </w:rPr>
      </w:pPr>
      <w:r w:rsidRPr="00DC7609">
        <w:rPr>
          <w:sz w:val="20"/>
        </w:rPr>
        <w:t>La Bitácora que registra el cumplimiento de los derechos y obligaciones concertados por las partes en el Contrato, constituye el instrumento que permite a los órganos de control, verificar los avances y modificaciones en la ejecución de los trabajos, motivo por el cual se debe considerar que dicha Bitácora forma parte del Contrato.</w:t>
      </w:r>
    </w:p>
    <w:p w:rsidR="009F4048" w:rsidRPr="00DC7609" w:rsidRDefault="009F4048" w:rsidP="009F4048">
      <w:pPr>
        <w:jc w:val="both"/>
        <w:rPr>
          <w:b/>
          <w:sz w:val="20"/>
          <w:szCs w:val="20"/>
        </w:rPr>
      </w:pPr>
    </w:p>
    <w:p w:rsidR="009F4048" w:rsidRPr="00DC7609" w:rsidRDefault="009F4048" w:rsidP="009F4048">
      <w:pPr>
        <w:numPr>
          <w:ilvl w:val="0"/>
          <w:numId w:val="1"/>
        </w:numPr>
        <w:jc w:val="both"/>
        <w:rPr>
          <w:b/>
          <w:sz w:val="20"/>
          <w:szCs w:val="20"/>
        </w:rPr>
      </w:pPr>
      <w:r w:rsidRPr="00DC7609">
        <w:rPr>
          <w:b/>
          <w:sz w:val="20"/>
          <w:szCs w:val="20"/>
        </w:rPr>
        <w:t>AJUSTE DE COSTOS.</w:t>
      </w:r>
    </w:p>
    <w:p w:rsidR="009F4048" w:rsidRPr="00DC7609" w:rsidRDefault="009F4048" w:rsidP="009F4048">
      <w:pPr>
        <w:pStyle w:val="Sangra2detindependiente"/>
        <w:rPr>
          <w:sz w:val="20"/>
        </w:rPr>
      </w:pPr>
    </w:p>
    <w:p w:rsidR="009F4048" w:rsidRPr="00DC7609" w:rsidRDefault="009F4048" w:rsidP="009F4048">
      <w:pPr>
        <w:pStyle w:val="Sangra2detindependiente"/>
        <w:rPr>
          <w:sz w:val="20"/>
        </w:rPr>
      </w:pPr>
      <w:r w:rsidRPr="00DC7609">
        <w:rPr>
          <w:sz w:val="20"/>
        </w:rPr>
        <w:t xml:space="preserve">El </w:t>
      </w:r>
      <w:r>
        <w:rPr>
          <w:b/>
          <w:bCs/>
          <w:sz w:val="20"/>
        </w:rPr>
        <w:t>IOCIFED</w:t>
      </w:r>
      <w:r w:rsidRPr="00DC7609">
        <w:rPr>
          <w:sz w:val="20"/>
        </w:rPr>
        <w:t xml:space="preserve"> Realizara el ajuste de costos de acuerdo a lo señalado en los </w:t>
      </w:r>
      <w:r w:rsidRPr="00DC7609">
        <w:rPr>
          <w:b/>
          <w:sz w:val="20"/>
        </w:rPr>
        <w:t xml:space="preserve">Artículos 54 y 55 </w:t>
      </w:r>
      <w:proofErr w:type="gramStart"/>
      <w:r w:rsidRPr="00DC7609">
        <w:rPr>
          <w:sz w:val="20"/>
        </w:rPr>
        <w:t xml:space="preserve">de  </w:t>
      </w:r>
      <w:smartTag w:uri="urn:schemas-microsoft-com:office:smarttags" w:element="PersonName">
        <w:smartTagPr>
          <w:attr w:name="ProductID" w:val="la Ley"/>
        </w:smartTagPr>
        <w:r w:rsidRPr="00DC7609">
          <w:rPr>
            <w:sz w:val="20"/>
          </w:rPr>
          <w:t>la</w:t>
        </w:r>
        <w:proofErr w:type="gramEnd"/>
        <w:r w:rsidRPr="00DC7609">
          <w:rPr>
            <w:sz w:val="20"/>
          </w:rPr>
          <w:t xml:space="preserve"> Ley</w:t>
        </w:r>
      </w:smartTag>
      <w:r w:rsidRPr="00DC7609">
        <w:rPr>
          <w:sz w:val="20"/>
        </w:rPr>
        <w:t xml:space="preserve"> de Obras Públicas y Servicios Relacionados del Estado de Oaxaca.  “Cuando durante la vigencia de un contrato concurran circunstancias o acontecimientos de cualquier naturaleza no previstas en el mismo, y que no exista dolo, culpa, mala fe o negligencia de las partes y se determine un aumento o reducción de los costos de los trabajos no ejecutados, dichos costos podrán ser revisados conforme lo determinen las partes en el respectivo contrato, y en caso procedente la contratante comunicará la decisión que acuerde, el aumento o reducción correspondiente.”</w:t>
      </w:r>
    </w:p>
    <w:p w:rsidR="009F4048" w:rsidRPr="00DC7609" w:rsidRDefault="009F4048" w:rsidP="009F4048">
      <w:pPr>
        <w:ind w:left="851" w:hanging="851"/>
        <w:jc w:val="both"/>
        <w:rPr>
          <w:b/>
          <w:bCs/>
          <w:sz w:val="20"/>
          <w:szCs w:val="20"/>
        </w:rPr>
      </w:pPr>
    </w:p>
    <w:p w:rsidR="009F4048" w:rsidRPr="00DC7609" w:rsidRDefault="009F4048" w:rsidP="009F4048">
      <w:pPr>
        <w:ind w:left="851" w:hanging="851"/>
        <w:jc w:val="both"/>
        <w:rPr>
          <w:b/>
          <w:bCs/>
          <w:sz w:val="20"/>
          <w:szCs w:val="20"/>
        </w:rPr>
      </w:pPr>
      <w:r w:rsidRPr="00DC7609">
        <w:rPr>
          <w:b/>
          <w:bCs/>
          <w:sz w:val="20"/>
          <w:szCs w:val="20"/>
        </w:rPr>
        <w:t>VIGÉSIMA</w:t>
      </w:r>
    </w:p>
    <w:p w:rsidR="009F4048" w:rsidRPr="00DC7609" w:rsidRDefault="009F4048" w:rsidP="009F4048">
      <w:pPr>
        <w:ind w:left="851" w:hanging="851"/>
        <w:jc w:val="both"/>
        <w:rPr>
          <w:b/>
          <w:sz w:val="20"/>
          <w:szCs w:val="20"/>
        </w:rPr>
      </w:pPr>
      <w:r w:rsidRPr="00C611A9">
        <w:rPr>
          <w:b/>
          <w:sz w:val="20"/>
          <w:szCs w:val="20"/>
        </w:rPr>
        <w:t>TERCERA</w:t>
      </w:r>
      <w:r w:rsidRPr="00DC7609">
        <w:rPr>
          <w:sz w:val="20"/>
          <w:szCs w:val="20"/>
        </w:rPr>
        <w:t>:</w:t>
      </w:r>
      <w:r w:rsidRPr="00DC7609">
        <w:rPr>
          <w:b/>
          <w:sz w:val="20"/>
          <w:szCs w:val="20"/>
        </w:rPr>
        <w:tab/>
        <w:t>CONDICIONES DE PRECIO:</w:t>
      </w:r>
    </w:p>
    <w:p w:rsidR="009F4048" w:rsidRPr="00DC7609" w:rsidRDefault="009F4048" w:rsidP="009F4048">
      <w:pPr>
        <w:jc w:val="both"/>
        <w:rPr>
          <w:b/>
          <w:sz w:val="20"/>
          <w:szCs w:val="20"/>
        </w:rPr>
      </w:pPr>
    </w:p>
    <w:p w:rsidR="009F4048" w:rsidRPr="00DC7609" w:rsidRDefault="009F4048" w:rsidP="009F4048">
      <w:pPr>
        <w:ind w:left="1418"/>
        <w:jc w:val="both"/>
        <w:rPr>
          <w:bCs/>
          <w:sz w:val="20"/>
          <w:szCs w:val="20"/>
        </w:rPr>
      </w:pPr>
      <w:r w:rsidRPr="00DC7609">
        <w:rPr>
          <w:bCs/>
          <w:sz w:val="20"/>
          <w:szCs w:val="20"/>
        </w:rPr>
        <w:t>Los trabajos motivo de esta Invitación restringida, se regirán bajo la modalidad de Contrato de Obra Pública a base de Precios Unitarios y Tiempo Determinado</w:t>
      </w:r>
    </w:p>
    <w:p w:rsidR="009F4048" w:rsidRPr="00DC7609" w:rsidRDefault="009F4048" w:rsidP="009F4048">
      <w:pPr>
        <w:pStyle w:val="Ttulo8"/>
        <w:rPr>
          <w:bCs/>
          <w:sz w:val="20"/>
          <w:lang w:val="es-ES"/>
        </w:rPr>
      </w:pPr>
    </w:p>
    <w:p w:rsidR="009F4048" w:rsidRPr="00DC7609" w:rsidRDefault="009F4048" w:rsidP="009F4048">
      <w:pPr>
        <w:pStyle w:val="Ttulo8"/>
        <w:rPr>
          <w:bCs/>
          <w:sz w:val="20"/>
          <w:lang w:val="es-ES"/>
        </w:rPr>
      </w:pPr>
      <w:r w:rsidRPr="00DC7609">
        <w:rPr>
          <w:bCs/>
          <w:sz w:val="20"/>
          <w:lang w:val="es-ES"/>
        </w:rPr>
        <w:t>VIGÉSIMA</w:t>
      </w:r>
    </w:p>
    <w:p w:rsidR="009F4048" w:rsidRPr="00DC7609" w:rsidRDefault="009F4048" w:rsidP="009F4048">
      <w:pPr>
        <w:ind w:left="851" w:hanging="851"/>
        <w:jc w:val="both"/>
        <w:rPr>
          <w:b/>
          <w:sz w:val="20"/>
          <w:szCs w:val="20"/>
        </w:rPr>
      </w:pPr>
      <w:r>
        <w:rPr>
          <w:b/>
          <w:bCs/>
          <w:sz w:val="20"/>
          <w:szCs w:val="20"/>
        </w:rPr>
        <w:t>CUARTA</w:t>
      </w:r>
      <w:r w:rsidRPr="00DC7609">
        <w:rPr>
          <w:b/>
          <w:bCs/>
          <w:sz w:val="20"/>
          <w:szCs w:val="20"/>
        </w:rPr>
        <w:t>:</w:t>
      </w:r>
      <w:r w:rsidRPr="00DC7609">
        <w:rPr>
          <w:b/>
          <w:sz w:val="20"/>
          <w:szCs w:val="20"/>
        </w:rPr>
        <w:tab/>
        <w:t>FORMA Y TÉRMINOS DE PAGO DE LOS TRABAJOS:</w:t>
      </w:r>
    </w:p>
    <w:p w:rsidR="009F4048" w:rsidRPr="00DC7609" w:rsidRDefault="009F4048" w:rsidP="009F4048">
      <w:pPr>
        <w:jc w:val="both"/>
        <w:rPr>
          <w:b/>
          <w:sz w:val="20"/>
          <w:szCs w:val="20"/>
        </w:rPr>
      </w:pPr>
    </w:p>
    <w:p w:rsidR="009F4048" w:rsidRPr="00DC7609" w:rsidRDefault="009F4048" w:rsidP="009F4048">
      <w:pPr>
        <w:ind w:left="1418"/>
        <w:jc w:val="both"/>
        <w:rPr>
          <w:bCs/>
          <w:sz w:val="20"/>
          <w:szCs w:val="20"/>
        </w:rPr>
      </w:pPr>
      <w:r w:rsidRPr="00DC7609">
        <w:rPr>
          <w:bCs/>
          <w:sz w:val="20"/>
          <w:szCs w:val="20"/>
        </w:rPr>
        <w:t xml:space="preserve">El </w:t>
      </w:r>
      <w:r w:rsidRPr="0068034C">
        <w:rPr>
          <w:b/>
          <w:sz w:val="20"/>
          <w:szCs w:val="20"/>
        </w:rPr>
        <w:t>IOCIFED</w:t>
      </w:r>
      <w:r w:rsidRPr="00DC7609">
        <w:rPr>
          <w:bCs/>
          <w:sz w:val="20"/>
          <w:szCs w:val="20"/>
        </w:rPr>
        <w:t xml:space="preserve"> pagará los trabajos objeto del contrato en moneda nacional, mediante la formulación de estimaciones sujetas al avance de los trabajos, que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presentará a </w:t>
      </w:r>
      <w:smartTag w:uri="urn:schemas-microsoft-com:office:smarttags" w:element="PersonName">
        <w:smartTagPr>
          <w:attr w:name="ProductID" w:val="la Residencia"/>
        </w:smartTagPr>
        <w:r w:rsidRPr="00DC7609">
          <w:rPr>
            <w:bCs/>
            <w:sz w:val="20"/>
            <w:szCs w:val="20"/>
          </w:rPr>
          <w:t>la Residencia</w:t>
        </w:r>
      </w:smartTag>
      <w:r w:rsidRPr="00DC7609">
        <w:rPr>
          <w:bCs/>
          <w:sz w:val="20"/>
          <w:szCs w:val="20"/>
        </w:rPr>
        <w:t xml:space="preserve"> de Supervisión por períodos no mayores de un mes, acompañadas de los números generadores previamente autorizados por la citada Residencia y la factura correspondiente. El </w:t>
      </w:r>
      <w:r w:rsidRPr="0068034C">
        <w:rPr>
          <w:b/>
          <w:sz w:val="20"/>
          <w:szCs w:val="20"/>
        </w:rPr>
        <w:t>IOCIFED</w:t>
      </w:r>
      <w:r w:rsidRPr="00DC7609">
        <w:rPr>
          <w:bCs/>
          <w:sz w:val="20"/>
          <w:szCs w:val="20"/>
        </w:rPr>
        <w:t xml:space="preserve"> cubrirá a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el importe de sus estimaciones dentro de un plazo no mayor de 30 días naturales contados a partir de la recepción de la misma.</w:t>
      </w:r>
    </w:p>
    <w:p w:rsidR="009F4048" w:rsidRPr="00DC7609" w:rsidRDefault="009F4048" w:rsidP="009F4048">
      <w:pPr>
        <w:pStyle w:val="Ttulo8"/>
        <w:rPr>
          <w:bCs/>
          <w:sz w:val="20"/>
          <w:lang w:val="es-ES"/>
        </w:rPr>
      </w:pPr>
    </w:p>
    <w:p w:rsidR="009F4048" w:rsidRPr="00DC7609" w:rsidRDefault="009F4048" w:rsidP="009F4048">
      <w:pPr>
        <w:pStyle w:val="Ttulo8"/>
        <w:rPr>
          <w:bCs/>
          <w:sz w:val="20"/>
          <w:lang w:val="es-ES"/>
        </w:rPr>
      </w:pPr>
      <w:r w:rsidRPr="00DC7609">
        <w:rPr>
          <w:bCs/>
          <w:sz w:val="20"/>
          <w:lang w:val="es-ES"/>
        </w:rPr>
        <w:t>VIGÉSIMA</w:t>
      </w:r>
    </w:p>
    <w:p w:rsidR="009F4048" w:rsidRPr="00DC7609" w:rsidRDefault="009F4048" w:rsidP="009F4048">
      <w:pPr>
        <w:ind w:left="851" w:hanging="851"/>
        <w:jc w:val="both"/>
        <w:rPr>
          <w:b/>
          <w:sz w:val="20"/>
          <w:szCs w:val="20"/>
        </w:rPr>
      </w:pPr>
      <w:r>
        <w:rPr>
          <w:b/>
          <w:bCs/>
          <w:sz w:val="20"/>
          <w:szCs w:val="20"/>
        </w:rPr>
        <w:t>QUINTA</w:t>
      </w:r>
      <w:r w:rsidRPr="00DC7609">
        <w:rPr>
          <w:b/>
          <w:bCs/>
          <w:sz w:val="20"/>
          <w:szCs w:val="20"/>
        </w:rPr>
        <w:t>:</w:t>
      </w:r>
      <w:r w:rsidRPr="00DC7609">
        <w:rPr>
          <w:b/>
          <w:bCs/>
          <w:sz w:val="20"/>
          <w:szCs w:val="20"/>
        </w:rPr>
        <w:tab/>
      </w:r>
      <w:r w:rsidRPr="00DC7609">
        <w:rPr>
          <w:b/>
          <w:sz w:val="20"/>
          <w:szCs w:val="20"/>
        </w:rPr>
        <w:t>DOCUMENTO CONTRACTUAL:</w:t>
      </w:r>
    </w:p>
    <w:p w:rsidR="009F4048" w:rsidRPr="00DC7609" w:rsidRDefault="009F4048" w:rsidP="009F4048">
      <w:pPr>
        <w:jc w:val="both"/>
        <w:rPr>
          <w:b/>
          <w:sz w:val="20"/>
          <w:szCs w:val="20"/>
        </w:rPr>
      </w:pPr>
    </w:p>
    <w:p w:rsidR="009F4048" w:rsidRPr="00DC7609" w:rsidRDefault="009F4048" w:rsidP="009F4048">
      <w:pPr>
        <w:ind w:left="1418"/>
        <w:jc w:val="both"/>
        <w:rPr>
          <w:bCs/>
          <w:sz w:val="20"/>
          <w:szCs w:val="20"/>
        </w:rPr>
      </w:pPr>
      <w:r w:rsidRPr="00DC7609">
        <w:rPr>
          <w:bCs/>
          <w:sz w:val="20"/>
          <w:szCs w:val="20"/>
        </w:rPr>
        <w:t>La proposición del Participante favorecido con el fallo, será incorporada como documentación anexa al Contrato.</w:t>
      </w:r>
    </w:p>
    <w:p w:rsidR="009F4048" w:rsidRPr="00DC7609" w:rsidRDefault="009F4048" w:rsidP="009F4048">
      <w:pPr>
        <w:jc w:val="both"/>
        <w:rPr>
          <w:b/>
          <w:sz w:val="20"/>
          <w:szCs w:val="20"/>
        </w:rPr>
      </w:pPr>
    </w:p>
    <w:p w:rsidR="009F4048" w:rsidRPr="00DC7609" w:rsidRDefault="009F4048" w:rsidP="009F4048">
      <w:pPr>
        <w:rPr>
          <w:sz w:val="20"/>
          <w:szCs w:val="20"/>
        </w:rPr>
      </w:pPr>
    </w:p>
    <w:p w:rsidR="009F4048" w:rsidRPr="00FE7AC7" w:rsidRDefault="009F4048" w:rsidP="009F4048">
      <w:pPr>
        <w:jc w:val="both"/>
        <w:rPr>
          <w:b/>
          <w:bCs/>
          <w:sz w:val="20"/>
          <w:szCs w:val="20"/>
        </w:rPr>
      </w:pPr>
      <w:r w:rsidRPr="00FE7AC7">
        <w:rPr>
          <w:b/>
          <w:bCs/>
          <w:sz w:val="20"/>
          <w:szCs w:val="20"/>
        </w:rPr>
        <w:t>VIGÉSIMA</w:t>
      </w:r>
    </w:p>
    <w:p w:rsidR="009F4048" w:rsidRPr="00FE7AC7" w:rsidRDefault="009F4048" w:rsidP="009F4048">
      <w:pPr>
        <w:jc w:val="both"/>
        <w:rPr>
          <w:b/>
          <w:bCs/>
          <w:sz w:val="20"/>
          <w:szCs w:val="20"/>
        </w:rPr>
      </w:pPr>
      <w:r>
        <w:rPr>
          <w:b/>
          <w:bCs/>
          <w:sz w:val="20"/>
          <w:szCs w:val="20"/>
        </w:rPr>
        <w:t>SEXTA</w:t>
      </w:r>
      <w:r w:rsidRPr="00FE7AC7">
        <w:rPr>
          <w:b/>
          <w:bCs/>
          <w:sz w:val="20"/>
          <w:szCs w:val="20"/>
        </w:rPr>
        <w:t>:</w:t>
      </w:r>
      <w:r w:rsidRPr="00FE7AC7">
        <w:rPr>
          <w:b/>
          <w:bCs/>
          <w:sz w:val="20"/>
          <w:szCs w:val="20"/>
        </w:rPr>
        <w:tab/>
        <w:t>DEVOLUCIÓN DE PROPUESTAS</w:t>
      </w:r>
      <w:r w:rsidRPr="00FE7AC7">
        <w:rPr>
          <w:bCs/>
          <w:sz w:val="20"/>
          <w:szCs w:val="20"/>
        </w:rPr>
        <w:t>:</w:t>
      </w:r>
    </w:p>
    <w:p w:rsidR="009F4048" w:rsidRPr="005404B8" w:rsidRDefault="009F4048" w:rsidP="009F4048">
      <w:pPr>
        <w:jc w:val="both"/>
        <w:rPr>
          <w:rFonts w:ascii="Antique Olive" w:hAnsi="Antique Olive"/>
          <w:b/>
          <w:bCs/>
          <w:sz w:val="18"/>
          <w:szCs w:val="18"/>
        </w:rPr>
      </w:pPr>
    </w:p>
    <w:p w:rsidR="009F4048" w:rsidRPr="00FE7AC7" w:rsidRDefault="009F4048" w:rsidP="009F4048">
      <w:pPr>
        <w:ind w:left="1418"/>
        <w:jc w:val="both"/>
        <w:rPr>
          <w:bCs/>
          <w:sz w:val="20"/>
          <w:szCs w:val="20"/>
        </w:rPr>
      </w:pPr>
      <w:r w:rsidRPr="00FE7AC7">
        <w:rPr>
          <w:bCs/>
          <w:sz w:val="20"/>
          <w:szCs w:val="20"/>
        </w:rPr>
        <w:t>De los procesos licitatorios, deberán resguardarse todas aquellas que se encuentren ubicadas dentro del 10% por encima del importe de la propuesta ganadora, hasta el debido cumplimiento de las obligaciones contractuales de la empresa a quien se le adjudicó el contrato, las propuestas desechadas y no ganadoras mayores al 10% del importe de la empresa a quien se le adjudico la  Invitación, podrán devolverse o en su caso destruirse, una vez transcurridos como mínimo 20 días hábiles a partir del día siguiente en que se dé a conocer  el fallo respectivo, salvo que exista alguna inconformidad en trámite, en cuyo caso las propuestas se conservaran hasta la total conclusión de la inconformidad e instancias subsecuentes; agotados dichos términos la convocante  podrá proceder  a su devolución o destrucción.</w:t>
      </w:r>
    </w:p>
    <w:p w:rsidR="009F4048" w:rsidRDefault="009F4048" w:rsidP="009F4048">
      <w:pPr>
        <w:ind w:left="1418"/>
        <w:jc w:val="both"/>
        <w:rPr>
          <w:rFonts w:ascii="Antique Olive" w:hAnsi="Antique Olive"/>
          <w:bCs/>
          <w:sz w:val="18"/>
          <w:szCs w:val="18"/>
        </w:rPr>
      </w:pPr>
    </w:p>
    <w:p w:rsidR="009F4048" w:rsidRDefault="009F4048" w:rsidP="009F4048">
      <w:pPr>
        <w:ind w:left="1418"/>
        <w:jc w:val="both"/>
        <w:rPr>
          <w:rFonts w:ascii="Antique Olive" w:hAnsi="Antique Olive"/>
          <w:bCs/>
          <w:sz w:val="18"/>
          <w:szCs w:val="18"/>
        </w:rPr>
      </w:pPr>
    </w:p>
    <w:p w:rsidR="009F4048" w:rsidRDefault="009F4048" w:rsidP="009F4048">
      <w:pPr>
        <w:ind w:left="1418"/>
        <w:jc w:val="both"/>
        <w:rPr>
          <w:rFonts w:ascii="Antique Olive" w:hAnsi="Antique Olive"/>
          <w:bCs/>
          <w:sz w:val="18"/>
          <w:szCs w:val="18"/>
        </w:rPr>
      </w:pPr>
    </w:p>
    <w:p w:rsidR="009F4048" w:rsidRPr="005404B8" w:rsidRDefault="009F4048" w:rsidP="009F4048">
      <w:pPr>
        <w:pStyle w:val="Encabezado"/>
        <w:tabs>
          <w:tab w:val="clear" w:pos="4252"/>
          <w:tab w:val="clear" w:pos="8504"/>
        </w:tabs>
        <w:ind w:left="1418"/>
        <w:jc w:val="both"/>
        <w:rPr>
          <w:rFonts w:ascii="Times New Roman" w:hAnsi="Times New Roman"/>
          <w:b w:val="0"/>
          <w:i/>
          <w:color w:val="auto"/>
          <w:sz w:val="18"/>
          <w:szCs w:val="18"/>
        </w:rPr>
      </w:pPr>
    </w:p>
    <w:p w:rsidR="009F4048" w:rsidRPr="005404B8" w:rsidRDefault="009F4048" w:rsidP="009F4048">
      <w:pPr>
        <w:jc w:val="center"/>
        <w:rPr>
          <w:b/>
          <w:sz w:val="18"/>
          <w:szCs w:val="18"/>
        </w:rPr>
      </w:pPr>
      <w:proofErr w:type="gramStart"/>
      <w:r w:rsidRPr="005404B8">
        <w:rPr>
          <w:b/>
          <w:sz w:val="18"/>
          <w:szCs w:val="18"/>
        </w:rPr>
        <w:t>A  T</w:t>
      </w:r>
      <w:proofErr w:type="gramEnd"/>
      <w:r w:rsidRPr="005404B8">
        <w:rPr>
          <w:b/>
          <w:sz w:val="18"/>
          <w:szCs w:val="18"/>
        </w:rPr>
        <w:t xml:space="preserve">  E  N  T  A  M  E  N  T  E  .</w:t>
      </w:r>
    </w:p>
    <w:p w:rsidR="009F4048" w:rsidRPr="005404B8" w:rsidRDefault="009F4048" w:rsidP="009F4048">
      <w:pPr>
        <w:jc w:val="center"/>
        <w:rPr>
          <w:b/>
          <w:sz w:val="18"/>
          <w:szCs w:val="18"/>
        </w:rPr>
      </w:pPr>
      <w:r w:rsidRPr="005404B8">
        <w:rPr>
          <w:b/>
          <w:sz w:val="18"/>
          <w:szCs w:val="18"/>
        </w:rPr>
        <w:t>SUFRAGIO EFECTIVO, NO REELECCIÓN</w:t>
      </w:r>
    </w:p>
    <w:p w:rsidR="009F4048" w:rsidRPr="005404B8" w:rsidRDefault="009F4048" w:rsidP="009F4048">
      <w:pPr>
        <w:jc w:val="center"/>
        <w:rPr>
          <w:b/>
          <w:sz w:val="18"/>
          <w:szCs w:val="18"/>
        </w:rPr>
      </w:pPr>
      <w:r w:rsidRPr="005404B8">
        <w:rPr>
          <w:b/>
          <w:sz w:val="18"/>
          <w:szCs w:val="18"/>
        </w:rPr>
        <w:t xml:space="preserve">“… EL RESPETO AL DERECHO AJENO, ES </w:t>
      </w:r>
      <w:smartTag w:uri="urn:schemas-microsoft-com:office:smarttags" w:element="PersonName">
        <w:smartTagPr>
          <w:attr w:name="ProductID" w:val="LA PAZ"/>
        </w:smartTagPr>
        <w:r w:rsidRPr="005404B8">
          <w:rPr>
            <w:b/>
            <w:sz w:val="18"/>
            <w:szCs w:val="18"/>
          </w:rPr>
          <w:t>LA PAZ</w:t>
        </w:r>
      </w:smartTag>
      <w:r w:rsidRPr="005404B8">
        <w:rPr>
          <w:b/>
          <w:sz w:val="18"/>
          <w:szCs w:val="18"/>
        </w:rPr>
        <w:t>”</w:t>
      </w:r>
    </w:p>
    <w:p w:rsidR="009F4048" w:rsidRPr="005404B8" w:rsidRDefault="009F4048" w:rsidP="009F4048">
      <w:pPr>
        <w:jc w:val="center"/>
        <w:rPr>
          <w:b/>
          <w:sz w:val="18"/>
          <w:szCs w:val="18"/>
        </w:rPr>
      </w:pPr>
      <w:r w:rsidRPr="005404B8">
        <w:rPr>
          <w:b/>
          <w:sz w:val="18"/>
          <w:szCs w:val="18"/>
        </w:rPr>
        <w:t>EL DIRECTOR GENERAL.</w:t>
      </w:r>
    </w:p>
    <w:p w:rsidR="009F4048" w:rsidRPr="005404B8" w:rsidRDefault="009F4048" w:rsidP="009F4048">
      <w:pPr>
        <w:jc w:val="center"/>
        <w:rPr>
          <w:b/>
          <w:sz w:val="18"/>
          <w:szCs w:val="18"/>
        </w:rPr>
      </w:pPr>
    </w:p>
    <w:p w:rsidR="009F4048" w:rsidRPr="005404B8" w:rsidRDefault="009F4048" w:rsidP="009F4048">
      <w:pPr>
        <w:jc w:val="center"/>
        <w:rPr>
          <w:b/>
          <w:sz w:val="18"/>
          <w:szCs w:val="18"/>
        </w:rPr>
      </w:pPr>
    </w:p>
    <w:p w:rsidR="009F4048" w:rsidRPr="00634CF4" w:rsidRDefault="009F4048" w:rsidP="009F4048">
      <w:pPr>
        <w:pStyle w:val="Ttulo1"/>
        <w:sectPr w:rsidR="009F4048" w:rsidRPr="00634CF4" w:rsidSect="00AD4492">
          <w:headerReference w:type="default" r:id="rId10"/>
          <w:footerReference w:type="default" r:id="rId11"/>
          <w:pgSz w:w="12242" w:h="15842" w:code="1"/>
          <w:pgMar w:top="851" w:right="851" w:bottom="851" w:left="1134" w:header="397" w:footer="720" w:gutter="0"/>
          <w:pgNumType w:start="1"/>
          <w:cols w:space="720"/>
          <w:docGrid w:linePitch="326"/>
        </w:sectPr>
      </w:pPr>
      <w:r>
        <w:rPr>
          <w:bCs/>
          <w:iCs/>
          <w:sz w:val="18"/>
          <w:szCs w:val="18"/>
        </w:rPr>
        <w:t>LIC. ADOLFO MALDONADO FUENTES</w:t>
      </w:r>
    </w:p>
    <w:p w:rsidR="009F4048" w:rsidRPr="00DC7609" w:rsidRDefault="009F4048" w:rsidP="009F4048">
      <w:pPr>
        <w:pStyle w:val="Ttulo8"/>
        <w:ind w:left="0" w:firstLine="0"/>
        <w:rPr>
          <w:sz w:val="20"/>
        </w:rPr>
      </w:pPr>
    </w:p>
    <w:p w:rsidR="00984C49" w:rsidRDefault="00984C49"/>
    <w:sectPr w:rsidR="00984C49" w:rsidSect="00811DE8">
      <w:headerReference w:type="default" r:id="rId12"/>
      <w:pgSz w:w="12242" w:h="15842" w:code="1"/>
      <w:pgMar w:top="2370" w:right="1134" w:bottom="1134" w:left="1134" w:header="567" w:footer="130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7B72" w:rsidRDefault="00EF7B72" w:rsidP="009F4048">
      <w:r>
        <w:separator/>
      </w:r>
    </w:p>
  </w:endnote>
  <w:endnote w:type="continuationSeparator" w:id="0">
    <w:p w:rsidR="00EF7B72" w:rsidRDefault="00EF7B72" w:rsidP="009F4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larendon Extended">
    <w:altName w:val="Cambria"/>
    <w:charset w:val="00"/>
    <w:family w:val="roman"/>
    <w:pitch w:val="variable"/>
    <w:sig w:usb0="00000007" w:usb1="00000000" w:usb2="00000000" w:usb3="00000000" w:csb0="00000093" w:csb1="00000000"/>
  </w:font>
  <w:font w:name="Antique Olive">
    <w:panose1 w:val="020B0803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lbertus Extra Bold">
    <w:altName w:val="Calibri"/>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099" w:rsidRPr="007673D1" w:rsidRDefault="009F4048">
    <w:pPr>
      <w:pStyle w:val="Piedepgina"/>
      <w:rPr>
        <w:color w:val="auto"/>
        <w:sz w:val="20"/>
      </w:rPr>
    </w:pPr>
    <w:r>
      <w:rPr>
        <w:noProof/>
        <w:lang w:val="es-MX" w:eastAsia="es-MX"/>
      </w:rPr>
      <w:drawing>
        <wp:anchor distT="0" distB="0" distL="114300" distR="114300" simplePos="0" relativeHeight="251663360"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009239B7" w:rsidRPr="007673D1">
      <w:rPr>
        <w:color w:val="auto"/>
        <w:sz w:val="20"/>
      </w:rPr>
      <w:fldChar w:fldCharType="begin"/>
    </w:r>
    <w:r w:rsidR="009239B7" w:rsidRPr="007673D1">
      <w:rPr>
        <w:color w:val="auto"/>
        <w:sz w:val="20"/>
      </w:rPr>
      <w:instrText xml:space="preserve"> PAGE   \* MERGEFORMAT </w:instrText>
    </w:r>
    <w:r w:rsidR="009239B7" w:rsidRPr="007673D1">
      <w:rPr>
        <w:color w:val="auto"/>
        <w:sz w:val="20"/>
      </w:rPr>
      <w:fldChar w:fldCharType="separate"/>
    </w:r>
    <w:r w:rsidR="00C76F74">
      <w:rPr>
        <w:noProof/>
        <w:color w:val="auto"/>
        <w:sz w:val="20"/>
      </w:rPr>
      <w:t>20</w:t>
    </w:r>
    <w:r w:rsidR="009239B7"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7B72" w:rsidRDefault="00EF7B72" w:rsidP="009F4048">
      <w:r>
        <w:separator/>
      </w:r>
    </w:p>
  </w:footnote>
  <w:footnote w:type="continuationSeparator" w:id="0">
    <w:p w:rsidR="00EF7B72" w:rsidRDefault="00EF7B72" w:rsidP="009F404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099" w:rsidRDefault="009F4048">
    <w:r>
      <w:rPr>
        <w:noProof/>
        <w:lang w:val="es-MX" w:eastAsia="es-MX"/>
      </w:rPr>
      <w:drawing>
        <wp:anchor distT="0" distB="0" distL="114300" distR="114300" simplePos="0" relativeHeight="251659264" behindDoc="0" locked="0" layoutInCell="1" allowOverlap="1">
          <wp:simplePos x="0" y="0"/>
          <wp:positionH relativeFrom="column">
            <wp:posOffset>-38100</wp:posOffset>
          </wp:positionH>
          <wp:positionV relativeFrom="paragraph">
            <wp:posOffset>57785</wp:posOffset>
          </wp:positionV>
          <wp:extent cx="2266315" cy="554355"/>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266315" cy="5543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60288" behindDoc="0" locked="0" layoutInCell="1" allowOverlap="1">
          <wp:simplePos x="0" y="0"/>
          <wp:positionH relativeFrom="column">
            <wp:posOffset>5290185</wp:posOffset>
          </wp:positionH>
          <wp:positionV relativeFrom="paragraph">
            <wp:posOffset>-635</wp:posOffset>
          </wp:positionV>
          <wp:extent cx="1066800" cy="64960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27099" w:rsidRDefault="00EF7B72"/>
  <w:p w:rsidR="00A27099" w:rsidRPr="001775BA" w:rsidRDefault="009239B7" w:rsidP="0023693F">
    <w:pPr>
      <w:jc w:val="center"/>
      <w:rPr>
        <w:b/>
        <w:bCs/>
      </w:rPr>
    </w:pPr>
    <w:r>
      <w:t xml:space="preserve">                        </w:t>
    </w:r>
    <w:r w:rsidRPr="001775BA">
      <w:rPr>
        <w:b/>
        <w:bCs/>
      </w:rPr>
      <w:t>GOBIERNO DEL ESTADO DE OAXACA</w:t>
    </w:r>
  </w:p>
  <w:p w:rsidR="00A27099" w:rsidRDefault="00EF7B72"/>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A27099" w:rsidRPr="00946D09" w:rsidTr="00DB7D97">
      <w:trPr>
        <w:trHeight w:val="419"/>
      </w:trPr>
      <w:tc>
        <w:tcPr>
          <w:tcW w:w="4820" w:type="dxa"/>
          <w:tcBorders>
            <w:top w:val="single" w:sz="4" w:space="0" w:color="auto"/>
            <w:left w:val="single" w:sz="4" w:space="0" w:color="auto"/>
            <w:bottom w:val="single" w:sz="4" w:space="0" w:color="auto"/>
            <w:right w:val="single" w:sz="4" w:space="0" w:color="auto"/>
          </w:tcBorders>
        </w:tcPr>
        <w:p w:rsidR="00A27099" w:rsidRPr="008971D6" w:rsidRDefault="009239B7" w:rsidP="00DB7D97">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861185">
            <w:rPr>
              <w:rFonts w:ascii="Arial" w:hAnsi="Arial" w:cs="Arial"/>
              <w:b/>
              <w:noProof/>
              <w:sz w:val="18"/>
            </w:rPr>
            <w:t>127-INCREMENTO DE LA OFERTA EDUCATIVA SUPERIOR</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A27099" w:rsidRPr="00946D09" w:rsidRDefault="009239B7" w:rsidP="00DB7D97">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861185">
            <w:rPr>
              <w:rFonts w:ascii="Arial" w:hAnsi="Arial" w:cs="Arial"/>
              <w:b/>
              <w:bCs/>
              <w:iCs/>
              <w:noProof/>
              <w:sz w:val="18"/>
            </w:rPr>
            <w:t>01-CONSTRUCCION DE ESPACIOS EDUCATIVOS DE NIVEL SUPERIOR</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A27099" w:rsidRPr="00946D09" w:rsidTr="00DB7D97">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A27099" w:rsidRPr="00946D09" w:rsidRDefault="009239B7" w:rsidP="00DB7D97">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861185">
            <w:rPr>
              <w:rFonts w:ascii="Arial" w:hAnsi="Arial" w:cs="Arial"/>
              <w:noProof/>
              <w:sz w:val="18"/>
              <w:szCs w:val="18"/>
            </w:rPr>
            <w:t>PROGRAMA DE CONSTRUCCION, EQUIPAMIENTO Y REHABILITACION DE INFRAESTRUCTURA FISICA EDUCATIVA PARA EL NIVEL SUPERIOR FAM 2021. OBRA UNIVERSIDAD TECNOLOGICA DE LA SIERRA SUR</w:t>
          </w:r>
          <w:r w:rsidRPr="00BA4EB4">
            <w:rPr>
              <w:rFonts w:ascii="Arial" w:hAnsi="Arial" w:cs="Arial"/>
              <w:color w:val="auto"/>
              <w:sz w:val="18"/>
              <w:szCs w:val="18"/>
            </w:rPr>
            <w:fldChar w:fldCharType="end"/>
          </w:r>
        </w:p>
      </w:tc>
    </w:tr>
  </w:tbl>
  <w:p w:rsidR="00A27099" w:rsidRDefault="009F4048" w:rsidP="00AD4492">
    <w:pPr>
      <w:pStyle w:val="Encabezado"/>
      <w:ind w:right="-233"/>
      <w:jc w:val="right"/>
      <w:rPr>
        <w:rFonts w:ascii="Albertus Extra Bold" w:hAnsi="Albertus Extra Bold"/>
        <w:color w:val="996633"/>
        <w:sz w:val="20"/>
      </w:rPr>
    </w:pPr>
    <w:r>
      <w:rPr>
        <w:noProof/>
        <w:lang w:val="es-MX" w:eastAsia="es-MX"/>
      </w:rPr>
      <mc:AlternateContent>
        <mc:Choice Requires="wps">
          <w:drawing>
            <wp:anchor distT="0" distB="0" distL="114300" distR="114300" simplePos="0" relativeHeight="251661312" behindDoc="0" locked="0" layoutInCell="1" allowOverlap="1">
              <wp:simplePos x="0" y="0"/>
              <wp:positionH relativeFrom="column">
                <wp:posOffset>6985</wp:posOffset>
              </wp:positionH>
              <wp:positionV relativeFrom="paragraph">
                <wp:posOffset>43815</wp:posOffset>
              </wp:positionV>
              <wp:extent cx="6506845" cy="332740"/>
              <wp:effectExtent l="0" t="0" r="8255" b="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6845" cy="332740"/>
                      </a:xfrm>
                      <a:prstGeom prst="rect">
                        <a:avLst/>
                      </a:prstGeom>
                      <a:solidFill>
                        <a:srgbClr val="000000"/>
                      </a:solidFill>
                      <a:ln>
                        <a:noFill/>
                      </a:ln>
                    </wps:spPr>
                    <wps:txbx>
                      <w:txbxContent>
                        <w:p w:rsidR="00A27099" w:rsidRPr="00A663CA" w:rsidRDefault="009239B7" w:rsidP="00AD4492">
                          <w:pPr>
                            <w:jc w:val="center"/>
                            <w:rPr>
                              <w:rFonts w:ascii="Clarendon Extended" w:hAnsi="Clarendon Extended"/>
                              <w:b/>
                              <w:szCs w:val="20"/>
                            </w:rPr>
                          </w:pPr>
                          <w:r w:rsidRPr="00A663CA">
                            <w:rPr>
                              <w:rFonts w:ascii="Clarendon Extended" w:hAnsi="Clarendon Extended"/>
                              <w:b/>
                              <w:sz w:val="22"/>
                              <w:szCs w:val="20"/>
                            </w:rPr>
                            <w:t>B</w:t>
                          </w:r>
                          <w:r>
                            <w:rPr>
                              <w:rFonts w:ascii="Clarendon Extended" w:hAnsi="Clarendon Extended"/>
                              <w:b/>
                              <w:sz w:val="22"/>
                              <w:szCs w:val="20"/>
                            </w:rPr>
                            <w:t>ASES DE INVITACION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 o:spid="_x0000_s1026" style="position:absolute;left:0;text-align:left;margin-left:.55pt;margin-top:3.45pt;width:512.35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" fillcolor="black" stroked="f">
              <v:textbox>
                <w:txbxContent>
                  <w:p w:rsidR="00A27099" w:rsidRPr="00A663CA" w:rsidRDefault="009239B7" w:rsidP="00AD4492">
                    <w:pPr>
                      <w:jc w:val="center"/>
                      <w:rPr>
                        <w:rFonts w:ascii="Clarendon Extended" w:hAnsi="Clarendon Extended"/>
                        <w:b/>
                        <w:szCs w:val="20"/>
                      </w:rPr>
                    </w:pPr>
                    <w:r w:rsidRPr="00A663CA">
                      <w:rPr>
                        <w:rFonts w:ascii="Clarendon Extended" w:hAnsi="Clarendon Extended"/>
                        <w:b/>
                        <w:sz w:val="22"/>
                        <w:szCs w:val="20"/>
                      </w:rPr>
                      <w:t>B</w:t>
                    </w:r>
                    <w:r>
                      <w:rPr>
                        <w:rFonts w:ascii="Clarendon Extended" w:hAnsi="Clarendon Extended"/>
                        <w:b/>
                        <w:sz w:val="22"/>
                        <w:szCs w:val="20"/>
                      </w:rPr>
                      <w:t>ASES DE INVITACION</w:t>
                    </w:r>
                  </w:p>
                </w:txbxContent>
              </v:textbox>
            </v:rect>
          </w:pict>
        </mc:Fallback>
      </mc:AlternateContent>
    </w:r>
  </w:p>
  <w:p w:rsidR="00A27099" w:rsidRDefault="00EF7B72" w:rsidP="00AD4492">
    <w:pPr>
      <w:pStyle w:val="Encabezado"/>
      <w:ind w:right="-233"/>
      <w:jc w:val="right"/>
      <w:rPr>
        <w:rFonts w:ascii="Albertus Extra Bold" w:hAnsi="Albertus Extra Bold"/>
        <w:color w:val="996633"/>
        <w:sz w:val="20"/>
      </w:rPr>
    </w:pPr>
  </w:p>
  <w:p w:rsidR="00A27099" w:rsidRDefault="00EF7B72" w:rsidP="00AD4492">
    <w:pPr>
      <w:pStyle w:val="Encabezado"/>
      <w:ind w:right="-233"/>
      <w:jc w:val="right"/>
      <w:rPr>
        <w:rFonts w:ascii="Albertus Extra Bold" w:hAnsi="Albertus Extra Bold"/>
        <w:color w:val="996633"/>
        <w:sz w:val="20"/>
      </w:rPr>
    </w:pPr>
  </w:p>
  <w:p w:rsidR="00A27099" w:rsidRDefault="009F4048" w:rsidP="00AD4492">
    <w:pPr>
      <w:pStyle w:val="Encabezado"/>
      <w:ind w:right="-233"/>
      <w:jc w:val="right"/>
      <w:rPr>
        <w:rFonts w:ascii="Albertus Extra Bold" w:hAnsi="Albertus Extra Bold"/>
        <w:color w:val="996633"/>
        <w:sz w:val="20"/>
      </w:rPr>
    </w:pPr>
    <w:r>
      <w:rPr>
        <w:noProof/>
        <w:lang w:val="es-MX" w:eastAsia="es-MX"/>
      </w:rPr>
      <w:drawing>
        <wp:anchor distT="0" distB="0" distL="114300" distR="114300" simplePos="0" relativeHeight="251662336" behindDoc="0" locked="0" layoutInCell="1" allowOverlap="1">
          <wp:simplePos x="0" y="0"/>
          <wp:positionH relativeFrom="column">
            <wp:posOffset>6290310</wp:posOffset>
          </wp:positionH>
          <wp:positionV relativeFrom="paragraph">
            <wp:posOffset>445135</wp:posOffset>
          </wp:positionV>
          <wp:extent cx="501650" cy="72580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a:ln>
                    <a:noFill/>
                  </a:ln>
                </pic:spPr>
              </pic:pic>
            </a:graphicData>
          </a:graphic>
          <wp14:sizeRelH relativeFrom="page">
            <wp14:pctWidth>0</wp14:pctWidth>
          </wp14:sizeRelH>
          <wp14:sizeRelV relativeFrom="page">
            <wp14:pctHeight>0</wp14:pctHeight>
          </wp14:sizeRelV>
        </wp:anchor>
      </w:drawing>
    </w:r>
    <w:r w:rsidR="009239B7">
      <w:rPr>
        <w:rFonts w:ascii="Albertus Extra Bold" w:hAnsi="Albertus Extra Bold"/>
        <w:color w:val="996633"/>
        <w:sz w:val="20"/>
      </w:rPr>
      <w:t>CONCURSO POR INVITACIÓN RESTRINGIDA A CUANDO MENOS TRES CONTRATISTAS</w:t>
    </w:r>
  </w:p>
  <w:p w:rsidR="00A27099" w:rsidRDefault="009239B7" w:rsidP="00AD4492">
    <w:pPr>
      <w:pStyle w:val="Encabezado"/>
      <w:ind w:right="-233"/>
      <w:jc w:val="right"/>
      <w:rPr>
        <w:rFonts w:ascii="Times New Roman" w:hAnsi="Times New Roman"/>
        <w:color w:val="auto"/>
        <w:sz w:val="18"/>
        <w:lang w:val="es-MX"/>
      </w:rPr>
    </w:pPr>
    <w:r>
      <w:rPr>
        <w:rFonts w:ascii="Albertus Extra Bold" w:hAnsi="Albertus Extra Bold"/>
        <w:color w:val="996633"/>
        <w:sz w:val="20"/>
      </w:rPr>
      <w:t xml:space="preserve"> No. CIR-E</w:t>
    </w:r>
    <w:r w:rsidRPr="001E2D1E">
      <w:rPr>
        <w:rFonts w:ascii="Albertus Extra Bold" w:hAnsi="Albertus Extra Bold"/>
        <w:color w:val="996633"/>
        <w:sz w:val="20"/>
      </w:rPr>
      <w:t>-</w:t>
    </w:r>
    <w:r w:rsidR="00A346CB">
      <w:rPr>
        <w:rFonts w:ascii="Albertus Extra Bold" w:hAnsi="Albertus Extra Bold"/>
        <w:noProof/>
        <w:color w:val="0000FF"/>
        <w:sz w:val="20"/>
      </w:rPr>
      <w:t>015</w:t>
    </w:r>
    <w:r w:rsidRPr="001E2D1E">
      <w:rPr>
        <w:rFonts w:ascii="Albertus Extra Bold" w:hAnsi="Albertus Extra Bold"/>
        <w:color w:val="996633"/>
        <w:sz w:val="20"/>
      </w:rPr>
      <w:t>-</w:t>
    </w:r>
    <w:r>
      <w:rPr>
        <w:rFonts w:ascii="Albertus Extra Bold" w:hAnsi="Albertus Extra Bold"/>
        <w:color w:val="996633"/>
        <w:sz w:val="20"/>
      </w:rPr>
      <w:t>IOCIFED-</w:t>
    </w:r>
    <w:r w:rsidRPr="001E2D1E">
      <w:rPr>
        <w:rFonts w:ascii="Albertus Extra Bold" w:hAnsi="Albertus Extra Bold"/>
        <w:color w:val="996633"/>
        <w:sz w:val="20"/>
      </w:rPr>
      <w:t>20</w:t>
    </w:r>
    <w:r>
      <w:rPr>
        <w:rFonts w:ascii="Albertus Extra Bold" w:hAnsi="Albertus Extra Bold"/>
        <w:color w:val="996633"/>
        <w:sz w:val="20"/>
      </w:rPr>
      <w:t>21</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099" w:rsidRPr="004F7E3E" w:rsidRDefault="00EF7B72" w:rsidP="004F7E3E">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B8A"/>
    <w:multiLevelType w:val="hybridMultilevel"/>
    <w:tmpl w:val="A3C44230"/>
    <w:lvl w:ilvl="0" w:tplc="A51A79D6">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56776EF"/>
    <w:multiLevelType w:val="multilevel"/>
    <w:tmpl w:val="691CEB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440" w:hanging="1080"/>
      </w:pPr>
      <w:rPr>
        <w:rFonts w:hint="default"/>
        <w:b w:val="0"/>
      </w:rPr>
    </w:lvl>
    <w:lvl w:ilvl="8">
      <w:start w:val="1"/>
      <w:numFmt w:val="decimal"/>
      <w:isLgl/>
      <w:lvlText w:val="%1.%2.%3.%4.%5.%6.%7.%8.%9."/>
      <w:lvlJc w:val="left"/>
      <w:pPr>
        <w:ind w:left="1800" w:hanging="1440"/>
      </w:pPr>
      <w:rPr>
        <w:rFonts w:hint="default"/>
        <w:b w:val="0"/>
      </w:rPr>
    </w:lvl>
  </w:abstractNum>
  <w:abstractNum w:abstractNumId="2"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3" w15:restartNumberingAfterBreak="0">
    <w:nsid w:val="0AA45C1E"/>
    <w:multiLevelType w:val="hybridMultilevel"/>
    <w:tmpl w:val="B70AA45A"/>
    <w:lvl w:ilvl="0" w:tplc="90EC359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4" w15:restartNumberingAfterBreak="1">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5"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6"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7" w15:restartNumberingAfterBreak="0">
    <w:nsid w:val="13402CB3"/>
    <w:multiLevelType w:val="hybridMultilevel"/>
    <w:tmpl w:val="CF28E9DE"/>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8" w15:restartNumberingAfterBreak="0">
    <w:nsid w:val="1734508D"/>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9" w15:restartNumberingAfterBreak="0">
    <w:nsid w:val="22083772"/>
    <w:multiLevelType w:val="singleLevel"/>
    <w:tmpl w:val="B9D4B4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E040CAE"/>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B364F33"/>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4"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5" w15:restartNumberingAfterBreak="0">
    <w:nsid w:val="3F001C09"/>
    <w:multiLevelType w:val="hybridMultilevel"/>
    <w:tmpl w:val="6A0CD030"/>
    <w:lvl w:ilvl="0" w:tplc="7D86E5B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6" w15:restartNumberingAfterBreak="1">
    <w:nsid w:val="45ED64B6"/>
    <w:multiLevelType w:val="singleLevel"/>
    <w:tmpl w:val="4B30DECC"/>
    <w:lvl w:ilvl="0">
      <w:start w:val="1"/>
      <w:numFmt w:val="upperLetter"/>
      <w:lvlText w:val="%1)"/>
      <w:lvlJc w:val="left"/>
      <w:pPr>
        <w:tabs>
          <w:tab w:val="num" w:pos="360"/>
        </w:tabs>
        <w:ind w:left="360" w:hanging="360"/>
      </w:pPr>
      <w:rPr>
        <w:rFonts w:hint="default"/>
      </w:rPr>
    </w:lvl>
  </w:abstractNum>
  <w:abstractNum w:abstractNumId="17" w15:restartNumberingAfterBreak="0">
    <w:nsid w:val="4AED3D9B"/>
    <w:multiLevelType w:val="hybridMultilevel"/>
    <w:tmpl w:val="12545ECE"/>
    <w:lvl w:ilvl="0" w:tplc="86387E3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8" w15:restartNumberingAfterBreak="0">
    <w:nsid w:val="4C825E49"/>
    <w:multiLevelType w:val="hybridMultilevel"/>
    <w:tmpl w:val="C6E623E8"/>
    <w:lvl w:ilvl="0" w:tplc="E0CA6692">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9" w15:restartNumberingAfterBreak="0">
    <w:nsid w:val="4D253DE0"/>
    <w:multiLevelType w:val="hybridMultilevel"/>
    <w:tmpl w:val="76227936"/>
    <w:lvl w:ilvl="0" w:tplc="88B65800">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8F02A3A"/>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753627"/>
    <w:multiLevelType w:val="hybridMultilevel"/>
    <w:tmpl w:val="BEFEAB34"/>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4"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cs="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cs="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cs="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25" w15:restartNumberingAfterBreak="0">
    <w:nsid w:val="6ADF2DEB"/>
    <w:multiLevelType w:val="hybridMultilevel"/>
    <w:tmpl w:val="69C297BE"/>
    <w:lvl w:ilvl="0" w:tplc="C3761BF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6" w15:restartNumberingAfterBreak="0">
    <w:nsid w:val="6BA26EAE"/>
    <w:multiLevelType w:val="hybridMultilevel"/>
    <w:tmpl w:val="3BE654AC"/>
    <w:lvl w:ilvl="0" w:tplc="BA46965C">
      <w:start w:val="1"/>
      <w:numFmt w:val="upperLetter"/>
      <w:lvlText w:val="%1."/>
      <w:lvlJc w:val="left"/>
      <w:pPr>
        <w:ind w:left="1720" w:hanging="360"/>
      </w:pPr>
      <w:rPr>
        <w:rFonts w:hint="default"/>
        <w:b/>
      </w:rPr>
    </w:lvl>
    <w:lvl w:ilvl="1" w:tplc="080A0019" w:tentative="1">
      <w:start w:val="1"/>
      <w:numFmt w:val="lowerLetter"/>
      <w:lvlText w:val="%2."/>
      <w:lvlJc w:val="left"/>
      <w:pPr>
        <w:ind w:left="2440" w:hanging="360"/>
      </w:pPr>
    </w:lvl>
    <w:lvl w:ilvl="2" w:tplc="080A001B" w:tentative="1">
      <w:start w:val="1"/>
      <w:numFmt w:val="lowerRoman"/>
      <w:lvlText w:val="%3."/>
      <w:lvlJc w:val="right"/>
      <w:pPr>
        <w:ind w:left="3160" w:hanging="180"/>
      </w:pPr>
    </w:lvl>
    <w:lvl w:ilvl="3" w:tplc="080A000F" w:tentative="1">
      <w:start w:val="1"/>
      <w:numFmt w:val="decimal"/>
      <w:lvlText w:val="%4."/>
      <w:lvlJc w:val="left"/>
      <w:pPr>
        <w:ind w:left="3880" w:hanging="360"/>
      </w:pPr>
    </w:lvl>
    <w:lvl w:ilvl="4" w:tplc="080A0019" w:tentative="1">
      <w:start w:val="1"/>
      <w:numFmt w:val="lowerLetter"/>
      <w:lvlText w:val="%5."/>
      <w:lvlJc w:val="left"/>
      <w:pPr>
        <w:ind w:left="4600" w:hanging="360"/>
      </w:pPr>
    </w:lvl>
    <w:lvl w:ilvl="5" w:tplc="080A001B" w:tentative="1">
      <w:start w:val="1"/>
      <w:numFmt w:val="lowerRoman"/>
      <w:lvlText w:val="%6."/>
      <w:lvlJc w:val="right"/>
      <w:pPr>
        <w:ind w:left="5320" w:hanging="180"/>
      </w:pPr>
    </w:lvl>
    <w:lvl w:ilvl="6" w:tplc="080A000F" w:tentative="1">
      <w:start w:val="1"/>
      <w:numFmt w:val="decimal"/>
      <w:lvlText w:val="%7."/>
      <w:lvlJc w:val="left"/>
      <w:pPr>
        <w:ind w:left="6040" w:hanging="360"/>
      </w:pPr>
    </w:lvl>
    <w:lvl w:ilvl="7" w:tplc="080A0019" w:tentative="1">
      <w:start w:val="1"/>
      <w:numFmt w:val="lowerLetter"/>
      <w:lvlText w:val="%8."/>
      <w:lvlJc w:val="left"/>
      <w:pPr>
        <w:ind w:left="6760" w:hanging="360"/>
      </w:pPr>
    </w:lvl>
    <w:lvl w:ilvl="8" w:tplc="080A001B" w:tentative="1">
      <w:start w:val="1"/>
      <w:numFmt w:val="lowerRoman"/>
      <w:lvlText w:val="%9."/>
      <w:lvlJc w:val="right"/>
      <w:pPr>
        <w:ind w:left="7480" w:hanging="180"/>
      </w:pPr>
    </w:lvl>
  </w:abstractNum>
  <w:abstractNum w:abstractNumId="27" w15:restartNumberingAfterBreak="0">
    <w:nsid w:val="6E1B4595"/>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28" w15:restartNumberingAfterBreak="0">
    <w:nsid w:val="6F1A7D52"/>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9" w15:restartNumberingAfterBreak="0">
    <w:nsid w:val="766F4EB7"/>
    <w:multiLevelType w:val="hybridMultilevel"/>
    <w:tmpl w:val="9D2667EC"/>
    <w:lvl w:ilvl="0" w:tplc="1EC49E5A">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0" w15:restartNumberingAfterBreak="0">
    <w:nsid w:val="76835C12"/>
    <w:multiLevelType w:val="hybridMultilevel"/>
    <w:tmpl w:val="53369408"/>
    <w:lvl w:ilvl="0" w:tplc="6492AA54">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1" w15:restartNumberingAfterBreak="1">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2"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5"/>
  </w:num>
  <w:num w:numId="3">
    <w:abstractNumId w:val="10"/>
  </w:num>
  <w:num w:numId="4">
    <w:abstractNumId w:val="2"/>
  </w:num>
  <w:num w:numId="5">
    <w:abstractNumId w:val="20"/>
  </w:num>
  <w:num w:numId="6">
    <w:abstractNumId w:val="32"/>
  </w:num>
  <w:num w:numId="7">
    <w:abstractNumId w:val="31"/>
  </w:num>
  <w:num w:numId="8">
    <w:abstractNumId w:val="4"/>
  </w:num>
  <w:num w:numId="9">
    <w:abstractNumId w:val="6"/>
  </w:num>
  <w:num w:numId="10">
    <w:abstractNumId w:val="14"/>
  </w:num>
  <w:num w:numId="11">
    <w:abstractNumId w:val="9"/>
  </w:num>
  <w:num w:numId="12">
    <w:abstractNumId w:val="16"/>
  </w:num>
  <w:num w:numId="13">
    <w:abstractNumId w:val="24"/>
  </w:num>
  <w:num w:numId="14">
    <w:abstractNumId w:val="1"/>
  </w:num>
  <w:num w:numId="15">
    <w:abstractNumId w:val="0"/>
  </w:num>
  <w:num w:numId="16">
    <w:abstractNumId w:val="19"/>
  </w:num>
  <w:num w:numId="17">
    <w:abstractNumId w:val="7"/>
  </w:num>
  <w:num w:numId="18">
    <w:abstractNumId w:val="18"/>
  </w:num>
  <w:num w:numId="19">
    <w:abstractNumId w:val="25"/>
  </w:num>
  <w:num w:numId="20">
    <w:abstractNumId w:val="15"/>
  </w:num>
  <w:num w:numId="21">
    <w:abstractNumId w:val="17"/>
  </w:num>
  <w:num w:numId="22">
    <w:abstractNumId w:val="23"/>
  </w:num>
  <w:num w:numId="23">
    <w:abstractNumId w:val="29"/>
  </w:num>
  <w:num w:numId="24">
    <w:abstractNumId w:val="3"/>
  </w:num>
  <w:num w:numId="25">
    <w:abstractNumId w:val="30"/>
  </w:num>
  <w:num w:numId="26">
    <w:abstractNumId w:val="26"/>
  </w:num>
  <w:num w:numId="27">
    <w:abstractNumId w:val="21"/>
  </w:num>
  <w:num w:numId="28">
    <w:abstractNumId w:val="8"/>
  </w:num>
  <w:num w:numId="29">
    <w:abstractNumId w:val="11"/>
  </w:num>
  <w:num w:numId="30">
    <w:abstractNumId w:val="27"/>
  </w:num>
  <w:num w:numId="31">
    <w:abstractNumId w:val="28"/>
  </w:num>
  <w:num w:numId="32">
    <w:abstractNumId w:val="13"/>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048"/>
    <w:rsid w:val="009239B7"/>
    <w:rsid w:val="00984C49"/>
    <w:rsid w:val="009F4048"/>
    <w:rsid w:val="00A346CB"/>
    <w:rsid w:val="00C76F74"/>
    <w:rsid w:val="00E84B0D"/>
    <w:rsid w:val="00EF7B7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0A395EA3"/>
  <w15:chartTrackingRefBased/>
  <w15:docId w15:val="{425BDB3D-B445-40F1-9F1E-470AEB53B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4048"/>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9F4048"/>
    <w:pPr>
      <w:keepNext/>
      <w:jc w:val="center"/>
      <w:outlineLvl w:val="0"/>
    </w:pPr>
    <w:rPr>
      <w:b/>
      <w:sz w:val="36"/>
      <w:szCs w:val="20"/>
    </w:rPr>
  </w:style>
  <w:style w:type="paragraph" w:styleId="Ttulo2">
    <w:name w:val="heading 2"/>
    <w:basedOn w:val="Normal"/>
    <w:next w:val="Normal"/>
    <w:link w:val="Ttulo2Car"/>
    <w:uiPriority w:val="9"/>
    <w:qFormat/>
    <w:rsid w:val="009F4048"/>
    <w:pPr>
      <w:keepNext/>
      <w:jc w:val="center"/>
      <w:outlineLvl w:val="1"/>
    </w:pPr>
    <w:rPr>
      <w:b/>
      <w:sz w:val="50"/>
      <w:szCs w:val="20"/>
    </w:rPr>
  </w:style>
  <w:style w:type="paragraph" w:styleId="Ttulo3">
    <w:name w:val="heading 3"/>
    <w:basedOn w:val="Normal"/>
    <w:next w:val="Normal"/>
    <w:link w:val="Ttulo3Car"/>
    <w:uiPriority w:val="9"/>
    <w:qFormat/>
    <w:rsid w:val="009F4048"/>
    <w:pPr>
      <w:keepNext/>
      <w:jc w:val="center"/>
      <w:outlineLvl w:val="2"/>
    </w:pPr>
    <w:rPr>
      <w:b/>
      <w:sz w:val="32"/>
      <w:szCs w:val="20"/>
    </w:rPr>
  </w:style>
  <w:style w:type="paragraph" w:styleId="Ttulo4">
    <w:name w:val="heading 4"/>
    <w:basedOn w:val="Normal"/>
    <w:next w:val="Normal"/>
    <w:link w:val="Ttulo4Car"/>
    <w:uiPriority w:val="9"/>
    <w:qFormat/>
    <w:rsid w:val="009F4048"/>
    <w:pPr>
      <w:keepNext/>
      <w:spacing w:before="160" w:after="160"/>
      <w:jc w:val="center"/>
      <w:outlineLvl w:val="3"/>
    </w:pPr>
    <w:rPr>
      <w:b/>
      <w:sz w:val="20"/>
      <w:szCs w:val="20"/>
    </w:rPr>
  </w:style>
  <w:style w:type="paragraph" w:styleId="Ttulo5">
    <w:name w:val="heading 5"/>
    <w:basedOn w:val="Normal"/>
    <w:next w:val="Normal"/>
    <w:link w:val="Ttulo5Car"/>
    <w:uiPriority w:val="9"/>
    <w:qFormat/>
    <w:rsid w:val="009F4048"/>
    <w:pPr>
      <w:keepNext/>
      <w:spacing w:before="160" w:after="160"/>
      <w:outlineLvl w:val="4"/>
    </w:pPr>
    <w:rPr>
      <w:b/>
      <w:sz w:val="20"/>
      <w:szCs w:val="20"/>
    </w:rPr>
  </w:style>
  <w:style w:type="paragraph" w:styleId="Ttulo6">
    <w:name w:val="heading 6"/>
    <w:basedOn w:val="Normal"/>
    <w:next w:val="Normal"/>
    <w:link w:val="Ttulo6Car"/>
    <w:qFormat/>
    <w:rsid w:val="009F4048"/>
    <w:pPr>
      <w:keepNext/>
      <w:jc w:val="center"/>
      <w:outlineLvl w:val="5"/>
    </w:pPr>
    <w:rPr>
      <w:b/>
      <w:szCs w:val="20"/>
      <w:lang w:val="es-ES_tradnl"/>
    </w:rPr>
  </w:style>
  <w:style w:type="paragraph" w:styleId="Ttulo7">
    <w:name w:val="heading 7"/>
    <w:basedOn w:val="Normal"/>
    <w:next w:val="Normal"/>
    <w:link w:val="Ttulo7Car"/>
    <w:uiPriority w:val="9"/>
    <w:qFormat/>
    <w:rsid w:val="009F4048"/>
    <w:pPr>
      <w:keepNext/>
      <w:spacing w:before="160" w:after="160"/>
      <w:outlineLvl w:val="6"/>
    </w:pPr>
    <w:rPr>
      <w:b/>
      <w:szCs w:val="20"/>
    </w:rPr>
  </w:style>
  <w:style w:type="paragraph" w:styleId="Ttulo8">
    <w:name w:val="heading 8"/>
    <w:basedOn w:val="Normal"/>
    <w:next w:val="Normal"/>
    <w:link w:val="Ttulo8Car"/>
    <w:uiPriority w:val="9"/>
    <w:qFormat/>
    <w:rsid w:val="009F4048"/>
    <w:pPr>
      <w:keepNext/>
      <w:ind w:left="851" w:hanging="851"/>
      <w:jc w:val="both"/>
      <w:outlineLvl w:val="7"/>
    </w:pPr>
    <w:rPr>
      <w:b/>
      <w:sz w:val="26"/>
      <w:szCs w:val="20"/>
      <w:lang w:val="es-ES_tradnl"/>
    </w:rPr>
  </w:style>
  <w:style w:type="paragraph" w:styleId="Ttulo9">
    <w:name w:val="heading 9"/>
    <w:basedOn w:val="Normal"/>
    <w:next w:val="Normal"/>
    <w:link w:val="Ttulo9Car"/>
    <w:uiPriority w:val="9"/>
    <w:qFormat/>
    <w:rsid w:val="009F4048"/>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9F4048"/>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uiPriority w:val="9"/>
    <w:rsid w:val="009F4048"/>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uiPriority w:val="9"/>
    <w:rsid w:val="009F4048"/>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uiPriority w:val="9"/>
    <w:rsid w:val="009F4048"/>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uiPriority w:val="9"/>
    <w:rsid w:val="009F4048"/>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9F4048"/>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uiPriority w:val="9"/>
    <w:rsid w:val="009F4048"/>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uiPriority w:val="9"/>
    <w:rsid w:val="009F4048"/>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uiPriority w:val="9"/>
    <w:rsid w:val="009F4048"/>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uiPriority w:val="99"/>
    <w:rsid w:val="009F4048"/>
    <w:pPr>
      <w:jc w:val="center"/>
    </w:pPr>
    <w:rPr>
      <w:sz w:val="28"/>
      <w:szCs w:val="20"/>
    </w:rPr>
  </w:style>
  <w:style w:type="character" w:customStyle="1" w:styleId="Textoindependiente3Car">
    <w:name w:val="Texto independiente 3 Car"/>
    <w:basedOn w:val="Fuentedeprrafopredeter"/>
    <w:link w:val="Textoindependiente3"/>
    <w:uiPriority w:val="99"/>
    <w:rsid w:val="009F4048"/>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uiPriority w:val="99"/>
    <w:rsid w:val="009F4048"/>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uiPriority w:val="99"/>
    <w:rsid w:val="009F4048"/>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9F4048"/>
    <w:pPr>
      <w:ind w:left="1418"/>
      <w:jc w:val="both"/>
    </w:pPr>
    <w:rPr>
      <w:sz w:val="22"/>
      <w:szCs w:val="20"/>
      <w:lang w:val="es-ES_tradnl"/>
    </w:rPr>
  </w:style>
  <w:style w:type="paragraph" w:styleId="Encabezado">
    <w:name w:val="header"/>
    <w:basedOn w:val="Normal"/>
    <w:link w:val="EncabezadoCar"/>
    <w:uiPriority w:val="99"/>
    <w:rsid w:val="009F4048"/>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9F4048"/>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9F4048"/>
    <w:pPr>
      <w:ind w:left="1418"/>
      <w:jc w:val="both"/>
    </w:pPr>
    <w:rPr>
      <w:szCs w:val="20"/>
    </w:rPr>
  </w:style>
  <w:style w:type="character" w:customStyle="1" w:styleId="Sangra3detindependienteCar">
    <w:name w:val="Sangría 3 de t. independiente Car"/>
    <w:basedOn w:val="Fuentedeprrafopredeter"/>
    <w:link w:val="Sangra3detindependiente"/>
    <w:rsid w:val="009F4048"/>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9F4048"/>
    <w:pPr>
      <w:ind w:left="1843"/>
      <w:jc w:val="both"/>
    </w:pPr>
    <w:rPr>
      <w:sz w:val="22"/>
      <w:szCs w:val="20"/>
    </w:rPr>
  </w:style>
  <w:style w:type="character" w:customStyle="1" w:styleId="Sangra2detindependienteCar">
    <w:name w:val="Sangría 2 de t. independiente Car"/>
    <w:basedOn w:val="Fuentedeprrafopredeter"/>
    <w:link w:val="Sangra2detindependiente"/>
    <w:rsid w:val="009F4048"/>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9F4048"/>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9F4048"/>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uiPriority w:val="99"/>
    <w:rsid w:val="009F4048"/>
    <w:pPr>
      <w:jc w:val="both"/>
    </w:pPr>
    <w:rPr>
      <w:sz w:val="22"/>
      <w:szCs w:val="20"/>
    </w:rPr>
  </w:style>
  <w:style w:type="character" w:customStyle="1" w:styleId="Textoindependiente2Car">
    <w:name w:val="Texto independiente 2 Car"/>
    <w:basedOn w:val="Fuentedeprrafopredeter"/>
    <w:link w:val="Textoindependiente2"/>
    <w:uiPriority w:val="99"/>
    <w:rsid w:val="009F4048"/>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9F4048"/>
    <w:pPr>
      <w:jc w:val="center"/>
    </w:pPr>
    <w:rPr>
      <w:b/>
      <w:sz w:val="28"/>
      <w:szCs w:val="20"/>
      <w:lang w:val="es-ES_tradnl"/>
    </w:rPr>
  </w:style>
  <w:style w:type="paragraph" w:styleId="Textocomentario">
    <w:name w:val="annotation text"/>
    <w:basedOn w:val="Normal"/>
    <w:link w:val="TextocomentarioCar"/>
    <w:semiHidden/>
    <w:rsid w:val="009F4048"/>
    <w:rPr>
      <w:sz w:val="20"/>
      <w:szCs w:val="20"/>
      <w:lang w:val="es-ES_tradnl"/>
    </w:rPr>
  </w:style>
  <w:style w:type="character" w:customStyle="1" w:styleId="TextocomentarioCar">
    <w:name w:val="Texto comentario Car"/>
    <w:basedOn w:val="Fuentedeprrafopredeter"/>
    <w:link w:val="Textocomentario"/>
    <w:semiHidden/>
    <w:rsid w:val="009F4048"/>
    <w:rPr>
      <w:rFonts w:ascii="Times New Roman" w:eastAsia="Times New Roman" w:hAnsi="Times New Roman" w:cs="Times New Roman"/>
      <w:sz w:val="20"/>
      <w:szCs w:val="20"/>
      <w:lang w:val="es-ES_tradnl" w:eastAsia="es-ES"/>
    </w:rPr>
  </w:style>
  <w:style w:type="paragraph" w:styleId="Textodebloque">
    <w:name w:val="Block Text"/>
    <w:basedOn w:val="Normal"/>
    <w:rsid w:val="009F4048"/>
    <w:pPr>
      <w:ind w:left="567" w:right="759" w:hanging="567"/>
      <w:jc w:val="both"/>
    </w:pPr>
    <w:rPr>
      <w:b/>
      <w:sz w:val="20"/>
      <w:szCs w:val="20"/>
    </w:rPr>
  </w:style>
  <w:style w:type="paragraph" w:customStyle="1" w:styleId="a">
    <w:rsid w:val="009F4048"/>
    <w:pPr>
      <w:spacing w:after="0" w:line="240" w:lineRule="auto"/>
    </w:pPr>
    <w:rPr>
      <w:rFonts w:ascii="Times New Roman" w:eastAsia="Times New Roman" w:hAnsi="Times New Roman" w:cs="Times New Roman"/>
      <w:sz w:val="20"/>
      <w:szCs w:val="20"/>
      <w:lang w:eastAsia="es-MX"/>
    </w:rPr>
  </w:style>
  <w:style w:type="character" w:styleId="Nmerodepgina">
    <w:name w:val="page number"/>
    <w:basedOn w:val="Fuentedeprrafopredeter"/>
    <w:rsid w:val="009F4048"/>
  </w:style>
  <w:style w:type="paragraph" w:styleId="Piedepgina">
    <w:name w:val="footer"/>
    <w:basedOn w:val="Normal"/>
    <w:link w:val="PiedepginaCar"/>
    <w:rsid w:val="009F4048"/>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9F4048"/>
    <w:rPr>
      <w:rFonts w:ascii="Romantic" w:eastAsia="Times New Roman" w:hAnsi="Romantic" w:cs="Times New Roman"/>
      <w:b/>
      <w:color w:val="008000"/>
      <w:sz w:val="40"/>
      <w:szCs w:val="20"/>
      <w:lang w:val="es-ES" w:eastAsia="es-ES"/>
    </w:rPr>
  </w:style>
  <w:style w:type="table" w:styleId="Tablacontema">
    <w:name w:val="Table Theme"/>
    <w:basedOn w:val="Tablanormal"/>
    <w:rsid w:val="009F4048"/>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sinformato1">
    <w:name w:val="Texto sin formato1"/>
    <w:basedOn w:val="Normal"/>
    <w:rsid w:val="009F4048"/>
    <w:rPr>
      <w:rFonts w:ascii="Courier New" w:hAnsi="Courier New"/>
      <w:sz w:val="20"/>
      <w:szCs w:val="20"/>
    </w:rPr>
  </w:style>
  <w:style w:type="table" w:styleId="Tablaconcuadrcula">
    <w:name w:val="Table Grid"/>
    <w:basedOn w:val="Tablanormal"/>
    <w:uiPriority w:val="59"/>
    <w:rsid w:val="009F4048"/>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unhideWhenUsed/>
    <w:rsid w:val="009F4048"/>
    <w:rPr>
      <w:rFonts w:ascii="Tahoma" w:eastAsia="Calibri" w:hAnsi="Tahoma"/>
      <w:sz w:val="16"/>
      <w:szCs w:val="16"/>
      <w:lang w:val="x-none" w:eastAsia="x-none"/>
    </w:rPr>
  </w:style>
  <w:style w:type="character" w:customStyle="1" w:styleId="TextodegloboCar">
    <w:name w:val="Texto de globo Car"/>
    <w:basedOn w:val="Fuentedeprrafopredeter"/>
    <w:link w:val="Textodeglobo"/>
    <w:uiPriority w:val="99"/>
    <w:rsid w:val="009F4048"/>
    <w:rPr>
      <w:rFonts w:ascii="Tahoma" w:eastAsia="Calibri" w:hAnsi="Tahoma" w:cs="Times New Roman"/>
      <w:sz w:val="16"/>
      <w:szCs w:val="16"/>
      <w:lang w:val="x-none" w:eastAsia="x-none"/>
    </w:rPr>
  </w:style>
  <w:style w:type="paragraph" w:customStyle="1" w:styleId="Default">
    <w:name w:val="Default"/>
    <w:rsid w:val="009F4048"/>
    <w:pPr>
      <w:autoSpaceDE w:val="0"/>
      <w:autoSpaceDN w:val="0"/>
      <w:adjustRightInd w:val="0"/>
      <w:spacing w:after="0" w:line="240" w:lineRule="auto"/>
    </w:pPr>
    <w:rPr>
      <w:rFonts w:ascii="Arial" w:eastAsia="Calibri" w:hAnsi="Arial" w:cs="Arial"/>
      <w:color w:val="000000"/>
      <w:sz w:val="24"/>
      <w:szCs w:val="24"/>
      <w:lang w:eastAsia="es-MX"/>
    </w:rPr>
  </w:style>
  <w:style w:type="paragraph" w:styleId="Prrafodelista">
    <w:name w:val="List Paragraph"/>
    <w:basedOn w:val="Normal"/>
    <w:uiPriority w:val="34"/>
    <w:qFormat/>
    <w:rsid w:val="009F4048"/>
    <w:pPr>
      <w:ind w:left="720"/>
      <w:contextualSpacing/>
    </w:pPr>
  </w:style>
  <w:style w:type="character" w:styleId="Hipervnculo">
    <w:name w:val="Hyperlink"/>
    <w:rsid w:val="009F4048"/>
    <w:rPr>
      <w:color w:val="0000FF"/>
      <w:u w:val="single"/>
    </w:rPr>
  </w:style>
  <w:style w:type="table" w:styleId="Tablaweb3">
    <w:name w:val="Table Web 3"/>
    <w:basedOn w:val="Tablanormal"/>
    <w:uiPriority w:val="99"/>
    <w:semiHidden/>
    <w:unhideWhenUsed/>
    <w:rsid w:val="009F4048"/>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ocifed.oaxaca.gob.mx"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finanzasoaxaca.gob.mx"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20</Pages>
  <Words>6549</Words>
  <Characters>36025</Characters>
  <Application>Microsoft Office Word</Application>
  <DocSecurity>0</DocSecurity>
  <Lines>300</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3</cp:revision>
  <dcterms:created xsi:type="dcterms:W3CDTF">2021-11-03T21:06:00Z</dcterms:created>
  <dcterms:modified xsi:type="dcterms:W3CDTF">2021-11-04T20:15:00Z</dcterms:modified>
</cp:coreProperties>
</file>