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Pr="0078771C" w:rsidRDefault="00D028E1" w:rsidP="00D028E1">
      <w:pPr>
        <w:spacing w:before="49" w:line="360" w:lineRule="exact"/>
        <w:jc w:val="center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  <w:bookmarkStart w:id="0" w:name="_Hlk14879797"/>
      <w:r w:rsidRPr="0078771C"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>CALENDARIO DE SESIONES ORDINARIAS DEL COMITÉ</w:t>
      </w:r>
      <w:r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 xml:space="preserve"> TÉCNICO</w:t>
      </w:r>
      <w:r w:rsidRPr="0078771C"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 xml:space="preserve"> DE</w:t>
      </w:r>
      <w:r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 xml:space="preserve"> ARCHIVOS DEL</w:t>
      </w:r>
      <w:r w:rsidRPr="0078771C"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  <w:t xml:space="preserve"> INPAC 2019</w:t>
      </w:r>
    </w:p>
    <w:p w:rsidR="00D028E1" w:rsidRDefault="00D028E1" w:rsidP="00D028E1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31"/>
          <w:szCs w:val="31"/>
          <w:lang w:val="es-MX"/>
        </w:rPr>
      </w:pPr>
    </w:p>
    <w:tbl>
      <w:tblPr>
        <w:tblStyle w:val="Tablaconcuadrcula"/>
        <w:tblW w:w="0" w:type="auto"/>
        <w:tblInd w:w="1547" w:type="dxa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2693"/>
      </w:tblGrid>
      <w:tr w:rsidR="00D028E1" w:rsidTr="00015DFE">
        <w:tc>
          <w:tcPr>
            <w:tcW w:w="846" w:type="dxa"/>
            <w:shd w:val="clear" w:color="auto" w:fill="A6A6A6" w:themeFill="background1" w:themeFillShade="A6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N/P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SESIÓN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DÍA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MES</w:t>
            </w:r>
          </w:p>
        </w:tc>
      </w:tr>
      <w:tr w:rsidR="00D028E1" w:rsidTr="00015DFE">
        <w:tc>
          <w:tcPr>
            <w:tcW w:w="846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01</w:t>
            </w:r>
          </w:p>
        </w:tc>
        <w:tc>
          <w:tcPr>
            <w:tcW w:w="184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 w:rsidRPr="0078771C"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PRIMERA</w:t>
            </w:r>
          </w:p>
        </w:tc>
        <w:tc>
          <w:tcPr>
            <w:tcW w:w="1984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03</w:t>
            </w:r>
          </w:p>
        </w:tc>
        <w:tc>
          <w:tcPr>
            <w:tcW w:w="269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JUNIO</w:t>
            </w:r>
          </w:p>
        </w:tc>
      </w:tr>
      <w:tr w:rsidR="00D028E1" w:rsidTr="00015DFE">
        <w:tc>
          <w:tcPr>
            <w:tcW w:w="846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02</w:t>
            </w:r>
          </w:p>
        </w:tc>
        <w:tc>
          <w:tcPr>
            <w:tcW w:w="184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SEGUNDA</w:t>
            </w:r>
          </w:p>
        </w:tc>
        <w:tc>
          <w:tcPr>
            <w:tcW w:w="1984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31</w:t>
            </w:r>
          </w:p>
        </w:tc>
        <w:tc>
          <w:tcPr>
            <w:tcW w:w="269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JULIO</w:t>
            </w:r>
          </w:p>
        </w:tc>
      </w:tr>
      <w:tr w:rsidR="00D028E1" w:rsidTr="00015DFE">
        <w:tc>
          <w:tcPr>
            <w:tcW w:w="846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03</w:t>
            </w:r>
          </w:p>
        </w:tc>
        <w:tc>
          <w:tcPr>
            <w:tcW w:w="184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TERCERA</w:t>
            </w:r>
          </w:p>
        </w:tc>
        <w:tc>
          <w:tcPr>
            <w:tcW w:w="1984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30</w:t>
            </w:r>
          </w:p>
        </w:tc>
        <w:tc>
          <w:tcPr>
            <w:tcW w:w="269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OCTUBRE</w:t>
            </w:r>
          </w:p>
        </w:tc>
      </w:tr>
      <w:tr w:rsidR="00D028E1" w:rsidTr="00015DFE">
        <w:tc>
          <w:tcPr>
            <w:tcW w:w="846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04</w:t>
            </w:r>
          </w:p>
        </w:tc>
        <w:tc>
          <w:tcPr>
            <w:tcW w:w="184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CUARTA</w:t>
            </w:r>
          </w:p>
        </w:tc>
        <w:tc>
          <w:tcPr>
            <w:tcW w:w="1984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16</w:t>
            </w:r>
          </w:p>
        </w:tc>
        <w:tc>
          <w:tcPr>
            <w:tcW w:w="2693" w:type="dxa"/>
          </w:tcPr>
          <w:p w:rsidR="00D028E1" w:rsidRPr="0078771C" w:rsidRDefault="00D028E1" w:rsidP="00015DFE">
            <w:pPr>
              <w:spacing w:before="49" w:line="360" w:lineRule="exact"/>
              <w:jc w:val="center"/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</w:pPr>
            <w:r>
              <w:rPr>
                <w:rFonts w:ascii="UniviaW03-Medium" w:eastAsia="Century Gothic" w:hAnsi="UniviaW03-Medium" w:cs="Century Gothic"/>
                <w:b/>
                <w:color w:val="262626" w:themeColor="text1" w:themeTint="D9"/>
                <w:position w:val="-2"/>
                <w:sz w:val="22"/>
                <w:szCs w:val="22"/>
                <w:lang w:val="es-MX"/>
              </w:rPr>
              <w:t>ENERO 2020</w:t>
            </w:r>
          </w:p>
        </w:tc>
      </w:tr>
      <w:bookmarkEnd w:id="0"/>
    </w:tbl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  <w:bookmarkStart w:id="1" w:name="_GoBack"/>
      <w:bookmarkEnd w:id="1"/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p w:rsidR="00D028E1" w:rsidRDefault="00D028E1" w:rsidP="0078771C">
      <w:pPr>
        <w:spacing w:before="49" w:line="360" w:lineRule="exact"/>
        <w:rPr>
          <w:rFonts w:ascii="UniviaW03-Medium" w:eastAsia="Century Gothic" w:hAnsi="UniviaW03-Medium" w:cs="Century Gothic"/>
          <w:b/>
          <w:color w:val="262626" w:themeColor="text1" w:themeTint="D9"/>
          <w:position w:val="-2"/>
          <w:sz w:val="22"/>
          <w:szCs w:val="22"/>
          <w:lang w:val="es-MX"/>
        </w:rPr>
      </w:pPr>
    </w:p>
    <w:sectPr w:rsidR="00D028E1" w:rsidSect="00A377B6">
      <w:headerReference w:type="default" r:id="rId8"/>
      <w:pgSz w:w="12240" w:h="15840" w:code="1"/>
      <w:pgMar w:top="1580" w:right="620" w:bottom="280" w:left="8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5AF" w:rsidRDefault="009E25AF" w:rsidP="00A377B6">
      <w:r>
        <w:separator/>
      </w:r>
    </w:p>
  </w:endnote>
  <w:endnote w:type="continuationSeparator" w:id="0">
    <w:p w:rsidR="009E25AF" w:rsidRDefault="009E25AF" w:rsidP="00A3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iaW03-Medium">
    <w:altName w:val="Calibri"/>
    <w:charset w:val="00"/>
    <w:family w:val="auto"/>
    <w:pitch w:val="variable"/>
    <w:sig w:usb0="A000022F" w:usb1="00008421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5AF" w:rsidRDefault="009E25AF" w:rsidP="00A377B6">
      <w:r>
        <w:separator/>
      </w:r>
    </w:p>
  </w:footnote>
  <w:footnote w:type="continuationSeparator" w:id="0">
    <w:p w:rsidR="009E25AF" w:rsidRDefault="009E25AF" w:rsidP="00A3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7B6" w:rsidRDefault="00A377B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-457200</wp:posOffset>
          </wp:positionV>
          <wp:extent cx="7762875" cy="10070132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R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39" cy="10076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672B"/>
    <w:multiLevelType w:val="multilevel"/>
    <w:tmpl w:val="5940652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3024911"/>
    <w:multiLevelType w:val="hybridMultilevel"/>
    <w:tmpl w:val="6DC6A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1289E"/>
    <w:multiLevelType w:val="hybridMultilevel"/>
    <w:tmpl w:val="A8E01A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925AB"/>
    <w:multiLevelType w:val="hybridMultilevel"/>
    <w:tmpl w:val="71E4B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00FCB"/>
    <w:multiLevelType w:val="hybridMultilevel"/>
    <w:tmpl w:val="43A6A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92F8B"/>
    <w:multiLevelType w:val="hybridMultilevel"/>
    <w:tmpl w:val="3A7624B0"/>
    <w:lvl w:ilvl="0" w:tplc="E064F17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6" w:hanging="360"/>
      </w:pPr>
    </w:lvl>
    <w:lvl w:ilvl="2" w:tplc="080A001B" w:tentative="1">
      <w:start w:val="1"/>
      <w:numFmt w:val="lowerRoman"/>
      <w:lvlText w:val="%3."/>
      <w:lvlJc w:val="right"/>
      <w:pPr>
        <w:ind w:left="1846" w:hanging="180"/>
      </w:pPr>
    </w:lvl>
    <w:lvl w:ilvl="3" w:tplc="080A000F" w:tentative="1">
      <w:start w:val="1"/>
      <w:numFmt w:val="decimal"/>
      <w:lvlText w:val="%4."/>
      <w:lvlJc w:val="left"/>
      <w:pPr>
        <w:ind w:left="2566" w:hanging="360"/>
      </w:pPr>
    </w:lvl>
    <w:lvl w:ilvl="4" w:tplc="080A0019" w:tentative="1">
      <w:start w:val="1"/>
      <w:numFmt w:val="lowerLetter"/>
      <w:lvlText w:val="%5."/>
      <w:lvlJc w:val="left"/>
      <w:pPr>
        <w:ind w:left="3286" w:hanging="360"/>
      </w:pPr>
    </w:lvl>
    <w:lvl w:ilvl="5" w:tplc="080A001B" w:tentative="1">
      <w:start w:val="1"/>
      <w:numFmt w:val="lowerRoman"/>
      <w:lvlText w:val="%6."/>
      <w:lvlJc w:val="right"/>
      <w:pPr>
        <w:ind w:left="4006" w:hanging="180"/>
      </w:pPr>
    </w:lvl>
    <w:lvl w:ilvl="6" w:tplc="080A000F" w:tentative="1">
      <w:start w:val="1"/>
      <w:numFmt w:val="decimal"/>
      <w:lvlText w:val="%7."/>
      <w:lvlJc w:val="left"/>
      <w:pPr>
        <w:ind w:left="4726" w:hanging="360"/>
      </w:pPr>
    </w:lvl>
    <w:lvl w:ilvl="7" w:tplc="080A0019" w:tentative="1">
      <w:start w:val="1"/>
      <w:numFmt w:val="lowerLetter"/>
      <w:lvlText w:val="%8."/>
      <w:lvlJc w:val="left"/>
      <w:pPr>
        <w:ind w:left="5446" w:hanging="360"/>
      </w:pPr>
    </w:lvl>
    <w:lvl w:ilvl="8" w:tplc="080A001B" w:tentative="1">
      <w:start w:val="1"/>
      <w:numFmt w:val="lowerRoman"/>
      <w:lvlText w:val="%9."/>
      <w:lvlJc w:val="right"/>
      <w:pPr>
        <w:ind w:left="616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A9"/>
    <w:rsid w:val="00050F53"/>
    <w:rsid w:val="00383ADF"/>
    <w:rsid w:val="003B1961"/>
    <w:rsid w:val="004969F4"/>
    <w:rsid w:val="005831F5"/>
    <w:rsid w:val="006C43D7"/>
    <w:rsid w:val="0075537D"/>
    <w:rsid w:val="0078771C"/>
    <w:rsid w:val="008B2131"/>
    <w:rsid w:val="008B5EA9"/>
    <w:rsid w:val="009E25AF"/>
    <w:rsid w:val="00A377B6"/>
    <w:rsid w:val="00A41F7C"/>
    <w:rsid w:val="00AD6C3D"/>
    <w:rsid w:val="00B6051C"/>
    <w:rsid w:val="00BD1457"/>
    <w:rsid w:val="00BD2A97"/>
    <w:rsid w:val="00BE217E"/>
    <w:rsid w:val="00BE442F"/>
    <w:rsid w:val="00C14630"/>
    <w:rsid w:val="00C33120"/>
    <w:rsid w:val="00C51A0F"/>
    <w:rsid w:val="00CE7514"/>
    <w:rsid w:val="00CF1FE1"/>
    <w:rsid w:val="00D028E1"/>
    <w:rsid w:val="00DA22DD"/>
    <w:rsid w:val="00DE212C"/>
    <w:rsid w:val="00DF03F5"/>
    <w:rsid w:val="00E47F4A"/>
    <w:rsid w:val="00F5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B033FF2-4A0E-4A4A-8473-5AF71A1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050F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A377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7B6"/>
  </w:style>
  <w:style w:type="paragraph" w:styleId="Piedepgina">
    <w:name w:val="footer"/>
    <w:basedOn w:val="Normal"/>
    <w:link w:val="PiedepginaCar"/>
    <w:uiPriority w:val="99"/>
    <w:unhideWhenUsed/>
    <w:rsid w:val="00A377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7B6"/>
  </w:style>
  <w:style w:type="table" w:styleId="Tablaconcuadrcula">
    <w:name w:val="Table Grid"/>
    <w:basedOn w:val="Tablanormal"/>
    <w:uiPriority w:val="59"/>
    <w:rsid w:val="00C3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028E1"/>
    <w:rPr>
      <w:rFonts w:ascii="Calibri" w:eastAsia="Calibri" w:hAnsi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4B807-8B52-4D2D-88F9-851C174D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Usuario1</cp:lastModifiedBy>
  <cp:revision>13</cp:revision>
  <cp:lastPrinted>2018-08-09T18:17:00Z</cp:lastPrinted>
  <dcterms:created xsi:type="dcterms:W3CDTF">2019-06-24T19:49:00Z</dcterms:created>
  <dcterms:modified xsi:type="dcterms:W3CDTF">2019-07-24T22:52:00Z</dcterms:modified>
</cp:coreProperties>
</file>