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3DB44" w14:textId="3B15F59C" w:rsidR="007800DD" w:rsidRPr="008D42BC" w:rsidRDefault="007800DD" w:rsidP="00AA7948">
      <w:pPr>
        <w:jc w:val="both"/>
        <w:rPr>
          <w:rFonts w:ascii="Montserrat Light" w:eastAsia="Montserrat" w:hAnsi="Montserrat Light" w:cs="Montserrat"/>
          <w:sz w:val="22"/>
          <w:szCs w:val="22"/>
        </w:rPr>
      </w:pPr>
      <w:r w:rsidRPr="008D42BC">
        <w:rPr>
          <w:rFonts w:ascii="Montserrat Light" w:eastAsia="Montserrat" w:hAnsi="Montserrat Light" w:cs="Montserrat"/>
          <w:b/>
          <w:sz w:val="22"/>
          <w:szCs w:val="22"/>
        </w:rPr>
        <w:t xml:space="preserve">ACTA DE LA </w:t>
      </w:r>
      <w:r w:rsidR="00BD4A1F" w:rsidRPr="008D42BC">
        <w:rPr>
          <w:rFonts w:ascii="Montserrat Light" w:eastAsia="Montserrat" w:hAnsi="Montserrat Light" w:cs="Montserrat"/>
          <w:b/>
          <w:sz w:val="22"/>
          <w:szCs w:val="22"/>
        </w:rPr>
        <w:t>CUARTA</w:t>
      </w:r>
      <w:r w:rsidR="009003FB" w:rsidRPr="008D42BC">
        <w:rPr>
          <w:rFonts w:ascii="Montserrat Light" w:eastAsia="Montserrat" w:hAnsi="Montserrat Light" w:cs="Montserrat"/>
          <w:b/>
          <w:sz w:val="22"/>
          <w:szCs w:val="22"/>
        </w:rPr>
        <w:t xml:space="preserve"> </w:t>
      </w:r>
      <w:r w:rsidR="00725302" w:rsidRPr="008D42BC">
        <w:rPr>
          <w:rFonts w:ascii="Montserrat Light" w:eastAsia="Montserrat" w:hAnsi="Montserrat Light" w:cs="Montserrat"/>
          <w:b/>
          <w:sz w:val="22"/>
          <w:szCs w:val="22"/>
        </w:rPr>
        <w:t xml:space="preserve">SESIÓN ORDINARIA DEL COMITÉ DE CONTROL INTERNO DE LA COORDINACIÓN DE COMUNICACIÓN SOCIAL DEL GOBIERNO DEL ESTADO DE OAXACA. - - - - - - - - - - - - - - - - - - - - - - - - - - - - - - - - - - - - - - - - - - - - - - - - - - - - - </w:t>
      </w:r>
      <w:r w:rsidRPr="008D42BC">
        <w:rPr>
          <w:rFonts w:ascii="Montserrat Light" w:eastAsia="Montserrat" w:hAnsi="Montserrat Light" w:cs="Montserrat"/>
          <w:b/>
          <w:sz w:val="22"/>
          <w:szCs w:val="22"/>
        </w:rPr>
        <w:t xml:space="preserve">- - </w:t>
      </w:r>
    </w:p>
    <w:p w14:paraId="20017064" w14:textId="4811C99A" w:rsidR="00254722" w:rsidRPr="008D42BC" w:rsidRDefault="00725302" w:rsidP="00AA7948">
      <w:pPr>
        <w:jc w:val="both"/>
        <w:rPr>
          <w:rFonts w:ascii="Montserrat Light" w:eastAsia="Montserrat" w:hAnsi="Montserrat Light" w:cs="Montserrat"/>
          <w:b/>
          <w:bCs/>
          <w:sz w:val="22"/>
          <w:szCs w:val="22"/>
        </w:rPr>
      </w:pPr>
      <w:r w:rsidRPr="008D42BC">
        <w:rPr>
          <w:rFonts w:ascii="Montserrat Light" w:eastAsia="Montserrat" w:hAnsi="Montserrat Light" w:cs="Montserrat"/>
          <w:sz w:val="22"/>
          <w:szCs w:val="22"/>
        </w:rPr>
        <w:t xml:space="preserve">En </w:t>
      </w:r>
      <w:r w:rsidR="008B7F04">
        <w:rPr>
          <w:rFonts w:ascii="Montserrat Light" w:eastAsia="Montserrat" w:hAnsi="Montserrat Light" w:cs="Montserrat"/>
          <w:sz w:val="22"/>
          <w:szCs w:val="22"/>
        </w:rPr>
        <w:t>la ciudad de Oaxaca de Juárez</w:t>
      </w:r>
      <w:r w:rsidRPr="008D42BC">
        <w:rPr>
          <w:rFonts w:ascii="Montserrat Light" w:eastAsia="Montserrat" w:hAnsi="Montserrat Light" w:cs="Montserrat"/>
          <w:sz w:val="22"/>
          <w:szCs w:val="22"/>
        </w:rPr>
        <w:t xml:space="preserve">, siendo las </w:t>
      </w:r>
      <w:r w:rsidR="008B7F04">
        <w:rPr>
          <w:rFonts w:ascii="Montserrat Light" w:eastAsia="Montserrat" w:hAnsi="Montserrat Light" w:cs="Montserrat"/>
          <w:sz w:val="22"/>
          <w:szCs w:val="22"/>
        </w:rPr>
        <w:t>diez</w:t>
      </w:r>
      <w:r w:rsidRPr="008D42BC">
        <w:rPr>
          <w:rFonts w:ascii="Montserrat Light" w:eastAsia="Montserrat" w:hAnsi="Montserrat Light" w:cs="Montserrat"/>
          <w:sz w:val="22"/>
          <w:szCs w:val="22"/>
        </w:rPr>
        <w:t xml:space="preserve"> horas del día </w:t>
      </w:r>
      <w:r w:rsidR="00BD4A1F" w:rsidRPr="008D42BC">
        <w:rPr>
          <w:rFonts w:ascii="Montserrat Light" w:eastAsia="Montserrat" w:hAnsi="Montserrat Light" w:cs="Montserrat"/>
          <w:b/>
          <w:sz w:val="22"/>
          <w:szCs w:val="22"/>
        </w:rPr>
        <w:t>veinti</w:t>
      </w:r>
      <w:r w:rsidR="008B7F04">
        <w:rPr>
          <w:rFonts w:ascii="Montserrat Light" w:eastAsia="Montserrat" w:hAnsi="Montserrat Light" w:cs="Montserrat"/>
          <w:b/>
          <w:sz w:val="22"/>
          <w:szCs w:val="22"/>
        </w:rPr>
        <w:t>siete</w:t>
      </w:r>
      <w:r w:rsidR="0024601B" w:rsidRPr="008D42BC">
        <w:rPr>
          <w:rFonts w:ascii="Montserrat Light" w:eastAsia="Montserrat" w:hAnsi="Montserrat Light" w:cs="Montserrat"/>
          <w:sz w:val="22"/>
          <w:szCs w:val="22"/>
        </w:rPr>
        <w:t xml:space="preserve"> de </w:t>
      </w:r>
      <w:r w:rsidR="00BD4A1F" w:rsidRPr="008D42BC">
        <w:rPr>
          <w:rFonts w:ascii="Montserrat Light" w:eastAsia="Montserrat" w:hAnsi="Montserrat Light" w:cs="Montserrat"/>
          <w:b/>
          <w:bCs/>
          <w:sz w:val="22"/>
          <w:szCs w:val="22"/>
        </w:rPr>
        <w:t>noviembre</w:t>
      </w:r>
      <w:r w:rsidRPr="008D42BC">
        <w:rPr>
          <w:rFonts w:ascii="Montserrat Light" w:eastAsia="Montserrat" w:hAnsi="Montserrat Light" w:cs="Montserrat"/>
          <w:sz w:val="22"/>
          <w:szCs w:val="22"/>
        </w:rPr>
        <w:t xml:space="preserve"> del año </w:t>
      </w:r>
      <w:r w:rsidRPr="008D42BC">
        <w:rPr>
          <w:rFonts w:ascii="Montserrat Light" w:eastAsia="Montserrat" w:hAnsi="Montserrat Light" w:cs="Montserrat"/>
          <w:b/>
          <w:sz w:val="22"/>
          <w:szCs w:val="22"/>
        </w:rPr>
        <w:t>dos mil veintic</w:t>
      </w:r>
      <w:r w:rsidR="009003FB" w:rsidRPr="008D42BC">
        <w:rPr>
          <w:rFonts w:ascii="Montserrat Light" w:eastAsia="Montserrat" w:hAnsi="Montserrat Light" w:cs="Montserrat"/>
          <w:b/>
          <w:sz w:val="22"/>
          <w:szCs w:val="22"/>
        </w:rPr>
        <w:t>inco</w:t>
      </w:r>
      <w:r w:rsidRPr="008D42BC">
        <w:rPr>
          <w:rFonts w:ascii="Montserrat Light" w:eastAsia="Montserrat" w:hAnsi="Montserrat Light" w:cs="Montserrat"/>
          <w:sz w:val="22"/>
          <w:szCs w:val="22"/>
        </w:rPr>
        <w:t xml:space="preserve">, previa convocatoria, se encuentran reunidos en la Sala de Juntas de la </w:t>
      </w:r>
      <w:r w:rsidRPr="008D42BC">
        <w:rPr>
          <w:rFonts w:ascii="Montserrat Light" w:eastAsia="Montserrat" w:hAnsi="Montserrat Light" w:cs="Montserrat"/>
          <w:b/>
          <w:sz w:val="22"/>
          <w:szCs w:val="22"/>
        </w:rPr>
        <w:t>Coordinación de Comunicación Social</w:t>
      </w:r>
      <w:r w:rsidRPr="008D42BC">
        <w:rPr>
          <w:rFonts w:ascii="Montserrat Light" w:eastAsia="Montserrat" w:hAnsi="Montserrat Light" w:cs="Montserrat"/>
          <w:sz w:val="22"/>
          <w:szCs w:val="22"/>
        </w:rPr>
        <w:t xml:space="preserve">, situada en </w:t>
      </w:r>
      <w:r w:rsidR="00BD4A1F" w:rsidRPr="008D42BC">
        <w:rPr>
          <w:rFonts w:ascii="Montserrat Light" w:eastAsia="Montserrat" w:hAnsi="Montserrat Light" w:cs="Montserrat"/>
          <w:sz w:val="22"/>
          <w:szCs w:val="22"/>
        </w:rPr>
        <w:t>Palacio de Gobierno 68000</w:t>
      </w:r>
      <w:r w:rsidR="005D4700" w:rsidRPr="008D42BC">
        <w:rPr>
          <w:rFonts w:ascii="Montserrat Light" w:eastAsia="Montserrat" w:hAnsi="Montserrat Light" w:cs="Montserrat"/>
          <w:sz w:val="22"/>
          <w:szCs w:val="22"/>
        </w:rPr>
        <w:t>,</w:t>
      </w:r>
      <w:bookmarkStart w:id="0" w:name="_Hlk215087424"/>
      <w:r w:rsidR="007065CB" w:rsidRPr="008D42BC">
        <w:rPr>
          <w:rFonts w:ascii="Montserrat Light" w:eastAsia="Calibri" w:hAnsi="Montserrat Light" w:cs="Calibri"/>
          <w:sz w:val="22"/>
          <w:szCs w:val="22"/>
          <w:lang w:val="es-ES" w:eastAsia="en-US"/>
        </w:rPr>
        <w:t>La</w:t>
      </w:r>
      <w:r w:rsidR="007065CB" w:rsidRPr="008D42BC">
        <w:rPr>
          <w:rFonts w:ascii="Montserrat Light" w:eastAsia="Calibri" w:hAnsi="Montserrat Light" w:cs="Calibri"/>
          <w:sz w:val="22"/>
          <w:szCs w:val="22"/>
          <w:lang w:eastAsia="en-US"/>
        </w:rPr>
        <w:t xml:space="preserve"> </w:t>
      </w:r>
      <w:r w:rsidR="007065CB" w:rsidRPr="008D42BC">
        <w:rPr>
          <w:rFonts w:ascii="Montserrat Light" w:eastAsia="Calibri" w:hAnsi="Montserrat Light"/>
          <w:sz w:val="22"/>
          <w:szCs w:val="22"/>
          <w:lang w:eastAsia="en-US"/>
        </w:rPr>
        <w:t xml:space="preserve">Lic. </w:t>
      </w:r>
      <w:r w:rsidR="007065CB" w:rsidRPr="008D42BC">
        <w:rPr>
          <w:rFonts w:ascii="Montserrat Light" w:eastAsia="Calibri" w:hAnsi="Montserrat Light"/>
          <w:b/>
          <w:bCs/>
          <w:sz w:val="22"/>
          <w:szCs w:val="22"/>
          <w:lang w:eastAsia="en-US"/>
        </w:rPr>
        <w:t>Irene Elizabeth Álvarez Acosta</w:t>
      </w:r>
      <w:r w:rsidR="007065CB" w:rsidRPr="008D42BC">
        <w:rPr>
          <w:rFonts w:ascii="Montserrat Light" w:eastAsia="Calibri" w:hAnsi="Montserrat Light"/>
          <w:sz w:val="22"/>
          <w:szCs w:val="22"/>
          <w:lang w:eastAsia="en-US"/>
        </w:rPr>
        <w:t xml:space="preserve">, Titular de la Coordinación de Comunicación Social y </w:t>
      </w:r>
      <w:r w:rsidR="007065CB" w:rsidRPr="008D42BC">
        <w:rPr>
          <w:rFonts w:ascii="Montserrat Light" w:eastAsia="Calibri" w:hAnsi="Montserrat Light"/>
          <w:b/>
          <w:bCs/>
          <w:sz w:val="22"/>
          <w:szCs w:val="22"/>
          <w:lang w:eastAsia="en-US"/>
        </w:rPr>
        <w:t>presidenta</w:t>
      </w:r>
      <w:r w:rsidR="000D02EB">
        <w:rPr>
          <w:rFonts w:ascii="Montserrat Light" w:eastAsia="Calibri" w:hAnsi="Montserrat Light"/>
          <w:sz w:val="22"/>
          <w:szCs w:val="22"/>
          <w:lang w:eastAsia="en-US"/>
        </w:rPr>
        <w:t xml:space="preserve"> del</w:t>
      </w:r>
      <w:r w:rsidR="007065CB" w:rsidRPr="008D42BC">
        <w:rPr>
          <w:rFonts w:ascii="Montserrat Light" w:eastAsia="Calibri" w:hAnsi="Montserrat Light"/>
          <w:sz w:val="22"/>
          <w:szCs w:val="22"/>
          <w:lang w:eastAsia="en-US"/>
        </w:rPr>
        <w:t xml:space="preserve"> </w:t>
      </w:r>
      <w:r w:rsidR="007065CB" w:rsidRPr="008D42BC">
        <w:rPr>
          <w:rFonts w:ascii="Montserrat Light" w:eastAsia="Calibri" w:hAnsi="Montserrat Light"/>
          <w:sz w:val="22"/>
          <w:szCs w:val="22"/>
          <w:lang w:val="es-ES" w:eastAsia="en-US"/>
        </w:rPr>
        <w:t>C</w:t>
      </w:r>
      <w:r w:rsidR="007065CB" w:rsidRPr="008D42BC">
        <w:rPr>
          <w:rFonts w:ascii="Montserrat Light" w:eastAsia="Calibri" w:hAnsi="Montserrat Light"/>
          <w:sz w:val="22"/>
          <w:szCs w:val="22"/>
          <w:lang w:eastAsia="en-US"/>
        </w:rPr>
        <w:t>omite</w:t>
      </w:r>
      <w:bookmarkStart w:id="1" w:name="_Hlk214983835"/>
      <w:bookmarkEnd w:id="0"/>
      <w:r w:rsidR="007065CB" w:rsidRPr="008D42BC">
        <w:rPr>
          <w:rFonts w:ascii="Montserrat Light" w:eastAsia="Montserrat" w:hAnsi="Montserrat Light" w:cs="Montserrat"/>
          <w:sz w:val="22"/>
          <w:szCs w:val="22"/>
        </w:rPr>
        <w:t>,</w:t>
      </w:r>
      <w:r w:rsidR="009003FB" w:rsidRPr="008D42BC">
        <w:rPr>
          <w:rFonts w:ascii="Montserrat Light" w:eastAsia="Montserrat" w:hAnsi="Montserrat Light" w:cs="Montserrat"/>
          <w:sz w:val="22"/>
          <w:szCs w:val="22"/>
        </w:rPr>
        <w:t xml:space="preserve"> </w:t>
      </w:r>
      <w:r w:rsidR="00DA0701" w:rsidRPr="008D42BC">
        <w:rPr>
          <w:rFonts w:ascii="Montserrat Light" w:eastAsia="Montserrat" w:hAnsi="Montserrat Light" w:cs="Montserrat"/>
          <w:b/>
          <w:sz w:val="22"/>
          <w:szCs w:val="22"/>
        </w:rPr>
        <w:t>C. Jael Alejandra Ramírez García</w:t>
      </w:r>
      <w:bookmarkEnd w:id="1"/>
      <w:r w:rsidR="00DA0701" w:rsidRPr="008D42BC">
        <w:rPr>
          <w:rFonts w:ascii="Montserrat Light" w:eastAsia="Montserrat" w:hAnsi="Montserrat Light" w:cs="Montserrat"/>
          <w:sz w:val="22"/>
          <w:szCs w:val="22"/>
        </w:rPr>
        <w:t xml:space="preserve">, </w:t>
      </w:r>
      <w:bookmarkStart w:id="2" w:name="_Hlk214982804"/>
      <w:r w:rsidR="00346815" w:rsidRPr="008D42BC">
        <w:rPr>
          <w:rFonts w:ascii="Montserrat Light" w:eastAsia="Montserrat" w:hAnsi="Montserrat Light" w:cs="Montserrat"/>
          <w:sz w:val="22"/>
          <w:szCs w:val="22"/>
        </w:rPr>
        <w:t>Directora de Análisis, Políticas Públicas y Discurso</w:t>
      </w:r>
      <w:bookmarkEnd w:id="2"/>
      <w:r w:rsidR="00346815" w:rsidRPr="008D42BC">
        <w:rPr>
          <w:rFonts w:ascii="Montserrat Light" w:eastAsia="Montserrat" w:hAnsi="Montserrat Light" w:cs="Montserrat"/>
          <w:sz w:val="22"/>
          <w:szCs w:val="22"/>
        </w:rPr>
        <w:t>,</w:t>
      </w:r>
      <w:r w:rsidR="00346815" w:rsidRPr="008D42BC">
        <w:rPr>
          <w:rFonts w:ascii="Montserrat Light" w:eastAsia="Montserrat" w:hAnsi="Montserrat Light" w:cs="Montserrat"/>
          <w:b/>
          <w:bCs/>
          <w:sz w:val="22"/>
          <w:szCs w:val="22"/>
        </w:rPr>
        <w:t xml:space="preserve"> </w:t>
      </w:r>
      <w:r w:rsidR="004D679F" w:rsidRPr="008D42BC">
        <w:rPr>
          <w:rFonts w:ascii="Montserrat Light" w:eastAsia="Montserrat" w:hAnsi="Montserrat Light" w:cs="Montserrat"/>
          <w:b/>
          <w:sz w:val="22"/>
          <w:szCs w:val="22"/>
        </w:rPr>
        <w:t>Presidenta</w:t>
      </w:r>
      <w:r w:rsidR="000722C5" w:rsidRPr="008D42BC">
        <w:rPr>
          <w:rFonts w:ascii="Montserrat Light" w:eastAsia="Montserrat" w:hAnsi="Montserrat Light" w:cs="Montserrat"/>
          <w:b/>
          <w:sz w:val="22"/>
          <w:szCs w:val="22"/>
        </w:rPr>
        <w:t xml:space="preserve"> </w:t>
      </w:r>
      <w:r w:rsidR="00346815" w:rsidRPr="008D42BC">
        <w:rPr>
          <w:rFonts w:ascii="Montserrat Light" w:eastAsia="Montserrat" w:hAnsi="Montserrat Light" w:cs="Montserrat"/>
          <w:b/>
          <w:sz w:val="22"/>
          <w:szCs w:val="22"/>
        </w:rPr>
        <w:t xml:space="preserve">suplente y </w:t>
      </w:r>
      <w:r w:rsidR="00346815" w:rsidRPr="008D42BC">
        <w:rPr>
          <w:rFonts w:ascii="Montserrat Light" w:eastAsia="Montserrat" w:hAnsi="Montserrat Light" w:cs="Montserrat"/>
          <w:b/>
          <w:bCs/>
          <w:sz w:val="22"/>
          <w:szCs w:val="22"/>
        </w:rPr>
        <w:t>Coordinadora de Control Interno</w:t>
      </w:r>
      <w:r w:rsidR="004D679F" w:rsidRPr="008D42BC">
        <w:rPr>
          <w:rFonts w:ascii="Montserrat Light" w:eastAsia="Montserrat" w:hAnsi="Montserrat Light" w:cs="Montserrat"/>
          <w:sz w:val="22"/>
          <w:szCs w:val="22"/>
        </w:rPr>
        <w:t xml:space="preserve">, </w:t>
      </w:r>
      <w:r w:rsidRPr="008D42BC">
        <w:rPr>
          <w:rFonts w:ascii="Montserrat Light" w:eastAsia="Montserrat" w:hAnsi="Montserrat Light" w:cs="Montserrat"/>
          <w:sz w:val="22"/>
          <w:szCs w:val="22"/>
        </w:rPr>
        <w:t xml:space="preserve">el </w:t>
      </w:r>
      <w:r w:rsidR="00814746" w:rsidRPr="008D42BC">
        <w:rPr>
          <w:rFonts w:ascii="Montserrat Light" w:eastAsia="Montserrat" w:hAnsi="Montserrat Light" w:cs="Montserrat"/>
          <w:b/>
          <w:bCs/>
          <w:sz w:val="22"/>
          <w:szCs w:val="22"/>
        </w:rPr>
        <w:t>Mtro. Jesús Emilio de Leo Blanco</w:t>
      </w:r>
      <w:r w:rsidRPr="008D42BC">
        <w:rPr>
          <w:rFonts w:ascii="Montserrat Light" w:eastAsia="Montserrat" w:hAnsi="Montserrat Light" w:cs="Montserrat"/>
          <w:sz w:val="22"/>
          <w:szCs w:val="22"/>
        </w:rPr>
        <w:t xml:space="preserve">, Director Administrativo y </w:t>
      </w:r>
      <w:r w:rsidRPr="008D42BC">
        <w:rPr>
          <w:rFonts w:ascii="Montserrat Light" w:eastAsia="Montserrat" w:hAnsi="Montserrat Light" w:cs="Montserrat"/>
          <w:b/>
          <w:sz w:val="22"/>
          <w:szCs w:val="22"/>
        </w:rPr>
        <w:t>Vocal Ejecutivo</w:t>
      </w:r>
      <w:r w:rsidRPr="008D42BC">
        <w:rPr>
          <w:rFonts w:ascii="Montserrat Light" w:eastAsia="Montserrat" w:hAnsi="Montserrat Light" w:cs="Montserrat"/>
          <w:sz w:val="22"/>
          <w:szCs w:val="22"/>
        </w:rPr>
        <w:t xml:space="preserve">; el </w:t>
      </w:r>
      <w:r w:rsidR="00ED5DA1" w:rsidRPr="008D42BC">
        <w:rPr>
          <w:rFonts w:ascii="Montserrat Light" w:eastAsia="Montserrat" w:hAnsi="Montserrat Light" w:cs="Montserrat"/>
          <w:b/>
          <w:bCs/>
          <w:sz w:val="22"/>
          <w:szCs w:val="22"/>
        </w:rPr>
        <w:t>L.</w:t>
      </w:r>
      <w:r w:rsidRPr="008D42BC">
        <w:rPr>
          <w:rFonts w:ascii="Montserrat Light" w:eastAsia="Montserrat" w:hAnsi="Montserrat Light" w:cs="Montserrat"/>
          <w:b/>
          <w:bCs/>
          <w:sz w:val="22"/>
          <w:szCs w:val="22"/>
        </w:rPr>
        <w:t>C.</w:t>
      </w:r>
      <w:r w:rsidR="00ED5DA1" w:rsidRPr="008D42BC">
        <w:rPr>
          <w:rFonts w:ascii="Montserrat Light" w:eastAsia="Montserrat" w:hAnsi="Montserrat Light" w:cs="Montserrat"/>
          <w:b/>
          <w:bCs/>
          <w:sz w:val="22"/>
          <w:szCs w:val="22"/>
        </w:rPr>
        <w:t>P.</w:t>
      </w:r>
      <w:r w:rsidRPr="008D42BC">
        <w:rPr>
          <w:rFonts w:ascii="Montserrat Light" w:eastAsia="Montserrat" w:hAnsi="Montserrat Light" w:cs="Montserrat"/>
          <w:b/>
          <w:bCs/>
          <w:sz w:val="22"/>
          <w:szCs w:val="22"/>
        </w:rPr>
        <w:t xml:space="preserve"> </w:t>
      </w:r>
      <w:r w:rsidR="00814746" w:rsidRPr="008D42BC">
        <w:rPr>
          <w:rFonts w:ascii="Montserrat Light" w:eastAsia="Montserrat" w:hAnsi="Montserrat Light" w:cs="Montserrat"/>
          <w:b/>
          <w:bCs/>
          <w:sz w:val="22"/>
          <w:szCs w:val="22"/>
        </w:rPr>
        <w:t>Alberto Salvador Montes Quiroz</w:t>
      </w:r>
      <w:r w:rsidRPr="008D42BC">
        <w:rPr>
          <w:rFonts w:ascii="Montserrat Light" w:eastAsia="Montserrat" w:hAnsi="Montserrat Light" w:cs="Montserrat"/>
          <w:sz w:val="22"/>
          <w:szCs w:val="22"/>
        </w:rPr>
        <w:t xml:space="preserve">, Jefe del Departamento de Recursos Financieros y </w:t>
      </w:r>
      <w:r w:rsidRPr="008D42BC">
        <w:rPr>
          <w:rFonts w:ascii="Montserrat Light" w:eastAsia="Montserrat" w:hAnsi="Montserrat Light" w:cs="Montserrat"/>
          <w:b/>
          <w:sz w:val="22"/>
          <w:szCs w:val="22"/>
        </w:rPr>
        <w:t>Vocal “A”</w:t>
      </w:r>
      <w:r w:rsidRPr="008D42BC">
        <w:rPr>
          <w:rFonts w:ascii="Montserrat Light" w:eastAsia="Montserrat" w:hAnsi="Montserrat Light" w:cs="Montserrat"/>
          <w:sz w:val="22"/>
          <w:szCs w:val="22"/>
        </w:rPr>
        <w:t xml:space="preserve">; el </w:t>
      </w:r>
      <w:r w:rsidR="00ED5DA1" w:rsidRPr="008D42BC">
        <w:rPr>
          <w:rFonts w:ascii="Montserrat Light" w:eastAsia="Montserrat" w:hAnsi="Montserrat Light" w:cs="Montserrat"/>
          <w:b/>
          <w:bCs/>
          <w:sz w:val="22"/>
          <w:szCs w:val="22"/>
        </w:rPr>
        <w:t>Lic</w:t>
      </w:r>
      <w:r w:rsidRPr="008D42BC">
        <w:rPr>
          <w:rFonts w:ascii="Montserrat Light" w:eastAsia="Montserrat" w:hAnsi="Montserrat Light" w:cs="Montserrat"/>
          <w:b/>
          <w:bCs/>
          <w:sz w:val="22"/>
          <w:szCs w:val="22"/>
        </w:rPr>
        <w:t>. Miguel</w:t>
      </w:r>
      <w:r w:rsidRPr="008D42BC">
        <w:rPr>
          <w:rFonts w:ascii="Montserrat Light" w:eastAsia="Montserrat" w:hAnsi="Montserrat Light" w:cs="Montserrat"/>
          <w:b/>
          <w:sz w:val="22"/>
          <w:szCs w:val="22"/>
        </w:rPr>
        <w:t xml:space="preserve"> Alfonso </w:t>
      </w:r>
      <w:proofErr w:type="spellStart"/>
      <w:r w:rsidRPr="008D42BC">
        <w:rPr>
          <w:rFonts w:ascii="Montserrat Light" w:eastAsia="Montserrat" w:hAnsi="Montserrat Light" w:cs="Montserrat"/>
          <w:b/>
          <w:sz w:val="22"/>
          <w:szCs w:val="22"/>
        </w:rPr>
        <w:t>Curioca</w:t>
      </w:r>
      <w:proofErr w:type="spellEnd"/>
      <w:r w:rsidRPr="008D42BC">
        <w:rPr>
          <w:rFonts w:ascii="Montserrat Light" w:eastAsia="Montserrat" w:hAnsi="Montserrat Light" w:cs="Montserrat"/>
          <w:b/>
          <w:sz w:val="22"/>
          <w:szCs w:val="22"/>
        </w:rPr>
        <w:t xml:space="preserve"> Vega</w:t>
      </w:r>
      <w:r w:rsidRPr="008D42BC">
        <w:rPr>
          <w:rFonts w:ascii="Montserrat Light" w:eastAsia="Montserrat" w:hAnsi="Montserrat Light" w:cs="Montserrat"/>
          <w:sz w:val="22"/>
          <w:szCs w:val="22"/>
        </w:rPr>
        <w:t>, Jefe del Departamento Jurídico</w:t>
      </w:r>
      <w:r w:rsidR="00814746" w:rsidRPr="008D42BC">
        <w:rPr>
          <w:rFonts w:ascii="Montserrat Light" w:eastAsia="Montserrat" w:hAnsi="Montserrat Light" w:cs="Montserrat"/>
          <w:sz w:val="22"/>
          <w:szCs w:val="22"/>
        </w:rPr>
        <w:t xml:space="preserve"> y </w:t>
      </w:r>
      <w:r w:rsidRPr="008D42BC">
        <w:rPr>
          <w:rFonts w:ascii="Montserrat Light" w:eastAsia="Montserrat" w:hAnsi="Montserrat Light" w:cs="Montserrat"/>
          <w:b/>
          <w:sz w:val="22"/>
          <w:szCs w:val="22"/>
        </w:rPr>
        <w:t>Vocal “B”</w:t>
      </w:r>
      <w:r w:rsidR="00316419">
        <w:rPr>
          <w:rFonts w:ascii="Montserrat Light" w:eastAsia="Montserrat" w:hAnsi="Montserrat Light" w:cs="Montserrat"/>
          <w:sz w:val="22"/>
          <w:szCs w:val="22"/>
        </w:rPr>
        <w:t xml:space="preserve">, </w:t>
      </w:r>
      <w:r w:rsidRPr="008D42BC">
        <w:rPr>
          <w:rFonts w:ascii="Montserrat Light" w:eastAsia="Montserrat" w:hAnsi="Montserrat Light" w:cs="Montserrat"/>
          <w:sz w:val="22"/>
          <w:szCs w:val="22"/>
        </w:rPr>
        <w:t xml:space="preserve">y la </w:t>
      </w:r>
      <w:r w:rsidR="00814746" w:rsidRPr="008D42BC">
        <w:rPr>
          <w:rFonts w:ascii="Montserrat Light" w:eastAsia="Montserrat" w:hAnsi="Montserrat Light" w:cs="Montserrat"/>
          <w:b/>
          <w:sz w:val="22"/>
          <w:szCs w:val="22"/>
        </w:rPr>
        <w:t>Ing</w:t>
      </w:r>
      <w:r w:rsidR="00B45974" w:rsidRPr="008D42BC">
        <w:rPr>
          <w:rFonts w:ascii="Montserrat Light" w:eastAsia="Montserrat" w:hAnsi="Montserrat Light" w:cs="Montserrat"/>
          <w:b/>
          <w:sz w:val="22"/>
          <w:szCs w:val="22"/>
        </w:rPr>
        <w:t>.</w:t>
      </w:r>
      <w:r w:rsidR="00B45974" w:rsidRPr="008D42BC">
        <w:rPr>
          <w:rFonts w:ascii="Montserrat Light" w:eastAsia="Montserrat" w:hAnsi="Montserrat Light" w:cs="Montserrat"/>
          <w:sz w:val="22"/>
          <w:szCs w:val="22"/>
        </w:rPr>
        <w:t xml:space="preserve"> </w:t>
      </w:r>
      <w:r w:rsidR="00985C83" w:rsidRPr="008D42BC">
        <w:rPr>
          <w:rFonts w:ascii="Montserrat Light" w:eastAsia="Montserrat" w:hAnsi="Montserrat Light" w:cs="Montserrat"/>
          <w:b/>
          <w:sz w:val="22"/>
          <w:szCs w:val="22"/>
        </w:rPr>
        <w:t xml:space="preserve">Yadira Itzel Ramírez </w:t>
      </w:r>
      <w:proofErr w:type="spellStart"/>
      <w:r w:rsidR="00985C83" w:rsidRPr="008D42BC">
        <w:rPr>
          <w:rFonts w:ascii="Montserrat Light" w:eastAsia="Montserrat" w:hAnsi="Montserrat Light" w:cs="Montserrat"/>
          <w:b/>
          <w:sz w:val="22"/>
          <w:szCs w:val="22"/>
        </w:rPr>
        <w:t>Ramírez</w:t>
      </w:r>
      <w:proofErr w:type="spellEnd"/>
      <w:r w:rsidRPr="008D42BC">
        <w:rPr>
          <w:rFonts w:ascii="Montserrat Light" w:eastAsia="Montserrat" w:hAnsi="Montserrat Light" w:cs="Montserrat"/>
          <w:sz w:val="22"/>
          <w:szCs w:val="22"/>
        </w:rPr>
        <w:t xml:space="preserve">, Representante de la Secretaría de Honestidad, Transparencia y Función Pública, en funciones de </w:t>
      </w:r>
      <w:r w:rsidRPr="008D42BC">
        <w:rPr>
          <w:rFonts w:ascii="Montserrat Light" w:eastAsia="Montserrat" w:hAnsi="Montserrat Light" w:cs="Montserrat"/>
          <w:b/>
          <w:sz w:val="22"/>
          <w:szCs w:val="22"/>
        </w:rPr>
        <w:t xml:space="preserve">Asesora, </w:t>
      </w:r>
      <w:r w:rsidRPr="008D42BC">
        <w:rPr>
          <w:rFonts w:ascii="Montserrat Light" w:eastAsia="Montserrat" w:hAnsi="Montserrat Light" w:cs="Montserrat"/>
          <w:sz w:val="22"/>
          <w:szCs w:val="22"/>
        </w:rPr>
        <w:t xml:space="preserve">todos integrantes del </w:t>
      </w:r>
      <w:r w:rsidRPr="001676BA">
        <w:rPr>
          <w:rFonts w:ascii="Montserrat Light" w:eastAsia="Montserrat" w:hAnsi="Montserrat Light" w:cs="Montserrat"/>
          <w:sz w:val="22"/>
          <w:szCs w:val="22"/>
        </w:rPr>
        <w:t xml:space="preserve">Comité de Control Interno de la </w:t>
      </w:r>
      <w:r w:rsidRPr="001676BA">
        <w:rPr>
          <w:rFonts w:ascii="Montserrat Light" w:eastAsia="Montserrat" w:hAnsi="Montserrat Light" w:cs="Montserrat"/>
          <w:b/>
          <w:sz w:val="22"/>
          <w:szCs w:val="22"/>
        </w:rPr>
        <w:t>Coordinación de Comunicación Social</w:t>
      </w:r>
      <w:r w:rsidRPr="001676BA">
        <w:rPr>
          <w:rFonts w:ascii="Montserrat Light" w:eastAsia="Montserrat" w:hAnsi="Montserrat Light" w:cs="Montserrat"/>
          <w:sz w:val="22"/>
          <w:szCs w:val="22"/>
        </w:rPr>
        <w:t>; como</w:t>
      </w:r>
      <w:r w:rsidRPr="001676BA">
        <w:rPr>
          <w:rFonts w:ascii="Montserrat Light" w:eastAsia="Montserrat" w:hAnsi="Montserrat Light" w:cs="Montserrat"/>
          <w:b/>
          <w:sz w:val="22"/>
          <w:szCs w:val="22"/>
        </w:rPr>
        <w:t xml:space="preserve"> INVITADO</w:t>
      </w:r>
      <w:r w:rsidR="008B75F6" w:rsidRPr="001676BA">
        <w:rPr>
          <w:rFonts w:ascii="Montserrat Light" w:eastAsia="Montserrat" w:hAnsi="Montserrat Light" w:cs="Montserrat"/>
          <w:b/>
          <w:sz w:val="22"/>
          <w:szCs w:val="22"/>
        </w:rPr>
        <w:t>S</w:t>
      </w:r>
      <w:r w:rsidRPr="001676BA">
        <w:rPr>
          <w:rFonts w:ascii="Montserrat Light" w:eastAsia="Montserrat" w:hAnsi="Montserrat Light" w:cs="Montserrat"/>
          <w:b/>
          <w:sz w:val="22"/>
          <w:szCs w:val="22"/>
        </w:rPr>
        <w:t>:</w:t>
      </w:r>
      <w:r w:rsidR="001676BA" w:rsidRPr="001676BA">
        <w:rPr>
          <w:rFonts w:ascii="Montserrat Light" w:eastAsia="Montserrat" w:hAnsi="Montserrat Light" w:cs="Montserrat"/>
          <w:sz w:val="22"/>
          <w:szCs w:val="22"/>
        </w:rPr>
        <w:t xml:space="preserve"> </w:t>
      </w:r>
      <w:r w:rsidR="001676BA">
        <w:rPr>
          <w:rFonts w:ascii="Montserrat Light" w:eastAsia="Montserrat" w:hAnsi="Montserrat Light" w:cs="Montserrat"/>
          <w:sz w:val="22"/>
          <w:szCs w:val="22"/>
        </w:rPr>
        <w:t xml:space="preserve">el </w:t>
      </w:r>
      <w:r w:rsidR="001676BA" w:rsidRPr="00316419">
        <w:rPr>
          <w:rFonts w:ascii="Montserrat Light" w:eastAsia="Montserrat" w:hAnsi="Montserrat Light" w:cs="Montserrat"/>
          <w:b/>
          <w:bCs/>
          <w:sz w:val="22"/>
          <w:szCs w:val="22"/>
        </w:rPr>
        <w:t xml:space="preserve">L.C.P. Manuel Pérez </w:t>
      </w:r>
      <w:r w:rsidR="00171683" w:rsidRPr="00316419">
        <w:rPr>
          <w:rFonts w:ascii="Montserrat Light" w:eastAsia="Montserrat" w:hAnsi="Montserrat Light" w:cs="Montserrat"/>
          <w:b/>
          <w:bCs/>
          <w:sz w:val="22"/>
          <w:szCs w:val="22"/>
        </w:rPr>
        <w:t>González</w:t>
      </w:r>
      <w:r w:rsidR="00171683">
        <w:rPr>
          <w:rFonts w:ascii="Montserrat Light" w:eastAsia="Montserrat" w:hAnsi="Montserrat Light" w:cs="Montserrat"/>
          <w:sz w:val="22"/>
          <w:szCs w:val="22"/>
        </w:rPr>
        <w:t>, Jefe del Departamento de Recursos Humanos y enlace</w:t>
      </w:r>
      <w:r w:rsidR="001676BA">
        <w:rPr>
          <w:rFonts w:ascii="Montserrat Light" w:eastAsia="Montserrat" w:hAnsi="Montserrat Light" w:cs="Montserrat"/>
          <w:sz w:val="22"/>
          <w:szCs w:val="22"/>
        </w:rPr>
        <w:t xml:space="preserve"> de control interno y </w:t>
      </w:r>
      <w:r w:rsidRPr="001676BA">
        <w:rPr>
          <w:rFonts w:ascii="Montserrat Light" w:eastAsia="Montserrat" w:hAnsi="Montserrat Light" w:cs="Montserrat"/>
          <w:b/>
          <w:sz w:val="22"/>
          <w:szCs w:val="22"/>
        </w:rPr>
        <w:t xml:space="preserve"> </w:t>
      </w:r>
      <w:r w:rsidR="00861A9E" w:rsidRPr="001676BA">
        <w:rPr>
          <w:rFonts w:ascii="Montserrat Light" w:eastAsia="Montserrat" w:hAnsi="Montserrat Light" w:cs="Montserrat"/>
          <w:b/>
          <w:sz w:val="22"/>
          <w:szCs w:val="22"/>
        </w:rPr>
        <w:t>e</w:t>
      </w:r>
      <w:r w:rsidRPr="001676BA">
        <w:rPr>
          <w:rFonts w:ascii="Montserrat Light" w:eastAsia="Montserrat" w:hAnsi="Montserrat Light" w:cs="Montserrat"/>
          <w:sz w:val="22"/>
          <w:szCs w:val="22"/>
        </w:rPr>
        <w:t>l</w:t>
      </w:r>
      <w:r w:rsidRPr="008D42BC">
        <w:rPr>
          <w:rFonts w:ascii="Montserrat Light" w:eastAsia="Montserrat" w:hAnsi="Montserrat Light" w:cs="Montserrat"/>
          <w:sz w:val="22"/>
          <w:szCs w:val="22"/>
        </w:rPr>
        <w:t xml:space="preserve"> </w:t>
      </w:r>
      <w:r w:rsidRPr="008D42BC">
        <w:rPr>
          <w:rFonts w:ascii="Montserrat Light" w:eastAsia="Montserrat" w:hAnsi="Montserrat Light" w:cs="Montserrat"/>
          <w:b/>
          <w:bCs/>
          <w:sz w:val="22"/>
          <w:szCs w:val="22"/>
        </w:rPr>
        <w:t>C. Israel</w:t>
      </w:r>
      <w:r w:rsidRPr="008D42BC">
        <w:rPr>
          <w:rFonts w:ascii="Montserrat Light" w:eastAsia="Montserrat" w:hAnsi="Montserrat Light" w:cs="Montserrat"/>
          <w:b/>
          <w:sz w:val="22"/>
          <w:szCs w:val="22"/>
        </w:rPr>
        <w:t xml:space="preserve"> Almaraz Rosas</w:t>
      </w:r>
      <w:r w:rsidRPr="008D42BC">
        <w:rPr>
          <w:rFonts w:ascii="Montserrat Light" w:eastAsia="Montserrat" w:hAnsi="Montserrat Light" w:cs="Montserrat"/>
          <w:sz w:val="22"/>
          <w:szCs w:val="22"/>
        </w:rPr>
        <w:t xml:space="preserve">, Jefe de Departamento de Plataformas y Sitios Web y </w:t>
      </w:r>
      <w:r w:rsidRPr="008D42BC">
        <w:rPr>
          <w:rFonts w:ascii="Montserrat Light" w:eastAsia="Montserrat" w:hAnsi="Montserrat Light" w:cs="Montserrat"/>
          <w:b/>
          <w:sz w:val="22"/>
          <w:szCs w:val="22"/>
        </w:rPr>
        <w:t>Enlace de Administración de Riesgos</w:t>
      </w:r>
      <w:r w:rsidRPr="008D42BC">
        <w:rPr>
          <w:rFonts w:ascii="Montserrat Light" w:eastAsia="Montserrat" w:hAnsi="Montserrat Light" w:cs="Montserrat"/>
          <w:sz w:val="22"/>
          <w:szCs w:val="22"/>
        </w:rPr>
        <w:t xml:space="preserve">, con la finalidad de celebrar la </w:t>
      </w:r>
      <w:r w:rsidR="005D4700" w:rsidRPr="008D42BC">
        <w:rPr>
          <w:rFonts w:ascii="Montserrat Light" w:eastAsia="Montserrat" w:hAnsi="Montserrat Light" w:cs="Montserrat"/>
          <w:b/>
          <w:sz w:val="22"/>
          <w:szCs w:val="22"/>
        </w:rPr>
        <w:t>Cuarta</w:t>
      </w:r>
      <w:r w:rsidR="0024601B" w:rsidRPr="008D42BC">
        <w:rPr>
          <w:rFonts w:ascii="Montserrat Light" w:eastAsia="Montserrat" w:hAnsi="Montserrat Light" w:cs="Montserrat"/>
          <w:b/>
          <w:sz w:val="22"/>
          <w:szCs w:val="22"/>
        </w:rPr>
        <w:t xml:space="preserve"> </w:t>
      </w:r>
      <w:r w:rsidRPr="008D42BC">
        <w:rPr>
          <w:rFonts w:ascii="Montserrat Light" w:eastAsia="Montserrat" w:hAnsi="Montserrat Light" w:cs="Montserrat"/>
          <w:sz w:val="22"/>
          <w:szCs w:val="22"/>
        </w:rPr>
        <w:t xml:space="preserve">Sesión Ordinaria del Comité de Control Interno de la </w:t>
      </w:r>
      <w:r w:rsidRPr="008D42BC">
        <w:rPr>
          <w:rFonts w:ascii="Montserrat Light" w:eastAsia="Montserrat" w:hAnsi="Montserrat Light" w:cs="Montserrat"/>
          <w:b/>
          <w:sz w:val="22"/>
          <w:szCs w:val="22"/>
        </w:rPr>
        <w:t>Coordinación de Comunicación Social</w:t>
      </w:r>
      <w:r w:rsidRPr="008D42BC">
        <w:rPr>
          <w:rFonts w:ascii="Montserrat Light" w:eastAsia="Montserrat" w:hAnsi="Montserrat Light" w:cs="Montserrat"/>
          <w:sz w:val="22"/>
          <w:szCs w:val="22"/>
        </w:rPr>
        <w:t xml:space="preserve"> del ejercicio </w:t>
      </w:r>
      <w:r w:rsidRPr="008D42BC">
        <w:rPr>
          <w:rFonts w:ascii="Montserrat Light" w:eastAsia="Montserrat" w:hAnsi="Montserrat Light" w:cs="Montserrat"/>
          <w:b/>
          <w:sz w:val="22"/>
          <w:szCs w:val="22"/>
        </w:rPr>
        <w:t>202</w:t>
      </w:r>
      <w:r w:rsidR="009003FB" w:rsidRPr="008D42BC">
        <w:rPr>
          <w:rFonts w:ascii="Montserrat Light" w:eastAsia="Montserrat" w:hAnsi="Montserrat Light" w:cs="Montserrat"/>
          <w:b/>
          <w:sz w:val="22"/>
          <w:szCs w:val="22"/>
        </w:rPr>
        <w:t>5</w:t>
      </w:r>
      <w:r w:rsidRPr="008D42BC">
        <w:rPr>
          <w:rFonts w:ascii="Montserrat Light" w:eastAsia="Montserrat" w:hAnsi="Montserrat Light" w:cs="Montserrat"/>
          <w:sz w:val="22"/>
          <w:szCs w:val="22"/>
        </w:rPr>
        <w:t>, de conformidad con lo dispuesto en el Artículo 1 del Acuerdo por el que se Expiden las Disposiciones en Materia de Control Interno y el Manual Administrativo de Aplicación General en Materia de Control Interno, publicado en el EXTRA del Periódico Oficial del Gobierno del Estado de Oaxaca el 6 de julio de 2023, conforme al siguiente:</w:t>
      </w:r>
      <w:r w:rsidR="000C00C8" w:rsidRPr="008D42BC">
        <w:rPr>
          <w:rFonts w:ascii="Montserrat Light" w:eastAsia="Montserrat" w:hAnsi="Montserrat Light" w:cs="Montserrat"/>
          <w:sz w:val="22"/>
          <w:szCs w:val="22"/>
        </w:rPr>
        <w:t xml:space="preserve"> </w:t>
      </w:r>
      <w:r w:rsidR="005D4700" w:rsidRPr="008D42BC">
        <w:rPr>
          <w:rFonts w:ascii="Montserrat Light" w:eastAsia="Montserrat" w:hAnsi="Montserrat Light" w:cs="Montserrat"/>
          <w:sz w:val="22"/>
          <w:szCs w:val="22"/>
        </w:rPr>
        <w:t>- - - -  - - - - - - - - -</w:t>
      </w:r>
      <w:r w:rsidR="00ED5DA1" w:rsidRPr="008D42BC">
        <w:rPr>
          <w:rFonts w:ascii="Montserrat Light" w:eastAsia="Montserrat" w:hAnsi="Montserrat Light" w:cs="Montserrat"/>
          <w:sz w:val="22"/>
          <w:szCs w:val="22"/>
        </w:rPr>
        <w:t xml:space="preserve">- - - - - - - </w:t>
      </w:r>
      <w:r w:rsidRPr="008D42BC">
        <w:rPr>
          <w:rFonts w:ascii="Montserrat Light" w:eastAsia="Montserrat" w:hAnsi="Montserrat Light" w:cs="Montserrat"/>
          <w:sz w:val="22"/>
          <w:szCs w:val="22"/>
        </w:rPr>
        <w:t>-</w:t>
      </w:r>
      <w:r w:rsidR="00861A9E" w:rsidRPr="008D42BC">
        <w:rPr>
          <w:rFonts w:ascii="Montserrat Light" w:eastAsia="Montserrat" w:hAnsi="Montserrat Light" w:cs="Montserrat"/>
          <w:sz w:val="22"/>
          <w:szCs w:val="22"/>
        </w:rPr>
        <w:t xml:space="preserve"> </w:t>
      </w:r>
      <w:r w:rsidRPr="008D42BC">
        <w:rPr>
          <w:rFonts w:ascii="Montserrat Light" w:eastAsia="Montserrat" w:hAnsi="Montserrat Light" w:cs="Montserrat"/>
          <w:sz w:val="22"/>
          <w:szCs w:val="22"/>
        </w:rPr>
        <w:t>- -</w:t>
      </w:r>
      <w:r w:rsidR="00861A9E" w:rsidRPr="008D42BC">
        <w:rPr>
          <w:rFonts w:ascii="Montserrat Light" w:eastAsia="Montserrat" w:hAnsi="Montserrat Light" w:cs="Montserrat"/>
          <w:sz w:val="22"/>
          <w:szCs w:val="22"/>
        </w:rPr>
        <w:t xml:space="preserve"> </w:t>
      </w:r>
      <w:r w:rsidR="00880B32" w:rsidRPr="008D42BC">
        <w:rPr>
          <w:rFonts w:ascii="Montserrat Light" w:eastAsia="Montserrat" w:hAnsi="Montserrat Light" w:cs="Montserrat"/>
          <w:sz w:val="22"/>
          <w:szCs w:val="22"/>
        </w:rPr>
        <w:t xml:space="preserve">- </w:t>
      </w:r>
      <w:r w:rsidR="00444BED" w:rsidRPr="008D42BC">
        <w:rPr>
          <w:rFonts w:ascii="Montserrat Light" w:eastAsia="Montserrat" w:hAnsi="Montserrat Light" w:cs="Montserrat"/>
          <w:sz w:val="22"/>
          <w:szCs w:val="22"/>
        </w:rPr>
        <w:t>-</w:t>
      </w:r>
      <w:r w:rsidR="00316419">
        <w:rPr>
          <w:rFonts w:ascii="Montserrat Light" w:eastAsia="Montserrat" w:hAnsi="Montserrat Light" w:cs="Montserrat"/>
          <w:b/>
          <w:bCs/>
          <w:sz w:val="22"/>
          <w:szCs w:val="22"/>
        </w:rPr>
        <w:t xml:space="preserve">- - - - - - - - - - - </w:t>
      </w:r>
      <w:r w:rsidR="00985C83" w:rsidRPr="008D42BC">
        <w:rPr>
          <w:rFonts w:ascii="Montserrat Light" w:eastAsia="Montserrat" w:hAnsi="Montserrat Light" w:cs="Montserrat"/>
          <w:b/>
          <w:bCs/>
          <w:sz w:val="22"/>
          <w:szCs w:val="22"/>
        </w:rPr>
        <w:t>- - - - - - - - - - -</w:t>
      </w:r>
      <w:r w:rsidR="00444BED" w:rsidRPr="008D42BC">
        <w:rPr>
          <w:rFonts w:ascii="Montserrat Light" w:eastAsia="Montserrat" w:hAnsi="Montserrat Light" w:cs="Montserrat"/>
          <w:b/>
          <w:bCs/>
          <w:sz w:val="22"/>
          <w:szCs w:val="22"/>
        </w:rPr>
        <w:t xml:space="preserve">- </w:t>
      </w:r>
      <w:r w:rsidR="00921B64">
        <w:rPr>
          <w:rFonts w:ascii="Montserrat Light" w:eastAsia="Montserrat" w:hAnsi="Montserrat Light" w:cs="Montserrat"/>
          <w:b/>
          <w:bCs/>
          <w:sz w:val="22"/>
          <w:szCs w:val="22"/>
        </w:rPr>
        <w:t>- - - - - - - - - - - - - - - - - - - -</w:t>
      </w:r>
      <w:r w:rsidR="00444BED" w:rsidRPr="008D42BC">
        <w:rPr>
          <w:rFonts w:ascii="Montserrat Light" w:eastAsia="Montserrat" w:hAnsi="Montserrat Light" w:cs="Montserrat"/>
          <w:b/>
          <w:bCs/>
          <w:sz w:val="22"/>
          <w:szCs w:val="22"/>
        </w:rPr>
        <w:t xml:space="preserve">- </w:t>
      </w:r>
      <w:r w:rsidRPr="008D42BC">
        <w:rPr>
          <w:rFonts w:ascii="Montserrat Light" w:eastAsia="Montserrat" w:hAnsi="Montserrat Light" w:cs="Montserrat"/>
          <w:b/>
          <w:bCs/>
          <w:sz w:val="22"/>
          <w:szCs w:val="22"/>
        </w:rPr>
        <w:t>ORDEN DEL DÍA - - - - - - - - - - - - - - - - - - - - - - -</w:t>
      </w:r>
      <w:r w:rsidR="00785AB2" w:rsidRPr="008D42BC">
        <w:rPr>
          <w:rFonts w:ascii="Montserrat Light" w:eastAsia="Montserrat" w:hAnsi="Montserrat Light" w:cs="Montserrat"/>
          <w:b/>
          <w:bCs/>
          <w:sz w:val="22"/>
          <w:szCs w:val="22"/>
        </w:rPr>
        <w:t xml:space="preserve"> -</w:t>
      </w:r>
      <w:r w:rsidR="00444BED" w:rsidRPr="008D42BC">
        <w:rPr>
          <w:rFonts w:ascii="Montserrat Light" w:eastAsia="Montserrat" w:hAnsi="Montserrat Light" w:cs="Montserrat"/>
          <w:b/>
          <w:bCs/>
          <w:sz w:val="22"/>
          <w:szCs w:val="22"/>
        </w:rPr>
        <w:t xml:space="preserve"> </w:t>
      </w:r>
      <w:r w:rsidR="008360AB" w:rsidRPr="008D42BC">
        <w:rPr>
          <w:rFonts w:ascii="Montserrat Light" w:eastAsia="Montserrat" w:hAnsi="Montserrat Light" w:cs="Montserrat"/>
          <w:b/>
          <w:bCs/>
          <w:sz w:val="22"/>
          <w:szCs w:val="22"/>
        </w:rPr>
        <w:t>- -</w:t>
      </w:r>
      <w:r w:rsidR="005D4700" w:rsidRPr="008D42BC">
        <w:rPr>
          <w:rFonts w:ascii="Montserrat Light" w:eastAsia="Montserrat" w:hAnsi="Montserrat Light" w:cs="Montserrat"/>
          <w:b/>
          <w:bCs/>
          <w:sz w:val="22"/>
          <w:szCs w:val="22"/>
        </w:rPr>
        <w:t xml:space="preserve"> - - - </w:t>
      </w:r>
    </w:p>
    <w:p w14:paraId="69381688" w14:textId="1A5286A5" w:rsidR="00254722" w:rsidRPr="008D42BC" w:rsidRDefault="00254722" w:rsidP="00AA7948">
      <w:pPr>
        <w:pStyle w:val="Prrafodelista"/>
        <w:numPr>
          <w:ilvl w:val="0"/>
          <w:numId w:val="7"/>
        </w:numPr>
        <w:autoSpaceDE w:val="0"/>
        <w:autoSpaceDN w:val="0"/>
        <w:adjustRightInd w:val="0"/>
        <w:ind w:left="851" w:hanging="567"/>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DECLARACIÓN DEL QUÓRUM LEGAL E INICIO DE LA SESIÓN.</w:t>
      </w:r>
      <w:r w:rsidR="00DD3929" w:rsidRPr="008D42BC">
        <w:rPr>
          <w:rFonts w:ascii="Montserrat Light" w:eastAsia="Montserrat" w:hAnsi="Montserrat Light" w:cs="Montserrat"/>
          <w:b/>
          <w:sz w:val="22"/>
          <w:szCs w:val="22"/>
        </w:rPr>
        <w:t xml:space="preserve"> - - - - - - - - - - -</w:t>
      </w:r>
      <w:r w:rsidR="00861A9E" w:rsidRPr="008D42BC">
        <w:rPr>
          <w:rFonts w:ascii="Montserrat Light" w:eastAsia="Montserrat" w:hAnsi="Montserrat Light" w:cs="Montserrat"/>
          <w:b/>
          <w:sz w:val="22"/>
          <w:szCs w:val="22"/>
        </w:rPr>
        <w:t xml:space="preserve"> - -</w:t>
      </w:r>
      <w:r w:rsidR="00921B64" w:rsidRPr="008D42BC">
        <w:rPr>
          <w:rFonts w:ascii="Montserrat Light" w:eastAsia="Montserrat" w:hAnsi="Montserrat Light" w:cs="Montserrat"/>
          <w:b/>
          <w:sz w:val="22"/>
          <w:szCs w:val="22"/>
        </w:rPr>
        <w:t>- - - - - - - - - - - - - - - - - - - - - - - - - - - - - - - - - - - - - - - - - - -</w:t>
      </w:r>
      <w:r w:rsidR="00861A9E" w:rsidRPr="008D42BC">
        <w:rPr>
          <w:rFonts w:ascii="Montserrat Light" w:eastAsia="Montserrat" w:hAnsi="Montserrat Light" w:cs="Montserrat"/>
          <w:b/>
          <w:sz w:val="22"/>
          <w:szCs w:val="22"/>
        </w:rPr>
        <w:t xml:space="preserve"> </w:t>
      </w:r>
      <w:r w:rsidR="002327A1" w:rsidRPr="008D42BC">
        <w:rPr>
          <w:rFonts w:ascii="Montserrat Light" w:eastAsia="Montserrat" w:hAnsi="Montserrat Light" w:cs="Montserrat"/>
          <w:sz w:val="22"/>
          <w:szCs w:val="22"/>
        </w:rPr>
        <w:t xml:space="preserve">- - - - - - - - - - - </w:t>
      </w:r>
    </w:p>
    <w:p w14:paraId="27C55C17" w14:textId="1AB325FB" w:rsidR="00254722" w:rsidRPr="008D42BC" w:rsidRDefault="00254722" w:rsidP="00AA7948">
      <w:pPr>
        <w:pStyle w:val="Prrafodelista"/>
        <w:numPr>
          <w:ilvl w:val="0"/>
          <w:numId w:val="7"/>
        </w:numPr>
        <w:autoSpaceDE w:val="0"/>
        <w:autoSpaceDN w:val="0"/>
        <w:adjustRightInd w:val="0"/>
        <w:ind w:left="851" w:hanging="567"/>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APROBACIÓN DEL ORDEN DEL DÍA.</w:t>
      </w:r>
      <w:r w:rsidR="00DD3929" w:rsidRPr="008D42BC">
        <w:rPr>
          <w:rFonts w:ascii="Montserrat Light" w:eastAsia="Montserrat" w:hAnsi="Montserrat Light" w:cs="Montserrat"/>
          <w:b/>
          <w:sz w:val="22"/>
          <w:szCs w:val="22"/>
        </w:rPr>
        <w:t xml:space="preserve"> - - - - - - - - - - - -  - - - - - - - - - - - - - - - - - -</w:t>
      </w:r>
      <w:r w:rsidR="00861A9E" w:rsidRPr="008D42BC">
        <w:rPr>
          <w:rFonts w:ascii="Montserrat Light" w:eastAsia="Montserrat" w:hAnsi="Montserrat Light" w:cs="Montserrat"/>
          <w:b/>
          <w:sz w:val="22"/>
          <w:szCs w:val="22"/>
        </w:rPr>
        <w:t xml:space="preserve"> -</w:t>
      </w:r>
      <w:r w:rsidR="002327A1" w:rsidRPr="008D42BC">
        <w:rPr>
          <w:rFonts w:ascii="Montserrat Light" w:eastAsia="Montserrat" w:hAnsi="Montserrat Light" w:cs="Montserrat"/>
          <w:sz w:val="22"/>
          <w:szCs w:val="22"/>
        </w:rPr>
        <w:t>- - - - - - - - - - - - - - - - - - - - - - - - - - - - - -</w:t>
      </w:r>
      <w:r w:rsidR="002327A1" w:rsidRPr="008D42BC">
        <w:rPr>
          <w:rFonts w:ascii="Montserrat Light" w:eastAsia="Montserrat" w:hAnsi="Montserrat Light" w:cs="Montserrat"/>
          <w:b/>
          <w:bCs/>
          <w:sz w:val="22"/>
          <w:szCs w:val="22"/>
        </w:rPr>
        <w:t xml:space="preserve">- - - - - - - - - - - - - - - - - - - - - - - - - - </w:t>
      </w:r>
    </w:p>
    <w:p w14:paraId="596A9B6C" w14:textId="4ADB6452" w:rsidR="00254722" w:rsidRPr="008D42BC" w:rsidRDefault="00254722" w:rsidP="00AA7948">
      <w:pPr>
        <w:pStyle w:val="Prrafodelista"/>
        <w:numPr>
          <w:ilvl w:val="0"/>
          <w:numId w:val="7"/>
        </w:numPr>
        <w:autoSpaceDE w:val="0"/>
        <w:autoSpaceDN w:val="0"/>
        <w:adjustRightInd w:val="0"/>
        <w:ind w:left="851" w:hanging="567"/>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RATIFICACIÓN DEL ACTA DE LA SESIÓN ANTERIOR.</w:t>
      </w:r>
      <w:r w:rsidR="00DD3929" w:rsidRPr="008D42BC">
        <w:rPr>
          <w:rFonts w:ascii="Montserrat Light" w:eastAsia="Montserrat" w:hAnsi="Montserrat Light" w:cs="Montserrat"/>
          <w:b/>
          <w:sz w:val="22"/>
          <w:szCs w:val="22"/>
        </w:rPr>
        <w:t xml:space="preserve"> - - - - - - - - - - - - - - - - - -</w:t>
      </w:r>
      <w:r w:rsidR="00861A9E" w:rsidRPr="008D42BC">
        <w:rPr>
          <w:rFonts w:ascii="Montserrat Light" w:eastAsia="Montserrat" w:hAnsi="Montserrat Light" w:cs="Montserrat"/>
          <w:b/>
          <w:sz w:val="22"/>
          <w:szCs w:val="22"/>
        </w:rPr>
        <w:t xml:space="preserve"> - -</w:t>
      </w:r>
      <w:r w:rsidR="002327A1" w:rsidRPr="008D42BC">
        <w:rPr>
          <w:rFonts w:ascii="Montserrat Light" w:eastAsia="Montserrat" w:hAnsi="Montserrat Light" w:cs="Montserrat"/>
          <w:sz w:val="22"/>
          <w:szCs w:val="22"/>
        </w:rPr>
        <w:t>- - - - - - - - - - - - - - - - - - - - - - - - - - - - - -</w:t>
      </w:r>
      <w:r w:rsidR="002327A1" w:rsidRPr="008D42BC">
        <w:rPr>
          <w:rFonts w:ascii="Montserrat Light" w:eastAsia="Montserrat" w:hAnsi="Montserrat Light" w:cs="Montserrat"/>
          <w:b/>
          <w:bCs/>
          <w:sz w:val="22"/>
          <w:szCs w:val="22"/>
        </w:rPr>
        <w:t xml:space="preserve">- - - - - - - - - - - - - - - - - - - - - - - - - - </w:t>
      </w:r>
    </w:p>
    <w:p w14:paraId="69D9597F" w14:textId="406C9395" w:rsidR="00254722" w:rsidRPr="008D42BC" w:rsidRDefault="00254722" w:rsidP="00AA7948">
      <w:pPr>
        <w:pStyle w:val="Prrafodelista"/>
        <w:numPr>
          <w:ilvl w:val="0"/>
          <w:numId w:val="7"/>
        </w:numPr>
        <w:autoSpaceDE w:val="0"/>
        <w:autoSpaceDN w:val="0"/>
        <w:adjustRightInd w:val="0"/>
        <w:ind w:left="851" w:hanging="567"/>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SEGUIMIENTO DE ACUERDOS.</w:t>
      </w:r>
      <w:r w:rsidR="00DD3929" w:rsidRPr="008D42BC">
        <w:rPr>
          <w:rFonts w:ascii="Montserrat Light" w:eastAsia="Montserrat" w:hAnsi="Montserrat Light" w:cs="Montserrat"/>
          <w:b/>
          <w:sz w:val="22"/>
          <w:szCs w:val="22"/>
        </w:rPr>
        <w:t xml:space="preserve">  - - - - - - - - - - - - - - - - - - - - - - - - - - - - - - - - - -</w:t>
      </w:r>
      <w:r w:rsidR="00861A9E" w:rsidRPr="008D42BC">
        <w:rPr>
          <w:rFonts w:ascii="Montserrat Light" w:eastAsia="Montserrat" w:hAnsi="Montserrat Light" w:cs="Montserrat"/>
          <w:b/>
          <w:sz w:val="22"/>
          <w:szCs w:val="22"/>
        </w:rPr>
        <w:t xml:space="preserve"> -</w:t>
      </w:r>
      <w:r w:rsidR="00530815" w:rsidRPr="008D42BC">
        <w:rPr>
          <w:rFonts w:ascii="Montserrat Light" w:eastAsia="Montserrat" w:hAnsi="Montserrat Light" w:cs="Montserrat"/>
          <w:b/>
          <w:sz w:val="22"/>
          <w:szCs w:val="22"/>
        </w:rPr>
        <w:t xml:space="preserve"> </w:t>
      </w:r>
      <w:r w:rsidR="002327A1" w:rsidRPr="008D42BC">
        <w:rPr>
          <w:rFonts w:ascii="Montserrat Light" w:eastAsia="Montserrat" w:hAnsi="Montserrat Light" w:cs="Montserrat"/>
          <w:sz w:val="22"/>
          <w:szCs w:val="22"/>
        </w:rPr>
        <w:t>- - - - - - - - - - - - - - - - - - - - - - - - - - - - - -</w:t>
      </w:r>
      <w:r w:rsidR="002327A1" w:rsidRPr="008D42BC">
        <w:rPr>
          <w:rFonts w:ascii="Montserrat Light" w:eastAsia="Montserrat" w:hAnsi="Montserrat Light" w:cs="Montserrat"/>
          <w:b/>
          <w:bCs/>
          <w:sz w:val="22"/>
          <w:szCs w:val="22"/>
        </w:rPr>
        <w:t xml:space="preserve">- - - - - - - - - - - - - - - - - - - - - - - - - - </w:t>
      </w:r>
    </w:p>
    <w:p w14:paraId="524B401E" w14:textId="3063056F" w:rsidR="00254722" w:rsidRPr="008D42BC" w:rsidRDefault="00254722" w:rsidP="00AA7948">
      <w:pPr>
        <w:pStyle w:val="Prrafodelista"/>
        <w:numPr>
          <w:ilvl w:val="0"/>
          <w:numId w:val="7"/>
        </w:numPr>
        <w:autoSpaceDE w:val="0"/>
        <w:autoSpaceDN w:val="0"/>
        <w:adjustRightInd w:val="0"/>
        <w:ind w:left="851" w:hanging="567"/>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CÉDULAS DE PROBLEMÁTICAS O SITUACIONES CRÍTICAS.</w:t>
      </w:r>
      <w:r w:rsidR="00DD3929" w:rsidRPr="008D42BC">
        <w:rPr>
          <w:rFonts w:ascii="Montserrat Light" w:eastAsia="Montserrat" w:hAnsi="Montserrat Light" w:cs="Montserrat"/>
          <w:b/>
          <w:sz w:val="22"/>
          <w:szCs w:val="22"/>
        </w:rPr>
        <w:t xml:space="preserve"> - - - - - - - - - - - - -</w:t>
      </w:r>
      <w:r w:rsidR="00861A9E" w:rsidRPr="008D42BC">
        <w:rPr>
          <w:rFonts w:ascii="Montserrat Light" w:eastAsia="Montserrat" w:hAnsi="Montserrat Light" w:cs="Montserrat"/>
          <w:b/>
          <w:sz w:val="22"/>
          <w:szCs w:val="22"/>
        </w:rPr>
        <w:t xml:space="preserve"> - - </w:t>
      </w:r>
      <w:r w:rsidR="002327A1" w:rsidRPr="008D42BC">
        <w:rPr>
          <w:rFonts w:ascii="Montserrat Light" w:eastAsia="Montserrat" w:hAnsi="Montserrat Light" w:cs="Montserrat"/>
          <w:sz w:val="22"/>
          <w:szCs w:val="22"/>
        </w:rPr>
        <w:t>- - - - - - - - - - - - - - - - - - - - - - - - - - - - - -</w:t>
      </w:r>
      <w:r w:rsidR="002327A1" w:rsidRPr="008D42BC">
        <w:rPr>
          <w:rFonts w:ascii="Montserrat Light" w:eastAsia="Montserrat" w:hAnsi="Montserrat Light" w:cs="Montserrat"/>
          <w:b/>
          <w:bCs/>
          <w:sz w:val="22"/>
          <w:szCs w:val="22"/>
        </w:rPr>
        <w:t xml:space="preserve">- - - - - - - - - - - - - - - - - - - - - - - - - - </w:t>
      </w:r>
    </w:p>
    <w:p w14:paraId="4F04D738" w14:textId="28C67440" w:rsidR="00254722" w:rsidRPr="008D42BC" w:rsidRDefault="00254722" w:rsidP="00AA7948">
      <w:pPr>
        <w:pStyle w:val="Prrafodelista"/>
        <w:numPr>
          <w:ilvl w:val="0"/>
          <w:numId w:val="7"/>
        </w:numPr>
        <w:autoSpaceDE w:val="0"/>
        <w:autoSpaceDN w:val="0"/>
        <w:adjustRightInd w:val="0"/>
        <w:ind w:left="851" w:hanging="567"/>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DESEMPEÑO INSTITUCIONAL.</w:t>
      </w:r>
      <w:r w:rsidR="00DD3929" w:rsidRPr="008D42BC">
        <w:rPr>
          <w:rFonts w:ascii="Montserrat Light" w:eastAsia="Montserrat" w:hAnsi="Montserrat Light" w:cs="Montserrat"/>
          <w:b/>
          <w:sz w:val="22"/>
          <w:szCs w:val="22"/>
        </w:rPr>
        <w:t xml:space="preserve"> - - - - - - - - - - - - - - - - - - - - - - - - - - - - - - - - - - -</w:t>
      </w:r>
      <w:r w:rsidR="00861A9E" w:rsidRPr="008D42BC">
        <w:rPr>
          <w:rFonts w:ascii="Montserrat Light" w:eastAsia="Montserrat" w:hAnsi="Montserrat Light" w:cs="Montserrat"/>
          <w:b/>
          <w:sz w:val="22"/>
          <w:szCs w:val="22"/>
        </w:rPr>
        <w:t xml:space="preserve"> -</w:t>
      </w:r>
      <w:r w:rsidR="002327A1" w:rsidRPr="008D42BC">
        <w:rPr>
          <w:rFonts w:ascii="Montserrat Light" w:eastAsia="Montserrat" w:hAnsi="Montserrat Light" w:cs="Montserrat"/>
          <w:sz w:val="22"/>
          <w:szCs w:val="22"/>
        </w:rPr>
        <w:t>- - - - - - - - - - - - - - - - - - - - - - - - - - - - - -</w:t>
      </w:r>
      <w:r w:rsidR="002327A1" w:rsidRPr="008D42BC">
        <w:rPr>
          <w:rFonts w:ascii="Montserrat Light" w:eastAsia="Montserrat" w:hAnsi="Montserrat Light" w:cs="Montserrat"/>
          <w:b/>
          <w:bCs/>
          <w:sz w:val="22"/>
          <w:szCs w:val="22"/>
        </w:rPr>
        <w:t xml:space="preserve">- - - - - - - - - - - - - - - - - - - - - - - - - - </w:t>
      </w:r>
    </w:p>
    <w:p w14:paraId="07C169F8" w14:textId="5819A00E" w:rsidR="00254722" w:rsidRPr="008D42BC" w:rsidRDefault="00254722" w:rsidP="00AA7948">
      <w:pPr>
        <w:pStyle w:val="Prrafodelista"/>
        <w:numPr>
          <w:ilvl w:val="0"/>
          <w:numId w:val="8"/>
        </w:numPr>
        <w:autoSpaceDE w:val="0"/>
        <w:autoSpaceDN w:val="0"/>
        <w:adjustRightInd w:val="0"/>
        <w:ind w:left="851" w:hanging="567"/>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Programas Presupuestarios.</w:t>
      </w:r>
      <w:r w:rsidR="00DD3929" w:rsidRPr="008D42BC">
        <w:rPr>
          <w:rFonts w:ascii="Montserrat Light" w:eastAsia="Montserrat" w:hAnsi="Montserrat Light" w:cs="Montserrat"/>
          <w:b/>
          <w:sz w:val="22"/>
          <w:szCs w:val="22"/>
        </w:rPr>
        <w:t xml:space="preserve"> - - - - - - - - - - - - - - - - - - - - - - - - - - - - - - - - - -</w:t>
      </w:r>
      <w:r w:rsidR="00861A9E" w:rsidRPr="008D42BC">
        <w:rPr>
          <w:rFonts w:ascii="Montserrat Light" w:eastAsia="Montserrat" w:hAnsi="Montserrat Light" w:cs="Montserrat"/>
          <w:b/>
          <w:sz w:val="22"/>
          <w:szCs w:val="22"/>
        </w:rPr>
        <w:t xml:space="preserve"> - - - - </w:t>
      </w:r>
      <w:r w:rsidR="002327A1" w:rsidRPr="008D42BC">
        <w:rPr>
          <w:rFonts w:ascii="Montserrat Light" w:eastAsia="Montserrat" w:hAnsi="Montserrat Light" w:cs="Montserrat"/>
          <w:sz w:val="22"/>
          <w:szCs w:val="22"/>
        </w:rPr>
        <w:t>- - - - - - - - - - - - - - - - - - - - - - - - - - - - - -</w:t>
      </w:r>
      <w:r w:rsidR="002327A1" w:rsidRPr="008D42BC">
        <w:rPr>
          <w:rFonts w:ascii="Montserrat Light" w:eastAsia="Montserrat" w:hAnsi="Montserrat Light" w:cs="Montserrat"/>
          <w:b/>
          <w:bCs/>
          <w:sz w:val="22"/>
          <w:szCs w:val="22"/>
        </w:rPr>
        <w:t xml:space="preserve">- - - - - - - - - - - - - - - - - - - - - - - - - - </w:t>
      </w:r>
    </w:p>
    <w:p w14:paraId="220B14C7" w14:textId="4C919A03" w:rsidR="00254722" w:rsidRPr="008D42BC" w:rsidRDefault="00254722" w:rsidP="00AA7948">
      <w:pPr>
        <w:pStyle w:val="Prrafodelista"/>
        <w:numPr>
          <w:ilvl w:val="0"/>
          <w:numId w:val="9"/>
        </w:numPr>
        <w:autoSpaceDE w:val="0"/>
        <w:autoSpaceDN w:val="0"/>
        <w:adjustRightInd w:val="0"/>
        <w:ind w:left="851" w:hanging="567"/>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lastRenderedPageBreak/>
        <w:t>El presupuesto ejercido contra el modificado.</w:t>
      </w:r>
      <w:r w:rsidR="00DD3929" w:rsidRPr="008D42BC">
        <w:rPr>
          <w:rFonts w:ascii="Montserrat Light" w:eastAsia="Montserrat" w:hAnsi="Montserrat Light" w:cs="Montserrat"/>
          <w:b/>
          <w:sz w:val="22"/>
          <w:szCs w:val="22"/>
        </w:rPr>
        <w:t xml:space="preserve"> - - - - - - - - - - - - - - - - -</w:t>
      </w:r>
      <w:r w:rsidR="00861A9E" w:rsidRPr="008D42BC">
        <w:rPr>
          <w:rFonts w:ascii="Montserrat Light" w:eastAsia="Montserrat" w:hAnsi="Montserrat Light" w:cs="Montserrat"/>
          <w:b/>
          <w:sz w:val="22"/>
          <w:szCs w:val="22"/>
        </w:rPr>
        <w:t xml:space="preserve"> - - - -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 - - - - - - - - </w:t>
      </w:r>
    </w:p>
    <w:p w14:paraId="1E28ED49" w14:textId="6D5C2A98" w:rsidR="00254722" w:rsidRPr="008D42BC" w:rsidRDefault="00254722" w:rsidP="00AA7948">
      <w:pPr>
        <w:pStyle w:val="Prrafodelista"/>
        <w:numPr>
          <w:ilvl w:val="0"/>
          <w:numId w:val="9"/>
        </w:numPr>
        <w:autoSpaceDE w:val="0"/>
        <w:autoSpaceDN w:val="0"/>
        <w:adjustRightInd w:val="0"/>
        <w:ind w:left="851" w:hanging="567"/>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El cumplimiento de las metas alcanzadas contra las programadas.</w:t>
      </w:r>
      <w:r w:rsidR="00DD3929" w:rsidRPr="008D42BC">
        <w:rPr>
          <w:rFonts w:ascii="Montserrat Light" w:eastAsia="Montserrat" w:hAnsi="Montserrat Light" w:cs="Montserrat"/>
          <w:b/>
          <w:sz w:val="22"/>
          <w:szCs w:val="22"/>
        </w:rPr>
        <w:t xml:space="preserve"> -</w:t>
      </w:r>
      <w:r w:rsidR="00861A9E" w:rsidRPr="008D42BC">
        <w:rPr>
          <w:rFonts w:ascii="Montserrat Light" w:eastAsia="Montserrat" w:hAnsi="Montserrat Light" w:cs="Montserrat"/>
          <w:b/>
          <w:sz w:val="22"/>
          <w:szCs w:val="22"/>
        </w:rPr>
        <w:t xml:space="preserve"> - - - - - - - - </w:t>
      </w:r>
      <w:r w:rsidR="00DD3929" w:rsidRPr="008D42BC">
        <w:rPr>
          <w:rFonts w:ascii="Montserrat Light" w:eastAsia="Montserrat" w:hAnsi="Montserrat Light" w:cs="Montserrat"/>
          <w:b/>
          <w:sz w:val="22"/>
          <w:szCs w:val="22"/>
        </w:rPr>
        <w:t xml:space="preserve">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 - - - - - - - </w:t>
      </w:r>
    </w:p>
    <w:p w14:paraId="2323DEF1" w14:textId="67F03247" w:rsidR="00254722" w:rsidRPr="008D42BC" w:rsidRDefault="00254722" w:rsidP="00AA7948">
      <w:pPr>
        <w:pStyle w:val="Prrafodelista"/>
        <w:numPr>
          <w:ilvl w:val="0"/>
          <w:numId w:val="8"/>
        </w:numPr>
        <w:autoSpaceDE w:val="0"/>
        <w:autoSpaceDN w:val="0"/>
        <w:adjustRightInd w:val="0"/>
        <w:ind w:left="851" w:hanging="567"/>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Proyectos de Inversión Pública.</w:t>
      </w:r>
      <w:r w:rsidR="00DD3929" w:rsidRPr="008D42BC">
        <w:rPr>
          <w:rFonts w:ascii="Montserrat Light" w:eastAsia="Montserrat" w:hAnsi="Montserrat Light" w:cs="Montserrat"/>
          <w:b/>
          <w:sz w:val="22"/>
          <w:szCs w:val="22"/>
        </w:rPr>
        <w:t xml:space="preserve"> - - - - - - - - - - - - - - - - - - - - - - - - - - - - - - - -</w:t>
      </w:r>
      <w:r w:rsidR="00861A9E" w:rsidRPr="008D42BC">
        <w:rPr>
          <w:rFonts w:ascii="Montserrat Light" w:eastAsia="Montserrat" w:hAnsi="Montserrat Light" w:cs="Montserrat"/>
          <w:b/>
          <w:sz w:val="22"/>
          <w:szCs w:val="22"/>
        </w:rPr>
        <w:t xml:space="preserve"> -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 - - - - - - - - </w:t>
      </w:r>
    </w:p>
    <w:p w14:paraId="322C79BA" w14:textId="43372DB4" w:rsidR="00254722" w:rsidRPr="008D42BC" w:rsidRDefault="00254722" w:rsidP="00AA7948">
      <w:pPr>
        <w:pStyle w:val="Prrafodelista"/>
        <w:numPr>
          <w:ilvl w:val="0"/>
          <w:numId w:val="8"/>
        </w:numPr>
        <w:autoSpaceDE w:val="0"/>
        <w:autoSpaceDN w:val="0"/>
        <w:adjustRightInd w:val="0"/>
        <w:ind w:left="851" w:hanging="567"/>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Pasivos contingentes.</w:t>
      </w:r>
      <w:r w:rsidR="00DD3929" w:rsidRPr="008D42BC">
        <w:rPr>
          <w:rFonts w:ascii="Montserrat Light" w:eastAsia="Montserrat" w:hAnsi="Montserrat Light" w:cs="Montserrat"/>
          <w:b/>
          <w:sz w:val="22"/>
          <w:szCs w:val="22"/>
        </w:rPr>
        <w:t xml:space="preserve"> </w:t>
      </w:r>
      <w:bookmarkStart w:id="3" w:name="_Hlk219888761"/>
      <w:r w:rsidR="00DD3929" w:rsidRPr="008D42BC">
        <w:rPr>
          <w:rFonts w:ascii="Montserrat Light" w:eastAsia="Montserrat" w:hAnsi="Montserrat Light" w:cs="Montserrat"/>
          <w:b/>
          <w:sz w:val="22"/>
          <w:szCs w:val="22"/>
        </w:rPr>
        <w:t>- - - - - - - - - - - - - - - - - - - - - - - - - - - - - - - - - - - - - - -</w:t>
      </w:r>
      <w:r w:rsidR="00861A9E" w:rsidRPr="008D42BC">
        <w:rPr>
          <w:rFonts w:ascii="Montserrat Light" w:eastAsia="Montserrat" w:hAnsi="Montserrat Light" w:cs="Montserrat"/>
          <w:b/>
          <w:sz w:val="22"/>
          <w:szCs w:val="22"/>
        </w:rPr>
        <w:t xml:space="preserve"> - - - -</w:t>
      </w:r>
      <w:bookmarkEnd w:id="3"/>
      <w:r w:rsidR="00861A9E" w:rsidRPr="008D42BC">
        <w:rPr>
          <w:rFonts w:ascii="Montserrat Light" w:eastAsia="Montserrat" w:hAnsi="Montserrat Light" w:cs="Montserrat"/>
          <w:b/>
          <w:sz w:val="22"/>
          <w:szCs w:val="22"/>
        </w:rPr>
        <w:t xml:space="preserve">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 - - - - - - - - </w:t>
      </w:r>
    </w:p>
    <w:p w14:paraId="6F46948E" w14:textId="75345E94" w:rsidR="00254722" w:rsidRPr="008D42BC" w:rsidRDefault="00254722" w:rsidP="00AA7948">
      <w:pPr>
        <w:pStyle w:val="Prrafodelista"/>
        <w:numPr>
          <w:ilvl w:val="0"/>
          <w:numId w:val="8"/>
        </w:numPr>
        <w:autoSpaceDE w:val="0"/>
        <w:autoSpaceDN w:val="0"/>
        <w:adjustRightInd w:val="0"/>
        <w:ind w:left="851" w:hanging="567"/>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Plan Institucional de Tecnologías de Información.</w:t>
      </w:r>
      <w:r w:rsidR="00DD3929" w:rsidRPr="008D42BC">
        <w:rPr>
          <w:rFonts w:ascii="Montserrat Light" w:eastAsia="Montserrat" w:hAnsi="Montserrat Light" w:cs="Montserrat"/>
          <w:b/>
          <w:sz w:val="22"/>
          <w:szCs w:val="22"/>
        </w:rPr>
        <w:t xml:space="preserve"> - - - - - - - - - - - - - - - - - -</w:t>
      </w:r>
      <w:r w:rsidR="00861A9E" w:rsidRPr="008D42BC">
        <w:rPr>
          <w:rFonts w:ascii="Montserrat Light" w:eastAsia="Montserrat" w:hAnsi="Montserrat Light" w:cs="Montserrat"/>
          <w:b/>
          <w:sz w:val="22"/>
          <w:szCs w:val="22"/>
        </w:rPr>
        <w:t xml:space="preserve"> -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 - - - - - - - - </w:t>
      </w:r>
    </w:p>
    <w:p w14:paraId="01BE1070" w14:textId="1044FA66" w:rsidR="00254722" w:rsidRPr="008D42BC" w:rsidRDefault="00254722" w:rsidP="00AA7948">
      <w:pPr>
        <w:pStyle w:val="Prrafodelista"/>
        <w:numPr>
          <w:ilvl w:val="0"/>
          <w:numId w:val="7"/>
        </w:numPr>
        <w:autoSpaceDE w:val="0"/>
        <w:autoSpaceDN w:val="0"/>
        <w:adjustRightInd w:val="0"/>
        <w:ind w:left="851" w:hanging="567"/>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PROGRAMAS CON PADRONES DE BENEFICIARIOS</w:t>
      </w:r>
      <w:r w:rsidR="00DD3929" w:rsidRPr="008D42BC">
        <w:rPr>
          <w:rFonts w:ascii="Montserrat Light" w:eastAsia="Montserrat" w:hAnsi="Montserrat Light" w:cs="Montserrat"/>
          <w:b/>
          <w:sz w:val="22"/>
          <w:szCs w:val="22"/>
        </w:rPr>
        <w:t>. - - - - - - - - - - - - - - - - - -</w:t>
      </w:r>
      <w:r w:rsidR="00861A9E" w:rsidRPr="008D42BC">
        <w:rPr>
          <w:rFonts w:ascii="Montserrat Light" w:eastAsia="Montserrat" w:hAnsi="Montserrat Light" w:cs="Montserrat"/>
          <w:b/>
          <w:sz w:val="22"/>
          <w:szCs w:val="22"/>
        </w:rPr>
        <w:t xml:space="preserve">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 - - - - - - - - - </w:t>
      </w:r>
    </w:p>
    <w:p w14:paraId="733005EF" w14:textId="7BC5A0C4" w:rsidR="00254722" w:rsidRPr="008D42BC" w:rsidRDefault="00254722" w:rsidP="00AA7948">
      <w:pPr>
        <w:pStyle w:val="Prrafodelista"/>
        <w:numPr>
          <w:ilvl w:val="0"/>
          <w:numId w:val="7"/>
        </w:numPr>
        <w:autoSpaceDE w:val="0"/>
        <w:autoSpaceDN w:val="0"/>
        <w:adjustRightInd w:val="0"/>
        <w:ind w:left="851" w:hanging="567"/>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SEGUIMIENTO AL ESTABLECIMIENTO Y ACTUALIZACIÓN DEL SISTEMA DE CONTROL INTERNO INSTITUCIONAL:</w:t>
      </w:r>
      <w:r w:rsidR="00DD3929" w:rsidRPr="008D42BC">
        <w:rPr>
          <w:rFonts w:ascii="Montserrat Light" w:eastAsia="Montserrat" w:hAnsi="Montserrat Light" w:cs="Montserrat"/>
          <w:b/>
          <w:sz w:val="22"/>
          <w:szCs w:val="22"/>
        </w:rPr>
        <w:t xml:space="preserve"> - - - - - - - - - - - - - - - - - - - - - - - - - - - - - -</w:t>
      </w:r>
      <w:r w:rsidR="00861A9E" w:rsidRPr="008D42BC">
        <w:rPr>
          <w:rFonts w:ascii="Montserrat Light" w:eastAsia="Montserrat" w:hAnsi="Montserrat Light" w:cs="Montserrat"/>
          <w:b/>
          <w:sz w:val="22"/>
          <w:szCs w:val="22"/>
        </w:rPr>
        <w:t xml:space="preserve"> -</w:t>
      </w:r>
      <w:r w:rsidR="00DD3929" w:rsidRPr="008D42BC">
        <w:rPr>
          <w:rFonts w:ascii="Montserrat Light" w:eastAsia="Montserrat" w:hAnsi="Montserrat Light" w:cs="Montserrat"/>
          <w:b/>
          <w:sz w:val="22"/>
          <w:szCs w:val="22"/>
        </w:rPr>
        <w:t xml:space="preserve">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 - - - - - - - </w:t>
      </w:r>
    </w:p>
    <w:p w14:paraId="1F1C43AE" w14:textId="00B0053D" w:rsidR="000F55AF" w:rsidRPr="008D42BC" w:rsidRDefault="00254722" w:rsidP="00AA7948">
      <w:pPr>
        <w:autoSpaceDE w:val="0"/>
        <w:autoSpaceDN w:val="0"/>
        <w:adjustRightInd w:val="0"/>
        <w:ind w:left="851" w:hanging="567"/>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 xml:space="preserve">b) </w:t>
      </w:r>
      <w:r w:rsidR="00680F4A" w:rsidRPr="008D42BC">
        <w:rPr>
          <w:rFonts w:ascii="Montserrat Light" w:eastAsia="Montserrat" w:hAnsi="Montserrat Light" w:cs="Montserrat"/>
          <w:b/>
          <w:sz w:val="22"/>
          <w:szCs w:val="22"/>
        </w:rPr>
        <w:t xml:space="preserve">     </w:t>
      </w:r>
      <w:r w:rsidRPr="008D42BC">
        <w:rPr>
          <w:rFonts w:ascii="Montserrat Light" w:eastAsia="Montserrat" w:hAnsi="Montserrat Light" w:cs="Montserrat"/>
          <w:b/>
          <w:sz w:val="22"/>
          <w:szCs w:val="22"/>
        </w:rPr>
        <w:t>Reporte de Avances Trimestral del PTCI.</w:t>
      </w:r>
      <w:r w:rsidR="00B63E97" w:rsidRPr="008D42BC">
        <w:rPr>
          <w:rFonts w:ascii="Montserrat Light" w:eastAsia="Montserrat" w:hAnsi="Montserrat Light" w:cs="Montserrat"/>
          <w:b/>
          <w:sz w:val="22"/>
          <w:szCs w:val="22"/>
        </w:rPr>
        <w:t xml:space="preserve">  - - - - - - - - - - - - - - - - - - - - - - - - -</w:t>
      </w:r>
      <w:r w:rsidR="00861A9E" w:rsidRPr="008D42BC">
        <w:rPr>
          <w:rFonts w:ascii="Montserrat Light" w:eastAsia="Montserrat" w:hAnsi="Montserrat Light" w:cs="Montserrat"/>
          <w:b/>
          <w:sz w:val="22"/>
          <w:szCs w:val="22"/>
        </w:rPr>
        <w:t xml:space="preserve">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 - - - - - - - </w:t>
      </w:r>
    </w:p>
    <w:p w14:paraId="4A93627A" w14:textId="3741E8F3" w:rsidR="0063030F" w:rsidRPr="008D42BC" w:rsidRDefault="00254722" w:rsidP="00AA7948">
      <w:pPr>
        <w:autoSpaceDE w:val="0"/>
        <w:autoSpaceDN w:val="0"/>
        <w:adjustRightInd w:val="0"/>
        <w:ind w:left="851" w:hanging="567"/>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 xml:space="preserve">c) </w:t>
      </w:r>
      <w:r w:rsidR="000F55AF" w:rsidRPr="008D42BC">
        <w:rPr>
          <w:rFonts w:ascii="Montserrat Light" w:eastAsia="Montserrat" w:hAnsi="Montserrat Light" w:cs="Montserrat"/>
          <w:b/>
          <w:sz w:val="22"/>
          <w:szCs w:val="22"/>
        </w:rPr>
        <w:t xml:space="preserve">   </w:t>
      </w:r>
      <w:r w:rsidRPr="008D42BC">
        <w:rPr>
          <w:rFonts w:ascii="Montserrat Light" w:eastAsia="Montserrat" w:hAnsi="Montserrat Light" w:cs="Montserrat"/>
          <w:b/>
          <w:sz w:val="22"/>
          <w:szCs w:val="22"/>
        </w:rPr>
        <w:t>Aspectos relevantes del Informe de Evaluación que emita la Dirección de Control Interno de la</w:t>
      </w:r>
      <w:r w:rsidR="00632DE6" w:rsidRPr="008D42BC">
        <w:rPr>
          <w:rFonts w:ascii="Montserrat Light" w:eastAsia="Montserrat" w:hAnsi="Montserrat Light" w:cs="Montserrat"/>
          <w:b/>
          <w:sz w:val="22"/>
          <w:szCs w:val="22"/>
        </w:rPr>
        <w:t xml:space="preserve"> </w:t>
      </w:r>
      <w:r w:rsidRPr="008D42BC">
        <w:rPr>
          <w:rFonts w:ascii="Montserrat Light" w:eastAsia="Montserrat" w:hAnsi="Montserrat Light" w:cs="Montserrat"/>
          <w:b/>
          <w:sz w:val="22"/>
          <w:szCs w:val="22"/>
        </w:rPr>
        <w:t>Gestión Pública al Reporte de Avances Trimestral del PTCI.</w:t>
      </w:r>
      <w:r w:rsidR="00B63E97" w:rsidRPr="008D42BC">
        <w:rPr>
          <w:rFonts w:ascii="Montserrat Light" w:eastAsia="Montserrat" w:hAnsi="Montserrat Light" w:cs="Montserrat"/>
          <w:b/>
          <w:sz w:val="22"/>
          <w:szCs w:val="22"/>
        </w:rPr>
        <w:t xml:space="preserve"> - - - - - - - - - - - - - - - - - - - - - - - - - - - - - - - - - - - - - - - - - - - - - - - - - - - - </w:t>
      </w:r>
    </w:p>
    <w:p w14:paraId="5834B4C0" w14:textId="63B66615" w:rsidR="00254722" w:rsidRPr="008D42BC" w:rsidRDefault="00254722" w:rsidP="00AA7948">
      <w:pPr>
        <w:pStyle w:val="Prrafodelista"/>
        <w:numPr>
          <w:ilvl w:val="0"/>
          <w:numId w:val="7"/>
        </w:numPr>
        <w:autoSpaceDE w:val="0"/>
        <w:autoSpaceDN w:val="0"/>
        <w:adjustRightInd w:val="0"/>
        <w:ind w:left="851" w:hanging="567"/>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PROCESO DE ADMINISTRACIÓN DE RIESGOS INSTITUCIONAL.</w:t>
      </w:r>
      <w:r w:rsidR="00B63E97" w:rsidRPr="008D42BC">
        <w:rPr>
          <w:rFonts w:ascii="Montserrat Light" w:eastAsia="Montserrat" w:hAnsi="Montserrat Light" w:cs="Montserrat"/>
          <w:b/>
          <w:sz w:val="22"/>
          <w:szCs w:val="22"/>
        </w:rPr>
        <w:t xml:space="preserve"> - - - - - - - - - -</w:t>
      </w:r>
      <w:r w:rsidR="0063030F" w:rsidRPr="008D42BC">
        <w:rPr>
          <w:rFonts w:ascii="Montserrat Light" w:eastAsia="Montserrat" w:hAnsi="Montserrat Light" w:cs="Montserrat"/>
          <w:b/>
          <w:sz w:val="22"/>
          <w:szCs w:val="22"/>
        </w:rPr>
        <w:t xml:space="preserve">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 - - - - - - - - </w:t>
      </w:r>
    </w:p>
    <w:p w14:paraId="78CA6AE0" w14:textId="62572C32" w:rsidR="00254722" w:rsidRPr="008D42BC" w:rsidRDefault="00254722" w:rsidP="00AA7948">
      <w:pPr>
        <w:autoSpaceDE w:val="0"/>
        <w:autoSpaceDN w:val="0"/>
        <w:adjustRightInd w:val="0"/>
        <w:ind w:left="851" w:hanging="567"/>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 xml:space="preserve">b) </w:t>
      </w:r>
      <w:r w:rsidR="0063030F" w:rsidRPr="008D42BC">
        <w:rPr>
          <w:rFonts w:ascii="Montserrat Light" w:eastAsia="Montserrat" w:hAnsi="Montserrat Light" w:cs="Montserrat"/>
          <w:b/>
          <w:sz w:val="22"/>
          <w:szCs w:val="22"/>
        </w:rPr>
        <w:t xml:space="preserve">     </w:t>
      </w:r>
      <w:r w:rsidRPr="008D42BC">
        <w:rPr>
          <w:rFonts w:ascii="Montserrat Light" w:eastAsia="Montserrat" w:hAnsi="Montserrat Light" w:cs="Montserrat"/>
          <w:b/>
          <w:sz w:val="22"/>
          <w:szCs w:val="22"/>
        </w:rPr>
        <w:t>Reporte de Avance Trimestral del PTAR.</w:t>
      </w:r>
      <w:r w:rsidR="00B63E97" w:rsidRPr="008D42BC">
        <w:rPr>
          <w:rFonts w:ascii="Montserrat Light" w:eastAsia="Montserrat" w:hAnsi="Montserrat Light" w:cs="Montserrat"/>
          <w:b/>
          <w:sz w:val="22"/>
          <w:szCs w:val="22"/>
        </w:rPr>
        <w:t xml:space="preserve"> - - - - - - - - - - - - - - - - - - - - - - - - -</w:t>
      </w:r>
      <w:r w:rsidR="0063030F" w:rsidRPr="008D42BC">
        <w:rPr>
          <w:rFonts w:ascii="Montserrat Light" w:eastAsia="Montserrat" w:hAnsi="Montserrat Light" w:cs="Montserrat"/>
          <w:b/>
          <w:sz w:val="22"/>
          <w:szCs w:val="22"/>
        </w:rPr>
        <w:t xml:space="preserve">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 - - - - - - - - </w:t>
      </w:r>
    </w:p>
    <w:p w14:paraId="78A85D1A" w14:textId="18B2EF68" w:rsidR="00254722" w:rsidRPr="008D42BC" w:rsidRDefault="00254722" w:rsidP="00921B64">
      <w:pPr>
        <w:autoSpaceDE w:val="0"/>
        <w:autoSpaceDN w:val="0"/>
        <w:adjustRightInd w:val="0"/>
        <w:ind w:left="851" w:hanging="567"/>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 xml:space="preserve">c) </w:t>
      </w:r>
      <w:r w:rsidR="0063030F" w:rsidRPr="008D42BC">
        <w:rPr>
          <w:rFonts w:ascii="Montserrat Light" w:eastAsia="Montserrat" w:hAnsi="Montserrat Light" w:cs="Montserrat"/>
          <w:b/>
          <w:sz w:val="22"/>
          <w:szCs w:val="22"/>
        </w:rPr>
        <w:t xml:space="preserve">    </w:t>
      </w:r>
      <w:r w:rsidRPr="008D42BC">
        <w:rPr>
          <w:rFonts w:ascii="Montserrat Light" w:eastAsia="Montserrat" w:hAnsi="Montserrat Light" w:cs="Montserrat"/>
          <w:b/>
          <w:sz w:val="22"/>
          <w:szCs w:val="22"/>
        </w:rPr>
        <w:t>Aspectos relevantes del informe de evaluación que emita la Dirección de Control Interno de la</w:t>
      </w:r>
      <w:r w:rsidR="00632DE6" w:rsidRPr="008D42BC">
        <w:rPr>
          <w:rFonts w:ascii="Montserrat Light" w:eastAsia="Montserrat" w:hAnsi="Montserrat Light" w:cs="Montserrat"/>
          <w:b/>
          <w:sz w:val="22"/>
          <w:szCs w:val="22"/>
        </w:rPr>
        <w:t xml:space="preserve"> </w:t>
      </w:r>
      <w:r w:rsidRPr="008D42BC">
        <w:rPr>
          <w:rFonts w:ascii="Montserrat Light" w:eastAsia="Montserrat" w:hAnsi="Montserrat Light" w:cs="Montserrat"/>
          <w:b/>
          <w:sz w:val="22"/>
          <w:szCs w:val="22"/>
        </w:rPr>
        <w:t>Gestión Pública al Reporte de Avances Trimestral del PTAR.</w:t>
      </w:r>
      <w:r w:rsidR="00B63E97" w:rsidRPr="008D42BC">
        <w:rPr>
          <w:rFonts w:ascii="Montserrat Light" w:eastAsia="Montserrat" w:hAnsi="Montserrat Light" w:cs="Montserrat"/>
          <w:b/>
          <w:sz w:val="22"/>
          <w:szCs w:val="22"/>
        </w:rPr>
        <w:t xml:space="preserve"> - - - - - - - - - - - - - - - - - - - - - - - - - - - - - - - - - - - - - - - - - - - - - - - - - - - - -</w:t>
      </w:r>
      <w:r w:rsidR="0063030F" w:rsidRPr="008D42BC">
        <w:rPr>
          <w:rFonts w:ascii="Montserrat Light" w:eastAsia="Montserrat" w:hAnsi="Montserrat Light" w:cs="Montserrat"/>
          <w:b/>
          <w:sz w:val="22"/>
          <w:szCs w:val="22"/>
        </w:rPr>
        <w:t xml:space="preserve"> - - - - - - -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w:t>
      </w:r>
      <w:r w:rsidRPr="008D42BC">
        <w:rPr>
          <w:rFonts w:ascii="Montserrat Light" w:eastAsia="Montserrat" w:hAnsi="Montserrat Light" w:cs="Montserrat"/>
          <w:b/>
          <w:sz w:val="22"/>
          <w:szCs w:val="22"/>
        </w:rPr>
        <w:t>ASPECTOS QUE INCIDEN EN EL CONTROL INTERNO O EN LA PRESENTACIÓN DE ACTOS</w:t>
      </w:r>
      <w:r w:rsidR="00632DE6" w:rsidRPr="008D42BC">
        <w:rPr>
          <w:rFonts w:ascii="Montserrat Light" w:eastAsia="Montserrat" w:hAnsi="Montserrat Light" w:cs="Montserrat"/>
          <w:b/>
          <w:sz w:val="22"/>
          <w:szCs w:val="22"/>
        </w:rPr>
        <w:t xml:space="preserve"> </w:t>
      </w:r>
      <w:r w:rsidRPr="008D42BC">
        <w:rPr>
          <w:rFonts w:ascii="Montserrat Light" w:eastAsia="Montserrat" w:hAnsi="Montserrat Light" w:cs="Montserrat"/>
          <w:b/>
          <w:sz w:val="22"/>
          <w:szCs w:val="22"/>
        </w:rPr>
        <w:t>CONTRARIOS A LA INTEGRIDAD.</w:t>
      </w:r>
      <w:r w:rsidR="00632DE6" w:rsidRPr="008D42BC">
        <w:rPr>
          <w:rFonts w:ascii="Montserrat Light" w:eastAsia="Montserrat" w:hAnsi="Montserrat Light" w:cs="Montserrat"/>
          <w:b/>
          <w:sz w:val="22"/>
          <w:szCs w:val="22"/>
        </w:rPr>
        <w:t xml:space="preserve"> </w:t>
      </w:r>
      <w:r w:rsidR="00B63E97" w:rsidRPr="008D42BC">
        <w:rPr>
          <w:rFonts w:ascii="Montserrat Light" w:eastAsia="Montserrat" w:hAnsi="Montserrat Light" w:cs="Montserrat"/>
          <w:b/>
          <w:sz w:val="22"/>
          <w:szCs w:val="22"/>
        </w:rPr>
        <w:t xml:space="preserve">- - - - - - - - - - - </w:t>
      </w:r>
      <w:r w:rsidR="0063030F" w:rsidRPr="008D42BC">
        <w:rPr>
          <w:rFonts w:ascii="Montserrat Light" w:eastAsia="Montserrat" w:hAnsi="Montserrat Light" w:cs="Montserrat"/>
          <w:b/>
          <w:sz w:val="22"/>
          <w:szCs w:val="22"/>
        </w:rPr>
        <w:t xml:space="preserve">- - - - - - - - - - - -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w:t>
      </w:r>
    </w:p>
    <w:p w14:paraId="6E089DF0" w14:textId="7A401DD2" w:rsidR="00254722" w:rsidRPr="008D42BC" w:rsidRDefault="00254722" w:rsidP="00AA7948">
      <w:pPr>
        <w:autoSpaceDE w:val="0"/>
        <w:autoSpaceDN w:val="0"/>
        <w:adjustRightInd w:val="0"/>
        <w:ind w:left="851" w:hanging="567"/>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 xml:space="preserve">a) </w:t>
      </w:r>
      <w:r w:rsidR="0063030F" w:rsidRPr="008D42BC">
        <w:rPr>
          <w:rFonts w:ascii="Montserrat Light" w:eastAsia="Montserrat" w:hAnsi="Montserrat Light" w:cs="Montserrat"/>
          <w:b/>
          <w:sz w:val="22"/>
          <w:szCs w:val="22"/>
        </w:rPr>
        <w:t xml:space="preserve">     </w:t>
      </w:r>
      <w:r w:rsidRPr="008D42BC">
        <w:rPr>
          <w:rFonts w:ascii="Montserrat Light" w:eastAsia="Montserrat" w:hAnsi="Montserrat Light" w:cs="Montserrat"/>
          <w:b/>
          <w:sz w:val="22"/>
          <w:szCs w:val="22"/>
        </w:rPr>
        <w:t>Breve descripción de las quejas, denuncias e inconformidades recibidas.</w:t>
      </w:r>
      <w:r w:rsidR="00B63E97" w:rsidRPr="008D42BC">
        <w:rPr>
          <w:rFonts w:ascii="Montserrat Light" w:eastAsia="Montserrat" w:hAnsi="Montserrat Light" w:cs="Montserrat"/>
          <w:b/>
          <w:sz w:val="22"/>
          <w:szCs w:val="22"/>
        </w:rPr>
        <w:t xml:space="preserve"> -</w:t>
      </w:r>
      <w:r w:rsidR="0063030F" w:rsidRPr="008D42BC">
        <w:rPr>
          <w:rFonts w:ascii="Montserrat Light" w:eastAsia="Montserrat" w:hAnsi="Montserrat Light" w:cs="Montserrat"/>
          <w:b/>
          <w:sz w:val="22"/>
          <w:szCs w:val="22"/>
        </w:rPr>
        <w:t xml:space="preserve">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 - - - - - - - - </w:t>
      </w:r>
    </w:p>
    <w:p w14:paraId="2019FDAB" w14:textId="0A2D2135" w:rsidR="00254722" w:rsidRPr="008D42BC" w:rsidRDefault="00632DE6" w:rsidP="00AA7948">
      <w:pPr>
        <w:autoSpaceDE w:val="0"/>
        <w:autoSpaceDN w:val="0"/>
        <w:adjustRightInd w:val="0"/>
        <w:ind w:left="851" w:hanging="567"/>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 xml:space="preserve">b) </w:t>
      </w:r>
      <w:r w:rsidR="0063030F" w:rsidRPr="008D42BC">
        <w:rPr>
          <w:rFonts w:ascii="Montserrat Light" w:eastAsia="Montserrat" w:hAnsi="Montserrat Light" w:cs="Montserrat"/>
          <w:b/>
          <w:sz w:val="22"/>
          <w:szCs w:val="22"/>
        </w:rPr>
        <w:t xml:space="preserve">    </w:t>
      </w:r>
      <w:r w:rsidRPr="008D42BC">
        <w:rPr>
          <w:rFonts w:ascii="Montserrat Light" w:eastAsia="Montserrat" w:hAnsi="Montserrat Light" w:cs="Montserrat"/>
          <w:b/>
          <w:sz w:val="22"/>
          <w:szCs w:val="22"/>
        </w:rPr>
        <w:t>Descripción</w:t>
      </w:r>
      <w:r w:rsidR="00254722" w:rsidRPr="008D42BC">
        <w:rPr>
          <w:rFonts w:ascii="Montserrat Light" w:eastAsia="Montserrat" w:hAnsi="Montserrat Light" w:cs="Montserrat"/>
          <w:b/>
          <w:sz w:val="22"/>
          <w:szCs w:val="22"/>
        </w:rPr>
        <w:t xml:space="preserve"> de las observaciones recurrentes determinadas por las diferentes instancias</w:t>
      </w:r>
      <w:r w:rsidRPr="008D42BC">
        <w:rPr>
          <w:rFonts w:ascii="Montserrat Light" w:eastAsia="Montserrat" w:hAnsi="Montserrat Light" w:cs="Montserrat"/>
          <w:b/>
          <w:sz w:val="22"/>
          <w:szCs w:val="22"/>
        </w:rPr>
        <w:t xml:space="preserve"> </w:t>
      </w:r>
      <w:r w:rsidR="00254722" w:rsidRPr="008D42BC">
        <w:rPr>
          <w:rFonts w:ascii="Montserrat Light" w:eastAsia="Montserrat" w:hAnsi="Montserrat Light" w:cs="Montserrat"/>
          <w:b/>
          <w:sz w:val="22"/>
          <w:szCs w:val="22"/>
        </w:rPr>
        <w:t>fiscalizadoras.</w:t>
      </w:r>
      <w:r w:rsidR="00B63E97" w:rsidRPr="008D42BC">
        <w:rPr>
          <w:rFonts w:ascii="Montserrat Light" w:eastAsia="Montserrat" w:hAnsi="Montserrat Light" w:cs="Montserrat"/>
          <w:b/>
          <w:sz w:val="22"/>
          <w:szCs w:val="22"/>
        </w:rPr>
        <w:t xml:space="preserve"> - - - - - - - - - - - - - - - - - - - - - - - - - - - - - - -</w:t>
      </w:r>
      <w:r w:rsidR="0063030F" w:rsidRPr="008D42BC">
        <w:rPr>
          <w:rFonts w:ascii="Montserrat Light" w:eastAsia="Montserrat" w:hAnsi="Montserrat Light" w:cs="Montserrat"/>
          <w:b/>
          <w:sz w:val="22"/>
          <w:szCs w:val="22"/>
        </w:rPr>
        <w:t xml:space="preserve"> - - - - - - -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 </w:t>
      </w:r>
    </w:p>
    <w:p w14:paraId="20255780" w14:textId="5C51243E" w:rsidR="00254722" w:rsidRPr="008D42BC" w:rsidRDefault="00254722" w:rsidP="00AA7948">
      <w:pPr>
        <w:pStyle w:val="Prrafodelista"/>
        <w:numPr>
          <w:ilvl w:val="0"/>
          <w:numId w:val="7"/>
        </w:numPr>
        <w:autoSpaceDE w:val="0"/>
        <w:autoSpaceDN w:val="0"/>
        <w:adjustRightInd w:val="0"/>
        <w:ind w:left="851" w:hanging="567"/>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ASUNTOS GENERALES.</w:t>
      </w:r>
      <w:r w:rsidR="00B63E97" w:rsidRPr="008D42BC">
        <w:rPr>
          <w:rFonts w:ascii="Montserrat Light" w:eastAsia="Montserrat" w:hAnsi="Montserrat Light" w:cs="Montserrat"/>
          <w:b/>
          <w:sz w:val="22"/>
          <w:szCs w:val="22"/>
        </w:rPr>
        <w:t xml:space="preserve"> - - - - - - - - - - - - - - - - - - - - - - - - - - - - - - - - - - - - - - - -</w:t>
      </w:r>
      <w:r w:rsidR="0063030F" w:rsidRPr="008D42BC">
        <w:rPr>
          <w:rFonts w:ascii="Montserrat Light" w:eastAsia="Montserrat" w:hAnsi="Montserrat Light" w:cs="Montserrat"/>
          <w:b/>
          <w:sz w:val="22"/>
          <w:szCs w:val="22"/>
        </w:rPr>
        <w:t xml:space="preserve">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 - - - - - - - </w:t>
      </w:r>
    </w:p>
    <w:p w14:paraId="539A7CD3" w14:textId="2FE839B6" w:rsidR="00254722" w:rsidRPr="008D42BC" w:rsidRDefault="00254722" w:rsidP="00AA7948">
      <w:pPr>
        <w:pStyle w:val="Prrafodelista"/>
        <w:numPr>
          <w:ilvl w:val="0"/>
          <w:numId w:val="7"/>
        </w:numPr>
        <w:autoSpaceDE w:val="0"/>
        <w:autoSpaceDN w:val="0"/>
        <w:adjustRightInd w:val="0"/>
        <w:ind w:left="851" w:hanging="567"/>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REVISIÓN Y RATIFICACIÓN DE ACUERDOS ADOPTADOS EN LA REUNIÓN.</w:t>
      </w:r>
      <w:r w:rsidR="00B63E97" w:rsidRPr="008D42BC">
        <w:rPr>
          <w:rFonts w:ascii="Montserrat Light" w:eastAsia="Montserrat" w:hAnsi="Montserrat Light" w:cs="Montserrat"/>
          <w:b/>
          <w:sz w:val="22"/>
          <w:szCs w:val="22"/>
        </w:rPr>
        <w:t xml:space="preserve"> -</w:t>
      </w:r>
      <w:r w:rsidR="0063030F" w:rsidRPr="008D42BC">
        <w:rPr>
          <w:rFonts w:ascii="Montserrat Light" w:eastAsia="Montserrat" w:hAnsi="Montserrat Light" w:cs="Montserrat"/>
          <w:b/>
          <w:sz w:val="22"/>
          <w:szCs w:val="22"/>
        </w:rPr>
        <w:t xml:space="preserve">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 - - - - - - - - </w:t>
      </w:r>
    </w:p>
    <w:p w14:paraId="2BC72C89" w14:textId="7AFAD720" w:rsidR="006E34DD" w:rsidRPr="008D42BC" w:rsidRDefault="00254722" w:rsidP="00AA7948">
      <w:pPr>
        <w:pStyle w:val="Prrafodelista"/>
        <w:numPr>
          <w:ilvl w:val="0"/>
          <w:numId w:val="7"/>
        </w:numPr>
        <w:autoSpaceDE w:val="0"/>
        <w:autoSpaceDN w:val="0"/>
        <w:adjustRightInd w:val="0"/>
        <w:ind w:left="851" w:hanging="567"/>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CLAUSURA</w:t>
      </w:r>
      <w:r w:rsidR="00632DE6" w:rsidRPr="008D42BC">
        <w:rPr>
          <w:rFonts w:ascii="Montserrat Light" w:eastAsia="Montserrat" w:hAnsi="Montserrat Light" w:cs="Montserrat"/>
          <w:b/>
          <w:sz w:val="22"/>
          <w:szCs w:val="22"/>
        </w:rPr>
        <w:t>.</w:t>
      </w:r>
      <w:r w:rsidR="00B63E97" w:rsidRPr="008D42BC">
        <w:rPr>
          <w:rFonts w:ascii="Montserrat Light" w:eastAsia="Montserrat" w:hAnsi="Montserrat Light" w:cs="Montserrat"/>
          <w:b/>
          <w:sz w:val="22"/>
          <w:szCs w:val="22"/>
        </w:rPr>
        <w:t xml:space="preserve"> - - - - - - - - - - - - - - - - - - - - - - - - - - - - - - - - - - - - - - - - - - - - - - - </w:t>
      </w:r>
    </w:p>
    <w:p w14:paraId="74C0D90F" w14:textId="11E6764E" w:rsidR="00F72723" w:rsidRPr="008D42BC" w:rsidRDefault="00725302" w:rsidP="00AA7948">
      <w:pPr>
        <w:jc w:val="both"/>
        <w:rPr>
          <w:rFonts w:ascii="Montserrat Light" w:eastAsia="Montserrat" w:hAnsi="Montserrat Light" w:cs="Montserrat"/>
          <w:sz w:val="22"/>
          <w:szCs w:val="22"/>
        </w:rPr>
      </w:pPr>
      <w:r w:rsidRPr="008D42BC">
        <w:rPr>
          <w:rFonts w:ascii="Montserrat Light" w:eastAsia="Montserrat" w:hAnsi="Montserrat Light" w:cs="Montserrat"/>
          <w:b/>
          <w:bCs/>
          <w:sz w:val="22"/>
          <w:szCs w:val="22"/>
        </w:rPr>
        <w:lastRenderedPageBreak/>
        <w:t>- - - - - - - - - - - -</w:t>
      </w:r>
      <w:r w:rsidR="00624C80" w:rsidRPr="008D42BC">
        <w:rPr>
          <w:rFonts w:ascii="Montserrat Light" w:eastAsia="Montserrat" w:hAnsi="Montserrat Light" w:cs="Montserrat"/>
          <w:b/>
          <w:bCs/>
          <w:sz w:val="22"/>
          <w:szCs w:val="22"/>
        </w:rPr>
        <w:t xml:space="preserve"> - - -</w:t>
      </w:r>
      <w:r w:rsidR="0063030F" w:rsidRPr="008D42BC">
        <w:rPr>
          <w:rFonts w:ascii="Montserrat Light" w:eastAsia="Montserrat" w:hAnsi="Montserrat Light" w:cs="Montserrat"/>
          <w:b/>
          <w:bCs/>
          <w:sz w:val="22"/>
          <w:szCs w:val="22"/>
        </w:rPr>
        <w:t xml:space="preserve"> - - </w:t>
      </w:r>
      <w:r w:rsidRPr="008D42BC">
        <w:rPr>
          <w:rFonts w:ascii="Montserrat Light" w:eastAsia="Montserrat" w:hAnsi="Montserrat Light" w:cs="Montserrat"/>
          <w:b/>
          <w:bCs/>
          <w:sz w:val="22"/>
          <w:szCs w:val="22"/>
        </w:rPr>
        <w:t>DESARROLLO DEL ORDEN DEL DÍA - - - - - - - - - - - - - - - -</w:t>
      </w:r>
      <w:r w:rsidR="00004FFC" w:rsidRPr="008D42BC">
        <w:rPr>
          <w:rFonts w:ascii="Montserrat Light" w:eastAsia="Montserrat" w:hAnsi="Montserrat Light" w:cs="Montserrat"/>
          <w:b/>
          <w:bCs/>
          <w:sz w:val="22"/>
          <w:szCs w:val="22"/>
        </w:rPr>
        <w:t xml:space="preserve"> -</w:t>
      </w:r>
      <w:r w:rsidR="0063030F" w:rsidRPr="008D42BC">
        <w:rPr>
          <w:rFonts w:ascii="Montserrat Light" w:eastAsia="Montserrat" w:hAnsi="Montserrat Light" w:cs="Montserrat"/>
          <w:b/>
          <w:bCs/>
          <w:sz w:val="22"/>
          <w:szCs w:val="22"/>
        </w:rPr>
        <w:t xml:space="preserve"> </w:t>
      </w:r>
      <w:r w:rsidRPr="008D42BC">
        <w:rPr>
          <w:rFonts w:ascii="Montserrat Light" w:eastAsia="Montserrat" w:hAnsi="Montserrat Light" w:cs="Montserrat"/>
          <w:b/>
          <w:sz w:val="22"/>
          <w:szCs w:val="22"/>
        </w:rPr>
        <w:t>I.-</w:t>
      </w:r>
      <w:r w:rsidRPr="008D42BC">
        <w:rPr>
          <w:rFonts w:ascii="Montserrat Light" w:eastAsia="Montserrat" w:hAnsi="Montserrat Light" w:cs="Montserrat"/>
          <w:sz w:val="22"/>
          <w:szCs w:val="22"/>
        </w:rPr>
        <w:t xml:space="preserve"> </w:t>
      </w:r>
      <w:r w:rsidRPr="008D42BC">
        <w:rPr>
          <w:rFonts w:ascii="Montserrat Light" w:eastAsia="Montserrat" w:hAnsi="Montserrat Light" w:cs="Montserrat"/>
          <w:b/>
          <w:sz w:val="22"/>
          <w:szCs w:val="22"/>
        </w:rPr>
        <w:t>DECLARACIÓN DEL QUÓRUM LEGAL E INICIO DE LA SESIÓN</w:t>
      </w:r>
      <w:r w:rsidRPr="008D42BC">
        <w:rPr>
          <w:rFonts w:ascii="Montserrat Light" w:eastAsia="Montserrat" w:hAnsi="Montserrat Light" w:cs="Montserrat"/>
          <w:sz w:val="22"/>
          <w:szCs w:val="22"/>
        </w:rPr>
        <w:t>. - - - - - - - - - - - - -</w:t>
      </w:r>
      <w:r w:rsidR="00624C80" w:rsidRPr="008D42BC">
        <w:rPr>
          <w:rFonts w:ascii="Montserrat Light" w:eastAsia="Montserrat" w:hAnsi="Montserrat Light" w:cs="Montserrat"/>
          <w:sz w:val="22"/>
          <w:szCs w:val="22"/>
        </w:rPr>
        <w:t xml:space="preserve"> - </w:t>
      </w:r>
      <w:r w:rsidRPr="008D42BC">
        <w:rPr>
          <w:rFonts w:ascii="Montserrat Light" w:eastAsia="Montserrat" w:hAnsi="Montserrat Light" w:cs="Montserrat"/>
          <w:sz w:val="22"/>
          <w:szCs w:val="22"/>
        </w:rPr>
        <w:t>En uso de la palabra l</w:t>
      </w:r>
      <w:r w:rsidR="00ED5DA1" w:rsidRPr="008D42BC">
        <w:rPr>
          <w:rFonts w:ascii="Montserrat Light" w:eastAsia="Montserrat" w:hAnsi="Montserrat Light" w:cs="Montserrat"/>
          <w:sz w:val="22"/>
          <w:szCs w:val="22"/>
        </w:rPr>
        <w:t>a</w:t>
      </w:r>
      <w:r w:rsidR="007065CB" w:rsidRPr="008D42BC">
        <w:rPr>
          <w:rFonts w:ascii="Montserrat Light" w:eastAsia="Calibri" w:hAnsi="Montserrat Light" w:cs="Calibri"/>
          <w:sz w:val="22"/>
          <w:szCs w:val="22"/>
          <w:lang w:val="es-ES" w:eastAsia="en-US"/>
        </w:rPr>
        <w:t xml:space="preserve"> </w:t>
      </w:r>
      <w:r w:rsidR="007065CB" w:rsidRPr="008D42BC">
        <w:rPr>
          <w:rFonts w:ascii="Montserrat Light" w:eastAsia="Calibri" w:hAnsi="Montserrat Light" w:cs="Calibri"/>
          <w:sz w:val="22"/>
          <w:szCs w:val="22"/>
          <w:lang w:eastAsia="en-US"/>
        </w:rPr>
        <w:t xml:space="preserve"> </w:t>
      </w:r>
      <w:bookmarkStart w:id="4" w:name="_Hlk214984730"/>
      <w:r w:rsidR="007065CB" w:rsidRPr="008D42BC">
        <w:rPr>
          <w:rFonts w:ascii="Montserrat Light" w:eastAsia="Calibri" w:hAnsi="Montserrat Light"/>
          <w:sz w:val="22"/>
          <w:szCs w:val="22"/>
          <w:lang w:eastAsia="en-US"/>
        </w:rPr>
        <w:t xml:space="preserve">Lic. </w:t>
      </w:r>
      <w:r w:rsidR="007065CB" w:rsidRPr="008D42BC">
        <w:rPr>
          <w:rFonts w:ascii="Montserrat Light" w:eastAsia="Calibri" w:hAnsi="Montserrat Light"/>
          <w:b/>
          <w:bCs/>
          <w:sz w:val="22"/>
          <w:szCs w:val="22"/>
          <w:lang w:eastAsia="en-US"/>
        </w:rPr>
        <w:t>Irene Elizabeth Álvarez Acosta</w:t>
      </w:r>
      <w:r w:rsidR="007065CB" w:rsidRPr="008D42BC">
        <w:rPr>
          <w:rFonts w:ascii="Montserrat Light" w:eastAsia="Calibri" w:hAnsi="Montserrat Light"/>
          <w:sz w:val="22"/>
          <w:szCs w:val="22"/>
          <w:lang w:eastAsia="en-US"/>
        </w:rPr>
        <w:t xml:space="preserve">, Titular de la Coordinación de Comunicación Social y </w:t>
      </w:r>
      <w:r w:rsidR="007065CB" w:rsidRPr="008D42BC">
        <w:rPr>
          <w:rFonts w:ascii="Montserrat Light" w:eastAsia="Calibri" w:hAnsi="Montserrat Light"/>
          <w:b/>
          <w:bCs/>
          <w:sz w:val="22"/>
          <w:szCs w:val="22"/>
          <w:lang w:eastAsia="en-US"/>
        </w:rPr>
        <w:t>presidenta</w:t>
      </w:r>
      <w:r w:rsidR="007065CB" w:rsidRPr="008D42BC">
        <w:rPr>
          <w:rFonts w:ascii="Montserrat Light" w:eastAsia="Calibri" w:hAnsi="Montserrat Light"/>
          <w:sz w:val="22"/>
          <w:szCs w:val="22"/>
          <w:lang w:eastAsia="en-US"/>
        </w:rPr>
        <w:t xml:space="preserve"> de este </w:t>
      </w:r>
      <w:r w:rsidR="007065CB" w:rsidRPr="008D42BC">
        <w:rPr>
          <w:rFonts w:ascii="Montserrat Light" w:eastAsia="Calibri" w:hAnsi="Montserrat Light"/>
          <w:sz w:val="22"/>
          <w:szCs w:val="22"/>
          <w:lang w:val="es-ES" w:eastAsia="en-US"/>
        </w:rPr>
        <w:t>C</w:t>
      </w:r>
      <w:r w:rsidR="007065CB" w:rsidRPr="008D42BC">
        <w:rPr>
          <w:rFonts w:ascii="Montserrat Light" w:eastAsia="Calibri" w:hAnsi="Montserrat Light"/>
          <w:sz w:val="22"/>
          <w:szCs w:val="22"/>
          <w:lang w:eastAsia="en-US"/>
        </w:rPr>
        <w:t>omite</w:t>
      </w:r>
      <w:bookmarkEnd w:id="4"/>
      <w:r w:rsidR="00625C07" w:rsidRPr="008D42BC">
        <w:rPr>
          <w:rFonts w:ascii="Montserrat Light" w:eastAsia="Montserrat" w:hAnsi="Montserrat Light" w:cs="Montserrat"/>
          <w:b/>
          <w:sz w:val="22"/>
          <w:szCs w:val="22"/>
        </w:rPr>
        <w:t xml:space="preserve"> </w:t>
      </w:r>
      <w:r w:rsidRPr="008D42BC">
        <w:rPr>
          <w:rFonts w:ascii="Montserrat Light" w:eastAsia="Montserrat" w:hAnsi="Montserrat Light" w:cs="Montserrat"/>
          <w:sz w:val="22"/>
          <w:szCs w:val="22"/>
        </w:rPr>
        <w:t xml:space="preserve">comenta que, previo al inicio de la sesión se procedió al pase de lista de las personas convocadas, revisándose la acreditación de todas y cada una de ellas de conformidad con lo dispuesto en el Artículo 67 del Acuerdo por el que se </w:t>
      </w:r>
      <w:r w:rsidR="00A30B07" w:rsidRPr="008D42BC">
        <w:rPr>
          <w:rFonts w:ascii="Montserrat Light" w:eastAsia="Montserrat" w:hAnsi="Montserrat Light" w:cs="Montserrat"/>
          <w:sz w:val="22"/>
          <w:szCs w:val="22"/>
        </w:rPr>
        <w:t>e</w:t>
      </w:r>
      <w:r w:rsidRPr="008D42BC">
        <w:rPr>
          <w:rFonts w:ascii="Montserrat Light" w:eastAsia="Montserrat" w:hAnsi="Montserrat Light" w:cs="Montserrat"/>
          <w:sz w:val="22"/>
          <w:szCs w:val="22"/>
        </w:rPr>
        <w:t>xpiden las Disposiciones en Materia de Control Interno y el Manual Administrativo de Aplicación General en Materia de Control Interno</w:t>
      </w:r>
      <w:r w:rsidR="00571494" w:rsidRPr="008D42BC">
        <w:rPr>
          <w:rFonts w:ascii="Montserrat Light" w:eastAsia="Montserrat" w:hAnsi="Montserrat Light" w:cs="Montserrat"/>
          <w:sz w:val="22"/>
          <w:szCs w:val="22"/>
        </w:rPr>
        <w:t xml:space="preserve">; así mismo, </w:t>
      </w:r>
      <w:r w:rsidR="00FF34DC" w:rsidRPr="008D42BC">
        <w:rPr>
          <w:rFonts w:ascii="Montserrat Light" w:eastAsia="Montserrat" w:hAnsi="Montserrat Light" w:cs="Montserrat"/>
          <w:sz w:val="22"/>
          <w:szCs w:val="22"/>
        </w:rPr>
        <w:t xml:space="preserve">se </w:t>
      </w:r>
      <w:r w:rsidR="00571494" w:rsidRPr="008D42BC">
        <w:rPr>
          <w:rFonts w:ascii="Montserrat Light" w:eastAsia="Montserrat" w:hAnsi="Montserrat Light" w:cs="Montserrat"/>
          <w:sz w:val="22"/>
          <w:szCs w:val="22"/>
        </w:rPr>
        <w:t xml:space="preserve">informa a los integrantes del Comité que, derivado de los cambios </w:t>
      </w:r>
      <w:r w:rsidR="00F72723" w:rsidRPr="008D42BC">
        <w:rPr>
          <w:rFonts w:ascii="Montserrat Light" w:eastAsia="Montserrat" w:hAnsi="Montserrat Light" w:cs="Montserrat"/>
          <w:sz w:val="22"/>
          <w:szCs w:val="22"/>
        </w:rPr>
        <w:t xml:space="preserve">de personal </w:t>
      </w:r>
      <w:r w:rsidR="00571494" w:rsidRPr="008D42BC">
        <w:rPr>
          <w:rFonts w:ascii="Montserrat Light" w:eastAsia="Montserrat" w:hAnsi="Montserrat Light" w:cs="Montserrat"/>
          <w:sz w:val="22"/>
          <w:szCs w:val="22"/>
        </w:rPr>
        <w:t xml:space="preserve">en la </w:t>
      </w:r>
      <w:r w:rsidR="00A30B07" w:rsidRPr="008D42BC">
        <w:rPr>
          <w:rFonts w:ascii="Montserrat Light" w:eastAsia="Montserrat" w:hAnsi="Montserrat Light" w:cs="Montserrat"/>
          <w:sz w:val="22"/>
          <w:szCs w:val="22"/>
        </w:rPr>
        <w:t>Dirección</w:t>
      </w:r>
      <w:r w:rsidR="00AF2EB7" w:rsidRPr="008D42BC">
        <w:rPr>
          <w:sz w:val="22"/>
          <w:szCs w:val="22"/>
        </w:rPr>
        <w:t xml:space="preserve"> </w:t>
      </w:r>
      <w:r w:rsidR="00AF2EB7" w:rsidRPr="008D42BC">
        <w:rPr>
          <w:rFonts w:ascii="Montserrat Light" w:eastAsia="Montserrat" w:hAnsi="Montserrat Light" w:cs="Montserrat"/>
          <w:sz w:val="22"/>
          <w:szCs w:val="22"/>
        </w:rPr>
        <w:t xml:space="preserve"> de Análisis, Políticas Públicas y Discurso</w:t>
      </w:r>
      <w:r w:rsidR="007065CB" w:rsidRPr="008D42BC">
        <w:rPr>
          <w:rFonts w:ascii="Montserrat Light" w:eastAsia="Montserrat" w:hAnsi="Montserrat Light" w:cs="Montserrat"/>
          <w:sz w:val="22"/>
          <w:szCs w:val="22"/>
        </w:rPr>
        <w:t>,</w:t>
      </w:r>
      <w:r w:rsidR="00A30B07" w:rsidRPr="008D42BC">
        <w:rPr>
          <w:rFonts w:ascii="Montserrat Light" w:eastAsia="Montserrat" w:hAnsi="Montserrat Light" w:cs="Montserrat"/>
          <w:sz w:val="22"/>
          <w:szCs w:val="22"/>
        </w:rPr>
        <w:t xml:space="preserve"> </w:t>
      </w:r>
      <w:r w:rsidR="00AF2EB7" w:rsidRPr="008D42BC">
        <w:rPr>
          <w:rFonts w:ascii="Montserrat Light" w:eastAsia="Montserrat" w:hAnsi="Montserrat Light" w:cs="Montserrat"/>
          <w:sz w:val="22"/>
          <w:szCs w:val="22"/>
        </w:rPr>
        <w:t>la</w:t>
      </w:r>
      <w:r w:rsidR="007065CB" w:rsidRPr="008D42BC">
        <w:rPr>
          <w:rFonts w:ascii="Montserrat Light" w:eastAsia="Montserrat" w:hAnsi="Montserrat Light" w:cs="Montserrat"/>
          <w:b/>
          <w:sz w:val="22"/>
          <w:szCs w:val="22"/>
        </w:rPr>
        <w:t xml:space="preserve"> </w:t>
      </w:r>
      <w:bookmarkStart w:id="5" w:name="_Hlk214985181"/>
      <w:r w:rsidR="007065CB" w:rsidRPr="008D42BC">
        <w:rPr>
          <w:rFonts w:ascii="Montserrat Light" w:eastAsia="Montserrat" w:hAnsi="Montserrat Light" w:cs="Montserrat"/>
          <w:b/>
          <w:sz w:val="22"/>
          <w:szCs w:val="22"/>
        </w:rPr>
        <w:t>C. Jael Alejandra Ramírez García</w:t>
      </w:r>
      <w:r w:rsidR="007065CB" w:rsidRPr="008D42BC">
        <w:rPr>
          <w:rFonts w:ascii="Montserrat Light" w:eastAsia="Montserrat" w:hAnsi="Montserrat Light" w:cs="Montserrat"/>
          <w:sz w:val="22"/>
          <w:szCs w:val="22"/>
        </w:rPr>
        <w:t xml:space="preserve">, </w:t>
      </w:r>
      <w:bookmarkEnd w:id="5"/>
      <w:r w:rsidR="007065CB" w:rsidRPr="008D42BC">
        <w:rPr>
          <w:rFonts w:ascii="Montserrat Light" w:eastAsia="Montserrat" w:hAnsi="Montserrat Light" w:cs="Montserrat"/>
          <w:sz w:val="22"/>
          <w:szCs w:val="22"/>
        </w:rPr>
        <w:t>Directora de Análisis, Políticas Públicas y Discurso</w:t>
      </w:r>
      <w:r w:rsidR="00AF2EB7" w:rsidRPr="008D42BC">
        <w:rPr>
          <w:rFonts w:ascii="Montserrat Light" w:eastAsia="Montserrat" w:hAnsi="Montserrat Light" w:cs="Montserrat"/>
          <w:sz w:val="22"/>
          <w:szCs w:val="22"/>
        </w:rPr>
        <w:t xml:space="preserve"> </w:t>
      </w:r>
      <w:r w:rsidR="00A30B07" w:rsidRPr="008D42BC">
        <w:rPr>
          <w:rFonts w:ascii="Montserrat Light" w:eastAsia="Montserrat" w:hAnsi="Montserrat Light" w:cs="Montserrat"/>
          <w:sz w:val="22"/>
          <w:szCs w:val="22"/>
        </w:rPr>
        <w:t xml:space="preserve">, como </w:t>
      </w:r>
      <w:r w:rsidR="007065CB" w:rsidRPr="008D42BC">
        <w:rPr>
          <w:rFonts w:ascii="Montserrat Light" w:eastAsia="Montserrat" w:hAnsi="Montserrat Light" w:cs="Montserrat"/>
          <w:b/>
          <w:bCs/>
          <w:sz w:val="22"/>
          <w:szCs w:val="22"/>
        </w:rPr>
        <w:t xml:space="preserve">Coordinadora </w:t>
      </w:r>
      <w:r w:rsidR="00A30B07" w:rsidRPr="008D42BC">
        <w:rPr>
          <w:rFonts w:ascii="Montserrat Light" w:eastAsia="Montserrat" w:hAnsi="Montserrat Light" w:cs="Montserrat"/>
          <w:b/>
          <w:bCs/>
          <w:sz w:val="22"/>
          <w:szCs w:val="22"/>
        </w:rPr>
        <w:t xml:space="preserve"> </w:t>
      </w:r>
      <w:r w:rsidR="00A30B07" w:rsidRPr="008D42BC">
        <w:rPr>
          <w:rFonts w:ascii="Montserrat Light" w:eastAsia="Montserrat" w:hAnsi="Montserrat Light" w:cs="Montserrat"/>
          <w:sz w:val="22"/>
          <w:szCs w:val="22"/>
        </w:rPr>
        <w:t>del Comité de Control Interno Institucional</w:t>
      </w:r>
      <w:r w:rsidR="00176240" w:rsidRPr="008D42BC">
        <w:rPr>
          <w:rFonts w:ascii="Montserrat Light" w:eastAsia="Montserrat" w:hAnsi="Montserrat Light" w:cs="Montserrat"/>
          <w:sz w:val="22"/>
          <w:szCs w:val="22"/>
        </w:rPr>
        <w:t xml:space="preserve"> mediante el oficio número</w:t>
      </w:r>
      <w:r w:rsidR="00A30B07" w:rsidRPr="008D42BC">
        <w:rPr>
          <w:rFonts w:ascii="Montserrat Light" w:eastAsia="Montserrat" w:hAnsi="Montserrat Light" w:cs="Montserrat"/>
          <w:b/>
          <w:bCs/>
          <w:sz w:val="22"/>
          <w:szCs w:val="22"/>
        </w:rPr>
        <w:t xml:space="preserve"> </w:t>
      </w:r>
      <w:r w:rsidR="00571494" w:rsidRPr="008D42BC">
        <w:rPr>
          <w:rFonts w:ascii="Montserrat Light" w:eastAsia="Montserrat" w:hAnsi="Montserrat Light" w:cs="Montserrat"/>
          <w:b/>
          <w:bCs/>
          <w:sz w:val="22"/>
          <w:szCs w:val="22"/>
        </w:rPr>
        <w:t>CCS/0</w:t>
      </w:r>
      <w:r w:rsidR="009703D5" w:rsidRPr="008D42BC">
        <w:rPr>
          <w:rFonts w:ascii="Montserrat Light" w:eastAsia="Montserrat" w:hAnsi="Montserrat Light" w:cs="Montserrat"/>
          <w:b/>
          <w:bCs/>
          <w:sz w:val="22"/>
          <w:szCs w:val="22"/>
        </w:rPr>
        <w:t>341</w:t>
      </w:r>
      <w:r w:rsidR="000C5C36">
        <w:rPr>
          <w:rFonts w:ascii="Montserrat Light" w:eastAsia="Montserrat" w:hAnsi="Montserrat Light" w:cs="Montserrat"/>
          <w:b/>
          <w:bCs/>
          <w:sz w:val="22"/>
          <w:szCs w:val="22"/>
        </w:rPr>
        <w:t xml:space="preserve">/2025 </w:t>
      </w:r>
      <w:r w:rsidR="00CA393A" w:rsidRPr="008D42BC">
        <w:rPr>
          <w:rFonts w:ascii="Montserrat Light" w:eastAsia="Montserrat" w:hAnsi="Montserrat Light" w:cs="Montserrat"/>
          <w:sz w:val="22"/>
          <w:szCs w:val="22"/>
        </w:rPr>
        <w:t>emitidos por la Titular de esta Coordinación de Comunicación Social</w:t>
      </w:r>
      <w:r w:rsidR="00B9631A" w:rsidRPr="008D42BC">
        <w:rPr>
          <w:rFonts w:ascii="Montserrat Light" w:eastAsia="Montserrat" w:hAnsi="Montserrat Light" w:cs="Montserrat"/>
          <w:b/>
          <w:bCs/>
          <w:sz w:val="22"/>
          <w:szCs w:val="22"/>
        </w:rPr>
        <w:t xml:space="preserve"> (Anexo </w:t>
      </w:r>
      <w:r w:rsidR="00D1335D">
        <w:rPr>
          <w:rFonts w:ascii="Montserrat Light" w:eastAsia="Montserrat" w:hAnsi="Montserrat Light" w:cs="Montserrat"/>
          <w:b/>
          <w:bCs/>
          <w:sz w:val="22"/>
          <w:szCs w:val="22"/>
        </w:rPr>
        <w:t>0</w:t>
      </w:r>
      <w:r w:rsidR="00B9631A" w:rsidRPr="008D42BC">
        <w:rPr>
          <w:rFonts w:ascii="Montserrat Light" w:eastAsia="Montserrat" w:hAnsi="Montserrat Light" w:cs="Montserrat"/>
          <w:b/>
          <w:bCs/>
          <w:sz w:val="22"/>
          <w:szCs w:val="22"/>
        </w:rPr>
        <w:t>1). - - - - - - - - - - - - - - - -</w:t>
      </w:r>
      <w:r w:rsidR="002301BB" w:rsidRPr="008D42BC">
        <w:rPr>
          <w:rFonts w:ascii="Montserrat Light" w:eastAsia="Montserrat" w:hAnsi="Montserrat Light" w:cs="Montserrat"/>
          <w:b/>
          <w:bCs/>
          <w:sz w:val="22"/>
          <w:szCs w:val="22"/>
        </w:rPr>
        <w:t xml:space="preserve"> - - - - - - - - - - - - - - - - - - - - - - - - - - - - - </w:t>
      </w:r>
      <w:r w:rsidR="00F72723" w:rsidRPr="008D42BC">
        <w:rPr>
          <w:rFonts w:ascii="Montserrat Light" w:eastAsia="Montserrat" w:hAnsi="Montserrat Light" w:cs="Montserrat"/>
          <w:sz w:val="22"/>
          <w:szCs w:val="22"/>
        </w:rPr>
        <w:t xml:space="preserve">- - - - - - - - - - - - - - - - - - - - - - -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w:t>
      </w:r>
    </w:p>
    <w:p w14:paraId="0AC56B6A" w14:textId="515548B4" w:rsidR="00571494" w:rsidRPr="008D42BC" w:rsidRDefault="00CA393A" w:rsidP="00AA7948">
      <w:pPr>
        <w:jc w:val="both"/>
        <w:rPr>
          <w:rFonts w:ascii="Montserrat Light" w:eastAsia="Montserrat" w:hAnsi="Montserrat Light" w:cs="Montserrat"/>
          <w:sz w:val="22"/>
          <w:szCs w:val="22"/>
        </w:rPr>
      </w:pPr>
      <w:r w:rsidRPr="008D42BC">
        <w:rPr>
          <w:rFonts w:ascii="Montserrat Light" w:eastAsia="Montserrat" w:hAnsi="Montserrat Light" w:cs="Montserrat"/>
          <w:sz w:val="22"/>
          <w:szCs w:val="22"/>
        </w:rPr>
        <w:t>A</w:t>
      </w:r>
      <w:r w:rsidR="00571494" w:rsidRPr="008D42BC">
        <w:rPr>
          <w:rFonts w:ascii="Montserrat Light" w:eastAsia="Montserrat" w:hAnsi="Montserrat Light" w:cs="Montserrat"/>
          <w:sz w:val="22"/>
          <w:szCs w:val="22"/>
        </w:rPr>
        <w:t>cto seguido la</w:t>
      </w:r>
      <w:r w:rsidR="0073347D" w:rsidRPr="008D42BC">
        <w:rPr>
          <w:rFonts w:ascii="Montserrat Light" w:eastAsia="Montserrat" w:hAnsi="Montserrat Light" w:cs="Montserrat"/>
          <w:sz w:val="22"/>
          <w:szCs w:val="22"/>
        </w:rPr>
        <w:t xml:space="preserve"> </w:t>
      </w:r>
      <w:r w:rsidR="0073347D" w:rsidRPr="008D42BC">
        <w:rPr>
          <w:rFonts w:ascii="Montserrat Light" w:eastAsia="Calibri" w:hAnsi="Montserrat Light"/>
          <w:sz w:val="22"/>
          <w:szCs w:val="22"/>
          <w:lang w:eastAsia="en-US"/>
        </w:rPr>
        <w:t xml:space="preserve">Lic. </w:t>
      </w:r>
      <w:r w:rsidR="0073347D" w:rsidRPr="008D42BC">
        <w:rPr>
          <w:rFonts w:ascii="Montserrat Light" w:eastAsia="Calibri" w:hAnsi="Montserrat Light"/>
          <w:b/>
          <w:bCs/>
          <w:sz w:val="22"/>
          <w:szCs w:val="22"/>
          <w:lang w:eastAsia="en-US"/>
        </w:rPr>
        <w:t>Irene Elizabeth Álvarez Acosta</w:t>
      </w:r>
      <w:r w:rsidR="0073347D" w:rsidRPr="008D42BC">
        <w:rPr>
          <w:rFonts w:ascii="Montserrat Light" w:eastAsia="Calibri" w:hAnsi="Montserrat Light"/>
          <w:sz w:val="22"/>
          <w:szCs w:val="22"/>
          <w:lang w:eastAsia="en-US"/>
        </w:rPr>
        <w:t xml:space="preserve">, Titular de la Coordinación de Comunicación Social y </w:t>
      </w:r>
      <w:r w:rsidR="0073347D" w:rsidRPr="008D42BC">
        <w:rPr>
          <w:rFonts w:ascii="Montserrat Light" w:eastAsia="Calibri" w:hAnsi="Montserrat Light"/>
          <w:b/>
          <w:bCs/>
          <w:sz w:val="22"/>
          <w:szCs w:val="22"/>
          <w:lang w:eastAsia="en-US"/>
        </w:rPr>
        <w:t>presidenta</w:t>
      </w:r>
      <w:r w:rsidR="0073347D" w:rsidRPr="008D42BC">
        <w:rPr>
          <w:rFonts w:ascii="Montserrat Light" w:eastAsia="Calibri" w:hAnsi="Montserrat Light"/>
          <w:sz w:val="22"/>
          <w:szCs w:val="22"/>
          <w:lang w:eastAsia="en-US"/>
        </w:rPr>
        <w:t xml:space="preserve"> de este </w:t>
      </w:r>
      <w:r w:rsidR="0073347D" w:rsidRPr="008D42BC">
        <w:rPr>
          <w:rFonts w:ascii="Montserrat Light" w:eastAsia="Calibri" w:hAnsi="Montserrat Light"/>
          <w:sz w:val="22"/>
          <w:szCs w:val="22"/>
          <w:lang w:val="es-ES" w:eastAsia="en-US"/>
        </w:rPr>
        <w:t>C</w:t>
      </w:r>
      <w:r w:rsidR="0073347D" w:rsidRPr="008D42BC">
        <w:rPr>
          <w:rFonts w:ascii="Montserrat Light" w:eastAsia="Calibri" w:hAnsi="Montserrat Light"/>
          <w:sz w:val="22"/>
          <w:szCs w:val="22"/>
          <w:lang w:eastAsia="en-US"/>
        </w:rPr>
        <w:t>omite</w:t>
      </w:r>
      <w:r w:rsidR="0073347D" w:rsidRPr="008D42BC">
        <w:rPr>
          <w:rFonts w:ascii="Montserrat Light" w:eastAsia="Montserrat" w:hAnsi="Montserrat Light" w:cs="Montserrat"/>
          <w:b/>
          <w:sz w:val="22"/>
          <w:szCs w:val="22"/>
        </w:rPr>
        <w:t xml:space="preserve"> </w:t>
      </w:r>
      <w:r w:rsidR="00571494" w:rsidRPr="008D42BC">
        <w:rPr>
          <w:rFonts w:ascii="Montserrat Light" w:eastAsia="Montserrat" w:hAnsi="Montserrat Light" w:cs="Montserrat"/>
          <w:sz w:val="22"/>
          <w:szCs w:val="22"/>
        </w:rPr>
        <w:t>,</w:t>
      </w:r>
      <w:r w:rsidR="0073347D" w:rsidRPr="008D42BC">
        <w:rPr>
          <w:rFonts w:ascii="Montserrat Light" w:eastAsia="Montserrat" w:hAnsi="Montserrat Light" w:cs="Montserrat"/>
          <w:sz w:val="22"/>
          <w:szCs w:val="22"/>
        </w:rPr>
        <w:t xml:space="preserve">realiza la </w:t>
      </w:r>
      <w:r w:rsidRPr="008D42BC">
        <w:rPr>
          <w:rFonts w:ascii="Montserrat Light" w:eastAsia="Montserrat" w:hAnsi="Montserrat Light" w:cs="Montserrat"/>
          <w:sz w:val="22"/>
          <w:szCs w:val="22"/>
        </w:rPr>
        <w:t xml:space="preserve">toma </w:t>
      </w:r>
      <w:r w:rsidR="00F72723" w:rsidRPr="008D42BC">
        <w:rPr>
          <w:rFonts w:ascii="Montserrat Light" w:eastAsia="Montserrat" w:hAnsi="Montserrat Light" w:cs="Montserrat"/>
          <w:sz w:val="22"/>
          <w:szCs w:val="22"/>
        </w:rPr>
        <w:t>de</w:t>
      </w:r>
      <w:r w:rsidR="00571494" w:rsidRPr="008D42BC">
        <w:rPr>
          <w:rFonts w:ascii="Montserrat Light" w:eastAsia="Montserrat" w:hAnsi="Montserrat Light" w:cs="Montserrat"/>
          <w:sz w:val="22"/>
          <w:szCs w:val="22"/>
        </w:rPr>
        <w:t xml:space="preserve"> protesta de ley </w:t>
      </w:r>
      <w:r w:rsidR="00102814" w:rsidRPr="008D42BC">
        <w:rPr>
          <w:rFonts w:ascii="Montserrat Light" w:eastAsia="Montserrat" w:hAnsi="Montserrat Light" w:cs="Montserrat"/>
          <w:sz w:val="22"/>
          <w:szCs w:val="22"/>
        </w:rPr>
        <w:t>de</w:t>
      </w:r>
      <w:r w:rsidR="0073347D" w:rsidRPr="008D42BC">
        <w:rPr>
          <w:rFonts w:ascii="Montserrat Light" w:eastAsia="Montserrat" w:hAnsi="Montserrat Light" w:cs="Montserrat"/>
          <w:sz w:val="22"/>
          <w:szCs w:val="22"/>
        </w:rPr>
        <w:t xml:space="preserve"> </w:t>
      </w:r>
      <w:r w:rsidR="00102814" w:rsidRPr="008D42BC">
        <w:rPr>
          <w:rFonts w:ascii="Montserrat Light" w:eastAsia="Montserrat" w:hAnsi="Montserrat Light" w:cs="Montserrat"/>
          <w:sz w:val="22"/>
          <w:szCs w:val="22"/>
        </w:rPr>
        <w:t>l</w:t>
      </w:r>
      <w:r w:rsidR="0073347D" w:rsidRPr="008D42BC">
        <w:rPr>
          <w:rFonts w:ascii="Montserrat Light" w:eastAsia="Montserrat" w:hAnsi="Montserrat Light" w:cs="Montserrat"/>
          <w:sz w:val="22"/>
          <w:szCs w:val="22"/>
        </w:rPr>
        <w:t>a</w:t>
      </w:r>
      <w:r w:rsidR="0073347D" w:rsidRPr="008D42BC">
        <w:rPr>
          <w:rFonts w:ascii="Montserrat Light" w:eastAsia="Montserrat" w:hAnsi="Montserrat Light" w:cs="Montserrat"/>
          <w:b/>
          <w:sz w:val="22"/>
          <w:szCs w:val="22"/>
        </w:rPr>
        <w:t xml:space="preserve"> C. Jael Alejandra Ramírez García</w:t>
      </w:r>
      <w:r w:rsidR="0073347D" w:rsidRPr="008D42BC">
        <w:rPr>
          <w:rFonts w:ascii="Montserrat Light" w:eastAsia="Montserrat" w:hAnsi="Montserrat Light" w:cs="Montserrat"/>
          <w:sz w:val="22"/>
          <w:szCs w:val="22"/>
        </w:rPr>
        <w:t>, Directora de Análisis, Políticas Públicas y Discurso , como</w:t>
      </w:r>
      <w:r w:rsidR="009D60C1" w:rsidRPr="008D42BC">
        <w:rPr>
          <w:rFonts w:ascii="Montserrat Light" w:eastAsia="Montserrat" w:hAnsi="Montserrat Light" w:cs="Montserrat"/>
          <w:sz w:val="22"/>
          <w:szCs w:val="22"/>
        </w:rPr>
        <w:t xml:space="preserve"> presidenta suplente y </w:t>
      </w:r>
      <w:r w:rsidR="0073347D" w:rsidRPr="008D42BC">
        <w:rPr>
          <w:rFonts w:ascii="Montserrat Light" w:eastAsia="Montserrat" w:hAnsi="Montserrat Light" w:cs="Montserrat"/>
          <w:b/>
          <w:bCs/>
          <w:sz w:val="22"/>
          <w:szCs w:val="22"/>
        </w:rPr>
        <w:t xml:space="preserve">Coordinadora  </w:t>
      </w:r>
      <w:r w:rsidR="00102814" w:rsidRPr="008D42BC">
        <w:rPr>
          <w:rFonts w:ascii="Montserrat Light" w:eastAsia="Montserrat" w:hAnsi="Montserrat Light" w:cs="Montserrat"/>
          <w:sz w:val="22"/>
          <w:szCs w:val="22"/>
        </w:rPr>
        <w:t xml:space="preserve">del Comité de Control Interno Institucional; </w:t>
      </w:r>
      <w:r w:rsidR="00571494" w:rsidRPr="008D42BC">
        <w:rPr>
          <w:rFonts w:ascii="Montserrat Light" w:eastAsia="Montserrat" w:hAnsi="Montserrat Light" w:cs="Montserrat"/>
          <w:bCs/>
          <w:sz w:val="22"/>
          <w:szCs w:val="22"/>
        </w:rPr>
        <w:t>como nuev</w:t>
      </w:r>
      <w:r w:rsidR="0073347D" w:rsidRPr="008D42BC">
        <w:rPr>
          <w:rFonts w:ascii="Montserrat Light" w:eastAsia="Montserrat" w:hAnsi="Montserrat Light" w:cs="Montserrat"/>
          <w:bCs/>
          <w:sz w:val="22"/>
          <w:szCs w:val="22"/>
        </w:rPr>
        <w:t>a</w:t>
      </w:r>
      <w:r w:rsidR="00571494" w:rsidRPr="008D42BC">
        <w:rPr>
          <w:rFonts w:ascii="Montserrat Light" w:eastAsia="Montserrat" w:hAnsi="Montserrat Light" w:cs="Montserrat"/>
          <w:bCs/>
          <w:sz w:val="22"/>
          <w:szCs w:val="22"/>
        </w:rPr>
        <w:t xml:space="preserve"> integrante del Comité de Control Interno de la Coordinación de Comunicación Social:</w:t>
      </w:r>
      <w:r w:rsidR="00571494" w:rsidRPr="008D42BC">
        <w:rPr>
          <w:rFonts w:ascii="Montserrat Light" w:eastAsia="Montserrat" w:hAnsi="Montserrat Light" w:cs="Montserrat"/>
          <w:sz w:val="22"/>
          <w:szCs w:val="22"/>
        </w:rPr>
        <w:t xml:space="preserve"> ¿</w:t>
      </w:r>
      <w:r w:rsidR="00571494" w:rsidRPr="008D42BC">
        <w:rPr>
          <w:rFonts w:ascii="Montserrat Light" w:eastAsia="Montserrat" w:hAnsi="Montserrat Light" w:cs="Montserrat"/>
          <w:i/>
          <w:iCs/>
          <w:sz w:val="22"/>
          <w:szCs w:val="22"/>
        </w:rPr>
        <w:t>Protesta guardar y hacer guardar la Constitución Política de los Estados Unidos Mexicanos, la Particular del Estado y todas las Leyes que de ellas emanen, así como desempeñar legal y honestamente el cargo que se le ha conferido?</w:t>
      </w:r>
      <w:r w:rsidR="00571494" w:rsidRPr="008D42BC">
        <w:rPr>
          <w:rFonts w:ascii="Montserrat Light" w:eastAsia="Montserrat" w:hAnsi="Montserrat Light" w:cs="Montserrat"/>
          <w:sz w:val="22"/>
          <w:szCs w:val="22"/>
        </w:rPr>
        <w:t xml:space="preserve">. A lo que </w:t>
      </w:r>
      <w:r w:rsidR="00102814" w:rsidRPr="008D42BC">
        <w:rPr>
          <w:rFonts w:ascii="Montserrat Light" w:eastAsia="Montserrat" w:hAnsi="Montserrat Light" w:cs="Montserrat"/>
          <w:sz w:val="22"/>
          <w:szCs w:val="22"/>
        </w:rPr>
        <w:t>l</w:t>
      </w:r>
      <w:r w:rsidR="005E14A9" w:rsidRPr="008D42BC">
        <w:rPr>
          <w:rFonts w:ascii="Montserrat Light" w:eastAsia="Montserrat" w:hAnsi="Montserrat Light" w:cs="Montserrat"/>
          <w:sz w:val="22"/>
          <w:szCs w:val="22"/>
        </w:rPr>
        <w:t xml:space="preserve">a nueva </w:t>
      </w:r>
      <w:r w:rsidR="00571494" w:rsidRPr="008D42BC">
        <w:rPr>
          <w:rFonts w:ascii="Montserrat Light" w:eastAsia="Montserrat" w:hAnsi="Montserrat Light" w:cs="Montserrat"/>
          <w:sz w:val="22"/>
          <w:szCs w:val="22"/>
        </w:rPr>
        <w:t xml:space="preserve">integrante del Comité responde: </w:t>
      </w:r>
      <w:r w:rsidR="00571494" w:rsidRPr="008D42BC">
        <w:rPr>
          <w:rFonts w:ascii="Montserrat Light" w:eastAsia="Montserrat" w:hAnsi="Montserrat Light" w:cs="Montserrat"/>
          <w:i/>
          <w:iCs/>
          <w:sz w:val="22"/>
          <w:szCs w:val="22"/>
        </w:rPr>
        <w:t>“</w:t>
      </w:r>
      <w:r w:rsidR="00F72723" w:rsidRPr="008D42BC">
        <w:rPr>
          <w:rFonts w:ascii="Montserrat Light" w:eastAsia="Montserrat" w:hAnsi="Montserrat Light" w:cs="Montserrat"/>
          <w:i/>
          <w:iCs/>
          <w:sz w:val="22"/>
          <w:szCs w:val="22"/>
        </w:rPr>
        <w:t>si protesto</w:t>
      </w:r>
      <w:r w:rsidR="00571494" w:rsidRPr="008D42BC">
        <w:rPr>
          <w:rFonts w:ascii="Montserrat Light" w:eastAsia="Montserrat" w:hAnsi="Montserrat Light" w:cs="Montserrat"/>
          <w:i/>
          <w:iCs/>
          <w:sz w:val="22"/>
          <w:szCs w:val="22"/>
        </w:rPr>
        <w:t>”.</w:t>
      </w:r>
      <w:r w:rsidR="00571494" w:rsidRPr="008D42BC">
        <w:rPr>
          <w:rFonts w:ascii="Montserrat Light" w:eastAsia="Montserrat" w:hAnsi="Montserrat Light" w:cs="Montserrat"/>
          <w:sz w:val="22"/>
          <w:szCs w:val="22"/>
        </w:rPr>
        <w:t xml:space="preserve"> En respuesta, la </w:t>
      </w:r>
      <w:r w:rsidR="009D60C1" w:rsidRPr="008D42BC">
        <w:rPr>
          <w:rFonts w:ascii="Montserrat Light" w:eastAsia="Montserrat" w:hAnsi="Montserrat Light" w:cs="Montserrat"/>
          <w:b/>
          <w:bCs/>
          <w:sz w:val="22"/>
          <w:szCs w:val="22"/>
        </w:rPr>
        <w:t>presidenta</w:t>
      </w:r>
      <w:r w:rsidR="00571494" w:rsidRPr="008D42BC">
        <w:rPr>
          <w:rFonts w:ascii="Montserrat Light" w:eastAsia="Montserrat" w:hAnsi="Montserrat Light" w:cs="Montserrat"/>
          <w:b/>
          <w:bCs/>
          <w:sz w:val="22"/>
          <w:szCs w:val="22"/>
        </w:rPr>
        <w:t xml:space="preserve"> </w:t>
      </w:r>
      <w:r w:rsidR="00571494" w:rsidRPr="008D42BC">
        <w:rPr>
          <w:rFonts w:ascii="Montserrat Light" w:eastAsia="Montserrat" w:hAnsi="Montserrat Light" w:cs="Montserrat"/>
          <w:sz w:val="22"/>
          <w:szCs w:val="22"/>
        </w:rPr>
        <w:t xml:space="preserve">señala: </w:t>
      </w:r>
      <w:r w:rsidR="00571494" w:rsidRPr="008D42BC">
        <w:rPr>
          <w:rFonts w:ascii="Montserrat Light" w:eastAsia="Montserrat" w:hAnsi="Montserrat Light" w:cs="Montserrat"/>
          <w:i/>
          <w:iCs/>
          <w:sz w:val="22"/>
          <w:szCs w:val="22"/>
        </w:rPr>
        <w:t>“</w:t>
      </w:r>
      <w:r w:rsidR="00102814" w:rsidRPr="008D42BC">
        <w:rPr>
          <w:rFonts w:ascii="Montserrat Light" w:eastAsia="Montserrat" w:hAnsi="Montserrat Light" w:cs="Montserrat"/>
          <w:i/>
          <w:iCs/>
          <w:sz w:val="22"/>
          <w:szCs w:val="22"/>
        </w:rPr>
        <w:t>si no lo hiciere así, que la nación y el estado se lo demande</w:t>
      </w:r>
      <w:r w:rsidR="00B4780E" w:rsidRPr="008D42BC">
        <w:rPr>
          <w:rFonts w:ascii="Montserrat Light" w:eastAsia="Montserrat" w:hAnsi="Montserrat Light" w:cs="Montserrat"/>
          <w:i/>
          <w:iCs/>
          <w:sz w:val="22"/>
          <w:szCs w:val="22"/>
        </w:rPr>
        <w:t>”</w:t>
      </w:r>
      <w:r w:rsidR="00571494" w:rsidRPr="008D42BC">
        <w:rPr>
          <w:rFonts w:ascii="Montserrat Light" w:eastAsia="Montserrat" w:hAnsi="Montserrat Light" w:cs="Montserrat"/>
          <w:i/>
          <w:iCs/>
          <w:sz w:val="22"/>
          <w:szCs w:val="22"/>
        </w:rPr>
        <w:t xml:space="preserve">. </w:t>
      </w:r>
      <w:r w:rsidR="00571494" w:rsidRPr="008D42BC">
        <w:rPr>
          <w:rFonts w:ascii="Montserrat Light" w:eastAsia="Montserrat" w:hAnsi="Montserrat Light" w:cs="Montserrat"/>
          <w:sz w:val="22"/>
          <w:szCs w:val="22"/>
        </w:rPr>
        <w:t>- - - - - - - - - - - - -</w:t>
      </w:r>
      <w:r w:rsidR="00B9631A" w:rsidRPr="008D42BC">
        <w:rPr>
          <w:rFonts w:ascii="Montserrat Light" w:eastAsia="Montserrat" w:hAnsi="Montserrat Light" w:cs="Montserrat"/>
          <w:sz w:val="22"/>
          <w:szCs w:val="22"/>
        </w:rPr>
        <w:t xml:space="preserve"> - - - - - - - - - - - - - - - - - - </w:t>
      </w:r>
      <w:r w:rsidRPr="008D42BC">
        <w:rPr>
          <w:rFonts w:ascii="Montserrat Light" w:eastAsia="Montserrat" w:hAnsi="Montserrat Light" w:cs="Montserrat"/>
          <w:sz w:val="22"/>
          <w:szCs w:val="22"/>
        </w:rPr>
        <w:t xml:space="preserve">- - - - - - - - - - - - - - - - - - - - - - </w:t>
      </w:r>
      <w:r w:rsidR="00102814" w:rsidRPr="008D42BC">
        <w:rPr>
          <w:rFonts w:ascii="Montserrat Light" w:eastAsia="Montserrat" w:hAnsi="Montserrat Light" w:cs="Montserrat"/>
          <w:sz w:val="22"/>
          <w:szCs w:val="22"/>
        </w:rPr>
        <w:t>- -- - - - - - - - - - - - - - - -</w:t>
      </w:r>
      <w:r w:rsidR="00F72723" w:rsidRPr="008D42BC">
        <w:rPr>
          <w:rFonts w:ascii="Montserrat Light" w:eastAsia="Montserrat" w:hAnsi="Montserrat Light" w:cs="Montserrat"/>
          <w:sz w:val="22"/>
          <w:szCs w:val="22"/>
        </w:rPr>
        <w:t xml:space="preserve"> - - - - - - - - </w:t>
      </w:r>
      <w:r w:rsidR="00FF235B" w:rsidRPr="008D42BC">
        <w:rPr>
          <w:rFonts w:ascii="Montserrat Light" w:eastAsia="Montserrat" w:hAnsi="Montserrat Light" w:cs="Montserrat"/>
          <w:sz w:val="22"/>
          <w:szCs w:val="22"/>
        </w:rPr>
        <w:t xml:space="preserve">- - - - - - - - - - - - - - - - - - - - - - - - - - - - - - - - - - - </w:t>
      </w:r>
    </w:p>
    <w:p w14:paraId="129020D3" w14:textId="7EFB2C7F" w:rsidR="006E34DD" w:rsidRPr="008D42BC" w:rsidRDefault="00B4780E" w:rsidP="00AA7948">
      <w:pPr>
        <w:jc w:val="both"/>
        <w:rPr>
          <w:rFonts w:ascii="Montserrat Light" w:eastAsia="Montserrat" w:hAnsi="Montserrat Light" w:cs="Montserrat"/>
          <w:sz w:val="22"/>
          <w:szCs w:val="22"/>
        </w:rPr>
      </w:pPr>
      <w:r w:rsidRPr="008D42BC">
        <w:rPr>
          <w:rFonts w:ascii="Montserrat Light" w:eastAsia="Montserrat" w:hAnsi="Montserrat Light" w:cs="Montserrat"/>
          <w:sz w:val="22"/>
          <w:szCs w:val="22"/>
        </w:rPr>
        <w:t xml:space="preserve">Una vez realizado la toma de protesta </w:t>
      </w:r>
      <w:r w:rsidR="00725302" w:rsidRPr="008D42BC">
        <w:rPr>
          <w:rFonts w:ascii="Montserrat Light" w:eastAsia="Montserrat" w:hAnsi="Montserrat Light" w:cs="Montserrat"/>
          <w:sz w:val="22"/>
          <w:szCs w:val="22"/>
        </w:rPr>
        <w:t>se comprobó que se encuentran presentes la totalidad de las personas servidoras públicas convocadas, anunciando la</w:t>
      </w:r>
      <w:r w:rsidR="009D60C1" w:rsidRPr="008D42BC">
        <w:rPr>
          <w:rFonts w:ascii="Montserrat Light" w:eastAsia="Montserrat" w:hAnsi="Montserrat Light" w:cs="Montserrat"/>
          <w:sz w:val="22"/>
          <w:szCs w:val="22"/>
        </w:rPr>
        <w:t xml:space="preserve"> </w:t>
      </w:r>
      <w:r w:rsidR="009D60C1" w:rsidRPr="008D42BC">
        <w:rPr>
          <w:rFonts w:ascii="Montserrat Light" w:eastAsia="Calibri" w:hAnsi="Montserrat Light"/>
          <w:sz w:val="22"/>
          <w:szCs w:val="22"/>
          <w:lang w:eastAsia="en-US"/>
        </w:rPr>
        <w:t xml:space="preserve">Lic. </w:t>
      </w:r>
      <w:r w:rsidR="009D60C1" w:rsidRPr="008D42BC">
        <w:rPr>
          <w:rFonts w:ascii="Montserrat Light" w:eastAsia="Calibri" w:hAnsi="Montserrat Light"/>
          <w:b/>
          <w:bCs/>
          <w:sz w:val="22"/>
          <w:szCs w:val="22"/>
          <w:lang w:eastAsia="en-US"/>
        </w:rPr>
        <w:t>Irene Elizabeth Álvarez Acosta</w:t>
      </w:r>
      <w:r w:rsidR="009D60C1" w:rsidRPr="008D42BC">
        <w:rPr>
          <w:rFonts w:ascii="Montserrat Light" w:eastAsia="Calibri" w:hAnsi="Montserrat Light"/>
          <w:sz w:val="22"/>
          <w:szCs w:val="22"/>
          <w:lang w:eastAsia="en-US"/>
        </w:rPr>
        <w:t xml:space="preserve">, Titular de la Coordinación de Comunicación Social y </w:t>
      </w:r>
      <w:r w:rsidR="009D60C1" w:rsidRPr="008D42BC">
        <w:rPr>
          <w:rFonts w:ascii="Montserrat Light" w:eastAsia="Calibri" w:hAnsi="Montserrat Light"/>
          <w:b/>
          <w:bCs/>
          <w:sz w:val="22"/>
          <w:szCs w:val="22"/>
          <w:lang w:eastAsia="en-US"/>
        </w:rPr>
        <w:t>presidenta</w:t>
      </w:r>
      <w:r w:rsidR="009D60C1" w:rsidRPr="008D42BC">
        <w:rPr>
          <w:rFonts w:ascii="Montserrat Light" w:eastAsia="Calibri" w:hAnsi="Montserrat Light"/>
          <w:sz w:val="22"/>
          <w:szCs w:val="22"/>
          <w:lang w:eastAsia="en-US"/>
        </w:rPr>
        <w:t xml:space="preserve"> de este </w:t>
      </w:r>
      <w:r w:rsidR="009D60C1" w:rsidRPr="008D42BC">
        <w:rPr>
          <w:rFonts w:ascii="Montserrat Light" w:eastAsia="Calibri" w:hAnsi="Montserrat Light"/>
          <w:sz w:val="22"/>
          <w:szCs w:val="22"/>
          <w:lang w:val="es-ES" w:eastAsia="en-US"/>
        </w:rPr>
        <w:t>C</w:t>
      </w:r>
      <w:r w:rsidR="009D60C1" w:rsidRPr="008D42BC">
        <w:rPr>
          <w:rFonts w:ascii="Montserrat Light" w:eastAsia="Calibri" w:hAnsi="Montserrat Light"/>
          <w:sz w:val="22"/>
          <w:szCs w:val="22"/>
          <w:lang w:eastAsia="en-US"/>
        </w:rPr>
        <w:t>omite</w:t>
      </w:r>
      <w:r w:rsidR="003964F8" w:rsidRPr="008D42BC">
        <w:rPr>
          <w:rFonts w:ascii="Montserrat Light" w:eastAsia="Montserrat" w:hAnsi="Montserrat Light" w:cs="Montserrat"/>
          <w:sz w:val="22"/>
          <w:szCs w:val="22"/>
        </w:rPr>
        <w:t>;</w:t>
      </w:r>
      <w:r w:rsidR="00725302" w:rsidRPr="008D42BC">
        <w:rPr>
          <w:rFonts w:ascii="Montserrat Light" w:eastAsia="Montserrat" w:hAnsi="Montserrat Light" w:cs="Montserrat"/>
          <w:sz w:val="22"/>
          <w:szCs w:val="22"/>
        </w:rPr>
        <w:t xml:space="preserve"> que existe el quórum legal requerido para instalar la sesión, declara</w:t>
      </w:r>
      <w:r w:rsidR="00102814" w:rsidRPr="008D42BC">
        <w:rPr>
          <w:rFonts w:ascii="Montserrat Light" w:eastAsia="Montserrat" w:hAnsi="Montserrat Light" w:cs="Montserrat"/>
          <w:sz w:val="22"/>
          <w:szCs w:val="22"/>
        </w:rPr>
        <w:t>ndo</w:t>
      </w:r>
      <w:r w:rsidR="00725302" w:rsidRPr="008D42BC">
        <w:rPr>
          <w:rFonts w:ascii="Montserrat Light" w:eastAsia="Montserrat" w:hAnsi="Montserrat Light" w:cs="Montserrat"/>
          <w:sz w:val="22"/>
          <w:szCs w:val="22"/>
        </w:rPr>
        <w:t xml:space="preserve"> legalmente instalada la </w:t>
      </w:r>
      <w:r w:rsidR="009D60C1" w:rsidRPr="008D42BC">
        <w:rPr>
          <w:rFonts w:ascii="Montserrat Light" w:eastAsia="Montserrat" w:hAnsi="Montserrat Light" w:cs="Montserrat"/>
          <w:b/>
          <w:sz w:val="22"/>
          <w:szCs w:val="22"/>
        </w:rPr>
        <w:t>Cuarta</w:t>
      </w:r>
      <w:r w:rsidR="00725302" w:rsidRPr="008D42BC">
        <w:rPr>
          <w:rFonts w:ascii="Montserrat Light" w:eastAsia="Montserrat" w:hAnsi="Montserrat Light" w:cs="Montserrat"/>
          <w:b/>
          <w:sz w:val="22"/>
          <w:szCs w:val="22"/>
        </w:rPr>
        <w:t xml:space="preserve"> Sesión </w:t>
      </w:r>
      <w:r w:rsidR="00004FFC" w:rsidRPr="008D42BC">
        <w:rPr>
          <w:rFonts w:ascii="Montserrat Light" w:eastAsia="Montserrat" w:hAnsi="Montserrat Light" w:cs="Montserrat"/>
          <w:b/>
          <w:sz w:val="22"/>
          <w:szCs w:val="22"/>
        </w:rPr>
        <w:t>O</w:t>
      </w:r>
      <w:r w:rsidR="00725302" w:rsidRPr="008D42BC">
        <w:rPr>
          <w:rFonts w:ascii="Montserrat Light" w:eastAsia="Montserrat" w:hAnsi="Montserrat Light" w:cs="Montserrat"/>
          <w:b/>
          <w:sz w:val="22"/>
          <w:szCs w:val="22"/>
        </w:rPr>
        <w:t xml:space="preserve">rdinaria </w:t>
      </w:r>
      <w:r w:rsidR="00725302" w:rsidRPr="008D42BC">
        <w:rPr>
          <w:rFonts w:ascii="Montserrat Light" w:eastAsia="Montserrat" w:hAnsi="Montserrat Light" w:cs="Montserrat"/>
          <w:sz w:val="22"/>
          <w:szCs w:val="22"/>
        </w:rPr>
        <w:t xml:space="preserve">del Comité de Control Interno de la </w:t>
      </w:r>
      <w:r w:rsidR="00725302" w:rsidRPr="008D42BC">
        <w:rPr>
          <w:rFonts w:ascii="Montserrat Light" w:eastAsia="Montserrat" w:hAnsi="Montserrat Light" w:cs="Montserrat"/>
          <w:b/>
          <w:sz w:val="22"/>
          <w:szCs w:val="22"/>
        </w:rPr>
        <w:t>Coordinación de Comunicación Social</w:t>
      </w:r>
      <w:r w:rsidR="00F72723" w:rsidRPr="008D42BC">
        <w:rPr>
          <w:rFonts w:ascii="Montserrat Light" w:eastAsia="Montserrat" w:hAnsi="Montserrat Light" w:cs="Montserrat"/>
          <w:b/>
          <w:sz w:val="22"/>
          <w:szCs w:val="22"/>
        </w:rPr>
        <w:t xml:space="preserve"> </w:t>
      </w:r>
      <w:r w:rsidR="00F72723" w:rsidRPr="008D42BC">
        <w:rPr>
          <w:rFonts w:ascii="Montserrat Light" w:eastAsia="Montserrat" w:hAnsi="Montserrat Light" w:cs="Montserrat"/>
          <w:bCs/>
          <w:sz w:val="22"/>
          <w:szCs w:val="22"/>
        </w:rPr>
        <w:t xml:space="preserve">siendo las </w:t>
      </w:r>
      <w:r w:rsidR="00316419">
        <w:rPr>
          <w:rFonts w:ascii="Montserrat Light" w:eastAsia="Montserrat" w:hAnsi="Montserrat Light" w:cs="Montserrat"/>
          <w:bCs/>
          <w:sz w:val="22"/>
          <w:szCs w:val="22"/>
        </w:rPr>
        <w:t>10</w:t>
      </w:r>
      <w:r w:rsidR="00F72723" w:rsidRPr="008D42BC">
        <w:rPr>
          <w:rFonts w:ascii="Montserrat Light" w:eastAsia="Montserrat" w:hAnsi="Montserrat Light" w:cs="Montserrat"/>
          <w:bCs/>
          <w:sz w:val="22"/>
          <w:szCs w:val="22"/>
        </w:rPr>
        <w:t>:10 horas</w:t>
      </w:r>
      <w:r w:rsidR="00725302" w:rsidRPr="008D42BC">
        <w:rPr>
          <w:rFonts w:ascii="Montserrat Light" w:eastAsia="Montserrat" w:hAnsi="Montserrat Light" w:cs="Montserrat"/>
          <w:sz w:val="22"/>
          <w:szCs w:val="22"/>
        </w:rPr>
        <w:t xml:space="preserve">. - - - - </w:t>
      </w:r>
      <w:r w:rsidR="003964F8" w:rsidRPr="008D42BC">
        <w:rPr>
          <w:rFonts w:ascii="Montserrat Light" w:eastAsia="Montserrat" w:hAnsi="Montserrat Light" w:cs="Montserrat"/>
          <w:sz w:val="22"/>
          <w:szCs w:val="22"/>
        </w:rPr>
        <w:t>- - - - - - - - - - - - - - - -</w:t>
      </w:r>
      <w:r w:rsidRPr="008D42BC">
        <w:rPr>
          <w:rFonts w:ascii="Montserrat Light" w:eastAsia="Montserrat" w:hAnsi="Montserrat Light" w:cs="Montserrat"/>
          <w:sz w:val="22"/>
          <w:szCs w:val="22"/>
        </w:rPr>
        <w:t xml:space="preserve"> </w:t>
      </w:r>
      <w:r w:rsidR="00FF235B" w:rsidRPr="008D42BC">
        <w:rPr>
          <w:rFonts w:ascii="Montserrat Light" w:eastAsia="Montserrat" w:hAnsi="Montserrat Light" w:cs="Montserrat"/>
          <w:sz w:val="22"/>
          <w:szCs w:val="22"/>
        </w:rPr>
        <w:t xml:space="preserve">- - - - - - - - - - - - - - - - - - - - - - - - - - - - - - - - - - - - - - - - - - - - - - - - </w:t>
      </w:r>
      <w:r w:rsidR="00725302" w:rsidRPr="008D42BC">
        <w:rPr>
          <w:rFonts w:ascii="Montserrat Light" w:eastAsia="Montserrat" w:hAnsi="Montserrat Light" w:cs="Montserrat"/>
          <w:b/>
          <w:sz w:val="22"/>
          <w:szCs w:val="22"/>
        </w:rPr>
        <w:t>II.- APROBACIÓN DEL ORDEN DEL DÍA.</w:t>
      </w:r>
      <w:r w:rsidR="00725302" w:rsidRPr="008D42BC">
        <w:rPr>
          <w:rFonts w:ascii="Montserrat Light" w:eastAsia="Montserrat" w:hAnsi="Montserrat Light" w:cs="Montserrat"/>
          <w:sz w:val="22"/>
          <w:szCs w:val="22"/>
        </w:rPr>
        <w:t xml:space="preserve"> - - - - </w:t>
      </w:r>
      <w:r w:rsidR="004D679F" w:rsidRPr="008D42BC">
        <w:rPr>
          <w:rFonts w:ascii="Montserrat Light" w:eastAsia="Montserrat" w:hAnsi="Montserrat Light" w:cs="Montserrat"/>
          <w:sz w:val="22"/>
          <w:szCs w:val="22"/>
        </w:rPr>
        <w:t xml:space="preserve">- - - - - - - - - - - - - - - </w:t>
      </w:r>
      <w:r w:rsidR="000F55AF" w:rsidRPr="008D42BC">
        <w:rPr>
          <w:rFonts w:ascii="Montserrat Light" w:eastAsia="Montserrat" w:hAnsi="Montserrat Light" w:cs="Montserrat"/>
          <w:sz w:val="22"/>
          <w:szCs w:val="22"/>
        </w:rPr>
        <w:t xml:space="preserve">- - - - - - - - - - - - - - - </w:t>
      </w:r>
    </w:p>
    <w:p w14:paraId="277533ED" w14:textId="04E71307" w:rsidR="00624C80" w:rsidRPr="008D42BC" w:rsidRDefault="00725302" w:rsidP="00AA7948">
      <w:pPr>
        <w:jc w:val="both"/>
        <w:rPr>
          <w:rFonts w:ascii="Montserrat Light" w:eastAsia="Montserrat" w:hAnsi="Montserrat Light" w:cs="Montserrat"/>
          <w:sz w:val="22"/>
          <w:szCs w:val="22"/>
        </w:rPr>
      </w:pPr>
      <w:r w:rsidRPr="008D42BC">
        <w:rPr>
          <w:rFonts w:ascii="Montserrat Light" w:eastAsia="Montserrat" w:hAnsi="Montserrat Light" w:cs="Montserrat"/>
          <w:sz w:val="22"/>
          <w:szCs w:val="22"/>
        </w:rPr>
        <w:t xml:space="preserve">En uso de la palabra </w:t>
      </w:r>
      <w:r w:rsidR="003964F8" w:rsidRPr="008D42BC">
        <w:rPr>
          <w:rFonts w:ascii="Montserrat Light" w:eastAsia="Montserrat" w:hAnsi="Montserrat Light" w:cs="Montserrat"/>
          <w:sz w:val="22"/>
          <w:szCs w:val="22"/>
        </w:rPr>
        <w:t>la</w:t>
      </w:r>
      <w:r w:rsidR="008D42BC" w:rsidRPr="008D42BC">
        <w:rPr>
          <w:rFonts w:ascii="Montserrat Light" w:eastAsia="Calibri" w:hAnsi="Montserrat Light" w:cs="Calibri"/>
          <w:sz w:val="22"/>
          <w:szCs w:val="22"/>
          <w:lang w:val="es-ES" w:eastAsia="en-US"/>
        </w:rPr>
        <w:t xml:space="preserve"> La</w:t>
      </w:r>
      <w:r w:rsidR="008D42BC" w:rsidRPr="008D42BC">
        <w:rPr>
          <w:rFonts w:ascii="Montserrat Light" w:eastAsia="Calibri" w:hAnsi="Montserrat Light" w:cs="Calibri"/>
          <w:sz w:val="22"/>
          <w:szCs w:val="22"/>
          <w:lang w:eastAsia="en-US"/>
        </w:rPr>
        <w:t xml:space="preserve"> </w:t>
      </w:r>
      <w:r w:rsidR="008D42BC" w:rsidRPr="008D42BC">
        <w:rPr>
          <w:rFonts w:ascii="Montserrat Light" w:eastAsia="Calibri" w:hAnsi="Montserrat Light"/>
          <w:sz w:val="22"/>
          <w:szCs w:val="22"/>
          <w:lang w:eastAsia="en-US"/>
        </w:rPr>
        <w:t xml:space="preserve">Lic. </w:t>
      </w:r>
      <w:r w:rsidR="008D42BC" w:rsidRPr="008D42BC">
        <w:rPr>
          <w:rFonts w:ascii="Montserrat Light" w:eastAsia="Calibri" w:hAnsi="Montserrat Light"/>
          <w:b/>
          <w:bCs/>
          <w:sz w:val="22"/>
          <w:szCs w:val="22"/>
          <w:lang w:eastAsia="en-US"/>
        </w:rPr>
        <w:t>Irene Elizabeth Álvarez Acosta</w:t>
      </w:r>
      <w:r w:rsidR="008D42BC" w:rsidRPr="008D42BC">
        <w:rPr>
          <w:rFonts w:ascii="Montserrat Light" w:eastAsia="Calibri" w:hAnsi="Montserrat Light"/>
          <w:sz w:val="22"/>
          <w:szCs w:val="22"/>
          <w:lang w:eastAsia="en-US"/>
        </w:rPr>
        <w:t xml:space="preserve">, Titular de la Coordinación de Comunicación Social y </w:t>
      </w:r>
      <w:r w:rsidR="008D42BC" w:rsidRPr="008D42BC">
        <w:rPr>
          <w:rFonts w:ascii="Montserrat Light" w:eastAsia="Calibri" w:hAnsi="Montserrat Light"/>
          <w:b/>
          <w:bCs/>
          <w:sz w:val="22"/>
          <w:szCs w:val="22"/>
          <w:lang w:eastAsia="en-US"/>
        </w:rPr>
        <w:t>presidenta</w:t>
      </w:r>
      <w:r w:rsidR="008D42BC" w:rsidRPr="008D42BC">
        <w:rPr>
          <w:rFonts w:ascii="Montserrat Light" w:eastAsia="Calibri" w:hAnsi="Montserrat Light"/>
          <w:sz w:val="22"/>
          <w:szCs w:val="22"/>
          <w:lang w:eastAsia="en-US"/>
        </w:rPr>
        <w:t xml:space="preserve"> de este </w:t>
      </w:r>
      <w:r w:rsidR="008D42BC" w:rsidRPr="008D42BC">
        <w:rPr>
          <w:rFonts w:ascii="Montserrat Light" w:eastAsia="Calibri" w:hAnsi="Montserrat Light"/>
          <w:sz w:val="22"/>
          <w:szCs w:val="22"/>
          <w:lang w:val="es-ES" w:eastAsia="en-US"/>
        </w:rPr>
        <w:t>C</w:t>
      </w:r>
      <w:r w:rsidR="008D42BC" w:rsidRPr="008D42BC">
        <w:rPr>
          <w:rFonts w:ascii="Montserrat Light" w:eastAsia="Calibri" w:hAnsi="Montserrat Light"/>
          <w:sz w:val="22"/>
          <w:szCs w:val="22"/>
          <w:lang w:eastAsia="en-US"/>
        </w:rPr>
        <w:t>omite</w:t>
      </w:r>
      <w:r w:rsidRPr="008D42BC">
        <w:rPr>
          <w:rFonts w:ascii="Montserrat Light" w:eastAsia="Montserrat" w:hAnsi="Montserrat Light" w:cs="Montserrat"/>
          <w:sz w:val="22"/>
          <w:szCs w:val="22"/>
        </w:rPr>
        <w:t xml:space="preserve"> en términos de lo dispuest</w:t>
      </w:r>
      <w:r w:rsidR="009D60C1" w:rsidRPr="008D42BC">
        <w:rPr>
          <w:rFonts w:ascii="Montserrat Light" w:eastAsia="Montserrat" w:hAnsi="Montserrat Light" w:cs="Montserrat"/>
          <w:sz w:val="22"/>
          <w:szCs w:val="22"/>
        </w:rPr>
        <w:t>o</w:t>
      </w:r>
      <w:r w:rsidRPr="008D42BC">
        <w:rPr>
          <w:rFonts w:ascii="Montserrat Light" w:eastAsia="Montserrat" w:hAnsi="Montserrat Light" w:cs="Montserrat"/>
          <w:sz w:val="22"/>
          <w:szCs w:val="22"/>
        </w:rPr>
        <w:t xml:space="preserve"> en el Artículo 57 fracción I y 69 fracción II del Acuerdo por el que se Expiden las Disposiciones en Materia de Control Interno y el Manual Administrativo de Aplicación General en Materia de Control Interno, somete a consideración de las </w:t>
      </w:r>
      <w:r w:rsidRPr="008D42BC">
        <w:rPr>
          <w:rFonts w:ascii="Montserrat Light" w:eastAsia="Montserrat" w:hAnsi="Montserrat Light" w:cs="Montserrat"/>
          <w:sz w:val="22"/>
          <w:szCs w:val="22"/>
        </w:rPr>
        <w:lastRenderedPageBreak/>
        <w:t xml:space="preserve">personas presentes el orden del día, el cual es aprobado por unanimidad de votos. - - </w:t>
      </w:r>
      <w:bookmarkStart w:id="6" w:name="_Hlk219888955"/>
      <w:r w:rsidRPr="008D42BC">
        <w:rPr>
          <w:rFonts w:ascii="Montserrat Light" w:eastAsia="Montserrat" w:hAnsi="Montserrat Light" w:cs="Montserrat"/>
          <w:sz w:val="22"/>
          <w:szCs w:val="22"/>
        </w:rPr>
        <w:t>- - - - - - - -</w:t>
      </w:r>
      <w:r w:rsidR="003964F8" w:rsidRPr="008D42BC">
        <w:rPr>
          <w:rFonts w:ascii="Montserrat Light" w:eastAsia="Montserrat" w:hAnsi="Montserrat Light" w:cs="Montserrat"/>
          <w:sz w:val="22"/>
          <w:szCs w:val="22"/>
        </w:rPr>
        <w:t xml:space="preserve"> - - - - - - - - - - - - - - - - - </w:t>
      </w:r>
      <w:r w:rsidR="00624C80" w:rsidRPr="008D42BC">
        <w:rPr>
          <w:rFonts w:ascii="Montserrat Light" w:eastAsia="Montserrat" w:hAnsi="Montserrat Light" w:cs="Montserrat"/>
          <w:sz w:val="22"/>
          <w:szCs w:val="22"/>
        </w:rPr>
        <w:t xml:space="preserve">- </w:t>
      </w:r>
      <w:r w:rsidR="00F72723" w:rsidRPr="008D42BC">
        <w:rPr>
          <w:rFonts w:ascii="Montserrat Light" w:eastAsia="Montserrat" w:hAnsi="Montserrat Light" w:cs="Montserrat"/>
          <w:sz w:val="22"/>
          <w:szCs w:val="22"/>
        </w:rPr>
        <w:t>- - - -</w:t>
      </w:r>
      <w:r w:rsidR="00D1335D" w:rsidRPr="008D42BC">
        <w:rPr>
          <w:rFonts w:ascii="Montserrat Light" w:eastAsia="Montserrat" w:hAnsi="Montserrat Light" w:cs="Montserrat"/>
          <w:b/>
          <w:bCs/>
          <w:sz w:val="22"/>
          <w:szCs w:val="22"/>
        </w:rPr>
        <w:t xml:space="preserve">- - - - - - - - - - - - - - - - - - - - - - - - - - - - - - - -- - - </w:t>
      </w:r>
      <w:bookmarkEnd w:id="6"/>
    </w:p>
    <w:p w14:paraId="3E47E9BD" w14:textId="2FD1B601" w:rsidR="006E34DD" w:rsidRPr="008D42BC" w:rsidRDefault="00725302" w:rsidP="00AA7948">
      <w:pPr>
        <w:jc w:val="both"/>
        <w:rPr>
          <w:rFonts w:ascii="Montserrat Light" w:eastAsia="Montserrat" w:hAnsi="Montserrat Light" w:cs="Montserrat"/>
          <w:sz w:val="22"/>
          <w:szCs w:val="22"/>
        </w:rPr>
      </w:pPr>
      <w:r w:rsidRPr="008D42BC">
        <w:rPr>
          <w:rFonts w:ascii="Montserrat Light" w:eastAsia="Montserrat" w:hAnsi="Montserrat Light" w:cs="Montserrat"/>
          <w:b/>
          <w:sz w:val="22"/>
          <w:szCs w:val="22"/>
        </w:rPr>
        <w:t>III.- RATIFICACIÓN DEL ACTA DE LA SESIÓN ANTERIOR.</w:t>
      </w:r>
      <w:r w:rsidRPr="008D42BC">
        <w:rPr>
          <w:rFonts w:ascii="Montserrat Light" w:eastAsia="Montserrat" w:hAnsi="Montserrat Light" w:cs="Montserrat"/>
          <w:sz w:val="22"/>
          <w:szCs w:val="22"/>
        </w:rPr>
        <w:t xml:space="preserve"> - - - - - - - - - - - - - - - - - - - -</w:t>
      </w:r>
      <w:r w:rsidR="00624C80" w:rsidRPr="008D42BC">
        <w:rPr>
          <w:rFonts w:ascii="Montserrat Light" w:eastAsia="Montserrat" w:hAnsi="Montserrat Light" w:cs="Montserrat"/>
          <w:sz w:val="22"/>
          <w:szCs w:val="22"/>
        </w:rPr>
        <w:t xml:space="preserve"> - </w:t>
      </w:r>
    </w:p>
    <w:p w14:paraId="67DEBC24" w14:textId="16C7D2A9" w:rsidR="006E34DD" w:rsidRPr="008D42BC" w:rsidRDefault="00725302" w:rsidP="00AA7948">
      <w:pPr>
        <w:pBdr>
          <w:top w:val="nil"/>
          <w:left w:val="nil"/>
          <w:bottom w:val="nil"/>
          <w:right w:val="nil"/>
          <w:between w:val="nil"/>
        </w:pBdr>
        <w:jc w:val="both"/>
        <w:rPr>
          <w:rFonts w:ascii="Montserrat Light" w:eastAsia="Montserrat" w:hAnsi="Montserrat Light" w:cs="Montserrat"/>
          <w:sz w:val="22"/>
          <w:szCs w:val="22"/>
        </w:rPr>
      </w:pPr>
      <w:r w:rsidRPr="008D42BC">
        <w:rPr>
          <w:rFonts w:ascii="Montserrat Light" w:eastAsia="Montserrat" w:hAnsi="Montserrat Light" w:cs="Montserrat"/>
          <w:sz w:val="22"/>
          <w:szCs w:val="22"/>
        </w:rPr>
        <w:t xml:space="preserve">Acto seguido </w:t>
      </w:r>
      <w:r w:rsidR="008D42BC" w:rsidRPr="008D42BC">
        <w:rPr>
          <w:rFonts w:ascii="Montserrat Light" w:eastAsia="Calibri" w:hAnsi="Montserrat Light" w:cs="Calibri"/>
          <w:sz w:val="22"/>
          <w:szCs w:val="22"/>
          <w:lang w:val="es-ES" w:eastAsia="en-US"/>
        </w:rPr>
        <w:t>La</w:t>
      </w:r>
      <w:r w:rsidR="008D42BC" w:rsidRPr="008D42BC">
        <w:rPr>
          <w:rFonts w:ascii="Montserrat Light" w:eastAsia="Calibri" w:hAnsi="Montserrat Light" w:cs="Calibri"/>
          <w:sz w:val="22"/>
          <w:szCs w:val="22"/>
          <w:lang w:eastAsia="en-US"/>
        </w:rPr>
        <w:t xml:space="preserve"> </w:t>
      </w:r>
      <w:r w:rsidR="008D42BC" w:rsidRPr="008D42BC">
        <w:rPr>
          <w:rFonts w:ascii="Montserrat Light" w:eastAsia="Calibri" w:hAnsi="Montserrat Light"/>
          <w:sz w:val="22"/>
          <w:szCs w:val="22"/>
          <w:lang w:eastAsia="en-US"/>
        </w:rPr>
        <w:t xml:space="preserve">Lic. </w:t>
      </w:r>
      <w:r w:rsidR="008D42BC" w:rsidRPr="008D42BC">
        <w:rPr>
          <w:rFonts w:ascii="Montserrat Light" w:eastAsia="Calibri" w:hAnsi="Montserrat Light"/>
          <w:b/>
          <w:bCs/>
          <w:sz w:val="22"/>
          <w:szCs w:val="22"/>
          <w:lang w:eastAsia="en-US"/>
        </w:rPr>
        <w:t>Irene Elizabeth Álvarez Acosta</w:t>
      </w:r>
      <w:r w:rsidR="008D42BC" w:rsidRPr="008D42BC">
        <w:rPr>
          <w:rFonts w:ascii="Montserrat Light" w:eastAsia="Calibri" w:hAnsi="Montserrat Light"/>
          <w:sz w:val="22"/>
          <w:szCs w:val="22"/>
          <w:lang w:eastAsia="en-US"/>
        </w:rPr>
        <w:t xml:space="preserve">, Titular de la Coordinación de Comunicación Social y </w:t>
      </w:r>
      <w:r w:rsidR="008D42BC" w:rsidRPr="008D42BC">
        <w:rPr>
          <w:rFonts w:ascii="Montserrat Light" w:eastAsia="Calibri" w:hAnsi="Montserrat Light"/>
          <w:b/>
          <w:bCs/>
          <w:sz w:val="22"/>
          <w:szCs w:val="22"/>
          <w:lang w:eastAsia="en-US"/>
        </w:rPr>
        <w:t>presidenta</w:t>
      </w:r>
      <w:r w:rsidR="008D42BC" w:rsidRPr="008D42BC">
        <w:rPr>
          <w:rFonts w:ascii="Montserrat Light" w:eastAsia="Calibri" w:hAnsi="Montserrat Light"/>
          <w:sz w:val="22"/>
          <w:szCs w:val="22"/>
          <w:lang w:eastAsia="en-US"/>
        </w:rPr>
        <w:t xml:space="preserve"> de este </w:t>
      </w:r>
      <w:r w:rsidR="008D42BC" w:rsidRPr="008D42BC">
        <w:rPr>
          <w:rFonts w:ascii="Montserrat Light" w:eastAsia="Calibri" w:hAnsi="Montserrat Light"/>
          <w:sz w:val="22"/>
          <w:szCs w:val="22"/>
          <w:lang w:val="es-ES" w:eastAsia="en-US"/>
        </w:rPr>
        <w:t>C</w:t>
      </w:r>
      <w:r w:rsidR="008D42BC" w:rsidRPr="008D42BC">
        <w:rPr>
          <w:rFonts w:ascii="Montserrat Light" w:eastAsia="Calibri" w:hAnsi="Montserrat Light"/>
          <w:sz w:val="22"/>
          <w:szCs w:val="22"/>
          <w:lang w:eastAsia="en-US"/>
        </w:rPr>
        <w:t>omite</w:t>
      </w:r>
      <w:r w:rsidR="008D42BC" w:rsidRPr="008D42BC">
        <w:rPr>
          <w:rFonts w:ascii="Montserrat Light" w:eastAsia="Montserrat" w:hAnsi="Montserrat Light" w:cs="Montserrat"/>
          <w:sz w:val="22"/>
          <w:szCs w:val="22"/>
        </w:rPr>
        <w:t xml:space="preserve"> ,</w:t>
      </w:r>
      <w:r w:rsidRPr="008D42BC">
        <w:rPr>
          <w:rFonts w:ascii="Montserrat Light" w:eastAsia="Montserrat" w:hAnsi="Montserrat Light" w:cs="Montserrat"/>
          <w:sz w:val="22"/>
          <w:szCs w:val="22"/>
        </w:rPr>
        <w:t xml:space="preserve">solicita al </w:t>
      </w:r>
      <w:r w:rsidR="00F72723" w:rsidRPr="008D42BC">
        <w:rPr>
          <w:rFonts w:ascii="Montserrat Light" w:eastAsia="Montserrat" w:hAnsi="Montserrat Light" w:cs="Montserrat"/>
          <w:b/>
          <w:bCs/>
          <w:sz w:val="22"/>
          <w:szCs w:val="22"/>
        </w:rPr>
        <w:t>Mtro. Jesús Emilio de Leo Blanco</w:t>
      </w:r>
      <w:r w:rsidR="00F72723" w:rsidRPr="008D42BC">
        <w:rPr>
          <w:rFonts w:ascii="Montserrat Light" w:eastAsia="Montserrat" w:hAnsi="Montserrat Light" w:cs="Montserrat"/>
          <w:sz w:val="22"/>
          <w:szCs w:val="22"/>
        </w:rPr>
        <w:t xml:space="preserve">, Director Administrativo y </w:t>
      </w:r>
      <w:r w:rsidR="00F72723" w:rsidRPr="008D42BC">
        <w:rPr>
          <w:rFonts w:ascii="Montserrat Light" w:eastAsia="Montserrat" w:hAnsi="Montserrat Light" w:cs="Montserrat"/>
          <w:b/>
          <w:bCs/>
          <w:sz w:val="22"/>
          <w:szCs w:val="22"/>
        </w:rPr>
        <w:t>Vocal Ejecutivo</w:t>
      </w:r>
      <w:r w:rsidRPr="008D42BC">
        <w:rPr>
          <w:rFonts w:ascii="Montserrat Light" w:eastAsia="Montserrat" w:hAnsi="Montserrat Light" w:cs="Montserrat"/>
          <w:b/>
          <w:sz w:val="22"/>
          <w:szCs w:val="22"/>
        </w:rPr>
        <w:t>,</w:t>
      </w:r>
      <w:r w:rsidRPr="008D42BC">
        <w:rPr>
          <w:rFonts w:ascii="Montserrat Light" w:eastAsia="Montserrat" w:hAnsi="Montserrat Light" w:cs="Montserrat"/>
          <w:sz w:val="22"/>
          <w:szCs w:val="22"/>
        </w:rPr>
        <w:t xml:space="preserve"> proceda a dar lectura del acta de la </w:t>
      </w:r>
      <w:r w:rsidR="009D60C1" w:rsidRPr="008D42BC">
        <w:rPr>
          <w:rFonts w:ascii="Montserrat Light" w:eastAsia="Montserrat" w:hAnsi="Montserrat Light" w:cs="Montserrat"/>
          <w:sz w:val="22"/>
          <w:szCs w:val="22"/>
        </w:rPr>
        <w:t>Tercera</w:t>
      </w:r>
      <w:r w:rsidRPr="008D42BC">
        <w:rPr>
          <w:rFonts w:ascii="Montserrat Light" w:eastAsia="Montserrat" w:hAnsi="Montserrat Light" w:cs="Montserrat"/>
          <w:sz w:val="22"/>
          <w:szCs w:val="22"/>
        </w:rPr>
        <w:t xml:space="preserve"> Sesión Ordinaria</w:t>
      </w:r>
      <w:r w:rsidR="00966904" w:rsidRPr="008D42BC">
        <w:rPr>
          <w:rFonts w:ascii="Montserrat Light" w:eastAsia="Montserrat" w:hAnsi="Montserrat Light" w:cs="Montserrat"/>
          <w:sz w:val="22"/>
          <w:szCs w:val="22"/>
        </w:rPr>
        <w:t xml:space="preserve"> 202</w:t>
      </w:r>
      <w:r w:rsidR="00573688" w:rsidRPr="008D42BC">
        <w:rPr>
          <w:rFonts w:ascii="Montserrat Light" w:eastAsia="Montserrat" w:hAnsi="Montserrat Light" w:cs="Montserrat"/>
          <w:sz w:val="22"/>
          <w:szCs w:val="22"/>
        </w:rPr>
        <w:t>5</w:t>
      </w:r>
      <w:r w:rsidRPr="008D42BC">
        <w:rPr>
          <w:rFonts w:ascii="Montserrat Light" w:eastAsia="Montserrat" w:hAnsi="Montserrat Light" w:cs="Montserrat"/>
          <w:sz w:val="22"/>
          <w:szCs w:val="22"/>
        </w:rPr>
        <w:t xml:space="preserve">, quien solicita la dispensa de la lectura del acta, celebrada el día </w:t>
      </w:r>
      <w:r w:rsidR="009D60C1" w:rsidRPr="008D42BC">
        <w:rPr>
          <w:rFonts w:ascii="Montserrat Light" w:eastAsia="Montserrat" w:hAnsi="Montserrat Light" w:cs="Montserrat"/>
          <w:b/>
          <w:sz w:val="22"/>
          <w:szCs w:val="22"/>
        </w:rPr>
        <w:t>catorce</w:t>
      </w:r>
      <w:r w:rsidRPr="008D42BC">
        <w:rPr>
          <w:rFonts w:ascii="Montserrat Light" w:eastAsia="Montserrat" w:hAnsi="Montserrat Light" w:cs="Montserrat"/>
          <w:b/>
          <w:sz w:val="22"/>
          <w:szCs w:val="22"/>
        </w:rPr>
        <w:t xml:space="preserve"> </w:t>
      </w:r>
      <w:r w:rsidRPr="008D42BC">
        <w:rPr>
          <w:rFonts w:ascii="Montserrat Light" w:eastAsia="Montserrat" w:hAnsi="Montserrat Light" w:cs="Montserrat"/>
          <w:bCs/>
          <w:sz w:val="22"/>
          <w:szCs w:val="22"/>
        </w:rPr>
        <w:t>de</w:t>
      </w:r>
      <w:r w:rsidRPr="008D42BC">
        <w:rPr>
          <w:rFonts w:ascii="Montserrat Light" w:eastAsia="Montserrat" w:hAnsi="Montserrat Light" w:cs="Montserrat"/>
          <w:b/>
          <w:sz w:val="22"/>
          <w:szCs w:val="22"/>
        </w:rPr>
        <w:t xml:space="preserve"> </w:t>
      </w:r>
      <w:r w:rsidR="009D60C1" w:rsidRPr="008D42BC">
        <w:rPr>
          <w:rFonts w:ascii="Montserrat Light" w:eastAsia="Montserrat" w:hAnsi="Montserrat Light" w:cs="Montserrat"/>
          <w:b/>
          <w:sz w:val="22"/>
          <w:szCs w:val="22"/>
        </w:rPr>
        <w:t>agosto</w:t>
      </w:r>
      <w:r w:rsidRPr="008D42BC">
        <w:rPr>
          <w:rFonts w:ascii="Montserrat Light" w:eastAsia="Montserrat" w:hAnsi="Montserrat Light" w:cs="Montserrat"/>
          <w:b/>
          <w:sz w:val="22"/>
          <w:szCs w:val="22"/>
        </w:rPr>
        <w:t xml:space="preserve"> </w:t>
      </w:r>
      <w:r w:rsidRPr="008D42BC">
        <w:rPr>
          <w:rFonts w:ascii="Montserrat Light" w:eastAsia="Montserrat" w:hAnsi="Montserrat Light" w:cs="Montserrat"/>
          <w:bCs/>
          <w:sz w:val="22"/>
          <w:szCs w:val="22"/>
        </w:rPr>
        <w:t xml:space="preserve">del año </w:t>
      </w:r>
      <w:r w:rsidRPr="008D42BC">
        <w:rPr>
          <w:rFonts w:ascii="Montserrat Light" w:eastAsia="Montserrat" w:hAnsi="Montserrat Light" w:cs="Montserrat"/>
          <w:b/>
          <w:sz w:val="22"/>
          <w:szCs w:val="22"/>
        </w:rPr>
        <w:t>dos mil veintic</w:t>
      </w:r>
      <w:r w:rsidR="00573688" w:rsidRPr="008D42BC">
        <w:rPr>
          <w:rFonts w:ascii="Montserrat Light" w:eastAsia="Montserrat" w:hAnsi="Montserrat Light" w:cs="Montserrat"/>
          <w:b/>
          <w:sz w:val="22"/>
          <w:szCs w:val="22"/>
        </w:rPr>
        <w:t>inco</w:t>
      </w:r>
      <w:r w:rsidRPr="008D42BC">
        <w:rPr>
          <w:rFonts w:ascii="Montserrat Light" w:eastAsia="Montserrat" w:hAnsi="Montserrat Light" w:cs="Montserrat"/>
          <w:sz w:val="22"/>
          <w:szCs w:val="22"/>
        </w:rPr>
        <w:t xml:space="preserve">, misma que fue firmada por todos los que en ella intervinieron; en </w:t>
      </w:r>
      <w:r w:rsidRPr="00316419">
        <w:rPr>
          <w:rFonts w:ascii="Montserrat Light" w:eastAsia="Montserrat" w:hAnsi="Montserrat Light" w:cs="Montserrat"/>
          <w:sz w:val="22"/>
          <w:szCs w:val="22"/>
        </w:rPr>
        <w:t>ese teno</w:t>
      </w:r>
      <w:r w:rsidR="00316419" w:rsidRPr="00316419">
        <w:rPr>
          <w:rFonts w:ascii="Montserrat Light" w:eastAsia="Montserrat" w:hAnsi="Montserrat Light" w:cs="Montserrat"/>
          <w:sz w:val="22"/>
          <w:szCs w:val="22"/>
        </w:rPr>
        <w:t>r</w:t>
      </w:r>
      <w:r w:rsidR="008D42BC" w:rsidRPr="008D42BC">
        <w:rPr>
          <w:rFonts w:ascii="Montserrat Light" w:eastAsia="Calibri" w:hAnsi="Montserrat Light" w:cs="Calibri"/>
          <w:sz w:val="22"/>
          <w:szCs w:val="22"/>
          <w:lang w:val="es-ES" w:eastAsia="en-US"/>
        </w:rPr>
        <w:t xml:space="preserve"> La</w:t>
      </w:r>
      <w:r w:rsidR="008D42BC" w:rsidRPr="008D42BC">
        <w:rPr>
          <w:rFonts w:ascii="Montserrat Light" w:eastAsia="Calibri" w:hAnsi="Montserrat Light" w:cs="Calibri"/>
          <w:sz w:val="22"/>
          <w:szCs w:val="22"/>
          <w:lang w:eastAsia="en-US"/>
        </w:rPr>
        <w:t xml:space="preserve"> </w:t>
      </w:r>
      <w:r w:rsidR="008D42BC" w:rsidRPr="008D42BC">
        <w:rPr>
          <w:rFonts w:ascii="Montserrat Light" w:eastAsia="Calibri" w:hAnsi="Montserrat Light"/>
          <w:sz w:val="22"/>
          <w:szCs w:val="22"/>
          <w:lang w:eastAsia="en-US"/>
        </w:rPr>
        <w:t xml:space="preserve">Lic. </w:t>
      </w:r>
      <w:r w:rsidR="008D42BC" w:rsidRPr="008D42BC">
        <w:rPr>
          <w:rFonts w:ascii="Montserrat Light" w:eastAsia="Calibri" w:hAnsi="Montserrat Light"/>
          <w:b/>
          <w:bCs/>
          <w:sz w:val="22"/>
          <w:szCs w:val="22"/>
          <w:lang w:eastAsia="en-US"/>
        </w:rPr>
        <w:t>Irene Elizabeth Álvarez Acosta</w:t>
      </w:r>
      <w:r w:rsidR="008D42BC" w:rsidRPr="008D42BC">
        <w:rPr>
          <w:rFonts w:ascii="Montserrat Light" w:eastAsia="Calibri" w:hAnsi="Montserrat Light"/>
          <w:sz w:val="22"/>
          <w:szCs w:val="22"/>
          <w:lang w:eastAsia="en-US"/>
        </w:rPr>
        <w:t xml:space="preserve">, Titular de la Coordinación de Comunicación Social y </w:t>
      </w:r>
      <w:r w:rsidR="008D42BC" w:rsidRPr="008D42BC">
        <w:rPr>
          <w:rFonts w:ascii="Montserrat Light" w:eastAsia="Calibri" w:hAnsi="Montserrat Light"/>
          <w:b/>
          <w:bCs/>
          <w:sz w:val="22"/>
          <w:szCs w:val="22"/>
          <w:lang w:eastAsia="en-US"/>
        </w:rPr>
        <w:t>presidenta</w:t>
      </w:r>
      <w:r w:rsidR="008D42BC" w:rsidRPr="008D42BC">
        <w:rPr>
          <w:rFonts w:ascii="Montserrat Light" w:eastAsia="Calibri" w:hAnsi="Montserrat Light"/>
          <w:sz w:val="22"/>
          <w:szCs w:val="22"/>
          <w:lang w:eastAsia="en-US"/>
        </w:rPr>
        <w:t xml:space="preserve"> de este </w:t>
      </w:r>
      <w:r w:rsidR="008D42BC" w:rsidRPr="008D42BC">
        <w:rPr>
          <w:rFonts w:ascii="Montserrat Light" w:eastAsia="Calibri" w:hAnsi="Montserrat Light"/>
          <w:sz w:val="22"/>
          <w:szCs w:val="22"/>
          <w:lang w:val="es-ES" w:eastAsia="en-US"/>
        </w:rPr>
        <w:t>C</w:t>
      </w:r>
      <w:r w:rsidR="008D42BC" w:rsidRPr="008D42BC">
        <w:rPr>
          <w:rFonts w:ascii="Montserrat Light" w:eastAsia="Calibri" w:hAnsi="Montserrat Light"/>
          <w:sz w:val="22"/>
          <w:szCs w:val="22"/>
          <w:lang w:eastAsia="en-US"/>
        </w:rPr>
        <w:t>omite</w:t>
      </w:r>
      <w:r w:rsidRPr="008D42BC">
        <w:rPr>
          <w:rFonts w:ascii="Montserrat Light" w:eastAsia="Montserrat" w:hAnsi="Montserrat Light" w:cs="Montserrat"/>
          <w:sz w:val="22"/>
          <w:szCs w:val="22"/>
        </w:rPr>
        <w:t xml:space="preserve">, pone a consideración de las personas presentes, la ratificación del acta, de conformidad con lo establecido en el Artículo 69 fracción III del Acuerdo por el que se Expiden las Disposiciones en Materia de Control Interno y el Manual Administrativo de Aplicación General en Materia de Control Interno, misma que es ratificada en todas y cada una de sus partes por unanimidad de votos </w:t>
      </w:r>
      <w:r w:rsidR="00F72723" w:rsidRPr="008D42BC">
        <w:rPr>
          <w:rFonts w:ascii="Montserrat Light" w:eastAsia="Montserrat" w:hAnsi="Montserrat Light" w:cs="Montserrat"/>
          <w:sz w:val="22"/>
          <w:szCs w:val="22"/>
        </w:rPr>
        <w:t>por</w:t>
      </w:r>
      <w:r w:rsidRPr="008D42BC">
        <w:rPr>
          <w:rFonts w:ascii="Montserrat Light" w:eastAsia="Montserrat" w:hAnsi="Montserrat Light" w:cs="Montserrat"/>
          <w:sz w:val="22"/>
          <w:szCs w:val="22"/>
        </w:rPr>
        <w:t xml:space="preserve"> los integrantes del Comité de Control Interno.- - - - - - -</w:t>
      </w:r>
      <w:r w:rsidR="00573688" w:rsidRPr="008D42BC">
        <w:rPr>
          <w:rFonts w:ascii="Montserrat Light" w:eastAsia="Montserrat" w:hAnsi="Montserrat Light" w:cs="Montserrat"/>
          <w:sz w:val="22"/>
          <w:szCs w:val="22"/>
        </w:rPr>
        <w:t xml:space="preserve"> </w:t>
      </w:r>
      <w:r w:rsidR="00F72723" w:rsidRPr="008D42BC">
        <w:rPr>
          <w:rFonts w:ascii="Montserrat Light" w:eastAsia="Montserrat" w:hAnsi="Montserrat Light" w:cs="Montserrat"/>
          <w:sz w:val="22"/>
          <w:szCs w:val="22"/>
        </w:rPr>
        <w:t>- - - - - - - - - -- - - - -- - - - - - -</w:t>
      </w:r>
      <w:r w:rsidRPr="008D42BC">
        <w:rPr>
          <w:rFonts w:ascii="Montserrat Light" w:eastAsia="Montserrat" w:hAnsi="Montserrat Light" w:cs="Montserrat"/>
          <w:sz w:val="22"/>
          <w:szCs w:val="22"/>
        </w:rPr>
        <w:t xml:space="preserve"> </w:t>
      </w:r>
      <w:r w:rsidR="00D1335D" w:rsidRPr="008D42BC">
        <w:rPr>
          <w:rFonts w:ascii="Montserrat Light" w:eastAsia="Montserrat" w:hAnsi="Montserrat Light" w:cs="Montserrat"/>
          <w:sz w:val="22"/>
          <w:szCs w:val="22"/>
        </w:rPr>
        <w:t xml:space="preserve">- - - - - - - - - - - - - - - - - - - - - - - - - -  </w:t>
      </w:r>
    </w:p>
    <w:p w14:paraId="66E4B207" w14:textId="736585EB" w:rsidR="006E34DD" w:rsidRPr="008D42BC" w:rsidRDefault="00725302" w:rsidP="00AA7948">
      <w:pPr>
        <w:jc w:val="both"/>
        <w:rPr>
          <w:rFonts w:ascii="Montserrat Light" w:eastAsia="Montserrat" w:hAnsi="Montserrat Light" w:cs="Montserrat"/>
          <w:sz w:val="22"/>
          <w:szCs w:val="22"/>
        </w:rPr>
      </w:pPr>
      <w:r w:rsidRPr="008D42BC">
        <w:rPr>
          <w:rFonts w:ascii="Montserrat Light" w:eastAsia="Montserrat" w:hAnsi="Montserrat Light" w:cs="Montserrat"/>
          <w:b/>
          <w:sz w:val="22"/>
          <w:szCs w:val="22"/>
        </w:rPr>
        <w:t xml:space="preserve">IV.- SEGUIMIENTO DE ACUERDOS. </w:t>
      </w:r>
      <w:r w:rsidRPr="008D42BC">
        <w:rPr>
          <w:rFonts w:ascii="Montserrat Light" w:eastAsia="Montserrat" w:hAnsi="Montserrat Light" w:cs="Montserrat"/>
          <w:sz w:val="22"/>
          <w:szCs w:val="22"/>
        </w:rPr>
        <w:t xml:space="preserve"> - - - - - - - - - - - - - - - - - - - - - - - - - - - - - - - - - - - -</w:t>
      </w:r>
      <w:r w:rsidR="00624C80" w:rsidRPr="008D42BC">
        <w:rPr>
          <w:rFonts w:ascii="Montserrat Light" w:eastAsia="Montserrat" w:hAnsi="Montserrat Light" w:cs="Montserrat"/>
          <w:sz w:val="22"/>
          <w:szCs w:val="22"/>
        </w:rPr>
        <w:t xml:space="preserve"> - </w:t>
      </w:r>
      <w:r w:rsidR="008D42BC" w:rsidRPr="008D42BC">
        <w:rPr>
          <w:rFonts w:ascii="Montserrat Light" w:eastAsia="Calibri" w:hAnsi="Montserrat Light" w:cs="Calibri"/>
          <w:sz w:val="22"/>
          <w:szCs w:val="22"/>
          <w:lang w:val="es-ES" w:eastAsia="en-US"/>
        </w:rPr>
        <w:t>La</w:t>
      </w:r>
      <w:r w:rsidR="008D42BC" w:rsidRPr="008D42BC">
        <w:rPr>
          <w:rFonts w:ascii="Montserrat Light" w:eastAsia="Calibri" w:hAnsi="Montserrat Light" w:cs="Calibri"/>
          <w:sz w:val="22"/>
          <w:szCs w:val="22"/>
          <w:lang w:eastAsia="en-US"/>
        </w:rPr>
        <w:t xml:space="preserve"> </w:t>
      </w:r>
      <w:r w:rsidR="008D42BC" w:rsidRPr="008D42BC">
        <w:rPr>
          <w:rFonts w:ascii="Montserrat Light" w:eastAsia="Calibri" w:hAnsi="Montserrat Light"/>
          <w:sz w:val="22"/>
          <w:szCs w:val="22"/>
          <w:lang w:eastAsia="en-US"/>
        </w:rPr>
        <w:t xml:space="preserve">Lic. </w:t>
      </w:r>
      <w:r w:rsidR="008D42BC" w:rsidRPr="008D42BC">
        <w:rPr>
          <w:rFonts w:ascii="Montserrat Light" w:eastAsia="Calibri" w:hAnsi="Montserrat Light"/>
          <w:b/>
          <w:bCs/>
          <w:sz w:val="22"/>
          <w:szCs w:val="22"/>
          <w:lang w:eastAsia="en-US"/>
        </w:rPr>
        <w:t>Irene Elizabeth Álvarez Acosta</w:t>
      </w:r>
      <w:r w:rsidR="008D42BC" w:rsidRPr="008D42BC">
        <w:rPr>
          <w:rFonts w:ascii="Montserrat Light" w:eastAsia="Calibri" w:hAnsi="Montserrat Light"/>
          <w:sz w:val="22"/>
          <w:szCs w:val="22"/>
          <w:lang w:eastAsia="en-US"/>
        </w:rPr>
        <w:t xml:space="preserve">, Titular de la Coordinación de Comunicación Social y </w:t>
      </w:r>
      <w:r w:rsidR="008D42BC" w:rsidRPr="008D42BC">
        <w:rPr>
          <w:rFonts w:ascii="Montserrat Light" w:eastAsia="Calibri" w:hAnsi="Montserrat Light"/>
          <w:b/>
          <w:bCs/>
          <w:sz w:val="22"/>
          <w:szCs w:val="22"/>
          <w:lang w:eastAsia="en-US"/>
        </w:rPr>
        <w:t>presidenta</w:t>
      </w:r>
      <w:r w:rsidR="008D42BC" w:rsidRPr="008D42BC">
        <w:rPr>
          <w:rFonts w:ascii="Montserrat Light" w:eastAsia="Calibri" w:hAnsi="Montserrat Light"/>
          <w:sz w:val="22"/>
          <w:szCs w:val="22"/>
          <w:lang w:eastAsia="en-US"/>
        </w:rPr>
        <w:t xml:space="preserve"> de este </w:t>
      </w:r>
      <w:r w:rsidR="008D42BC" w:rsidRPr="008D42BC">
        <w:rPr>
          <w:rFonts w:ascii="Montserrat Light" w:eastAsia="Calibri" w:hAnsi="Montserrat Light"/>
          <w:sz w:val="22"/>
          <w:szCs w:val="22"/>
          <w:lang w:val="es-ES" w:eastAsia="en-US"/>
        </w:rPr>
        <w:t>C</w:t>
      </w:r>
      <w:r w:rsidR="008D42BC" w:rsidRPr="008D42BC">
        <w:rPr>
          <w:rFonts w:ascii="Montserrat Light" w:eastAsia="Calibri" w:hAnsi="Montserrat Light"/>
          <w:sz w:val="22"/>
          <w:szCs w:val="22"/>
          <w:lang w:eastAsia="en-US"/>
        </w:rPr>
        <w:t>omite</w:t>
      </w:r>
      <w:r w:rsidRPr="008D42BC">
        <w:rPr>
          <w:rFonts w:ascii="Montserrat Light" w:eastAsia="Montserrat" w:hAnsi="Montserrat Light" w:cs="Montserrat"/>
          <w:sz w:val="22"/>
          <w:szCs w:val="22"/>
        </w:rPr>
        <w:t>,</w:t>
      </w:r>
      <w:r w:rsidRPr="008D42BC">
        <w:rPr>
          <w:rFonts w:ascii="Montserrat Light" w:eastAsia="Montserrat" w:hAnsi="Montserrat Light" w:cs="Montserrat"/>
          <w:b/>
          <w:sz w:val="22"/>
          <w:szCs w:val="22"/>
        </w:rPr>
        <w:t xml:space="preserve"> </w:t>
      </w:r>
      <w:r w:rsidRPr="008D42BC">
        <w:rPr>
          <w:rFonts w:ascii="Montserrat Light" w:eastAsia="Montserrat" w:hAnsi="Montserrat Light" w:cs="Montserrat"/>
          <w:sz w:val="22"/>
          <w:szCs w:val="22"/>
        </w:rPr>
        <w:t xml:space="preserve">solicita al </w:t>
      </w:r>
      <w:r w:rsidR="00F72723" w:rsidRPr="008D42BC">
        <w:rPr>
          <w:rFonts w:ascii="Montserrat Light" w:eastAsia="Montserrat" w:hAnsi="Montserrat Light" w:cs="Montserrat"/>
          <w:b/>
          <w:bCs/>
          <w:sz w:val="22"/>
          <w:szCs w:val="22"/>
        </w:rPr>
        <w:t>Mtro. Jesús Emilio de Leo Blanco</w:t>
      </w:r>
      <w:r w:rsidR="00F72723" w:rsidRPr="008D42BC">
        <w:rPr>
          <w:rFonts w:ascii="Montserrat Light" w:eastAsia="Montserrat" w:hAnsi="Montserrat Light" w:cs="Montserrat"/>
          <w:sz w:val="22"/>
          <w:szCs w:val="22"/>
        </w:rPr>
        <w:t xml:space="preserve">, Director Administrativo y </w:t>
      </w:r>
      <w:r w:rsidR="00F72723" w:rsidRPr="008D42BC">
        <w:rPr>
          <w:rFonts w:ascii="Montserrat Light" w:eastAsia="Montserrat" w:hAnsi="Montserrat Light" w:cs="Montserrat"/>
          <w:b/>
          <w:bCs/>
          <w:sz w:val="22"/>
          <w:szCs w:val="22"/>
        </w:rPr>
        <w:t>Vocal Ejecutivo</w:t>
      </w:r>
      <w:r w:rsidR="00F72723" w:rsidRPr="008D42BC">
        <w:rPr>
          <w:rFonts w:ascii="Montserrat Light" w:eastAsia="Montserrat" w:hAnsi="Montserrat Light" w:cs="Montserrat"/>
          <w:sz w:val="22"/>
          <w:szCs w:val="22"/>
        </w:rPr>
        <w:t xml:space="preserve"> </w:t>
      </w:r>
      <w:r w:rsidRPr="008D42BC">
        <w:rPr>
          <w:rFonts w:ascii="Montserrat Light" w:eastAsia="Montserrat" w:hAnsi="Montserrat Light" w:cs="Montserrat"/>
          <w:sz w:val="22"/>
          <w:szCs w:val="22"/>
        </w:rPr>
        <w:t xml:space="preserve">dé lectura a los acuerdos pendientes, tomados en la sesión anterior, así como al seguimiento correspondiente a su cumplimiento y/o atención, para ello el </w:t>
      </w:r>
      <w:r w:rsidR="00F72723" w:rsidRPr="008D42BC">
        <w:rPr>
          <w:rFonts w:ascii="Montserrat Light" w:eastAsia="Montserrat" w:hAnsi="Montserrat Light" w:cs="Montserrat"/>
          <w:b/>
          <w:bCs/>
          <w:sz w:val="22"/>
          <w:szCs w:val="22"/>
        </w:rPr>
        <w:t>Mtro. Jesús Emilio de Leo Blanco</w:t>
      </w:r>
      <w:r w:rsidR="00F72723" w:rsidRPr="008D42BC">
        <w:rPr>
          <w:rFonts w:ascii="Montserrat Light" w:eastAsia="Montserrat" w:hAnsi="Montserrat Light" w:cs="Montserrat"/>
          <w:sz w:val="22"/>
          <w:szCs w:val="22"/>
        </w:rPr>
        <w:t xml:space="preserve">, Director Administrativo y </w:t>
      </w:r>
      <w:r w:rsidR="00F72723" w:rsidRPr="008D42BC">
        <w:rPr>
          <w:rFonts w:ascii="Montserrat Light" w:eastAsia="Montserrat" w:hAnsi="Montserrat Light" w:cs="Montserrat"/>
          <w:b/>
          <w:bCs/>
          <w:sz w:val="22"/>
          <w:szCs w:val="22"/>
        </w:rPr>
        <w:t>Vocal Ejecutivo</w:t>
      </w:r>
      <w:r w:rsidRPr="008D42BC">
        <w:rPr>
          <w:rFonts w:ascii="Montserrat Light" w:eastAsia="Montserrat" w:hAnsi="Montserrat Light" w:cs="Montserrat"/>
          <w:sz w:val="22"/>
          <w:szCs w:val="22"/>
        </w:rPr>
        <w:t>, procede a dar lectura a los siguientes acuerdos: - - -</w:t>
      </w:r>
      <w:r w:rsidR="00785AB2" w:rsidRPr="008D42BC">
        <w:rPr>
          <w:rFonts w:ascii="Montserrat Light" w:eastAsia="Montserrat" w:hAnsi="Montserrat Light" w:cs="Montserrat"/>
          <w:sz w:val="22"/>
          <w:szCs w:val="22"/>
        </w:rPr>
        <w:t xml:space="preserve"> -</w:t>
      </w:r>
      <w:r w:rsidR="00B45974" w:rsidRPr="008D42BC">
        <w:rPr>
          <w:rFonts w:ascii="Montserrat Light" w:eastAsia="Montserrat" w:hAnsi="Montserrat Light" w:cs="Montserrat"/>
          <w:sz w:val="22"/>
          <w:szCs w:val="22"/>
        </w:rPr>
        <w:t xml:space="preserve"> - - - - -  - - - - - - - -</w:t>
      </w:r>
      <w:r w:rsidR="00F72723" w:rsidRPr="008D42BC">
        <w:rPr>
          <w:rFonts w:ascii="Montserrat Light" w:eastAsia="Montserrat" w:hAnsi="Montserrat Light" w:cs="Montserrat"/>
          <w:sz w:val="22"/>
          <w:szCs w:val="22"/>
        </w:rPr>
        <w:t xml:space="preserve"> -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w:t>
      </w:r>
    </w:p>
    <w:p w14:paraId="4CC347EF" w14:textId="18CF86A1" w:rsidR="001B2866" w:rsidRPr="008D42BC" w:rsidRDefault="00F72723" w:rsidP="00AA7948">
      <w:pPr>
        <w:jc w:val="both"/>
        <w:rPr>
          <w:rFonts w:ascii="Montserrat Light" w:eastAsia="Montserrat" w:hAnsi="Montserrat Light" w:cs="Montserrat"/>
          <w:sz w:val="22"/>
          <w:szCs w:val="22"/>
        </w:rPr>
      </w:pPr>
      <w:r w:rsidRPr="008D42BC">
        <w:rPr>
          <w:rFonts w:ascii="Montserrat Light" w:eastAsia="Montserrat" w:hAnsi="Montserrat Light" w:cs="Montserrat"/>
          <w:b/>
          <w:bCs/>
          <w:sz w:val="22"/>
          <w:szCs w:val="22"/>
        </w:rPr>
        <w:t>ACUERDO COCOI/CCS/</w:t>
      </w:r>
      <w:r w:rsidR="00016C58" w:rsidRPr="008D42BC">
        <w:rPr>
          <w:rFonts w:ascii="Montserrat Light" w:eastAsia="Montserrat" w:hAnsi="Montserrat Light" w:cs="Montserrat"/>
          <w:b/>
          <w:bCs/>
          <w:sz w:val="22"/>
          <w:szCs w:val="22"/>
        </w:rPr>
        <w:t>3r</w:t>
      </w:r>
      <w:r w:rsidRPr="008D42BC">
        <w:rPr>
          <w:rFonts w:ascii="Montserrat Light" w:eastAsia="Montserrat" w:hAnsi="Montserrat Light" w:cs="Montserrat"/>
          <w:b/>
          <w:bCs/>
          <w:sz w:val="22"/>
          <w:szCs w:val="22"/>
        </w:rPr>
        <w:t xml:space="preserve">aORD/001/2025: </w:t>
      </w:r>
      <w:r w:rsidRPr="008D42BC">
        <w:rPr>
          <w:rFonts w:ascii="Montserrat Light" w:eastAsia="Montserrat" w:hAnsi="Montserrat Light" w:cs="Montserrat"/>
          <w:sz w:val="22"/>
          <w:szCs w:val="22"/>
        </w:rPr>
        <w:t xml:space="preserve">El Comité de Control Interno acuerda que la Coordinadora de Control Interno remitirá el segundo reporte de avance trimestral del PTCI 2025 a la Secretaría de Honestidad, Transparencia y Función </w:t>
      </w:r>
      <w:proofErr w:type="gramStart"/>
      <w:r w:rsidRPr="008D42BC">
        <w:rPr>
          <w:rFonts w:ascii="Montserrat Light" w:eastAsia="Montserrat" w:hAnsi="Montserrat Light" w:cs="Montserrat"/>
          <w:sz w:val="22"/>
          <w:szCs w:val="22"/>
        </w:rPr>
        <w:t>Pública</w:t>
      </w:r>
      <w:r w:rsidR="00176240" w:rsidRPr="008D42BC">
        <w:rPr>
          <w:rFonts w:ascii="Montserrat Light" w:eastAsia="Montserrat" w:hAnsi="Montserrat Light" w:cs="Montserrat"/>
          <w:sz w:val="22"/>
          <w:szCs w:val="22"/>
        </w:rPr>
        <w:t>.</w:t>
      </w:r>
      <w:r w:rsidRPr="008D42BC">
        <w:rPr>
          <w:rFonts w:ascii="Montserrat Light" w:eastAsia="Montserrat" w:hAnsi="Montserrat Light" w:cs="Montserrat"/>
          <w:sz w:val="22"/>
          <w:szCs w:val="22"/>
        </w:rPr>
        <w:t>.</w:t>
      </w:r>
      <w:proofErr w:type="gramEnd"/>
      <w:r w:rsidRPr="008D42BC">
        <w:rPr>
          <w:rFonts w:ascii="Montserrat Light" w:eastAsia="Montserrat" w:hAnsi="Montserrat Light" w:cs="Montserrat"/>
          <w:b/>
          <w:bCs/>
          <w:sz w:val="22"/>
          <w:szCs w:val="22"/>
        </w:rPr>
        <w:t xml:space="preserve"> - - - - - - - - - - - - - - - - - - </w:t>
      </w:r>
      <w:bookmarkStart w:id="7" w:name="_Hlk216268353"/>
      <w:r w:rsidRPr="008D42BC">
        <w:rPr>
          <w:rFonts w:ascii="Montserrat Light" w:eastAsia="Montserrat" w:hAnsi="Montserrat Light" w:cs="Montserrat"/>
          <w:b/>
          <w:bCs/>
          <w:sz w:val="22"/>
          <w:szCs w:val="22"/>
        </w:rPr>
        <w:t>- - - - - - - - - - - - - - - - - - - - - - -</w:t>
      </w:r>
      <w:r w:rsidR="00917A80" w:rsidRPr="008D42BC">
        <w:rPr>
          <w:rFonts w:ascii="Montserrat Light" w:eastAsia="Montserrat" w:hAnsi="Montserrat Light" w:cs="Montserrat"/>
          <w:b/>
          <w:bCs/>
          <w:sz w:val="22"/>
          <w:szCs w:val="22"/>
        </w:rPr>
        <w:t xml:space="preserve"> - -</w:t>
      </w:r>
      <w:r w:rsidR="00176240" w:rsidRPr="008D42BC">
        <w:rPr>
          <w:rFonts w:ascii="Montserrat Light" w:eastAsia="Montserrat" w:hAnsi="Montserrat Light" w:cs="Montserrat"/>
          <w:b/>
          <w:bCs/>
          <w:sz w:val="22"/>
          <w:szCs w:val="22"/>
        </w:rPr>
        <w:t xml:space="preserve"> - - - - - - -- - - - - - - - - - - - - - - - - - </w:t>
      </w:r>
      <w:bookmarkEnd w:id="7"/>
    </w:p>
    <w:p w14:paraId="3E28BF88" w14:textId="2549CC15" w:rsidR="004E386C" w:rsidRPr="008D42BC" w:rsidRDefault="00725302" w:rsidP="00AA7948">
      <w:pPr>
        <w:pBdr>
          <w:top w:val="nil"/>
          <w:left w:val="nil"/>
          <w:bottom w:val="nil"/>
          <w:right w:val="nil"/>
          <w:between w:val="nil"/>
        </w:pBdr>
        <w:jc w:val="both"/>
        <w:rPr>
          <w:rFonts w:ascii="Montserrat Light" w:eastAsia="Montserrat" w:hAnsi="Montserrat Light" w:cs="Montserrat"/>
          <w:sz w:val="22"/>
          <w:szCs w:val="22"/>
        </w:rPr>
      </w:pPr>
      <w:bookmarkStart w:id="8" w:name="_gjdgxs" w:colFirst="0" w:colLast="0"/>
      <w:bookmarkEnd w:id="8"/>
      <w:r w:rsidRPr="008D42BC">
        <w:rPr>
          <w:rFonts w:ascii="Montserrat Light" w:eastAsia="Montserrat" w:hAnsi="Montserrat Light" w:cs="Montserrat"/>
          <w:b/>
          <w:sz w:val="22"/>
          <w:szCs w:val="22"/>
        </w:rPr>
        <w:t>SEGUIMIENTO:</w:t>
      </w:r>
      <w:r w:rsidRPr="008D42BC">
        <w:rPr>
          <w:rFonts w:ascii="Montserrat Light" w:eastAsia="Montserrat" w:hAnsi="Montserrat Light" w:cs="Montserrat"/>
          <w:sz w:val="22"/>
          <w:szCs w:val="22"/>
        </w:rPr>
        <w:t xml:space="preserve"> </w:t>
      </w:r>
      <w:r w:rsidR="000D6427" w:rsidRPr="008D42BC">
        <w:rPr>
          <w:rFonts w:ascii="Montserrat Light" w:eastAsia="Montserrat" w:hAnsi="Montserrat Light" w:cs="Montserrat"/>
          <w:sz w:val="22"/>
          <w:szCs w:val="22"/>
        </w:rPr>
        <w:t xml:space="preserve">Mediante oficio número </w:t>
      </w:r>
      <w:r w:rsidR="000D6427" w:rsidRPr="008D42BC">
        <w:rPr>
          <w:rFonts w:ascii="Montserrat Light" w:eastAsia="Montserrat" w:hAnsi="Montserrat Light" w:cs="Montserrat"/>
          <w:b/>
          <w:sz w:val="22"/>
          <w:szCs w:val="22"/>
        </w:rPr>
        <w:t>CCS/</w:t>
      </w:r>
      <w:r w:rsidR="0001093C" w:rsidRPr="008D42BC">
        <w:rPr>
          <w:rFonts w:ascii="Montserrat Light" w:eastAsia="Montserrat" w:hAnsi="Montserrat Light" w:cs="Montserrat"/>
          <w:b/>
          <w:sz w:val="22"/>
          <w:szCs w:val="22"/>
        </w:rPr>
        <w:t>DAPPD/</w:t>
      </w:r>
      <w:r w:rsidR="00F916CC" w:rsidRPr="008D42BC">
        <w:rPr>
          <w:rFonts w:ascii="Montserrat Light" w:eastAsia="Montserrat" w:hAnsi="Montserrat Light" w:cs="Montserrat"/>
          <w:b/>
          <w:sz w:val="22"/>
          <w:szCs w:val="22"/>
        </w:rPr>
        <w:t>0</w:t>
      </w:r>
      <w:r w:rsidR="00917A80" w:rsidRPr="008D42BC">
        <w:rPr>
          <w:rFonts w:ascii="Montserrat Light" w:eastAsia="Montserrat" w:hAnsi="Montserrat Light" w:cs="Montserrat"/>
          <w:b/>
          <w:sz w:val="22"/>
          <w:szCs w:val="22"/>
        </w:rPr>
        <w:t>28</w:t>
      </w:r>
      <w:r w:rsidR="000D6427" w:rsidRPr="008D42BC">
        <w:rPr>
          <w:rFonts w:ascii="Montserrat Light" w:eastAsia="Montserrat" w:hAnsi="Montserrat Light" w:cs="Montserrat"/>
          <w:b/>
          <w:sz w:val="22"/>
          <w:szCs w:val="22"/>
        </w:rPr>
        <w:t>/202</w:t>
      </w:r>
      <w:r w:rsidR="0066337C" w:rsidRPr="008D42BC">
        <w:rPr>
          <w:rFonts w:ascii="Montserrat Light" w:eastAsia="Montserrat" w:hAnsi="Montserrat Light" w:cs="Montserrat"/>
          <w:b/>
          <w:sz w:val="22"/>
          <w:szCs w:val="22"/>
        </w:rPr>
        <w:t>5</w:t>
      </w:r>
      <w:r w:rsidR="000D6427" w:rsidRPr="008D42BC">
        <w:rPr>
          <w:rFonts w:ascii="Montserrat Light" w:eastAsia="Montserrat" w:hAnsi="Montserrat Light" w:cs="Montserrat"/>
          <w:sz w:val="22"/>
          <w:szCs w:val="22"/>
        </w:rPr>
        <w:t xml:space="preserve"> de fecha </w:t>
      </w:r>
      <w:r w:rsidR="00917A80" w:rsidRPr="008D42BC">
        <w:rPr>
          <w:rFonts w:ascii="Montserrat Light" w:eastAsia="Montserrat" w:hAnsi="Montserrat Light" w:cs="Montserrat"/>
          <w:sz w:val="22"/>
          <w:szCs w:val="22"/>
        </w:rPr>
        <w:t>06</w:t>
      </w:r>
      <w:r w:rsidR="000D6427" w:rsidRPr="008D42BC">
        <w:rPr>
          <w:rFonts w:ascii="Montserrat Light" w:eastAsia="Montserrat" w:hAnsi="Montserrat Light" w:cs="Montserrat"/>
          <w:sz w:val="22"/>
          <w:szCs w:val="22"/>
        </w:rPr>
        <w:t xml:space="preserve"> de </w:t>
      </w:r>
      <w:r w:rsidR="00917A80" w:rsidRPr="008D42BC">
        <w:rPr>
          <w:rFonts w:ascii="Montserrat Light" w:eastAsia="Montserrat" w:hAnsi="Montserrat Light" w:cs="Montserrat"/>
          <w:sz w:val="22"/>
          <w:szCs w:val="22"/>
        </w:rPr>
        <w:t>noviembre</w:t>
      </w:r>
      <w:r w:rsidR="008E0C38" w:rsidRPr="008D42BC">
        <w:rPr>
          <w:rFonts w:ascii="Montserrat Light" w:eastAsia="Montserrat" w:hAnsi="Montserrat Light" w:cs="Montserrat"/>
          <w:sz w:val="22"/>
          <w:szCs w:val="22"/>
        </w:rPr>
        <w:t xml:space="preserve"> </w:t>
      </w:r>
      <w:r w:rsidR="000D6427" w:rsidRPr="008D42BC">
        <w:rPr>
          <w:rFonts w:ascii="Montserrat Light" w:eastAsia="Montserrat" w:hAnsi="Montserrat Light" w:cs="Montserrat"/>
          <w:sz w:val="22"/>
          <w:szCs w:val="22"/>
        </w:rPr>
        <w:t xml:space="preserve">del 2025, </w:t>
      </w:r>
      <w:r w:rsidR="00917A80" w:rsidRPr="008D42BC">
        <w:rPr>
          <w:rFonts w:ascii="Montserrat Light" w:eastAsia="Montserrat" w:hAnsi="Montserrat Light" w:cs="Montserrat"/>
          <w:b/>
          <w:sz w:val="22"/>
          <w:szCs w:val="22"/>
        </w:rPr>
        <w:t xml:space="preserve">C. Jael Alejandra Ramírez </w:t>
      </w:r>
      <w:r w:rsidR="000D6427" w:rsidRPr="008D42BC">
        <w:rPr>
          <w:rFonts w:ascii="Montserrat Light" w:eastAsia="Montserrat" w:hAnsi="Montserrat Light" w:cs="Montserrat"/>
          <w:b/>
          <w:sz w:val="22"/>
          <w:szCs w:val="22"/>
        </w:rPr>
        <w:t>Coordinadora de C</w:t>
      </w:r>
      <w:r w:rsidR="00F916CC" w:rsidRPr="008D42BC">
        <w:rPr>
          <w:rFonts w:ascii="Montserrat Light" w:eastAsia="Montserrat" w:hAnsi="Montserrat Light" w:cs="Montserrat"/>
          <w:b/>
          <w:sz w:val="22"/>
          <w:szCs w:val="22"/>
        </w:rPr>
        <w:t>o</w:t>
      </w:r>
      <w:r w:rsidR="0001093C" w:rsidRPr="008D42BC">
        <w:rPr>
          <w:rFonts w:ascii="Montserrat Light" w:eastAsia="Montserrat" w:hAnsi="Montserrat Light" w:cs="Montserrat"/>
          <w:b/>
          <w:sz w:val="22"/>
          <w:szCs w:val="22"/>
        </w:rPr>
        <w:t>ntrol Interno</w:t>
      </w:r>
      <w:r w:rsidR="000D6427" w:rsidRPr="008D42BC">
        <w:rPr>
          <w:rFonts w:ascii="Montserrat Light" w:eastAsia="Montserrat" w:hAnsi="Montserrat Light" w:cs="Montserrat"/>
          <w:sz w:val="22"/>
          <w:szCs w:val="22"/>
        </w:rPr>
        <w:t xml:space="preserve">, remitió a la Titular de la Secretaría de Honestidad, Transparencia y Función Pública, con atención al </w:t>
      </w:r>
      <w:proofErr w:type="gramStart"/>
      <w:r w:rsidR="000D6427" w:rsidRPr="008D42BC">
        <w:rPr>
          <w:rFonts w:ascii="Montserrat Light" w:eastAsia="Montserrat" w:hAnsi="Montserrat Light" w:cs="Montserrat"/>
          <w:sz w:val="22"/>
          <w:szCs w:val="22"/>
        </w:rPr>
        <w:t>Director</w:t>
      </w:r>
      <w:proofErr w:type="gramEnd"/>
      <w:r w:rsidR="000D6427" w:rsidRPr="008D42BC">
        <w:rPr>
          <w:rFonts w:ascii="Montserrat Light" w:eastAsia="Montserrat" w:hAnsi="Montserrat Light" w:cs="Montserrat"/>
          <w:sz w:val="22"/>
          <w:szCs w:val="22"/>
        </w:rPr>
        <w:t xml:space="preserve"> de Control Interno de la Gestión Pública, el </w:t>
      </w:r>
      <w:r w:rsidR="00917A80" w:rsidRPr="008D42BC">
        <w:rPr>
          <w:rFonts w:ascii="Montserrat Light" w:eastAsia="Montserrat" w:hAnsi="Montserrat Light" w:cs="Montserrat"/>
          <w:sz w:val="22"/>
          <w:szCs w:val="22"/>
        </w:rPr>
        <w:t>tercer</w:t>
      </w:r>
      <w:r w:rsidR="0001093C" w:rsidRPr="008D42BC">
        <w:rPr>
          <w:rFonts w:ascii="Montserrat Light" w:eastAsia="Montserrat" w:hAnsi="Montserrat Light" w:cs="Montserrat"/>
          <w:sz w:val="22"/>
          <w:szCs w:val="22"/>
        </w:rPr>
        <w:t xml:space="preserve"> Reporte de Avance trimestral del PTCI 2025</w:t>
      </w:r>
      <w:r w:rsidR="000D6427" w:rsidRPr="008D42BC">
        <w:rPr>
          <w:rFonts w:ascii="Montserrat Light" w:eastAsia="Montserrat" w:hAnsi="Montserrat Light" w:cs="Montserrat"/>
          <w:sz w:val="22"/>
          <w:szCs w:val="22"/>
        </w:rPr>
        <w:t>,</w:t>
      </w:r>
      <w:r w:rsidR="0066337C" w:rsidRPr="008D42BC">
        <w:rPr>
          <w:rFonts w:ascii="Montserrat Light" w:eastAsia="Montserrat" w:hAnsi="Montserrat Light" w:cs="Montserrat"/>
          <w:sz w:val="22"/>
          <w:szCs w:val="22"/>
        </w:rPr>
        <w:t xml:space="preserve"> misma que fue recepcionado el </w:t>
      </w:r>
      <w:r w:rsidR="00917A80" w:rsidRPr="008D42BC">
        <w:rPr>
          <w:rFonts w:ascii="Montserrat Light" w:eastAsia="Montserrat" w:hAnsi="Montserrat Light" w:cs="Montserrat"/>
          <w:sz w:val="22"/>
          <w:szCs w:val="22"/>
        </w:rPr>
        <w:t>07</w:t>
      </w:r>
      <w:r w:rsidR="000D6427" w:rsidRPr="008D42BC">
        <w:rPr>
          <w:rFonts w:ascii="Montserrat Light" w:eastAsia="Montserrat" w:hAnsi="Montserrat Light" w:cs="Montserrat"/>
          <w:sz w:val="22"/>
          <w:szCs w:val="22"/>
        </w:rPr>
        <w:t xml:space="preserve"> de </w:t>
      </w:r>
      <w:r w:rsidR="00917A80" w:rsidRPr="008D42BC">
        <w:rPr>
          <w:rFonts w:ascii="Montserrat Light" w:eastAsia="Montserrat" w:hAnsi="Montserrat Light" w:cs="Montserrat"/>
          <w:sz w:val="22"/>
          <w:szCs w:val="22"/>
        </w:rPr>
        <w:t>noviembre</w:t>
      </w:r>
      <w:r w:rsidR="0066337C" w:rsidRPr="008D42BC">
        <w:rPr>
          <w:rFonts w:ascii="Montserrat Light" w:eastAsia="Montserrat" w:hAnsi="Montserrat Light" w:cs="Montserrat"/>
          <w:sz w:val="22"/>
          <w:szCs w:val="22"/>
        </w:rPr>
        <w:t xml:space="preserve"> de </w:t>
      </w:r>
      <w:r w:rsidR="00176240" w:rsidRPr="008D42BC">
        <w:rPr>
          <w:rFonts w:ascii="Montserrat Light" w:eastAsia="Montserrat" w:hAnsi="Montserrat Light" w:cs="Montserrat"/>
          <w:sz w:val="22"/>
          <w:szCs w:val="22"/>
        </w:rPr>
        <w:t>2025.</w:t>
      </w:r>
      <w:r w:rsidR="000D6427" w:rsidRPr="008D42BC">
        <w:rPr>
          <w:rFonts w:ascii="Montserrat Light" w:eastAsia="Montserrat" w:hAnsi="Montserrat Light" w:cs="Montserrat"/>
          <w:sz w:val="22"/>
          <w:szCs w:val="22"/>
        </w:rPr>
        <w:t xml:space="preserve"> </w:t>
      </w:r>
      <w:r w:rsidR="0000552F" w:rsidRPr="008D42BC">
        <w:rPr>
          <w:rFonts w:ascii="Montserrat Light" w:eastAsia="Montserrat" w:hAnsi="Montserrat Light" w:cs="Montserrat"/>
          <w:b/>
          <w:sz w:val="22"/>
          <w:szCs w:val="22"/>
        </w:rPr>
        <w:t>(</w:t>
      </w:r>
      <w:r w:rsidR="00997DED" w:rsidRPr="008D42BC">
        <w:rPr>
          <w:rFonts w:ascii="Montserrat Light" w:eastAsia="Montserrat" w:hAnsi="Montserrat Light" w:cs="Montserrat"/>
          <w:b/>
          <w:sz w:val="22"/>
          <w:szCs w:val="22"/>
        </w:rPr>
        <w:t xml:space="preserve">Anexo </w:t>
      </w:r>
      <w:r w:rsidR="00D1335D">
        <w:rPr>
          <w:rFonts w:ascii="Montserrat Light" w:eastAsia="Montserrat" w:hAnsi="Montserrat Light" w:cs="Montserrat"/>
          <w:b/>
          <w:sz w:val="22"/>
          <w:szCs w:val="22"/>
        </w:rPr>
        <w:t>0</w:t>
      </w:r>
      <w:r w:rsidR="005F7D26" w:rsidRPr="008D42BC">
        <w:rPr>
          <w:rFonts w:ascii="Montserrat Light" w:eastAsia="Montserrat" w:hAnsi="Montserrat Light" w:cs="Montserrat"/>
          <w:b/>
          <w:sz w:val="22"/>
          <w:szCs w:val="22"/>
        </w:rPr>
        <w:t>2</w:t>
      </w:r>
      <w:r w:rsidR="0000552F" w:rsidRPr="008D42BC">
        <w:rPr>
          <w:rFonts w:ascii="Montserrat Light" w:eastAsia="Montserrat" w:hAnsi="Montserrat Light" w:cs="Montserrat"/>
          <w:b/>
          <w:sz w:val="22"/>
          <w:szCs w:val="22"/>
        </w:rPr>
        <w:t>)</w:t>
      </w:r>
      <w:r w:rsidR="0000552F" w:rsidRPr="008D42BC">
        <w:rPr>
          <w:rFonts w:ascii="Montserrat Light" w:eastAsia="Montserrat" w:hAnsi="Montserrat Light" w:cs="Montserrat"/>
          <w:sz w:val="22"/>
          <w:szCs w:val="22"/>
        </w:rPr>
        <w:t>-</w:t>
      </w:r>
      <w:r w:rsidR="00997DED" w:rsidRPr="008D42BC">
        <w:rPr>
          <w:rFonts w:ascii="Montserrat Light" w:eastAsia="Montserrat" w:hAnsi="Montserrat Light" w:cs="Montserrat"/>
          <w:sz w:val="22"/>
          <w:szCs w:val="22"/>
        </w:rPr>
        <w:t xml:space="preserve"> - - - - - - </w:t>
      </w:r>
      <w:r w:rsidR="00917A80" w:rsidRPr="008D42BC">
        <w:rPr>
          <w:rFonts w:ascii="Montserrat Light" w:eastAsia="Montserrat" w:hAnsi="Montserrat Light" w:cs="Montserrat"/>
          <w:sz w:val="22"/>
          <w:szCs w:val="22"/>
        </w:rPr>
        <w:t>- - - - -</w:t>
      </w:r>
      <w:r w:rsidR="006419D2" w:rsidRPr="008D42BC">
        <w:rPr>
          <w:rFonts w:ascii="Montserrat Light" w:eastAsia="Montserrat" w:hAnsi="Montserrat Light" w:cs="Montserrat"/>
          <w:sz w:val="22"/>
          <w:szCs w:val="22"/>
        </w:rPr>
        <w:t xml:space="preserve"> </w:t>
      </w:r>
      <w:r w:rsidR="00917A80" w:rsidRPr="008D42BC">
        <w:rPr>
          <w:rFonts w:ascii="Montserrat Light" w:eastAsia="Montserrat" w:hAnsi="Montserrat Light" w:cs="Montserrat"/>
          <w:b/>
          <w:bCs/>
          <w:sz w:val="22"/>
          <w:szCs w:val="22"/>
        </w:rPr>
        <w:t xml:space="preserve">- - - - - - - - - - - - - - - - - - - - - - - - - - - - - - - - - - - - - -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 - - - - - - - - - - - - - -- </w:t>
      </w:r>
    </w:p>
    <w:p w14:paraId="1C0B2953" w14:textId="2A218D05" w:rsidR="0070581E" w:rsidRPr="008D42BC" w:rsidRDefault="00725302" w:rsidP="00AA7948">
      <w:pPr>
        <w:pBdr>
          <w:top w:val="nil"/>
          <w:left w:val="nil"/>
          <w:bottom w:val="nil"/>
          <w:right w:val="nil"/>
          <w:between w:val="nil"/>
        </w:pBdr>
        <w:ind w:right="30"/>
        <w:jc w:val="both"/>
        <w:rPr>
          <w:rFonts w:ascii="Montserrat Light" w:eastAsia="Montserrat" w:hAnsi="Montserrat Light" w:cs="Montserrat"/>
          <w:sz w:val="22"/>
          <w:szCs w:val="22"/>
        </w:rPr>
      </w:pPr>
      <w:r w:rsidRPr="008D42BC">
        <w:rPr>
          <w:rFonts w:ascii="Montserrat Light" w:eastAsia="Montserrat" w:hAnsi="Montserrat Light" w:cs="Montserrat"/>
          <w:b/>
          <w:sz w:val="22"/>
          <w:szCs w:val="22"/>
        </w:rPr>
        <w:t>V.- CÉDULAS DE SITUACIONES CRÍTICAS.</w:t>
      </w:r>
      <w:r w:rsidRPr="008D42BC">
        <w:rPr>
          <w:rFonts w:ascii="Montserrat Light" w:eastAsia="Montserrat" w:hAnsi="Montserrat Light" w:cs="Montserrat"/>
          <w:sz w:val="22"/>
          <w:szCs w:val="22"/>
        </w:rPr>
        <w:t xml:space="preserve"> - - - - - - - - - - - - - - - - - - - - - - - - - - - - - - -</w:t>
      </w:r>
      <w:r w:rsidR="00624C80" w:rsidRPr="008D42BC">
        <w:rPr>
          <w:rFonts w:ascii="Montserrat Light" w:eastAsia="Montserrat" w:hAnsi="Montserrat Light" w:cs="Montserrat"/>
          <w:sz w:val="22"/>
          <w:szCs w:val="22"/>
        </w:rPr>
        <w:t xml:space="preserve"> - </w:t>
      </w:r>
      <w:r w:rsidRPr="008D42BC">
        <w:rPr>
          <w:rFonts w:ascii="Montserrat Light" w:eastAsia="Montserrat" w:hAnsi="Montserrat Light" w:cs="Montserrat"/>
          <w:sz w:val="22"/>
          <w:szCs w:val="22"/>
        </w:rPr>
        <w:t xml:space="preserve">El </w:t>
      </w:r>
      <w:r w:rsidR="00785FEE" w:rsidRPr="008D42BC">
        <w:rPr>
          <w:rFonts w:ascii="Montserrat Light" w:eastAsia="Montserrat" w:hAnsi="Montserrat Light" w:cs="Montserrat"/>
          <w:b/>
          <w:bCs/>
          <w:sz w:val="22"/>
          <w:szCs w:val="22"/>
        </w:rPr>
        <w:t xml:space="preserve">Mtro. Jesús Emilio de Leo Blanco, </w:t>
      </w:r>
      <w:proofErr w:type="gramStart"/>
      <w:r w:rsidR="00785FEE" w:rsidRPr="008D42BC">
        <w:rPr>
          <w:rFonts w:ascii="Montserrat Light" w:eastAsia="Montserrat" w:hAnsi="Montserrat Light" w:cs="Montserrat"/>
          <w:b/>
          <w:bCs/>
          <w:sz w:val="22"/>
          <w:szCs w:val="22"/>
        </w:rPr>
        <w:t>Director</w:t>
      </w:r>
      <w:proofErr w:type="gramEnd"/>
      <w:r w:rsidR="00785FEE" w:rsidRPr="008D42BC">
        <w:rPr>
          <w:rFonts w:ascii="Montserrat Light" w:eastAsia="Montserrat" w:hAnsi="Montserrat Light" w:cs="Montserrat"/>
          <w:b/>
          <w:bCs/>
          <w:sz w:val="22"/>
          <w:szCs w:val="22"/>
        </w:rPr>
        <w:t xml:space="preserve"> Administrativo y Vocal Ejecutivo </w:t>
      </w:r>
      <w:r w:rsidRPr="008D42BC">
        <w:rPr>
          <w:rFonts w:ascii="Montserrat Light" w:eastAsia="Montserrat" w:hAnsi="Montserrat Light" w:cs="Montserrat"/>
          <w:sz w:val="22"/>
          <w:szCs w:val="22"/>
        </w:rPr>
        <w:t xml:space="preserve">del Comité de Control Interno, informa que a la fecha no se cuenta con información de las unidades administrativas y operativas sobre la existencia de problemáticas o situaciones críticas que impidan el cumplimiento de sus actividades o que </w:t>
      </w:r>
      <w:r w:rsidRPr="008D42BC">
        <w:rPr>
          <w:rFonts w:ascii="Montserrat Light" w:eastAsia="Montserrat" w:hAnsi="Montserrat Light" w:cs="Montserrat"/>
          <w:sz w:val="22"/>
          <w:szCs w:val="22"/>
        </w:rPr>
        <w:lastRenderedPageBreak/>
        <w:t>obstaculicen el desempeño del entorno interno o externo de la Coordinación de Comunicación Social.</w:t>
      </w:r>
      <w:r w:rsidR="0070581E" w:rsidRPr="008D42BC">
        <w:rPr>
          <w:rFonts w:ascii="Montserrat Light" w:eastAsia="Montserrat" w:hAnsi="Montserrat Light" w:cs="Montserrat"/>
          <w:sz w:val="22"/>
          <w:szCs w:val="22"/>
        </w:rPr>
        <w:t xml:space="preserve"> - - - - - - - - - - - - - - - - - - - - - - - - - - - - - - - - - - - - - - </w:t>
      </w:r>
      <w:r w:rsidR="0085114A" w:rsidRPr="008D42BC">
        <w:rPr>
          <w:rFonts w:ascii="Montserrat Light" w:eastAsia="Montserrat" w:hAnsi="Montserrat Light" w:cs="Montserrat"/>
          <w:sz w:val="22"/>
          <w:szCs w:val="22"/>
        </w:rPr>
        <w:t xml:space="preserve">- - - - - - - - - - - </w:t>
      </w:r>
    </w:p>
    <w:p w14:paraId="1A7CDB7D" w14:textId="7D29AC23" w:rsidR="006E34DD" w:rsidRPr="008D42BC" w:rsidRDefault="00725302" w:rsidP="00AA7948">
      <w:pPr>
        <w:pBdr>
          <w:top w:val="nil"/>
          <w:left w:val="nil"/>
          <w:bottom w:val="nil"/>
          <w:right w:val="nil"/>
          <w:between w:val="nil"/>
        </w:pBdr>
        <w:ind w:right="30"/>
        <w:jc w:val="both"/>
        <w:rPr>
          <w:rFonts w:ascii="Montserrat Light" w:eastAsia="Montserrat" w:hAnsi="Montserrat Light" w:cs="Montserrat"/>
          <w:sz w:val="22"/>
          <w:szCs w:val="22"/>
        </w:rPr>
      </w:pPr>
      <w:r w:rsidRPr="008D42BC">
        <w:rPr>
          <w:rFonts w:ascii="Montserrat Light" w:eastAsia="Montserrat" w:hAnsi="Montserrat Light" w:cs="Montserrat"/>
          <w:b/>
          <w:sz w:val="22"/>
          <w:szCs w:val="22"/>
        </w:rPr>
        <w:t xml:space="preserve">VI.- DESEMPEÑO INSTITUCIONAL. </w:t>
      </w:r>
      <w:r w:rsidRPr="008D42BC">
        <w:rPr>
          <w:rFonts w:ascii="Montserrat Light" w:eastAsia="Montserrat" w:hAnsi="Montserrat Light" w:cs="Montserrat"/>
          <w:sz w:val="22"/>
          <w:szCs w:val="22"/>
        </w:rPr>
        <w:t>- - - - - - - - - - - - - - - - - - - - - - - - - - - - - - - - - - - -</w:t>
      </w:r>
      <w:r w:rsidR="00660E2D" w:rsidRPr="008D42BC">
        <w:rPr>
          <w:rFonts w:ascii="Montserrat Light" w:eastAsia="Montserrat" w:hAnsi="Montserrat Light" w:cs="Montserrat"/>
          <w:sz w:val="22"/>
          <w:szCs w:val="22"/>
        </w:rPr>
        <w:t xml:space="preserve"> - - -</w:t>
      </w:r>
      <w:r w:rsidR="001605F3" w:rsidRPr="008D42BC">
        <w:rPr>
          <w:rFonts w:ascii="Montserrat Light" w:eastAsia="Montserrat" w:hAnsi="Montserrat Light" w:cs="Montserrat"/>
          <w:sz w:val="22"/>
          <w:szCs w:val="22"/>
        </w:rPr>
        <w:t xml:space="preserve">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 - - - - - - - - - - - - - -- </w:t>
      </w:r>
    </w:p>
    <w:p w14:paraId="4C3B4170" w14:textId="0065C167" w:rsidR="0085114A" w:rsidRPr="008D42BC" w:rsidRDefault="0085114A" w:rsidP="00AA7948">
      <w:pPr>
        <w:pBdr>
          <w:top w:val="nil"/>
          <w:left w:val="nil"/>
          <w:bottom w:val="nil"/>
          <w:right w:val="nil"/>
          <w:between w:val="nil"/>
        </w:pBdr>
        <w:ind w:right="30"/>
        <w:jc w:val="both"/>
        <w:rPr>
          <w:rFonts w:ascii="Montserrat Light" w:eastAsia="Montserrat" w:hAnsi="Montserrat Light" w:cs="Montserrat"/>
          <w:sz w:val="22"/>
          <w:szCs w:val="22"/>
        </w:rPr>
      </w:pPr>
      <w:r w:rsidRPr="008D42BC">
        <w:rPr>
          <w:rFonts w:ascii="Montserrat Light" w:eastAsia="Montserrat" w:hAnsi="Montserrat Light" w:cs="Montserrat"/>
          <w:sz w:val="22"/>
          <w:szCs w:val="22"/>
        </w:rPr>
        <w:t xml:space="preserve">El </w:t>
      </w:r>
      <w:r w:rsidRPr="008D42BC">
        <w:rPr>
          <w:rFonts w:ascii="Montserrat Light" w:eastAsia="Montserrat" w:hAnsi="Montserrat Light" w:cs="Montserrat"/>
          <w:b/>
          <w:bCs/>
          <w:sz w:val="22"/>
          <w:szCs w:val="22"/>
        </w:rPr>
        <w:t xml:space="preserve">Mtro. Jesús Emilio de Leo Blanco, </w:t>
      </w:r>
      <w:proofErr w:type="gramStart"/>
      <w:r w:rsidRPr="008D42BC">
        <w:rPr>
          <w:rFonts w:ascii="Montserrat Light" w:eastAsia="Montserrat" w:hAnsi="Montserrat Light" w:cs="Montserrat"/>
          <w:b/>
          <w:bCs/>
          <w:sz w:val="22"/>
          <w:szCs w:val="22"/>
        </w:rPr>
        <w:t>Director</w:t>
      </w:r>
      <w:proofErr w:type="gramEnd"/>
      <w:r w:rsidRPr="008D42BC">
        <w:rPr>
          <w:rFonts w:ascii="Montserrat Light" w:eastAsia="Montserrat" w:hAnsi="Montserrat Light" w:cs="Montserrat"/>
          <w:b/>
          <w:bCs/>
          <w:sz w:val="22"/>
          <w:szCs w:val="22"/>
        </w:rPr>
        <w:t xml:space="preserve"> Administrativo y Vocal Ejecutivo </w:t>
      </w:r>
      <w:r w:rsidRPr="008D42BC">
        <w:rPr>
          <w:rFonts w:ascii="Montserrat Light" w:eastAsia="Montserrat" w:hAnsi="Montserrat Light" w:cs="Montserrat"/>
          <w:sz w:val="22"/>
          <w:szCs w:val="22"/>
        </w:rPr>
        <w:t xml:space="preserve">del Comité de Control Interno, cede la palabra al </w:t>
      </w:r>
      <w:r w:rsidRPr="008D42BC">
        <w:rPr>
          <w:rFonts w:ascii="Montserrat Light" w:eastAsia="Montserrat" w:hAnsi="Montserrat Light" w:cs="Montserrat"/>
          <w:b/>
          <w:sz w:val="22"/>
          <w:szCs w:val="22"/>
        </w:rPr>
        <w:t>L.CP.</w:t>
      </w:r>
      <w:r w:rsidRPr="008D42BC">
        <w:rPr>
          <w:rFonts w:ascii="Montserrat Light" w:eastAsia="Montserrat" w:hAnsi="Montserrat Light" w:cs="Montserrat"/>
          <w:sz w:val="22"/>
          <w:szCs w:val="22"/>
        </w:rPr>
        <w:t xml:space="preserve"> </w:t>
      </w:r>
      <w:r w:rsidRPr="008D42BC">
        <w:rPr>
          <w:rFonts w:ascii="Montserrat Light" w:eastAsia="Montserrat" w:hAnsi="Montserrat Light" w:cs="Montserrat"/>
          <w:b/>
          <w:sz w:val="22"/>
          <w:szCs w:val="22"/>
        </w:rPr>
        <w:t>Alberto Salvador Montes Quiroz</w:t>
      </w:r>
      <w:r w:rsidRPr="008D42BC">
        <w:rPr>
          <w:rFonts w:ascii="Montserrat Light" w:eastAsia="Montserrat" w:hAnsi="Montserrat Light" w:cs="Montserrat"/>
          <w:sz w:val="22"/>
          <w:szCs w:val="22"/>
        </w:rPr>
        <w:t xml:space="preserve">, Jefe del Departamento de Recursos Financieros y </w:t>
      </w:r>
      <w:r w:rsidRPr="008D42BC">
        <w:rPr>
          <w:rFonts w:ascii="Montserrat Light" w:eastAsia="Montserrat" w:hAnsi="Montserrat Light" w:cs="Montserrat"/>
          <w:b/>
          <w:sz w:val="22"/>
          <w:szCs w:val="22"/>
        </w:rPr>
        <w:t>Vocal “A”</w:t>
      </w:r>
      <w:r w:rsidRPr="008D42BC">
        <w:rPr>
          <w:rFonts w:ascii="Montserrat Light" w:eastAsia="Montserrat" w:hAnsi="Montserrat Light" w:cs="Montserrat"/>
          <w:sz w:val="22"/>
          <w:szCs w:val="22"/>
        </w:rPr>
        <w:t xml:space="preserve">, para que informe respecto a los siguientes apartados: - - - - - - - - - - - - - - - - - - - - - - - - - - - - - - - - - - - - - - - - - - -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 - - - - - - - - - </w:t>
      </w:r>
    </w:p>
    <w:p w14:paraId="01F798DC" w14:textId="5AB93E9E" w:rsidR="006E34DD" w:rsidRPr="008D42BC" w:rsidRDefault="00725302" w:rsidP="00AA7948">
      <w:pPr>
        <w:pBdr>
          <w:top w:val="nil"/>
          <w:left w:val="nil"/>
          <w:bottom w:val="nil"/>
          <w:right w:val="nil"/>
          <w:between w:val="nil"/>
        </w:pBdr>
        <w:ind w:right="30"/>
        <w:jc w:val="both"/>
        <w:rPr>
          <w:rFonts w:ascii="Montserrat Light" w:eastAsia="Montserrat" w:hAnsi="Montserrat Light" w:cs="Montserrat"/>
          <w:sz w:val="22"/>
          <w:szCs w:val="22"/>
        </w:rPr>
      </w:pPr>
      <w:r w:rsidRPr="008D42BC">
        <w:rPr>
          <w:rFonts w:ascii="Montserrat Light" w:eastAsia="Montserrat" w:hAnsi="Montserrat Light" w:cs="Montserrat"/>
          <w:b/>
          <w:sz w:val="22"/>
          <w:szCs w:val="22"/>
        </w:rPr>
        <w:t>a) Programas Presupuestarios.</w:t>
      </w:r>
      <w:r w:rsidRPr="008D42BC">
        <w:rPr>
          <w:rFonts w:ascii="Montserrat Light" w:eastAsia="Montserrat" w:hAnsi="Montserrat Light" w:cs="Montserrat"/>
          <w:sz w:val="22"/>
          <w:szCs w:val="22"/>
        </w:rPr>
        <w:t xml:space="preserve"> - - - - - - - - - - - - - - - - - - - - - - - - - - - - - - - - - - - - - - -</w:t>
      </w:r>
      <w:r w:rsidR="00624C80" w:rsidRPr="008D42BC">
        <w:rPr>
          <w:rFonts w:ascii="Montserrat Light" w:eastAsia="Montserrat" w:hAnsi="Montserrat Light" w:cs="Montserrat"/>
          <w:sz w:val="22"/>
          <w:szCs w:val="22"/>
        </w:rPr>
        <w:t xml:space="preserve"> - - </w:t>
      </w:r>
    </w:p>
    <w:p w14:paraId="13EEB58E" w14:textId="27A1CEEC" w:rsidR="00C903BF" w:rsidRPr="008D42BC" w:rsidRDefault="00C903BF" w:rsidP="00AA7948">
      <w:pPr>
        <w:pBdr>
          <w:top w:val="nil"/>
          <w:left w:val="nil"/>
          <w:bottom w:val="nil"/>
          <w:right w:val="nil"/>
          <w:between w:val="nil"/>
        </w:pBdr>
        <w:ind w:right="30"/>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 xml:space="preserve">i. El presupuesto Ejercido contra el modificado. - - - - - - - - - - - - - - - - - - - - - - - - - -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 - - - - - - - - - - - - - </w:t>
      </w:r>
    </w:p>
    <w:p w14:paraId="01CD450F" w14:textId="6587B963" w:rsidR="006E34DD" w:rsidRPr="008D42BC" w:rsidRDefault="00725302" w:rsidP="00AA7948">
      <w:pPr>
        <w:pBdr>
          <w:top w:val="nil"/>
          <w:left w:val="nil"/>
          <w:bottom w:val="nil"/>
          <w:right w:val="nil"/>
          <w:between w:val="nil"/>
        </w:pBdr>
        <w:ind w:right="30"/>
        <w:jc w:val="both"/>
        <w:rPr>
          <w:rFonts w:ascii="Montserrat Light" w:eastAsia="Montserrat" w:hAnsi="Montserrat Light" w:cs="Montserrat"/>
          <w:b/>
          <w:sz w:val="22"/>
          <w:szCs w:val="22"/>
        </w:rPr>
      </w:pPr>
      <w:r w:rsidRPr="008D42BC">
        <w:rPr>
          <w:rFonts w:ascii="Montserrat Light" w:eastAsia="Montserrat" w:hAnsi="Montserrat Light" w:cs="Montserrat"/>
          <w:sz w:val="22"/>
          <w:szCs w:val="22"/>
        </w:rPr>
        <w:t>Esta Coordinación de Comunicación Social cuenta con el programa presupuestario:</w:t>
      </w:r>
      <w:r w:rsidR="00612358" w:rsidRPr="008D42BC">
        <w:rPr>
          <w:rFonts w:ascii="Montserrat Light" w:eastAsia="Montserrat" w:hAnsi="Montserrat Light" w:cs="Montserrat"/>
          <w:sz w:val="22"/>
          <w:szCs w:val="22"/>
        </w:rPr>
        <w:t xml:space="preserve"> </w:t>
      </w:r>
      <w:r w:rsidRPr="008D42BC">
        <w:rPr>
          <w:rFonts w:ascii="Montserrat Light" w:eastAsia="Montserrat" w:hAnsi="Montserrat Light" w:cs="Montserrat"/>
          <w:b/>
          <w:sz w:val="22"/>
          <w:szCs w:val="22"/>
        </w:rPr>
        <w:t xml:space="preserve">109-COMUNICACIÓN INTEGRAL DEL GOBIERNO DEL ESTADO </w:t>
      </w:r>
      <w:r w:rsidRPr="008D42BC">
        <w:rPr>
          <w:rFonts w:ascii="Montserrat Light" w:eastAsia="Montserrat" w:hAnsi="Montserrat Light" w:cs="Montserrat"/>
          <w:sz w:val="22"/>
          <w:szCs w:val="22"/>
        </w:rPr>
        <w:t>- - - - - - - - - - - - - - -</w:t>
      </w:r>
      <w:r w:rsidR="00624C80" w:rsidRPr="008D42BC">
        <w:rPr>
          <w:rFonts w:ascii="Montserrat Light" w:eastAsia="Montserrat" w:hAnsi="Montserrat Light" w:cs="Montserrat"/>
          <w:sz w:val="22"/>
          <w:szCs w:val="22"/>
        </w:rPr>
        <w:t xml:space="preserve">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 - - - - - - - - - - - - - </w:t>
      </w:r>
    </w:p>
    <w:p w14:paraId="3ADF0640" w14:textId="060E19D6" w:rsidR="006E34DD" w:rsidRPr="008D42BC" w:rsidRDefault="00725302" w:rsidP="00AA7948">
      <w:pPr>
        <w:pBdr>
          <w:top w:val="nil"/>
          <w:left w:val="nil"/>
          <w:bottom w:val="nil"/>
          <w:right w:val="nil"/>
          <w:between w:val="nil"/>
        </w:pBdr>
        <w:ind w:right="30"/>
        <w:jc w:val="both"/>
        <w:rPr>
          <w:rFonts w:ascii="Montserrat Light" w:eastAsia="Montserrat" w:hAnsi="Montserrat Light" w:cs="Montserrat"/>
          <w:sz w:val="22"/>
          <w:szCs w:val="22"/>
        </w:rPr>
      </w:pPr>
      <w:r w:rsidRPr="008D42BC">
        <w:rPr>
          <w:rFonts w:ascii="Montserrat Light" w:eastAsia="Montserrat" w:hAnsi="Montserrat Light" w:cs="Montserrat"/>
          <w:sz w:val="22"/>
          <w:szCs w:val="22"/>
        </w:rPr>
        <w:t xml:space="preserve">Nombre de la obra/actividad: - - - - - - - - - - - - - - - - - - - - - - - - - - - - - - - - - - - - - - - - </w:t>
      </w:r>
      <w:r w:rsidR="00624C80" w:rsidRPr="008D42BC">
        <w:rPr>
          <w:rFonts w:ascii="Montserrat Light" w:eastAsia="Montserrat" w:hAnsi="Montserrat Light" w:cs="Montserrat"/>
          <w:sz w:val="22"/>
          <w:szCs w:val="22"/>
        </w:rPr>
        <w:t>- - -</w:t>
      </w:r>
      <w:r w:rsidR="000C722D" w:rsidRPr="008D42BC">
        <w:rPr>
          <w:rFonts w:ascii="Montserrat Light" w:eastAsia="Montserrat" w:hAnsi="Montserrat Light" w:cs="Montserrat"/>
          <w:sz w:val="22"/>
          <w:szCs w:val="22"/>
        </w:rPr>
        <w:t xml:space="preserve"> </w:t>
      </w:r>
      <w:r w:rsidR="001605F3" w:rsidRPr="008D42BC">
        <w:rPr>
          <w:rFonts w:ascii="Montserrat Light" w:eastAsia="Montserrat" w:hAnsi="Montserrat Light" w:cs="Montserrat"/>
          <w:sz w:val="22"/>
          <w:szCs w:val="22"/>
        </w:rPr>
        <w:t>C</w:t>
      </w:r>
      <w:r w:rsidRPr="008D42BC">
        <w:rPr>
          <w:rFonts w:ascii="Montserrat Light" w:eastAsia="Montserrat" w:hAnsi="Montserrat Light" w:cs="Montserrat"/>
          <w:sz w:val="22"/>
          <w:szCs w:val="22"/>
        </w:rPr>
        <w:t>REAR Y DIFUNDIR CAMPAÑAS GUBERNAMENTALES. - - - - - - - - - - - - - - - - - - - -</w:t>
      </w:r>
      <w:r w:rsidR="00624C80" w:rsidRPr="008D42BC">
        <w:rPr>
          <w:rFonts w:ascii="Montserrat Light" w:eastAsia="Montserrat" w:hAnsi="Montserrat Light" w:cs="Montserrat"/>
          <w:sz w:val="22"/>
          <w:szCs w:val="22"/>
        </w:rPr>
        <w:t xml:space="preserve"> - - -</w:t>
      </w:r>
      <w:r w:rsidR="001605F3" w:rsidRPr="008D42BC">
        <w:rPr>
          <w:rFonts w:ascii="Montserrat Light" w:eastAsia="Montserrat" w:hAnsi="Montserrat Light" w:cs="Montserrat"/>
          <w:sz w:val="22"/>
          <w:szCs w:val="22"/>
        </w:rPr>
        <w:t xml:space="preserve"> </w:t>
      </w:r>
      <w:r w:rsidRPr="008D42BC">
        <w:rPr>
          <w:rFonts w:ascii="Montserrat Light" w:eastAsia="Montserrat" w:hAnsi="Montserrat Light" w:cs="Montserrat"/>
          <w:sz w:val="22"/>
          <w:szCs w:val="22"/>
        </w:rPr>
        <w:t>DIFUNDIR ACCIONES DEL GOBIERNO DEL ESTADO. - - - - - - - - - - - - - - - - - - - - - -</w:t>
      </w:r>
      <w:r w:rsidR="00624C80" w:rsidRPr="008D42BC">
        <w:rPr>
          <w:rFonts w:ascii="Montserrat Light" w:eastAsia="Montserrat" w:hAnsi="Montserrat Light" w:cs="Montserrat"/>
          <w:sz w:val="22"/>
          <w:szCs w:val="22"/>
        </w:rPr>
        <w:t xml:space="preserve"> - - -</w:t>
      </w:r>
      <w:r w:rsidR="00DA5295" w:rsidRPr="008D42BC">
        <w:rPr>
          <w:rFonts w:ascii="Montserrat Light" w:eastAsia="Montserrat" w:hAnsi="Montserrat Light" w:cs="Montserrat"/>
          <w:sz w:val="22"/>
          <w:szCs w:val="22"/>
        </w:rPr>
        <w:t xml:space="preserve"> </w:t>
      </w:r>
      <w:r w:rsidRPr="008D42BC">
        <w:rPr>
          <w:rFonts w:ascii="Montserrat Light" w:eastAsia="Montserrat" w:hAnsi="Montserrat Light" w:cs="Montserrat"/>
          <w:sz w:val="22"/>
          <w:szCs w:val="22"/>
        </w:rPr>
        <w:t>COBERTURA INFORMATIVA DEL GOBIERNO DEL ESTADO. - - - - - - - - - - - - - - - - -</w:t>
      </w:r>
      <w:r w:rsidR="00624C80" w:rsidRPr="008D42BC">
        <w:rPr>
          <w:rFonts w:ascii="Montserrat Light" w:eastAsia="Montserrat" w:hAnsi="Montserrat Light" w:cs="Montserrat"/>
          <w:sz w:val="22"/>
          <w:szCs w:val="22"/>
        </w:rPr>
        <w:t xml:space="preserve"> - - - </w:t>
      </w:r>
      <w:r w:rsidRPr="008D42BC">
        <w:rPr>
          <w:rFonts w:ascii="Montserrat Light" w:eastAsia="Montserrat" w:hAnsi="Montserrat Light" w:cs="Montserrat"/>
          <w:sz w:val="22"/>
          <w:szCs w:val="22"/>
        </w:rPr>
        <w:t>COORDINACIÓN Y SERVICIO DE APOYO. - - - - - - - - - - - - - - - - - - - - - - - - - - - - - - -</w:t>
      </w:r>
      <w:r w:rsidR="00624C80" w:rsidRPr="008D42BC">
        <w:rPr>
          <w:rFonts w:ascii="Montserrat Light" w:eastAsia="Montserrat" w:hAnsi="Montserrat Light" w:cs="Montserrat"/>
          <w:sz w:val="22"/>
          <w:szCs w:val="22"/>
        </w:rPr>
        <w:t xml:space="preserve"> - - -</w:t>
      </w:r>
      <w:r w:rsidR="006037AB" w:rsidRPr="008D42BC">
        <w:rPr>
          <w:rFonts w:ascii="Montserrat Light" w:eastAsia="Montserrat" w:hAnsi="Montserrat Light" w:cs="Montserrat"/>
          <w:sz w:val="22"/>
          <w:szCs w:val="22"/>
        </w:rPr>
        <w:t xml:space="preserve"> </w:t>
      </w:r>
      <w:r w:rsidRPr="008D42BC">
        <w:rPr>
          <w:rFonts w:ascii="Montserrat Light" w:eastAsia="Montserrat" w:hAnsi="Montserrat Light" w:cs="Montserrat"/>
          <w:sz w:val="22"/>
          <w:szCs w:val="22"/>
        </w:rPr>
        <w:t>COORDINACIÓN Y SERVICIO DE APOYO GUELAGUETZA. - - - - - - - - - - - - - - - - - - -</w:t>
      </w:r>
      <w:r w:rsidR="00624C80" w:rsidRPr="008D42BC">
        <w:rPr>
          <w:rFonts w:ascii="Montserrat Light" w:eastAsia="Montserrat" w:hAnsi="Montserrat Light" w:cs="Montserrat"/>
          <w:sz w:val="22"/>
          <w:szCs w:val="22"/>
        </w:rPr>
        <w:t xml:space="preserve"> - - </w:t>
      </w:r>
    </w:p>
    <w:tbl>
      <w:tblPr>
        <w:tblStyle w:val="a"/>
        <w:tblW w:w="10207" w:type="dxa"/>
        <w:tblInd w:w="-294" w:type="dxa"/>
        <w:tblLayout w:type="fixed"/>
        <w:tblLook w:val="0400" w:firstRow="0" w:lastRow="0" w:firstColumn="0" w:lastColumn="0" w:noHBand="0" w:noVBand="1"/>
      </w:tblPr>
      <w:tblGrid>
        <w:gridCol w:w="1844"/>
        <w:gridCol w:w="1842"/>
        <w:gridCol w:w="1843"/>
        <w:gridCol w:w="2126"/>
        <w:gridCol w:w="2552"/>
      </w:tblGrid>
      <w:tr w:rsidR="008D42BC" w:rsidRPr="008D42BC" w14:paraId="5F546554" w14:textId="77777777" w:rsidTr="0056469E">
        <w:trPr>
          <w:trHeight w:val="885"/>
        </w:trPr>
        <w:tc>
          <w:tcPr>
            <w:tcW w:w="1844" w:type="dxa"/>
            <w:tcBorders>
              <w:top w:val="single" w:sz="8" w:space="0" w:color="AFABAB"/>
              <w:left w:val="single" w:sz="8" w:space="0" w:color="AFABAB"/>
              <w:bottom w:val="single" w:sz="8" w:space="0" w:color="AFABAB"/>
              <w:right w:val="single" w:sz="8" w:space="0" w:color="AFABAB"/>
            </w:tcBorders>
            <w:shd w:val="clear" w:color="auto" w:fill="auto"/>
            <w:tcMar>
              <w:top w:w="96" w:type="dxa"/>
              <w:left w:w="192" w:type="dxa"/>
              <w:bottom w:w="96" w:type="dxa"/>
              <w:right w:w="192" w:type="dxa"/>
            </w:tcMar>
            <w:vAlign w:val="center"/>
          </w:tcPr>
          <w:p w14:paraId="18FF88C4" w14:textId="77777777" w:rsidR="006E34DD" w:rsidRPr="008D42BC" w:rsidRDefault="00725302" w:rsidP="00AA7948">
            <w:pPr>
              <w:ind w:left="-64"/>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PRESUPUESTO AUTORIZADO</w:t>
            </w:r>
          </w:p>
        </w:tc>
        <w:tc>
          <w:tcPr>
            <w:tcW w:w="1842" w:type="dxa"/>
            <w:tcBorders>
              <w:top w:val="single" w:sz="8" w:space="0" w:color="AFABAB"/>
              <w:left w:val="single" w:sz="8" w:space="0" w:color="AFABAB"/>
              <w:bottom w:val="single" w:sz="8" w:space="0" w:color="AFABAB"/>
              <w:right w:val="single" w:sz="8" w:space="0" w:color="AFABAB"/>
            </w:tcBorders>
            <w:shd w:val="clear" w:color="auto" w:fill="auto"/>
            <w:tcMar>
              <w:top w:w="96" w:type="dxa"/>
              <w:left w:w="192" w:type="dxa"/>
              <w:bottom w:w="96" w:type="dxa"/>
              <w:right w:w="192" w:type="dxa"/>
            </w:tcMar>
            <w:vAlign w:val="center"/>
          </w:tcPr>
          <w:p w14:paraId="1E2E8492" w14:textId="77777777" w:rsidR="006E34DD" w:rsidRPr="008D42BC" w:rsidRDefault="00725302" w:rsidP="00AA7948">
            <w:pPr>
              <w:ind w:left="-122" w:right="-190"/>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PRESUPUESTO MODIFICADO</w:t>
            </w:r>
          </w:p>
        </w:tc>
        <w:tc>
          <w:tcPr>
            <w:tcW w:w="1843" w:type="dxa"/>
            <w:tcBorders>
              <w:top w:val="single" w:sz="8" w:space="0" w:color="AFABAB"/>
              <w:left w:val="single" w:sz="8" w:space="0" w:color="AFABAB"/>
              <w:bottom w:val="single" w:sz="8" w:space="0" w:color="AFABAB"/>
              <w:right w:val="single" w:sz="8" w:space="0" w:color="AFABAB"/>
            </w:tcBorders>
            <w:shd w:val="clear" w:color="auto" w:fill="auto"/>
            <w:tcMar>
              <w:top w:w="96" w:type="dxa"/>
              <w:left w:w="192" w:type="dxa"/>
              <w:bottom w:w="96" w:type="dxa"/>
              <w:right w:w="192" w:type="dxa"/>
            </w:tcMar>
            <w:vAlign w:val="center"/>
          </w:tcPr>
          <w:p w14:paraId="79A0A5CF" w14:textId="785A667F" w:rsidR="006E34DD" w:rsidRPr="008D42BC" w:rsidRDefault="00725302" w:rsidP="00AA7948">
            <w:pPr>
              <w:ind w:left="-183"/>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 xml:space="preserve">PRESUPUESTO EJERCIDO AL </w:t>
            </w:r>
            <w:r w:rsidR="00B77105" w:rsidRPr="008D42BC">
              <w:rPr>
                <w:rFonts w:ascii="Montserrat Light" w:eastAsia="Montserrat" w:hAnsi="Montserrat Light" w:cs="Montserrat"/>
                <w:b/>
                <w:sz w:val="22"/>
                <w:szCs w:val="22"/>
              </w:rPr>
              <w:t>TERCER</w:t>
            </w:r>
            <w:r w:rsidR="009E000D" w:rsidRPr="008D42BC">
              <w:rPr>
                <w:rFonts w:ascii="Montserrat Light" w:eastAsia="Montserrat" w:hAnsi="Montserrat Light" w:cs="Montserrat"/>
                <w:b/>
                <w:sz w:val="22"/>
                <w:szCs w:val="22"/>
              </w:rPr>
              <w:t xml:space="preserve"> </w:t>
            </w:r>
            <w:r w:rsidRPr="008D42BC">
              <w:rPr>
                <w:rFonts w:ascii="Montserrat Light" w:eastAsia="Montserrat" w:hAnsi="Montserrat Light" w:cs="Montserrat"/>
                <w:b/>
                <w:sz w:val="22"/>
                <w:szCs w:val="22"/>
              </w:rPr>
              <w:t>TRIMESTRE 202</w:t>
            </w:r>
            <w:r w:rsidR="006037AB" w:rsidRPr="008D42BC">
              <w:rPr>
                <w:rFonts w:ascii="Montserrat Light" w:eastAsia="Montserrat" w:hAnsi="Montserrat Light" w:cs="Montserrat"/>
                <w:b/>
                <w:sz w:val="22"/>
                <w:szCs w:val="22"/>
              </w:rPr>
              <w:t>5</w:t>
            </w:r>
          </w:p>
        </w:tc>
        <w:tc>
          <w:tcPr>
            <w:tcW w:w="2126" w:type="dxa"/>
            <w:tcBorders>
              <w:top w:val="single" w:sz="8" w:space="0" w:color="AFABAB"/>
              <w:left w:val="single" w:sz="8" w:space="0" w:color="AFABAB"/>
              <w:bottom w:val="single" w:sz="8" w:space="0" w:color="AFABAB"/>
              <w:right w:val="single" w:sz="8" w:space="0" w:color="AFABAB"/>
            </w:tcBorders>
            <w:shd w:val="clear" w:color="auto" w:fill="auto"/>
            <w:tcMar>
              <w:top w:w="96" w:type="dxa"/>
              <w:left w:w="192" w:type="dxa"/>
              <w:bottom w:w="96" w:type="dxa"/>
              <w:right w:w="192" w:type="dxa"/>
            </w:tcMar>
            <w:vAlign w:val="center"/>
          </w:tcPr>
          <w:p w14:paraId="2305EF10" w14:textId="28D7247A" w:rsidR="006E34DD" w:rsidRPr="008D42BC" w:rsidRDefault="00725302" w:rsidP="00AA7948">
            <w:pPr>
              <w:ind w:left="-101" w:right="-164"/>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 xml:space="preserve">PRESUPUESTO POR EJERCER AL </w:t>
            </w:r>
            <w:r w:rsidR="00FF235B" w:rsidRPr="008D42BC">
              <w:rPr>
                <w:rFonts w:ascii="Montserrat Light" w:eastAsia="Montserrat" w:hAnsi="Montserrat Light" w:cs="Montserrat"/>
                <w:b/>
                <w:sz w:val="22"/>
                <w:szCs w:val="22"/>
              </w:rPr>
              <w:t>TERCER</w:t>
            </w:r>
            <w:r w:rsidR="0070581E" w:rsidRPr="008D42BC">
              <w:rPr>
                <w:rFonts w:ascii="Montserrat Light" w:eastAsia="Montserrat" w:hAnsi="Montserrat Light" w:cs="Montserrat"/>
                <w:b/>
                <w:sz w:val="22"/>
                <w:szCs w:val="22"/>
              </w:rPr>
              <w:t xml:space="preserve"> </w:t>
            </w:r>
            <w:r w:rsidR="006037AB" w:rsidRPr="008D42BC">
              <w:rPr>
                <w:rFonts w:ascii="Montserrat Light" w:eastAsia="Montserrat" w:hAnsi="Montserrat Light" w:cs="Montserrat"/>
                <w:b/>
                <w:sz w:val="22"/>
                <w:szCs w:val="22"/>
              </w:rPr>
              <w:t>TRIMESTRE 2025</w:t>
            </w:r>
          </w:p>
        </w:tc>
        <w:tc>
          <w:tcPr>
            <w:tcW w:w="2552" w:type="dxa"/>
            <w:tcBorders>
              <w:top w:val="single" w:sz="8" w:space="0" w:color="AFABAB"/>
              <w:left w:val="single" w:sz="8" w:space="0" w:color="AFABAB"/>
              <w:bottom w:val="single" w:sz="8" w:space="0" w:color="AFABAB"/>
              <w:right w:val="single" w:sz="8" w:space="0" w:color="AFABAB"/>
            </w:tcBorders>
            <w:shd w:val="clear" w:color="auto" w:fill="auto"/>
            <w:tcMar>
              <w:top w:w="96" w:type="dxa"/>
              <w:left w:w="192" w:type="dxa"/>
              <w:bottom w:w="96" w:type="dxa"/>
              <w:right w:w="192" w:type="dxa"/>
            </w:tcMar>
            <w:vAlign w:val="center"/>
          </w:tcPr>
          <w:p w14:paraId="35B0EBD7" w14:textId="24C317C5" w:rsidR="006E34DD" w:rsidRPr="008D42BC" w:rsidRDefault="00725302" w:rsidP="00AA7948">
            <w:pPr>
              <w:ind w:right="-29"/>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 xml:space="preserve">PORCENTAJE DE PRESUPUESTO EJERCIDO </w:t>
            </w:r>
            <w:r w:rsidR="006037AB" w:rsidRPr="008D42BC">
              <w:rPr>
                <w:rFonts w:ascii="Montserrat Light" w:eastAsia="Montserrat" w:hAnsi="Montserrat Light" w:cs="Montserrat"/>
                <w:b/>
                <w:sz w:val="22"/>
                <w:szCs w:val="22"/>
              </w:rPr>
              <w:t xml:space="preserve">AL </w:t>
            </w:r>
            <w:r w:rsidR="00FF235B" w:rsidRPr="008D42BC">
              <w:rPr>
                <w:rFonts w:ascii="Montserrat Light" w:eastAsia="Montserrat" w:hAnsi="Montserrat Light" w:cs="Montserrat"/>
                <w:b/>
                <w:sz w:val="22"/>
                <w:szCs w:val="22"/>
              </w:rPr>
              <w:t>TERCER</w:t>
            </w:r>
            <w:r w:rsidR="006037AB" w:rsidRPr="008D42BC">
              <w:rPr>
                <w:rFonts w:ascii="Montserrat Light" w:eastAsia="Montserrat" w:hAnsi="Montserrat Light" w:cs="Montserrat"/>
                <w:b/>
                <w:sz w:val="22"/>
                <w:szCs w:val="22"/>
              </w:rPr>
              <w:t xml:space="preserve"> TRIMESTRE 2025</w:t>
            </w:r>
          </w:p>
        </w:tc>
      </w:tr>
      <w:tr w:rsidR="008D42BC" w:rsidRPr="008D42BC" w14:paraId="170057F1" w14:textId="77777777" w:rsidTr="0056469E">
        <w:trPr>
          <w:trHeight w:val="188"/>
        </w:trPr>
        <w:tc>
          <w:tcPr>
            <w:tcW w:w="1844" w:type="dxa"/>
            <w:tcBorders>
              <w:top w:val="single" w:sz="8" w:space="0" w:color="AFABAB"/>
              <w:left w:val="single" w:sz="8" w:space="0" w:color="AFABAB"/>
              <w:bottom w:val="single" w:sz="8" w:space="0" w:color="AFABAB"/>
              <w:right w:val="single" w:sz="8" w:space="0" w:color="AFABAB"/>
            </w:tcBorders>
            <w:shd w:val="clear" w:color="auto" w:fill="auto"/>
            <w:tcMar>
              <w:top w:w="96" w:type="dxa"/>
              <w:left w:w="192" w:type="dxa"/>
              <w:bottom w:w="96" w:type="dxa"/>
              <w:right w:w="192" w:type="dxa"/>
            </w:tcMar>
            <w:vAlign w:val="center"/>
          </w:tcPr>
          <w:p w14:paraId="43C039A2" w14:textId="43A345AE" w:rsidR="006E34DD" w:rsidRPr="008D42BC" w:rsidRDefault="00725302" w:rsidP="00AA7948">
            <w:pPr>
              <w:ind w:left="-206" w:right="-128"/>
              <w:jc w:val="both"/>
              <w:rPr>
                <w:rFonts w:ascii="Montserrat Light" w:eastAsia="Montserrat" w:hAnsi="Montserrat Light" w:cs="Montserrat"/>
                <w:sz w:val="22"/>
                <w:szCs w:val="22"/>
              </w:rPr>
            </w:pPr>
            <w:r w:rsidRPr="008D42BC">
              <w:rPr>
                <w:rFonts w:ascii="Montserrat Light" w:eastAsia="Montserrat" w:hAnsi="Montserrat Light" w:cs="Montserrat"/>
                <w:sz w:val="22"/>
                <w:szCs w:val="22"/>
              </w:rPr>
              <w:t>$</w:t>
            </w:r>
            <w:r w:rsidR="006037AB" w:rsidRPr="008D42BC">
              <w:rPr>
                <w:rFonts w:ascii="Montserrat Light" w:eastAsia="Montserrat" w:hAnsi="Montserrat Light" w:cs="Montserrat"/>
                <w:sz w:val="22"/>
                <w:szCs w:val="22"/>
              </w:rPr>
              <w:t>340,583,068.01</w:t>
            </w:r>
          </w:p>
        </w:tc>
        <w:tc>
          <w:tcPr>
            <w:tcW w:w="1842" w:type="dxa"/>
            <w:tcBorders>
              <w:top w:val="single" w:sz="8" w:space="0" w:color="AFABAB"/>
              <w:left w:val="single" w:sz="8" w:space="0" w:color="AFABAB"/>
              <w:bottom w:val="single" w:sz="8" w:space="0" w:color="AFABAB"/>
              <w:right w:val="single" w:sz="8" w:space="0" w:color="AFABAB"/>
            </w:tcBorders>
            <w:shd w:val="clear" w:color="auto" w:fill="auto"/>
            <w:tcMar>
              <w:top w:w="96" w:type="dxa"/>
              <w:left w:w="192" w:type="dxa"/>
              <w:bottom w:w="96" w:type="dxa"/>
              <w:right w:w="192" w:type="dxa"/>
            </w:tcMar>
            <w:vAlign w:val="center"/>
          </w:tcPr>
          <w:p w14:paraId="406FC7D4" w14:textId="7698F683" w:rsidR="006E34DD" w:rsidRPr="008D42BC" w:rsidRDefault="0056469E" w:rsidP="00AA7948">
            <w:pPr>
              <w:ind w:left="-264" w:right="-190"/>
              <w:jc w:val="both"/>
              <w:rPr>
                <w:rFonts w:ascii="Montserrat Light" w:eastAsia="Montserrat" w:hAnsi="Montserrat Light" w:cs="Montserrat"/>
                <w:sz w:val="22"/>
                <w:szCs w:val="22"/>
              </w:rPr>
            </w:pPr>
            <w:r w:rsidRPr="008D42BC">
              <w:rPr>
                <w:rFonts w:ascii="Montserrat Light" w:eastAsia="Montserrat" w:hAnsi="Montserrat Light" w:cs="Montserrat"/>
                <w:sz w:val="22"/>
                <w:szCs w:val="22"/>
              </w:rPr>
              <w:t xml:space="preserve">  </w:t>
            </w:r>
            <w:r w:rsidR="00725302" w:rsidRPr="008D42BC">
              <w:rPr>
                <w:rFonts w:ascii="Montserrat Light" w:eastAsia="Montserrat" w:hAnsi="Montserrat Light" w:cs="Montserrat"/>
                <w:sz w:val="22"/>
                <w:szCs w:val="22"/>
              </w:rPr>
              <w:t>$</w:t>
            </w:r>
            <w:r w:rsidR="006037AB" w:rsidRPr="008D42BC">
              <w:rPr>
                <w:rFonts w:ascii="Montserrat Light" w:eastAsia="Montserrat" w:hAnsi="Montserrat Light" w:cs="Montserrat"/>
                <w:sz w:val="22"/>
                <w:szCs w:val="22"/>
              </w:rPr>
              <w:t>2</w:t>
            </w:r>
            <w:r w:rsidR="00B77105" w:rsidRPr="008D42BC">
              <w:rPr>
                <w:rFonts w:ascii="Montserrat Light" w:eastAsia="Montserrat" w:hAnsi="Montserrat Light" w:cs="Montserrat"/>
                <w:sz w:val="22"/>
                <w:szCs w:val="22"/>
              </w:rPr>
              <w:t>91</w:t>
            </w:r>
            <w:r w:rsidR="0070581E" w:rsidRPr="008D42BC">
              <w:rPr>
                <w:rFonts w:ascii="Montserrat Light" w:eastAsia="Montserrat" w:hAnsi="Montserrat Light" w:cs="Montserrat"/>
                <w:sz w:val="22"/>
                <w:szCs w:val="22"/>
              </w:rPr>
              <w:t>,</w:t>
            </w:r>
            <w:r w:rsidR="00B77105" w:rsidRPr="008D42BC">
              <w:rPr>
                <w:rFonts w:ascii="Montserrat Light" w:eastAsia="Montserrat" w:hAnsi="Montserrat Light" w:cs="Montserrat"/>
                <w:sz w:val="22"/>
                <w:szCs w:val="22"/>
              </w:rPr>
              <w:t>734</w:t>
            </w:r>
            <w:r w:rsidR="0070581E" w:rsidRPr="008D42BC">
              <w:rPr>
                <w:rFonts w:ascii="Montserrat Light" w:eastAsia="Montserrat" w:hAnsi="Montserrat Light" w:cs="Montserrat"/>
                <w:sz w:val="22"/>
                <w:szCs w:val="22"/>
              </w:rPr>
              <w:t>,</w:t>
            </w:r>
            <w:r w:rsidR="00B77105" w:rsidRPr="008D42BC">
              <w:rPr>
                <w:rFonts w:ascii="Montserrat Light" w:eastAsia="Montserrat" w:hAnsi="Montserrat Light" w:cs="Montserrat"/>
                <w:sz w:val="22"/>
                <w:szCs w:val="22"/>
              </w:rPr>
              <w:t>597</w:t>
            </w:r>
            <w:r w:rsidR="0070581E" w:rsidRPr="008D42BC">
              <w:rPr>
                <w:rFonts w:ascii="Montserrat Light" w:eastAsia="Montserrat" w:hAnsi="Montserrat Light" w:cs="Montserrat"/>
                <w:sz w:val="22"/>
                <w:szCs w:val="22"/>
              </w:rPr>
              <w:t>.</w:t>
            </w:r>
            <w:r w:rsidR="00B77105" w:rsidRPr="008D42BC">
              <w:rPr>
                <w:rFonts w:ascii="Montserrat Light" w:eastAsia="Montserrat" w:hAnsi="Montserrat Light" w:cs="Montserrat"/>
                <w:sz w:val="22"/>
                <w:szCs w:val="22"/>
              </w:rPr>
              <w:t>83</w:t>
            </w:r>
          </w:p>
        </w:tc>
        <w:tc>
          <w:tcPr>
            <w:tcW w:w="1843" w:type="dxa"/>
            <w:tcBorders>
              <w:top w:val="single" w:sz="8" w:space="0" w:color="AFABAB"/>
              <w:left w:val="single" w:sz="8" w:space="0" w:color="AFABAB"/>
              <w:bottom w:val="single" w:sz="8" w:space="0" w:color="AFABAB"/>
              <w:right w:val="single" w:sz="8" w:space="0" w:color="AFABAB"/>
            </w:tcBorders>
            <w:shd w:val="clear" w:color="auto" w:fill="auto"/>
            <w:tcMar>
              <w:top w:w="96" w:type="dxa"/>
              <w:left w:w="192" w:type="dxa"/>
              <w:bottom w:w="96" w:type="dxa"/>
              <w:right w:w="192" w:type="dxa"/>
            </w:tcMar>
            <w:vAlign w:val="center"/>
          </w:tcPr>
          <w:p w14:paraId="1B51F0E7" w14:textId="5FDFEBBE" w:rsidR="0026549D" w:rsidRPr="008D42BC" w:rsidRDefault="0056469E" w:rsidP="00AA7948">
            <w:pPr>
              <w:ind w:left="-325" w:right="-272"/>
              <w:jc w:val="both"/>
              <w:rPr>
                <w:rFonts w:ascii="Montserrat Light" w:eastAsia="Montserrat" w:hAnsi="Montserrat Light" w:cs="Montserrat"/>
                <w:sz w:val="22"/>
                <w:szCs w:val="22"/>
              </w:rPr>
            </w:pPr>
            <w:r w:rsidRPr="008D42BC">
              <w:rPr>
                <w:rFonts w:ascii="Montserrat Light" w:eastAsia="Montserrat" w:hAnsi="Montserrat Light" w:cs="Montserrat"/>
                <w:sz w:val="22"/>
                <w:szCs w:val="22"/>
              </w:rPr>
              <w:t xml:space="preserve">  </w:t>
            </w:r>
            <w:r w:rsidR="00FF235B" w:rsidRPr="008D42BC">
              <w:rPr>
                <w:rFonts w:ascii="Montserrat Light" w:eastAsia="Montserrat" w:hAnsi="Montserrat Light" w:cs="Montserrat"/>
                <w:sz w:val="22"/>
                <w:szCs w:val="22"/>
              </w:rPr>
              <w:t>$258,522,731.08</w:t>
            </w:r>
          </w:p>
        </w:tc>
        <w:tc>
          <w:tcPr>
            <w:tcW w:w="2126" w:type="dxa"/>
            <w:tcBorders>
              <w:top w:val="single" w:sz="8" w:space="0" w:color="AFABAB"/>
              <w:left w:val="single" w:sz="8" w:space="0" w:color="AFABAB"/>
              <w:bottom w:val="single" w:sz="8" w:space="0" w:color="AFABAB"/>
              <w:right w:val="single" w:sz="8" w:space="0" w:color="AFABAB"/>
            </w:tcBorders>
            <w:shd w:val="clear" w:color="auto" w:fill="auto"/>
            <w:tcMar>
              <w:top w:w="96" w:type="dxa"/>
              <w:left w:w="192" w:type="dxa"/>
              <w:bottom w:w="96" w:type="dxa"/>
              <w:right w:w="192" w:type="dxa"/>
            </w:tcMar>
            <w:vAlign w:val="center"/>
          </w:tcPr>
          <w:p w14:paraId="31937C13" w14:textId="02C5DF0C" w:rsidR="006037AB" w:rsidRPr="008D42BC" w:rsidRDefault="00FF235B" w:rsidP="00AA7948">
            <w:pPr>
              <w:ind w:left="-136" w:right="-164"/>
              <w:jc w:val="both"/>
              <w:rPr>
                <w:rFonts w:ascii="Montserrat Light" w:eastAsia="Montserrat" w:hAnsi="Montserrat Light" w:cs="Montserrat"/>
                <w:sz w:val="22"/>
                <w:szCs w:val="22"/>
              </w:rPr>
            </w:pPr>
            <w:r w:rsidRPr="008D42BC">
              <w:rPr>
                <w:rFonts w:ascii="Montserrat Light" w:eastAsia="Montserrat" w:hAnsi="Montserrat Light" w:cs="Montserrat"/>
                <w:sz w:val="22"/>
                <w:szCs w:val="22"/>
              </w:rPr>
              <w:t>$33,211,866.75</w:t>
            </w:r>
          </w:p>
        </w:tc>
        <w:tc>
          <w:tcPr>
            <w:tcW w:w="2552" w:type="dxa"/>
            <w:tcBorders>
              <w:top w:val="single" w:sz="8" w:space="0" w:color="AFABAB"/>
              <w:left w:val="single" w:sz="8" w:space="0" w:color="AFABAB"/>
              <w:bottom w:val="single" w:sz="8" w:space="0" w:color="AFABAB"/>
              <w:right w:val="single" w:sz="8" w:space="0" w:color="AFABAB"/>
            </w:tcBorders>
            <w:shd w:val="clear" w:color="auto" w:fill="auto"/>
            <w:tcMar>
              <w:top w:w="96" w:type="dxa"/>
              <w:left w:w="192" w:type="dxa"/>
              <w:bottom w:w="96" w:type="dxa"/>
              <w:right w:w="192" w:type="dxa"/>
            </w:tcMar>
            <w:vAlign w:val="center"/>
          </w:tcPr>
          <w:p w14:paraId="020BBA8D" w14:textId="6D83395B" w:rsidR="006E34DD" w:rsidRPr="008D42BC" w:rsidRDefault="00FF235B" w:rsidP="00AA7948">
            <w:pPr>
              <w:ind w:right="-198"/>
              <w:jc w:val="both"/>
              <w:rPr>
                <w:rFonts w:ascii="Montserrat Light" w:eastAsia="Montserrat" w:hAnsi="Montserrat Light" w:cs="Montserrat"/>
                <w:sz w:val="22"/>
                <w:szCs w:val="22"/>
              </w:rPr>
            </w:pPr>
            <w:r w:rsidRPr="008D42BC">
              <w:rPr>
                <w:rFonts w:ascii="Montserrat Light" w:eastAsia="Montserrat" w:hAnsi="Montserrat Light" w:cs="Montserrat"/>
                <w:sz w:val="22"/>
                <w:szCs w:val="22"/>
              </w:rPr>
              <w:t>88.62</w:t>
            </w:r>
            <w:r w:rsidR="0052640A" w:rsidRPr="008D42BC">
              <w:rPr>
                <w:rFonts w:ascii="Montserrat Light" w:eastAsia="Montserrat" w:hAnsi="Montserrat Light" w:cs="Montserrat"/>
                <w:sz w:val="22"/>
                <w:szCs w:val="22"/>
              </w:rPr>
              <w:t>%</w:t>
            </w:r>
          </w:p>
        </w:tc>
      </w:tr>
    </w:tbl>
    <w:p w14:paraId="18A3326D" w14:textId="54D2AE7F" w:rsidR="00C903BF" w:rsidRPr="008D42BC" w:rsidRDefault="00725302" w:rsidP="00AA7948">
      <w:pPr>
        <w:pBdr>
          <w:top w:val="nil"/>
          <w:left w:val="nil"/>
          <w:bottom w:val="nil"/>
          <w:right w:val="nil"/>
          <w:between w:val="nil"/>
        </w:pBdr>
        <w:jc w:val="both"/>
        <w:rPr>
          <w:rFonts w:ascii="Montserrat Light" w:eastAsia="Montserrat" w:hAnsi="Montserrat Light" w:cs="Montserrat"/>
          <w:sz w:val="22"/>
          <w:szCs w:val="22"/>
        </w:rPr>
      </w:pPr>
      <w:r w:rsidRPr="008D42BC">
        <w:rPr>
          <w:rFonts w:ascii="Montserrat Light" w:eastAsia="Montserrat" w:hAnsi="Montserrat Light" w:cs="Montserrat"/>
          <w:b/>
          <w:sz w:val="22"/>
          <w:szCs w:val="22"/>
        </w:rPr>
        <w:t xml:space="preserve">(Anexo </w:t>
      </w:r>
      <w:r w:rsidR="00D1335D">
        <w:rPr>
          <w:rFonts w:ascii="Montserrat Light" w:eastAsia="Montserrat" w:hAnsi="Montserrat Light" w:cs="Montserrat"/>
          <w:b/>
          <w:sz w:val="22"/>
          <w:szCs w:val="22"/>
        </w:rPr>
        <w:t>0</w:t>
      </w:r>
      <w:r w:rsidR="005F7D26" w:rsidRPr="008D42BC">
        <w:rPr>
          <w:rFonts w:ascii="Montserrat Light" w:eastAsia="Montserrat" w:hAnsi="Montserrat Light" w:cs="Montserrat"/>
          <w:b/>
          <w:sz w:val="22"/>
          <w:szCs w:val="22"/>
        </w:rPr>
        <w:t>3</w:t>
      </w:r>
      <w:r w:rsidRPr="008D42BC">
        <w:rPr>
          <w:rFonts w:ascii="Montserrat Light" w:eastAsia="Montserrat" w:hAnsi="Montserrat Light" w:cs="Montserrat"/>
          <w:b/>
          <w:sz w:val="22"/>
          <w:szCs w:val="22"/>
        </w:rPr>
        <w:t>)</w:t>
      </w:r>
      <w:r w:rsidRPr="008D42BC">
        <w:rPr>
          <w:rFonts w:ascii="Montserrat Light" w:eastAsia="Montserrat" w:hAnsi="Montserrat Light" w:cs="Montserrat"/>
          <w:sz w:val="22"/>
          <w:szCs w:val="22"/>
        </w:rPr>
        <w:t>. - - - - - - - - - - - - - - - - - - - - - - - - - - - - - - - - - - -</w:t>
      </w:r>
      <w:r w:rsidR="006C0CBD" w:rsidRPr="008D42BC">
        <w:rPr>
          <w:rFonts w:ascii="Montserrat Light" w:eastAsia="Montserrat" w:hAnsi="Montserrat Light" w:cs="Montserrat"/>
          <w:sz w:val="22"/>
          <w:szCs w:val="22"/>
        </w:rPr>
        <w:t xml:space="preserve"> - - - -</w:t>
      </w:r>
      <w:r w:rsidR="00624C80" w:rsidRPr="008D42BC">
        <w:rPr>
          <w:rFonts w:ascii="Montserrat Light" w:eastAsia="Montserrat" w:hAnsi="Montserrat Light" w:cs="Montserrat"/>
          <w:sz w:val="22"/>
          <w:szCs w:val="22"/>
        </w:rPr>
        <w:t xml:space="preserve"> - - - - - - </w:t>
      </w:r>
      <w:r w:rsidR="00C903BF" w:rsidRPr="008D42BC">
        <w:rPr>
          <w:rFonts w:ascii="Montserrat Light" w:eastAsia="Montserrat" w:hAnsi="Montserrat Light" w:cs="Montserrat"/>
          <w:sz w:val="22"/>
          <w:szCs w:val="22"/>
        </w:rPr>
        <w:t xml:space="preserve">- - - - - - - - - - - - </w:t>
      </w:r>
    </w:p>
    <w:p w14:paraId="3F80CF73" w14:textId="0A429CA6" w:rsidR="00C822F3" w:rsidRPr="008D42BC" w:rsidRDefault="00C822F3" w:rsidP="00AA7948">
      <w:pPr>
        <w:pStyle w:val="Prrafodelista"/>
        <w:numPr>
          <w:ilvl w:val="0"/>
          <w:numId w:val="10"/>
        </w:numPr>
        <w:pBdr>
          <w:top w:val="nil"/>
          <w:left w:val="nil"/>
          <w:bottom w:val="nil"/>
          <w:right w:val="nil"/>
          <w:between w:val="nil"/>
        </w:pBdr>
        <w:ind w:left="284" w:hanging="142"/>
        <w:jc w:val="both"/>
        <w:rPr>
          <w:rFonts w:ascii="Montserrat Light" w:eastAsia="Montserrat" w:hAnsi="Montserrat Light" w:cs="Montserrat"/>
          <w:sz w:val="22"/>
          <w:szCs w:val="22"/>
        </w:rPr>
      </w:pPr>
      <w:r w:rsidRPr="008D42BC">
        <w:rPr>
          <w:rFonts w:ascii="Montserrat Light" w:eastAsia="Montserrat" w:hAnsi="Montserrat Light" w:cs="Montserrat"/>
          <w:b/>
          <w:sz w:val="22"/>
          <w:szCs w:val="22"/>
        </w:rPr>
        <w:t>El cumplimiento de las metas alcanzadas contra las programadas</w:t>
      </w:r>
      <w:r w:rsidRPr="008D42BC">
        <w:rPr>
          <w:rFonts w:ascii="Montserrat Light" w:eastAsia="Montserrat" w:hAnsi="Montserrat Light" w:cs="Montserrat"/>
          <w:sz w:val="22"/>
          <w:szCs w:val="22"/>
        </w:rPr>
        <w:t>. - - - - - - - - -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 - - - - - - - - - - - - </w:t>
      </w:r>
      <w:r w:rsidR="00921B64">
        <w:rPr>
          <w:rFonts w:ascii="Montserrat Light" w:eastAsia="Montserrat" w:hAnsi="Montserrat Light" w:cs="Montserrat"/>
          <w:b/>
          <w:bCs/>
          <w:sz w:val="22"/>
          <w:szCs w:val="22"/>
        </w:rPr>
        <w:t xml:space="preserve"> </w:t>
      </w:r>
    </w:p>
    <w:p w14:paraId="48B9D299" w14:textId="2E920377" w:rsidR="004F209A" w:rsidRPr="008D42BC" w:rsidRDefault="00C822F3" w:rsidP="00AA7948">
      <w:pPr>
        <w:pBdr>
          <w:top w:val="nil"/>
          <w:left w:val="nil"/>
          <w:bottom w:val="nil"/>
          <w:right w:val="nil"/>
          <w:between w:val="nil"/>
        </w:pBdr>
        <w:jc w:val="both"/>
        <w:rPr>
          <w:rFonts w:ascii="Montserrat Light" w:eastAsia="Montserrat" w:hAnsi="Montserrat Light" w:cs="Montserrat"/>
          <w:sz w:val="22"/>
          <w:szCs w:val="22"/>
        </w:rPr>
      </w:pPr>
      <w:r w:rsidRPr="008D42BC">
        <w:rPr>
          <w:rFonts w:ascii="Montserrat Light" w:eastAsia="Montserrat" w:hAnsi="Montserrat Light" w:cs="Montserrat"/>
          <w:sz w:val="22"/>
          <w:szCs w:val="22"/>
        </w:rPr>
        <w:t xml:space="preserve">Es de mencionar que en relación a este punto se dio </w:t>
      </w:r>
      <w:r w:rsidRPr="00316419">
        <w:rPr>
          <w:rFonts w:ascii="Montserrat Light" w:eastAsia="Montserrat" w:hAnsi="Montserrat Light" w:cs="Montserrat"/>
          <w:sz w:val="22"/>
          <w:szCs w:val="22"/>
        </w:rPr>
        <w:t>c</w:t>
      </w:r>
      <w:r w:rsidRPr="00316419">
        <w:rPr>
          <w:rFonts w:ascii="Montserrat Light" w:eastAsia="Montserrat" w:hAnsi="Montserrat Light" w:cs="Montserrat"/>
          <w:b/>
          <w:sz w:val="22"/>
          <w:szCs w:val="22"/>
        </w:rPr>
        <w:t>umplimiento</w:t>
      </w:r>
      <w:r w:rsidRPr="00316419">
        <w:rPr>
          <w:rFonts w:ascii="Montserrat Light" w:eastAsia="Montserrat" w:hAnsi="Montserrat Light" w:cs="Montserrat"/>
          <w:sz w:val="22"/>
          <w:szCs w:val="22"/>
        </w:rPr>
        <w:t xml:space="preserve"> </w:t>
      </w:r>
      <w:r w:rsidR="0052640A" w:rsidRPr="00316419">
        <w:rPr>
          <w:rFonts w:ascii="Montserrat Light" w:eastAsia="Montserrat" w:hAnsi="Montserrat Light" w:cs="Montserrat"/>
          <w:sz w:val="22"/>
          <w:szCs w:val="22"/>
        </w:rPr>
        <w:t>a</w:t>
      </w:r>
      <w:r w:rsidRPr="00316419">
        <w:rPr>
          <w:rFonts w:ascii="Montserrat Light" w:eastAsia="Montserrat" w:hAnsi="Montserrat Light" w:cs="Montserrat"/>
          <w:sz w:val="22"/>
          <w:szCs w:val="22"/>
        </w:rPr>
        <w:t xml:space="preserve"> las </w:t>
      </w:r>
      <w:r w:rsidRPr="00316419">
        <w:rPr>
          <w:rFonts w:ascii="Montserrat Light" w:eastAsia="Montserrat" w:hAnsi="Montserrat Light" w:cs="Montserrat"/>
          <w:b/>
          <w:sz w:val="22"/>
          <w:szCs w:val="22"/>
        </w:rPr>
        <w:t>metas programadas</w:t>
      </w:r>
      <w:r w:rsidRPr="00316419">
        <w:rPr>
          <w:rFonts w:ascii="Montserrat Light" w:eastAsia="Montserrat" w:hAnsi="Montserrat Light" w:cs="Montserrat"/>
          <w:sz w:val="22"/>
          <w:szCs w:val="22"/>
        </w:rPr>
        <w:t xml:space="preserve"> para el </w:t>
      </w:r>
      <w:r w:rsidR="005E14A9" w:rsidRPr="00316419">
        <w:rPr>
          <w:rFonts w:ascii="Montserrat Light" w:eastAsia="Montserrat" w:hAnsi="Montserrat Light" w:cs="Montserrat"/>
          <w:sz w:val="22"/>
          <w:szCs w:val="22"/>
        </w:rPr>
        <w:t>Tercer</w:t>
      </w:r>
      <w:r w:rsidRPr="00316419">
        <w:rPr>
          <w:rFonts w:ascii="Montserrat Light" w:eastAsia="Montserrat" w:hAnsi="Montserrat Light" w:cs="Montserrat"/>
          <w:sz w:val="22"/>
          <w:szCs w:val="22"/>
        </w:rPr>
        <w:t xml:space="preserve"> Trimestre 202</w:t>
      </w:r>
      <w:r w:rsidR="004F209A" w:rsidRPr="00316419">
        <w:rPr>
          <w:rFonts w:ascii="Montserrat Light" w:eastAsia="Montserrat" w:hAnsi="Montserrat Light" w:cs="Montserrat"/>
          <w:sz w:val="22"/>
          <w:szCs w:val="22"/>
        </w:rPr>
        <w:t>5</w:t>
      </w:r>
      <w:r w:rsidRPr="00316419">
        <w:rPr>
          <w:rFonts w:ascii="Montserrat Light" w:eastAsia="Montserrat" w:hAnsi="Montserrat Light" w:cs="Montserrat"/>
          <w:sz w:val="22"/>
          <w:szCs w:val="22"/>
        </w:rPr>
        <w:t xml:space="preserve"> </w:t>
      </w:r>
      <w:r w:rsidR="004F209A" w:rsidRPr="00316419">
        <w:rPr>
          <w:rFonts w:ascii="Montserrat Light" w:eastAsia="Montserrat" w:hAnsi="Montserrat Light" w:cs="Montserrat"/>
          <w:sz w:val="22"/>
          <w:szCs w:val="22"/>
        </w:rPr>
        <w:t>en un</w:t>
      </w:r>
      <w:r w:rsidRPr="00316419">
        <w:rPr>
          <w:rFonts w:ascii="Montserrat Light" w:eastAsia="Montserrat" w:hAnsi="Montserrat Light" w:cs="Montserrat"/>
          <w:sz w:val="22"/>
          <w:szCs w:val="22"/>
        </w:rPr>
        <w:t xml:space="preserve"> </w:t>
      </w:r>
      <w:r w:rsidRPr="00316419">
        <w:rPr>
          <w:rFonts w:ascii="Montserrat Light" w:eastAsia="Montserrat" w:hAnsi="Montserrat Light" w:cs="Montserrat"/>
          <w:b/>
          <w:sz w:val="22"/>
          <w:szCs w:val="22"/>
        </w:rPr>
        <w:t>100%</w:t>
      </w:r>
      <w:r w:rsidRPr="00316419">
        <w:rPr>
          <w:rFonts w:ascii="Montserrat Light" w:eastAsia="Montserrat" w:hAnsi="Montserrat Light" w:cs="Montserrat"/>
          <w:sz w:val="22"/>
          <w:szCs w:val="22"/>
        </w:rPr>
        <w:t xml:space="preserve">. </w:t>
      </w:r>
      <w:r w:rsidRPr="00316419">
        <w:rPr>
          <w:rFonts w:ascii="Montserrat Light" w:eastAsia="Montserrat" w:hAnsi="Montserrat Light" w:cs="Montserrat"/>
          <w:b/>
          <w:sz w:val="22"/>
          <w:szCs w:val="22"/>
        </w:rPr>
        <w:t>(Anexo</w:t>
      </w:r>
      <w:r w:rsidR="00D1335D">
        <w:rPr>
          <w:rFonts w:ascii="Montserrat Light" w:eastAsia="Montserrat" w:hAnsi="Montserrat Light" w:cs="Montserrat"/>
          <w:b/>
          <w:sz w:val="22"/>
          <w:szCs w:val="22"/>
        </w:rPr>
        <w:t xml:space="preserve"> 04</w:t>
      </w:r>
      <w:r w:rsidR="00316419" w:rsidRPr="00316419">
        <w:rPr>
          <w:rFonts w:ascii="Montserrat Light" w:eastAsia="Montserrat" w:hAnsi="Montserrat Light" w:cs="Montserrat"/>
          <w:b/>
          <w:sz w:val="22"/>
          <w:szCs w:val="22"/>
        </w:rPr>
        <w:t>)</w:t>
      </w:r>
      <w:r w:rsidRPr="00316419">
        <w:rPr>
          <w:rFonts w:ascii="Montserrat Light" w:eastAsia="Montserrat" w:hAnsi="Montserrat Light" w:cs="Montserrat"/>
          <w:b/>
          <w:sz w:val="22"/>
          <w:szCs w:val="22"/>
        </w:rPr>
        <w:t>-</w:t>
      </w:r>
      <w:r w:rsidRPr="008D42BC">
        <w:rPr>
          <w:rFonts w:ascii="Montserrat Light" w:eastAsia="Montserrat" w:hAnsi="Montserrat Light" w:cs="Montserrat"/>
          <w:sz w:val="22"/>
          <w:szCs w:val="22"/>
        </w:rPr>
        <w:t xml:space="preserve"> </w:t>
      </w:r>
      <w:r w:rsidR="00FF235B" w:rsidRPr="008D42BC">
        <w:rPr>
          <w:rFonts w:ascii="Montserrat Light" w:eastAsia="Montserrat" w:hAnsi="Montserrat Light" w:cs="Montserrat"/>
          <w:sz w:val="22"/>
          <w:szCs w:val="22"/>
        </w:rPr>
        <w:t xml:space="preserve">- - </w:t>
      </w:r>
      <w:r w:rsidRPr="008D42BC">
        <w:rPr>
          <w:rFonts w:ascii="Montserrat Light" w:eastAsia="Montserrat" w:hAnsi="Montserrat Light" w:cs="Montserrat"/>
          <w:sz w:val="22"/>
          <w:szCs w:val="22"/>
        </w:rPr>
        <w:t xml:space="preserve">- - - - - - - - - - - </w:t>
      </w:r>
      <w:r w:rsidR="00725302" w:rsidRPr="008D42BC">
        <w:rPr>
          <w:rFonts w:ascii="Montserrat Light" w:eastAsia="Montserrat" w:hAnsi="Montserrat Light" w:cs="Montserrat"/>
          <w:b/>
          <w:sz w:val="22"/>
          <w:szCs w:val="22"/>
        </w:rPr>
        <w:t>b) Proyectos de Inversión Pública</w:t>
      </w:r>
      <w:r w:rsidR="00725302" w:rsidRPr="008D42BC">
        <w:rPr>
          <w:rFonts w:ascii="Montserrat Light" w:eastAsia="Montserrat" w:hAnsi="Montserrat Light" w:cs="Montserrat"/>
          <w:sz w:val="22"/>
          <w:szCs w:val="22"/>
        </w:rPr>
        <w:t xml:space="preserve">. </w:t>
      </w:r>
      <w:r w:rsidR="006C0CBD" w:rsidRPr="008D42BC">
        <w:rPr>
          <w:rFonts w:ascii="Montserrat Light" w:eastAsia="Montserrat" w:hAnsi="Montserrat Light" w:cs="Montserrat"/>
          <w:sz w:val="22"/>
          <w:szCs w:val="22"/>
        </w:rPr>
        <w:t xml:space="preserve">Se hace del conocimiento de que </w:t>
      </w:r>
      <w:r w:rsidR="004F209A" w:rsidRPr="008D42BC">
        <w:rPr>
          <w:rFonts w:ascii="Montserrat Light" w:eastAsia="Montserrat" w:hAnsi="Montserrat Light" w:cs="Montserrat"/>
          <w:sz w:val="22"/>
          <w:szCs w:val="22"/>
        </w:rPr>
        <w:t>dentro del presupuesto autorizado para el ejercicio fiscal 2025, la Coordinación de Comunicación Social, no cuenta con proyectos de inversión pública</w:t>
      </w:r>
      <w:r w:rsidR="00FF65B4" w:rsidRPr="008D42BC">
        <w:rPr>
          <w:rFonts w:ascii="Montserrat Light" w:eastAsia="Montserrat" w:hAnsi="Montserrat Light" w:cs="Montserrat"/>
          <w:sz w:val="22"/>
          <w:szCs w:val="22"/>
        </w:rPr>
        <w:t xml:space="preserve">. </w:t>
      </w:r>
      <w:r w:rsidR="008363E9" w:rsidRPr="008D42BC">
        <w:rPr>
          <w:rFonts w:ascii="Montserrat Light" w:eastAsia="Montserrat" w:hAnsi="Montserrat Light" w:cs="Montserrat"/>
          <w:sz w:val="22"/>
          <w:szCs w:val="22"/>
        </w:rPr>
        <w:t>- - -</w:t>
      </w:r>
      <w:r w:rsidR="004F209A" w:rsidRPr="008D42BC">
        <w:rPr>
          <w:rFonts w:ascii="Montserrat Light" w:eastAsia="Montserrat" w:hAnsi="Montserrat Light" w:cs="Montserrat"/>
          <w:sz w:val="22"/>
          <w:szCs w:val="22"/>
        </w:rPr>
        <w:t xml:space="preserve"> - - - - - - - - - - - - - - - - - - - - - - </w:t>
      </w:r>
    </w:p>
    <w:p w14:paraId="1CACD574" w14:textId="1D8EAC44" w:rsidR="006E34DD" w:rsidRPr="008D42BC" w:rsidRDefault="00725302" w:rsidP="00AA7948">
      <w:pPr>
        <w:pBdr>
          <w:top w:val="nil"/>
          <w:left w:val="nil"/>
          <w:bottom w:val="nil"/>
          <w:right w:val="nil"/>
          <w:between w:val="nil"/>
        </w:pBdr>
        <w:jc w:val="both"/>
        <w:rPr>
          <w:rFonts w:ascii="Montserrat Light" w:eastAsia="Montserrat" w:hAnsi="Montserrat Light" w:cs="Montserrat"/>
          <w:sz w:val="22"/>
          <w:szCs w:val="22"/>
        </w:rPr>
      </w:pPr>
      <w:r w:rsidRPr="008D42BC">
        <w:rPr>
          <w:rFonts w:ascii="Montserrat Light" w:eastAsia="Montserrat" w:hAnsi="Montserrat Light" w:cs="Montserrat"/>
          <w:b/>
          <w:sz w:val="22"/>
          <w:szCs w:val="22"/>
        </w:rPr>
        <w:t>c) Pasivos Contingentes.</w:t>
      </w:r>
      <w:r w:rsidRPr="008D42BC">
        <w:rPr>
          <w:rFonts w:ascii="Montserrat Light" w:eastAsia="Montserrat" w:hAnsi="Montserrat Light" w:cs="Montserrat"/>
          <w:sz w:val="22"/>
          <w:szCs w:val="22"/>
        </w:rPr>
        <w:t xml:space="preserve"> En uso de la palabra el </w:t>
      </w:r>
      <w:r w:rsidR="0070581E" w:rsidRPr="008D42BC">
        <w:rPr>
          <w:rFonts w:ascii="Montserrat Light" w:eastAsia="Montserrat" w:hAnsi="Montserrat Light" w:cs="Montserrat"/>
          <w:b/>
          <w:bCs/>
          <w:sz w:val="22"/>
          <w:szCs w:val="22"/>
        </w:rPr>
        <w:t>Lic</w:t>
      </w:r>
      <w:r w:rsidR="00477819" w:rsidRPr="008D42BC">
        <w:rPr>
          <w:rFonts w:ascii="Montserrat Light" w:eastAsia="Montserrat" w:hAnsi="Montserrat Light" w:cs="Montserrat"/>
          <w:b/>
          <w:bCs/>
          <w:sz w:val="22"/>
          <w:szCs w:val="22"/>
        </w:rPr>
        <w:t>.</w:t>
      </w:r>
      <w:r w:rsidRPr="008D42BC">
        <w:rPr>
          <w:rFonts w:ascii="Montserrat Light" w:eastAsia="Montserrat" w:hAnsi="Montserrat Light" w:cs="Montserrat"/>
          <w:sz w:val="22"/>
          <w:szCs w:val="22"/>
        </w:rPr>
        <w:t xml:space="preserve"> </w:t>
      </w:r>
      <w:r w:rsidRPr="008D42BC">
        <w:rPr>
          <w:rFonts w:ascii="Montserrat Light" w:eastAsia="Montserrat" w:hAnsi="Montserrat Light" w:cs="Montserrat"/>
          <w:b/>
          <w:sz w:val="22"/>
          <w:szCs w:val="22"/>
        </w:rPr>
        <w:t xml:space="preserve">Miguel Alfonso </w:t>
      </w:r>
      <w:proofErr w:type="spellStart"/>
      <w:r w:rsidRPr="008D42BC">
        <w:rPr>
          <w:rFonts w:ascii="Montserrat Light" w:eastAsia="Montserrat" w:hAnsi="Montserrat Light" w:cs="Montserrat"/>
          <w:b/>
          <w:sz w:val="22"/>
          <w:szCs w:val="22"/>
        </w:rPr>
        <w:t>Curioca</w:t>
      </w:r>
      <w:proofErr w:type="spellEnd"/>
      <w:r w:rsidRPr="008D42BC">
        <w:rPr>
          <w:rFonts w:ascii="Montserrat Light" w:eastAsia="Montserrat" w:hAnsi="Montserrat Light" w:cs="Montserrat"/>
          <w:b/>
          <w:sz w:val="22"/>
          <w:szCs w:val="22"/>
        </w:rPr>
        <w:t xml:space="preserve"> Vega</w:t>
      </w:r>
      <w:r w:rsidRPr="008D42BC">
        <w:rPr>
          <w:rFonts w:ascii="Montserrat Light" w:eastAsia="Montserrat" w:hAnsi="Montserrat Light" w:cs="Montserrat"/>
          <w:sz w:val="22"/>
          <w:szCs w:val="22"/>
        </w:rPr>
        <w:t xml:space="preserve">, Jefe del Departamento Jurídico </w:t>
      </w:r>
      <w:r w:rsidR="0070581E" w:rsidRPr="008D42BC">
        <w:rPr>
          <w:rFonts w:ascii="Montserrat Light" w:eastAsia="Montserrat" w:hAnsi="Montserrat Light" w:cs="Montserrat"/>
          <w:sz w:val="22"/>
          <w:szCs w:val="22"/>
        </w:rPr>
        <w:t xml:space="preserve">y </w:t>
      </w:r>
      <w:r w:rsidR="0070581E" w:rsidRPr="008D42BC">
        <w:rPr>
          <w:rFonts w:ascii="Montserrat Light" w:eastAsia="Montserrat" w:hAnsi="Montserrat Light" w:cs="Montserrat"/>
          <w:b/>
          <w:sz w:val="22"/>
          <w:szCs w:val="22"/>
        </w:rPr>
        <w:t>Vocal B</w:t>
      </w:r>
      <w:r w:rsidRPr="008D42BC">
        <w:rPr>
          <w:rFonts w:ascii="Montserrat Light" w:eastAsia="Montserrat" w:hAnsi="Montserrat Light" w:cs="Montserrat"/>
          <w:sz w:val="22"/>
          <w:szCs w:val="22"/>
        </w:rPr>
        <w:t xml:space="preserve">, informa </w:t>
      </w:r>
      <w:r w:rsidR="00FF65B4" w:rsidRPr="008D42BC">
        <w:rPr>
          <w:rFonts w:ascii="Montserrat Light" w:eastAsia="Montserrat" w:hAnsi="Montserrat Light" w:cs="Montserrat"/>
          <w:sz w:val="22"/>
          <w:szCs w:val="22"/>
        </w:rPr>
        <w:t>que</w:t>
      </w:r>
      <w:r w:rsidRPr="008D42BC">
        <w:rPr>
          <w:rFonts w:ascii="Montserrat Light" w:eastAsia="Montserrat" w:hAnsi="Montserrat Light" w:cs="Montserrat"/>
          <w:sz w:val="22"/>
          <w:szCs w:val="22"/>
        </w:rPr>
        <w:t xml:space="preserve"> a la fecha</w:t>
      </w:r>
      <w:r w:rsidR="00FF65B4" w:rsidRPr="008D42BC">
        <w:rPr>
          <w:rFonts w:ascii="Montserrat Light" w:eastAsia="Montserrat" w:hAnsi="Montserrat Light" w:cs="Montserrat"/>
          <w:sz w:val="22"/>
          <w:szCs w:val="22"/>
        </w:rPr>
        <w:t xml:space="preserve"> </w:t>
      </w:r>
      <w:r w:rsidRPr="008D42BC">
        <w:rPr>
          <w:rFonts w:ascii="Montserrat Light" w:eastAsia="Montserrat" w:hAnsi="Montserrat Light" w:cs="Montserrat"/>
          <w:sz w:val="22"/>
          <w:szCs w:val="22"/>
        </w:rPr>
        <w:t>el Departamento Jurídico no cuenta con pasivos laborales contingentes y</w:t>
      </w:r>
      <w:r w:rsidR="0085114A" w:rsidRPr="008D42BC">
        <w:rPr>
          <w:rFonts w:ascii="Montserrat Light" w:eastAsia="Montserrat" w:hAnsi="Montserrat Light" w:cs="Montserrat"/>
          <w:sz w:val="22"/>
          <w:szCs w:val="22"/>
        </w:rPr>
        <w:t xml:space="preserve">/o </w:t>
      </w:r>
      <w:r w:rsidRPr="008D42BC">
        <w:rPr>
          <w:rFonts w:ascii="Montserrat Light" w:eastAsia="Montserrat" w:hAnsi="Montserrat Light" w:cs="Montserrat"/>
          <w:sz w:val="22"/>
          <w:szCs w:val="22"/>
        </w:rPr>
        <w:t>juicios jurídicos contenciosos</w:t>
      </w:r>
      <w:r w:rsidR="0085114A" w:rsidRPr="008D42BC">
        <w:rPr>
          <w:rFonts w:ascii="Montserrat Light" w:eastAsia="Montserrat" w:hAnsi="Montserrat Light" w:cs="Montserrat"/>
          <w:sz w:val="22"/>
          <w:szCs w:val="22"/>
        </w:rPr>
        <w:t xml:space="preserve"> que pudieran representar un riesgo financiero para esta Coordinación </w:t>
      </w:r>
      <w:r w:rsidR="0085114A" w:rsidRPr="008D42BC">
        <w:rPr>
          <w:rFonts w:ascii="Montserrat Light" w:eastAsia="Montserrat" w:hAnsi="Montserrat Light" w:cs="Montserrat"/>
          <w:sz w:val="22"/>
          <w:szCs w:val="22"/>
        </w:rPr>
        <w:lastRenderedPageBreak/>
        <w:t>de Comunicación Social</w:t>
      </w:r>
      <w:r w:rsidRPr="008D42BC">
        <w:rPr>
          <w:rFonts w:ascii="Montserrat Light" w:eastAsia="Montserrat" w:hAnsi="Montserrat Light" w:cs="Montserrat"/>
          <w:sz w:val="22"/>
          <w:szCs w:val="22"/>
        </w:rPr>
        <w:t xml:space="preserve"> - -</w:t>
      </w:r>
      <w:r w:rsidRPr="008D42BC">
        <w:rPr>
          <w:rFonts w:ascii="Montserrat Light" w:eastAsia="Montserrat" w:hAnsi="Montserrat Light" w:cs="Montserrat"/>
          <w:b/>
          <w:sz w:val="22"/>
          <w:szCs w:val="22"/>
        </w:rPr>
        <w:t xml:space="preserve"> </w:t>
      </w:r>
      <w:r w:rsidRPr="008D42BC">
        <w:rPr>
          <w:rFonts w:ascii="Montserrat Light" w:eastAsia="Montserrat" w:hAnsi="Montserrat Light" w:cs="Montserrat"/>
          <w:sz w:val="22"/>
          <w:szCs w:val="22"/>
        </w:rPr>
        <w:t>- - - - - - - - - - - - - - - - - - - - - - - - - - - -</w:t>
      </w:r>
      <w:r w:rsidR="00624C80" w:rsidRPr="008D42BC">
        <w:rPr>
          <w:rFonts w:ascii="Montserrat Light" w:eastAsia="Montserrat" w:hAnsi="Montserrat Light" w:cs="Montserrat"/>
          <w:sz w:val="22"/>
          <w:szCs w:val="22"/>
        </w:rPr>
        <w:t xml:space="preserve"> - - - - - -</w:t>
      </w:r>
      <w:r w:rsidR="0085114A" w:rsidRPr="008D42BC">
        <w:rPr>
          <w:rFonts w:ascii="Montserrat Light" w:eastAsia="Montserrat" w:hAnsi="Montserrat Light" w:cs="Montserrat"/>
          <w:sz w:val="22"/>
          <w:szCs w:val="22"/>
        </w:rPr>
        <w:t>- -</w:t>
      </w:r>
      <w:r w:rsidR="0085114A" w:rsidRPr="008D42BC">
        <w:rPr>
          <w:rFonts w:ascii="Montserrat Light" w:eastAsia="Montserrat" w:hAnsi="Montserrat Light" w:cs="Montserrat"/>
          <w:b/>
          <w:sz w:val="22"/>
          <w:szCs w:val="22"/>
        </w:rPr>
        <w:t xml:space="preserve"> </w:t>
      </w:r>
      <w:r w:rsidR="0085114A" w:rsidRPr="008D42BC">
        <w:rPr>
          <w:rFonts w:ascii="Montserrat Light" w:eastAsia="Montserrat" w:hAnsi="Montserrat Light" w:cs="Montserrat"/>
          <w:sz w:val="22"/>
          <w:szCs w:val="22"/>
        </w:rPr>
        <w:t xml:space="preserve">- - - - - - - - - - - - - - - </w:t>
      </w:r>
      <w:r w:rsidR="00316419">
        <w:rPr>
          <w:rFonts w:ascii="Montserrat Light" w:eastAsia="Montserrat" w:hAnsi="Montserrat Light" w:cs="Montserrat"/>
          <w:sz w:val="22"/>
          <w:szCs w:val="22"/>
        </w:rPr>
        <w:t>- - - - -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 - - - </w:t>
      </w:r>
    </w:p>
    <w:p w14:paraId="56893B9C" w14:textId="36829348" w:rsidR="0056469E" w:rsidRPr="008D42BC" w:rsidRDefault="0056469E" w:rsidP="00AA7948">
      <w:pPr>
        <w:pBdr>
          <w:top w:val="nil"/>
          <w:left w:val="nil"/>
          <w:bottom w:val="nil"/>
          <w:right w:val="nil"/>
          <w:between w:val="nil"/>
        </w:pBdr>
        <w:jc w:val="both"/>
        <w:rPr>
          <w:rFonts w:ascii="Montserrat Light" w:eastAsia="Montserrat" w:hAnsi="Montserrat Light" w:cs="Montserrat"/>
          <w:sz w:val="22"/>
          <w:szCs w:val="22"/>
        </w:rPr>
      </w:pPr>
      <w:r w:rsidRPr="008D42BC">
        <w:rPr>
          <w:rFonts w:ascii="Montserrat Light" w:eastAsia="Montserrat" w:hAnsi="Montserrat Light" w:cs="Montserrat"/>
          <w:b/>
          <w:sz w:val="22"/>
          <w:szCs w:val="22"/>
        </w:rPr>
        <w:t>d) Plan Institucional de Tecnologías de Información</w:t>
      </w:r>
      <w:r w:rsidRPr="008D42BC">
        <w:rPr>
          <w:rFonts w:ascii="Montserrat Light" w:eastAsia="Montserrat" w:hAnsi="Montserrat Light" w:cs="Montserrat"/>
          <w:sz w:val="22"/>
          <w:szCs w:val="22"/>
        </w:rPr>
        <w:t xml:space="preserve">. En uso de la palabra el </w:t>
      </w:r>
      <w:r w:rsidRPr="008D42BC">
        <w:rPr>
          <w:rFonts w:ascii="Montserrat Light" w:eastAsia="Montserrat" w:hAnsi="Montserrat Light" w:cs="Montserrat"/>
          <w:b/>
          <w:bCs/>
          <w:sz w:val="22"/>
          <w:szCs w:val="22"/>
        </w:rPr>
        <w:t>C. Miguel</w:t>
      </w:r>
      <w:r w:rsidRPr="008D42BC">
        <w:rPr>
          <w:rFonts w:ascii="Montserrat Light" w:eastAsia="Montserrat" w:hAnsi="Montserrat Light" w:cs="Montserrat"/>
          <w:b/>
          <w:sz w:val="22"/>
          <w:szCs w:val="22"/>
        </w:rPr>
        <w:t xml:space="preserve"> Gaytán Ramírez</w:t>
      </w:r>
      <w:r w:rsidRPr="008D42BC">
        <w:rPr>
          <w:rFonts w:ascii="Montserrat Light" w:eastAsia="Montserrat" w:hAnsi="Montserrat Light" w:cs="Montserrat"/>
          <w:sz w:val="22"/>
          <w:szCs w:val="22"/>
        </w:rPr>
        <w:t>, Jefe del Departamento de Informática y Tecnología</w:t>
      </w:r>
      <w:r w:rsidRPr="008D42BC">
        <w:rPr>
          <w:rFonts w:ascii="Montserrat Light" w:eastAsia="Montserrat" w:hAnsi="Montserrat Light" w:cs="Montserrat"/>
          <w:bCs/>
          <w:sz w:val="22"/>
          <w:szCs w:val="22"/>
        </w:rPr>
        <w:t xml:space="preserve"> y</w:t>
      </w:r>
      <w:r w:rsidRPr="008D42BC">
        <w:rPr>
          <w:rFonts w:ascii="Montserrat Light" w:eastAsia="Montserrat" w:hAnsi="Montserrat Light" w:cs="Montserrat"/>
          <w:b/>
          <w:sz w:val="22"/>
          <w:szCs w:val="22"/>
        </w:rPr>
        <w:t xml:space="preserve"> Vocal C</w:t>
      </w:r>
      <w:r w:rsidRPr="008D42BC">
        <w:rPr>
          <w:rFonts w:ascii="Montserrat Light" w:eastAsia="Montserrat" w:hAnsi="Montserrat Light" w:cs="Montserrat"/>
          <w:sz w:val="22"/>
          <w:szCs w:val="22"/>
        </w:rPr>
        <w:t>, informa que mediante oficio número SF/DGTID/0496/2025 de fecha 23 de mayo del presente año, emitido por el Director General de Tecnologías e Innovación Digital, menciona que una vez revisado el Plan Institucional de Tecnologías de la Información y Comunicación (PITIC) determinaron que se encuentra alineado a la Guía Metodológica para la Elaboración del Plan Institucional de TIC y de mediante circular número 006/2025 de fecha 27 de mayo del presente año, dio a conocer que el Plan institucional de Tecnologías de la Información y Comunicación (PITIC) se encuentra publicado en el Portal Web Institucional de la Coordinación de Comunicación Social</w:t>
      </w:r>
      <w:r w:rsidRPr="008D42BC">
        <w:rPr>
          <w:rFonts w:ascii="Montserrat Light" w:eastAsia="Montserrat" w:hAnsi="Montserrat Light" w:cs="Montserrat"/>
          <w:b/>
          <w:sz w:val="22"/>
          <w:szCs w:val="22"/>
        </w:rPr>
        <w:t xml:space="preserve">(Anexo </w:t>
      </w:r>
      <w:r w:rsidR="00D1335D">
        <w:rPr>
          <w:rFonts w:ascii="Montserrat Light" w:eastAsia="Montserrat" w:hAnsi="Montserrat Light" w:cs="Montserrat"/>
          <w:b/>
          <w:sz w:val="22"/>
          <w:szCs w:val="22"/>
        </w:rPr>
        <w:t>05</w:t>
      </w:r>
      <w:r w:rsidRPr="008D42BC">
        <w:rPr>
          <w:rFonts w:ascii="Montserrat Light" w:eastAsia="Montserrat" w:hAnsi="Montserrat Light" w:cs="Montserrat"/>
          <w:b/>
          <w:sz w:val="22"/>
          <w:szCs w:val="22"/>
        </w:rPr>
        <w:t xml:space="preserve">).- - -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w:t>
      </w:r>
    </w:p>
    <w:p w14:paraId="76188691" w14:textId="6C241961" w:rsidR="006E34DD" w:rsidRPr="008D42BC" w:rsidRDefault="00725302" w:rsidP="00AA7948">
      <w:pPr>
        <w:pBdr>
          <w:top w:val="nil"/>
          <w:left w:val="nil"/>
          <w:bottom w:val="nil"/>
          <w:right w:val="nil"/>
          <w:between w:val="nil"/>
        </w:pBdr>
        <w:jc w:val="both"/>
        <w:rPr>
          <w:rFonts w:ascii="Montserrat Light" w:eastAsia="Montserrat" w:hAnsi="Montserrat Light" w:cs="Montserrat"/>
          <w:sz w:val="22"/>
          <w:szCs w:val="22"/>
        </w:rPr>
      </w:pPr>
      <w:r w:rsidRPr="008D42BC">
        <w:rPr>
          <w:rFonts w:ascii="Montserrat Light" w:eastAsia="Montserrat" w:hAnsi="Montserrat Light" w:cs="Montserrat"/>
          <w:b/>
          <w:sz w:val="22"/>
          <w:szCs w:val="22"/>
        </w:rPr>
        <w:t>VI</w:t>
      </w:r>
      <w:r w:rsidR="00660E2D" w:rsidRPr="008D42BC">
        <w:rPr>
          <w:rFonts w:ascii="Montserrat Light" w:eastAsia="Montserrat" w:hAnsi="Montserrat Light" w:cs="Montserrat"/>
          <w:b/>
          <w:sz w:val="22"/>
          <w:szCs w:val="22"/>
        </w:rPr>
        <w:t>I</w:t>
      </w:r>
      <w:r w:rsidRPr="008D42BC">
        <w:rPr>
          <w:rFonts w:ascii="Montserrat Light" w:eastAsia="Montserrat" w:hAnsi="Montserrat Light" w:cs="Montserrat"/>
          <w:b/>
          <w:sz w:val="22"/>
          <w:szCs w:val="22"/>
        </w:rPr>
        <w:t>.- PROGRAMAS CON PADRONES DE BENEFICIARIOS</w:t>
      </w:r>
      <w:r w:rsidRPr="008D42BC">
        <w:rPr>
          <w:rFonts w:ascii="Montserrat Light" w:eastAsia="Montserrat" w:hAnsi="Montserrat Light" w:cs="Montserrat"/>
          <w:sz w:val="22"/>
          <w:szCs w:val="22"/>
        </w:rPr>
        <w:t>. - - - - - - - -</w:t>
      </w:r>
      <w:r w:rsidR="00660E2D" w:rsidRPr="008D42BC">
        <w:rPr>
          <w:rFonts w:ascii="Montserrat Light" w:eastAsia="Montserrat" w:hAnsi="Montserrat Light" w:cs="Montserrat"/>
          <w:sz w:val="22"/>
          <w:szCs w:val="22"/>
        </w:rPr>
        <w:t xml:space="preserve"> - - - - - - - - - - - - - -</w:t>
      </w:r>
      <w:r w:rsidR="00FC3A25" w:rsidRPr="008D42BC">
        <w:rPr>
          <w:rFonts w:ascii="Montserrat Light" w:eastAsia="Montserrat" w:hAnsi="Montserrat Light" w:cs="Montserrat"/>
          <w:sz w:val="22"/>
          <w:szCs w:val="22"/>
        </w:rPr>
        <w:t xml:space="preserve"> -</w:t>
      </w:r>
      <w:r w:rsidR="003206AC" w:rsidRPr="008D42BC">
        <w:rPr>
          <w:rFonts w:ascii="Montserrat Light" w:eastAsia="Montserrat" w:hAnsi="Montserrat Light" w:cs="Montserrat"/>
          <w:sz w:val="22"/>
          <w:szCs w:val="22"/>
        </w:rPr>
        <w:t xml:space="preserve"> </w:t>
      </w:r>
      <w:r w:rsidR="00624E34">
        <w:rPr>
          <w:rFonts w:ascii="Montserrat Light" w:eastAsia="Montserrat" w:hAnsi="Montserrat Light" w:cs="Montserrat"/>
          <w:sz w:val="22"/>
          <w:szCs w:val="22"/>
        </w:rPr>
        <w:t xml:space="preserve">- - - - - - - - - - - - - - - - - - - - -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w:t>
      </w:r>
    </w:p>
    <w:p w14:paraId="25EF4DE8" w14:textId="3F0D9490" w:rsidR="006E34DD" w:rsidRPr="008D42BC" w:rsidRDefault="00725302" w:rsidP="00AA7948">
      <w:pPr>
        <w:pBdr>
          <w:top w:val="nil"/>
          <w:left w:val="nil"/>
          <w:bottom w:val="nil"/>
          <w:right w:val="nil"/>
          <w:between w:val="nil"/>
        </w:pBdr>
        <w:jc w:val="both"/>
        <w:rPr>
          <w:rFonts w:ascii="Montserrat Light" w:eastAsia="Montserrat" w:hAnsi="Montserrat Light" w:cs="Montserrat"/>
          <w:sz w:val="22"/>
          <w:szCs w:val="22"/>
        </w:rPr>
      </w:pPr>
      <w:r w:rsidRPr="008D42BC">
        <w:rPr>
          <w:rFonts w:ascii="Montserrat Light" w:eastAsia="Montserrat" w:hAnsi="Montserrat Light" w:cs="Montserrat"/>
          <w:sz w:val="22"/>
          <w:szCs w:val="22"/>
        </w:rPr>
        <w:t xml:space="preserve">En uso de la palabra el </w:t>
      </w:r>
      <w:r w:rsidR="007D031F" w:rsidRPr="008D42BC">
        <w:rPr>
          <w:rFonts w:ascii="Montserrat Light" w:eastAsia="Montserrat" w:hAnsi="Montserrat Light" w:cs="Montserrat"/>
          <w:b/>
          <w:bCs/>
          <w:sz w:val="22"/>
          <w:szCs w:val="22"/>
        </w:rPr>
        <w:t xml:space="preserve">Mtro. Jesús Emilio de Leo Blanco, </w:t>
      </w:r>
      <w:proofErr w:type="gramStart"/>
      <w:r w:rsidR="00046A82" w:rsidRPr="008D42BC">
        <w:rPr>
          <w:rFonts w:ascii="Montserrat Light" w:eastAsia="Montserrat" w:hAnsi="Montserrat Light" w:cs="Montserrat"/>
          <w:sz w:val="22"/>
          <w:szCs w:val="22"/>
        </w:rPr>
        <w:t>Director</w:t>
      </w:r>
      <w:proofErr w:type="gramEnd"/>
      <w:r w:rsidR="007D031F" w:rsidRPr="008D42BC">
        <w:rPr>
          <w:rFonts w:ascii="Montserrat Light" w:eastAsia="Montserrat" w:hAnsi="Montserrat Light" w:cs="Montserrat"/>
          <w:sz w:val="22"/>
          <w:szCs w:val="22"/>
        </w:rPr>
        <w:t xml:space="preserve"> Administrativo y</w:t>
      </w:r>
      <w:r w:rsidR="007D031F" w:rsidRPr="008D42BC">
        <w:rPr>
          <w:rFonts w:ascii="Montserrat Light" w:eastAsia="Montserrat" w:hAnsi="Montserrat Light" w:cs="Montserrat"/>
          <w:b/>
          <w:bCs/>
          <w:sz w:val="22"/>
          <w:szCs w:val="22"/>
        </w:rPr>
        <w:t xml:space="preserve"> Vocal Ejecutivo </w:t>
      </w:r>
      <w:r w:rsidR="007D031F" w:rsidRPr="008D42BC">
        <w:rPr>
          <w:rFonts w:ascii="Montserrat Light" w:eastAsia="Montserrat" w:hAnsi="Montserrat Light" w:cs="Montserrat"/>
          <w:sz w:val="22"/>
          <w:szCs w:val="22"/>
        </w:rPr>
        <w:t>del Comité de Control Interno</w:t>
      </w:r>
      <w:r w:rsidRPr="008D42BC">
        <w:rPr>
          <w:rFonts w:ascii="Montserrat Light" w:eastAsia="Montserrat" w:hAnsi="Montserrat Light" w:cs="Montserrat"/>
          <w:sz w:val="22"/>
          <w:szCs w:val="22"/>
        </w:rPr>
        <w:t xml:space="preserve">, informa que este punto no aplica a la Coordinación de Comunicación Social en virtud de que no es parte de sus atribuciones de acuerdo con la normatividad aplicable. - - - - - - - - - - - - - - - - - - - - - - - - - - - - - - - - - </w:t>
      </w:r>
      <w:r w:rsidR="00624E34">
        <w:rPr>
          <w:rFonts w:ascii="Montserrat Light" w:eastAsia="Montserrat" w:hAnsi="Montserrat Light" w:cs="Montserrat"/>
          <w:sz w:val="22"/>
          <w:szCs w:val="22"/>
        </w:rPr>
        <w:t xml:space="preserve">- - - - - - - - - - - - - - - - - - - - - -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w:t>
      </w:r>
    </w:p>
    <w:p w14:paraId="3C8C38F1" w14:textId="03DC161D" w:rsidR="005D2FF0" w:rsidRPr="008D42BC" w:rsidRDefault="00FC3A25" w:rsidP="00AA7948">
      <w:pPr>
        <w:pBdr>
          <w:top w:val="nil"/>
          <w:left w:val="nil"/>
          <w:bottom w:val="nil"/>
          <w:right w:val="nil"/>
          <w:between w:val="nil"/>
        </w:pBdr>
        <w:jc w:val="both"/>
        <w:rPr>
          <w:rFonts w:ascii="Montserrat Light" w:eastAsia="Montserrat" w:hAnsi="Montserrat Light" w:cs="Montserrat"/>
          <w:sz w:val="22"/>
          <w:szCs w:val="22"/>
        </w:rPr>
      </w:pPr>
      <w:r w:rsidRPr="008D42BC">
        <w:rPr>
          <w:rFonts w:ascii="Montserrat Light" w:eastAsia="Montserrat" w:hAnsi="Montserrat Light" w:cs="Montserrat"/>
          <w:b/>
          <w:sz w:val="22"/>
          <w:szCs w:val="22"/>
        </w:rPr>
        <w:t>VIII</w:t>
      </w:r>
      <w:r w:rsidR="00725302" w:rsidRPr="008D42BC">
        <w:rPr>
          <w:rFonts w:ascii="Montserrat Light" w:eastAsia="Montserrat" w:hAnsi="Montserrat Light" w:cs="Montserrat"/>
          <w:b/>
          <w:sz w:val="22"/>
          <w:szCs w:val="22"/>
        </w:rPr>
        <w:t xml:space="preserve">.- SEGUIMIENTO AL ESTABLECIMIENTO Y ACTUALIZACIÓN DEL SISTEMA DE CONTROL INTERNO INSTITUCIONAL. </w:t>
      </w:r>
      <w:r w:rsidR="00725302" w:rsidRPr="008D42BC">
        <w:rPr>
          <w:rFonts w:ascii="Montserrat Light" w:eastAsia="Montserrat" w:hAnsi="Montserrat Light" w:cs="Montserrat"/>
          <w:sz w:val="22"/>
          <w:szCs w:val="22"/>
        </w:rPr>
        <w:t xml:space="preserve">- - - - - - - - - - - - - - - - - - - - - - - - - - - - - - - - - - - - - - </w:t>
      </w:r>
      <w:r w:rsidR="00624E34">
        <w:rPr>
          <w:rFonts w:ascii="Montserrat Light" w:eastAsia="Montserrat" w:hAnsi="Montserrat Light" w:cs="Montserrat"/>
          <w:sz w:val="22"/>
          <w:szCs w:val="22"/>
        </w:rPr>
        <w:t>- - - - - - - - - - - -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 </w:t>
      </w:r>
    </w:p>
    <w:p w14:paraId="7118F9C3" w14:textId="7DF0A42E" w:rsidR="006E34DD" w:rsidRPr="008D42BC" w:rsidRDefault="00725302" w:rsidP="00AA7948">
      <w:pPr>
        <w:pBdr>
          <w:top w:val="nil"/>
          <w:left w:val="nil"/>
          <w:bottom w:val="nil"/>
          <w:right w:val="nil"/>
          <w:between w:val="nil"/>
        </w:pBdr>
        <w:jc w:val="both"/>
        <w:rPr>
          <w:rFonts w:ascii="Montserrat Light" w:eastAsia="Montserrat" w:hAnsi="Montserrat Light" w:cs="Montserrat"/>
          <w:sz w:val="22"/>
          <w:szCs w:val="22"/>
        </w:rPr>
      </w:pPr>
      <w:r w:rsidRPr="008D42BC">
        <w:rPr>
          <w:rFonts w:ascii="Montserrat Light" w:eastAsia="Montserrat" w:hAnsi="Montserrat Light" w:cs="Montserrat"/>
          <w:sz w:val="22"/>
          <w:szCs w:val="22"/>
        </w:rPr>
        <w:t>Toma la palabra la</w:t>
      </w:r>
      <w:r w:rsidR="005A38DF" w:rsidRPr="008D42BC">
        <w:rPr>
          <w:rFonts w:ascii="Montserrat Light" w:eastAsia="Montserrat" w:hAnsi="Montserrat Light" w:cs="Montserrat"/>
          <w:b/>
          <w:sz w:val="22"/>
          <w:szCs w:val="22"/>
        </w:rPr>
        <w:t xml:space="preserve"> C. Jael Alejandra Ramírez García</w:t>
      </w:r>
      <w:r w:rsidRPr="008D42BC">
        <w:rPr>
          <w:rFonts w:ascii="Montserrat Light" w:eastAsia="Montserrat" w:hAnsi="Montserrat Light" w:cs="Montserrat"/>
          <w:sz w:val="22"/>
          <w:szCs w:val="22"/>
        </w:rPr>
        <w:t xml:space="preserve"> </w:t>
      </w:r>
      <w:proofErr w:type="gramStart"/>
      <w:r w:rsidRPr="008D42BC">
        <w:rPr>
          <w:rFonts w:ascii="Montserrat Light" w:eastAsia="Montserrat" w:hAnsi="Montserrat Light" w:cs="Montserrat"/>
          <w:sz w:val="22"/>
          <w:szCs w:val="22"/>
        </w:rPr>
        <w:t>Directora</w:t>
      </w:r>
      <w:proofErr w:type="gramEnd"/>
      <w:r w:rsidRPr="008D42BC">
        <w:rPr>
          <w:rFonts w:ascii="Montserrat Light" w:eastAsia="Montserrat" w:hAnsi="Montserrat Light" w:cs="Montserrat"/>
          <w:sz w:val="22"/>
          <w:szCs w:val="22"/>
        </w:rPr>
        <w:t xml:space="preserve"> de Análisis, Políticas Públicas y Discurso</w:t>
      </w:r>
      <w:r w:rsidR="007D031F" w:rsidRPr="008D42BC">
        <w:rPr>
          <w:rFonts w:ascii="Montserrat Light" w:eastAsia="Montserrat" w:hAnsi="Montserrat Light" w:cs="Montserrat"/>
          <w:sz w:val="22"/>
          <w:szCs w:val="22"/>
        </w:rPr>
        <w:t xml:space="preserve"> y</w:t>
      </w:r>
      <w:r w:rsidRPr="008D42BC">
        <w:rPr>
          <w:rFonts w:ascii="Montserrat Light" w:eastAsia="Montserrat" w:hAnsi="Montserrat Light" w:cs="Montserrat"/>
          <w:sz w:val="22"/>
          <w:szCs w:val="22"/>
        </w:rPr>
        <w:t xml:space="preserve"> </w:t>
      </w:r>
      <w:r w:rsidRPr="008D42BC">
        <w:rPr>
          <w:rFonts w:ascii="Montserrat Light" w:eastAsia="Montserrat" w:hAnsi="Montserrat Light" w:cs="Montserrat"/>
          <w:b/>
          <w:sz w:val="22"/>
          <w:szCs w:val="22"/>
        </w:rPr>
        <w:t>Coordinadora de Control Interno</w:t>
      </w:r>
      <w:r w:rsidRPr="008D42BC">
        <w:rPr>
          <w:rFonts w:ascii="Montserrat Light" w:eastAsia="Montserrat" w:hAnsi="Montserrat Light" w:cs="Montserrat"/>
          <w:sz w:val="22"/>
          <w:szCs w:val="22"/>
        </w:rPr>
        <w:t>, quien comenta lo siguiente respecto a los puntos</w:t>
      </w:r>
      <w:r w:rsidR="00CD0B64" w:rsidRPr="008D42BC">
        <w:rPr>
          <w:rFonts w:ascii="Montserrat Light" w:eastAsia="Montserrat" w:hAnsi="Montserrat Light" w:cs="Montserrat"/>
          <w:sz w:val="22"/>
          <w:szCs w:val="22"/>
        </w:rPr>
        <w:t>:</w:t>
      </w:r>
      <w:r w:rsidRPr="008D42BC">
        <w:rPr>
          <w:rFonts w:ascii="Montserrat Light" w:eastAsia="Montserrat" w:hAnsi="Montserrat Light" w:cs="Montserrat"/>
          <w:sz w:val="22"/>
          <w:szCs w:val="22"/>
        </w:rPr>
        <w:t xml:space="preserve"> - - - - - - - - - - - - - - - - - - - - - - -</w:t>
      </w:r>
      <w:r w:rsidR="00E918FB" w:rsidRPr="008D42BC">
        <w:rPr>
          <w:rFonts w:ascii="Montserrat Light" w:eastAsia="Montserrat" w:hAnsi="Montserrat Light" w:cs="Montserrat"/>
          <w:sz w:val="22"/>
          <w:szCs w:val="22"/>
        </w:rPr>
        <w:t xml:space="preserve"> - - - - - - - -</w:t>
      </w:r>
      <w:r w:rsidR="00774D25" w:rsidRPr="008D42BC">
        <w:rPr>
          <w:rFonts w:ascii="Montserrat Light" w:eastAsia="Montserrat" w:hAnsi="Montserrat Light" w:cs="Montserrat"/>
          <w:sz w:val="22"/>
          <w:szCs w:val="22"/>
        </w:rPr>
        <w:t xml:space="preserve"> </w:t>
      </w:r>
      <w:r w:rsidR="00CD0B64" w:rsidRPr="008D42BC">
        <w:rPr>
          <w:rFonts w:ascii="Montserrat Light" w:eastAsia="Montserrat" w:hAnsi="Montserrat Light" w:cs="Montserrat"/>
          <w:sz w:val="22"/>
          <w:szCs w:val="22"/>
        </w:rPr>
        <w:t xml:space="preserve">- - </w:t>
      </w:r>
      <w:r w:rsidR="00624E34">
        <w:rPr>
          <w:rFonts w:ascii="Montserrat Light" w:eastAsia="Montserrat" w:hAnsi="Montserrat Light" w:cs="Montserrat"/>
          <w:sz w:val="22"/>
          <w:szCs w:val="22"/>
        </w:rPr>
        <w:t xml:space="preserve">- - - - - - - - </w:t>
      </w:r>
    </w:p>
    <w:p w14:paraId="6632B0E3" w14:textId="68AFA8A0" w:rsidR="006E34DD" w:rsidRPr="008D42BC" w:rsidRDefault="00FB251B" w:rsidP="00AA7948">
      <w:pPr>
        <w:jc w:val="both"/>
        <w:rPr>
          <w:rFonts w:ascii="Montserrat Light" w:eastAsia="Montserrat" w:hAnsi="Montserrat Light" w:cs="Montserrat"/>
          <w:sz w:val="22"/>
          <w:szCs w:val="22"/>
        </w:rPr>
      </w:pPr>
      <w:r w:rsidRPr="008D42BC">
        <w:rPr>
          <w:rFonts w:ascii="Montserrat Light" w:eastAsia="Montserrat" w:hAnsi="Montserrat Light" w:cs="Montserrat"/>
          <w:b/>
          <w:sz w:val="22"/>
          <w:szCs w:val="22"/>
        </w:rPr>
        <w:t>b</w:t>
      </w:r>
      <w:r w:rsidR="00725302" w:rsidRPr="008D42BC">
        <w:rPr>
          <w:rFonts w:ascii="Montserrat Light" w:eastAsia="Montserrat" w:hAnsi="Montserrat Light" w:cs="Montserrat"/>
          <w:b/>
          <w:sz w:val="22"/>
          <w:szCs w:val="22"/>
        </w:rPr>
        <w:t>) Reporte de Avance Trimestral del PTCI.</w:t>
      </w:r>
      <w:r w:rsidR="00725302" w:rsidRPr="008D42BC">
        <w:rPr>
          <w:rFonts w:ascii="Montserrat Light" w:eastAsia="Montserrat" w:hAnsi="Montserrat Light" w:cs="Montserrat"/>
          <w:sz w:val="22"/>
          <w:szCs w:val="22"/>
        </w:rPr>
        <w:t xml:space="preserve"> - - - - - - - - - - - - - - - - - - - - - - - - - - - - - - - - -</w:t>
      </w:r>
      <w:r w:rsidR="00FC3A25" w:rsidRPr="008D42BC">
        <w:rPr>
          <w:rFonts w:ascii="Montserrat Light" w:eastAsia="Montserrat" w:hAnsi="Montserrat Light" w:cs="Montserrat"/>
          <w:sz w:val="22"/>
          <w:szCs w:val="22"/>
        </w:rPr>
        <w:t xml:space="preserve"> - </w:t>
      </w:r>
      <w:r w:rsidR="00624E34">
        <w:rPr>
          <w:rFonts w:ascii="Montserrat Light" w:eastAsia="Montserrat" w:hAnsi="Montserrat Light" w:cs="Montserrat"/>
          <w:sz w:val="22"/>
          <w:szCs w:val="22"/>
        </w:rPr>
        <w:t>- - - - - - - - - - -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 - </w:t>
      </w:r>
    </w:p>
    <w:p w14:paraId="41B8E8D4" w14:textId="71F1C572" w:rsidR="006E34DD" w:rsidRPr="008D42BC" w:rsidRDefault="00725302" w:rsidP="00AA7948">
      <w:pPr>
        <w:jc w:val="both"/>
        <w:rPr>
          <w:rFonts w:ascii="Montserrat Light" w:eastAsia="Montserrat" w:hAnsi="Montserrat Light" w:cs="Montserrat"/>
          <w:sz w:val="22"/>
          <w:szCs w:val="22"/>
        </w:rPr>
      </w:pPr>
      <w:r w:rsidRPr="008D42BC">
        <w:rPr>
          <w:rFonts w:ascii="Montserrat Light" w:eastAsia="Montserrat" w:hAnsi="Montserrat Light" w:cs="Montserrat"/>
          <w:sz w:val="22"/>
          <w:szCs w:val="22"/>
        </w:rPr>
        <w:t xml:space="preserve">Con relación al Reporte de Avance </w:t>
      </w:r>
      <w:r w:rsidR="00E509D9" w:rsidRPr="008D42BC">
        <w:rPr>
          <w:rFonts w:ascii="Montserrat Light" w:eastAsia="Montserrat" w:hAnsi="Montserrat Light" w:cs="Montserrat"/>
          <w:sz w:val="22"/>
          <w:szCs w:val="22"/>
        </w:rPr>
        <w:t>T</w:t>
      </w:r>
      <w:r w:rsidRPr="008D42BC">
        <w:rPr>
          <w:rFonts w:ascii="Montserrat Light" w:eastAsia="Montserrat" w:hAnsi="Montserrat Light" w:cs="Montserrat"/>
          <w:sz w:val="22"/>
          <w:szCs w:val="22"/>
        </w:rPr>
        <w:t>rimestral del PTCI, se remitió mediante</w:t>
      </w:r>
      <w:r w:rsidR="00AE54F6" w:rsidRPr="008D42BC">
        <w:rPr>
          <w:rFonts w:ascii="Montserrat Light" w:eastAsia="Montserrat" w:hAnsi="Montserrat Light" w:cs="Montserrat"/>
          <w:sz w:val="22"/>
          <w:szCs w:val="22"/>
        </w:rPr>
        <w:t xml:space="preserve"> oficio</w:t>
      </w:r>
      <w:r w:rsidRPr="008D42BC">
        <w:rPr>
          <w:rFonts w:ascii="Montserrat Light" w:eastAsia="Montserrat" w:hAnsi="Montserrat Light" w:cs="Montserrat"/>
          <w:sz w:val="22"/>
          <w:szCs w:val="22"/>
        </w:rPr>
        <w:t xml:space="preserve"> número </w:t>
      </w:r>
      <w:r w:rsidRPr="008D42BC">
        <w:rPr>
          <w:rFonts w:ascii="Montserrat Light" w:eastAsia="Montserrat" w:hAnsi="Montserrat Light" w:cs="Montserrat"/>
          <w:b/>
          <w:sz w:val="22"/>
          <w:szCs w:val="22"/>
        </w:rPr>
        <w:t>CCS/</w:t>
      </w:r>
      <w:r w:rsidR="00477819" w:rsidRPr="008D42BC">
        <w:rPr>
          <w:rFonts w:ascii="Montserrat Light" w:eastAsia="Montserrat" w:hAnsi="Montserrat Light" w:cs="Montserrat"/>
          <w:b/>
          <w:sz w:val="22"/>
          <w:szCs w:val="22"/>
        </w:rPr>
        <w:t>DAPPD/</w:t>
      </w:r>
      <w:r w:rsidR="00236615" w:rsidRPr="008D42BC">
        <w:rPr>
          <w:rFonts w:ascii="Montserrat Light" w:eastAsia="Montserrat" w:hAnsi="Montserrat Light" w:cs="Montserrat"/>
          <w:b/>
          <w:sz w:val="22"/>
          <w:szCs w:val="22"/>
        </w:rPr>
        <w:t>0</w:t>
      </w:r>
      <w:r w:rsidR="00891456" w:rsidRPr="008D42BC">
        <w:rPr>
          <w:rFonts w:ascii="Montserrat Light" w:eastAsia="Montserrat" w:hAnsi="Montserrat Light" w:cs="Montserrat"/>
          <w:b/>
          <w:sz w:val="22"/>
          <w:szCs w:val="22"/>
        </w:rPr>
        <w:t>28</w:t>
      </w:r>
      <w:r w:rsidR="00477819" w:rsidRPr="008D42BC">
        <w:rPr>
          <w:rFonts w:ascii="Montserrat Light" w:eastAsia="Montserrat" w:hAnsi="Montserrat Light" w:cs="Montserrat"/>
          <w:b/>
          <w:sz w:val="22"/>
          <w:szCs w:val="22"/>
        </w:rPr>
        <w:t>/202</w:t>
      </w:r>
      <w:r w:rsidR="00236615" w:rsidRPr="008D42BC">
        <w:rPr>
          <w:rFonts w:ascii="Montserrat Light" w:eastAsia="Montserrat" w:hAnsi="Montserrat Light" w:cs="Montserrat"/>
          <w:b/>
          <w:sz w:val="22"/>
          <w:szCs w:val="22"/>
        </w:rPr>
        <w:t>5</w:t>
      </w:r>
      <w:r w:rsidR="009C23DF" w:rsidRPr="008D42BC">
        <w:rPr>
          <w:rFonts w:ascii="Montserrat Light" w:eastAsia="Montserrat" w:hAnsi="Montserrat Light" w:cs="Montserrat"/>
          <w:b/>
          <w:sz w:val="22"/>
          <w:szCs w:val="22"/>
        </w:rPr>
        <w:t xml:space="preserve"> </w:t>
      </w:r>
      <w:r w:rsidR="00477819" w:rsidRPr="008D42BC">
        <w:rPr>
          <w:rFonts w:ascii="Montserrat Light" w:eastAsia="Montserrat" w:hAnsi="Montserrat Light" w:cs="Montserrat"/>
          <w:sz w:val="22"/>
          <w:szCs w:val="22"/>
        </w:rPr>
        <w:t xml:space="preserve">de fecha </w:t>
      </w:r>
      <w:r w:rsidR="00891456" w:rsidRPr="008D42BC">
        <w:rPr>
          <w:rFonts w:ascii="Montserrat Light" w:eastAsia="Montserrat" w:hAnsi="Montserrat Light" w:cs="Montserrat"/>
          <w:sz w:val="22"/>
          <w:szCs w:val="22"/>
        </w:rPr>
        <w:t>0</w:t>
      </w:r>
      <w:r w:rsidR="005E5EDF" w:rsidRPr="008D42BC">
        <w:rPr>
          <w:rFonts w:ascii="Montserrat Light" w:eastAsia="Montserrat" w:hAnsi="Montserrat Light" w:cs="Montserrat"/>
          <w:sz w:val="22"/>
          <w:szCs w:val="22"/>
        </w:rPr>
        <w:t>7</w:t>
      </w:r>
      <w:r w:rsidR="00477819" w:rsidRPr="008D42BC">
        <w:rPr>
          <w:rFonts w:ascii="Montserrat Light" w:eastAsia="Montserrat" w:hAnsi="Montserrat Light" w:cs="Montserrat"/>
          <w:sz w:val="22"/>
          <w:szCs w:val="22"/>
        </w:rPr>
        <w:t xml:space="preserve"> de </w:t>
      </w:r>
      <w:r w:rsidR="00891456" w:rsidRPr="008D42BC">
        <w:rPr>
          <w:rFonts w:ascii="Montserrat Light" w:eastAsia="Montserrat" w:hAnsi="Montserrat Light" w:cs="Montserrat"/>
          <w:sz w:val="22"/>
          <w:szCs w:val="22"/>
        </w:rPr>
        <w:t>Noviembre</w:t>
      </w:r>
      <w:r w:rsidRPr="008D42BC">
        <w:rPr>
          <w:rFonts w:ascii="Montserrat Light" w:eastAsia="Montserrat" w:hAnsi="Montserrat Light" w:cs="Montserrat"/>
          <w:sz w:val="22"/>
          <w:szCs w:val="22"/>
        </w:rPr>
        <w:t xml:space="preserve"> de 202</w:t>
      </w:r>
      <w:r w:rsidR="009C23DF" w:rsidRPr="008D42BC">
        <w:rPr>
          <w:rFonts w:ascii="Montserrat Light" w:eastAsia="Montserrat" w:hAnsi="Montserrat Light" w:cs="Montserrat"/>
          <w:sz w:val="22"/>
          <w:szCs w:val="22"/>
        </w:rPr>
        <w:t>5</w:t>
      </w:r>
      <w:r w:rsidRPr="008D42BC">
        <w:rPr>
          <w:rFonts w:ascii="Montserrat Light" w:eastAsia="Montserrat" w:hAnsi="Montserrat Light" w:cs="Montserrat"/>
          <w:sz w:val="22"/>
          <w:szCs w:val="22"/>
        </w:rPr>
        <w:t xml:space="preserve"> </w:t>
      </w:r>
      <w:r w:rsidR="00D33216" w:rsidRPr="008D42BC">
        <w:rPr>
          <w:rFonts w:ascii="Montserrat Light" w:eastAsia="Montserrat" w:hAnsi="Montserrat Light" w:cs="Montserrat"/>
          <w:sz w:val="22"/>
          <w:szCs w:val="22"/>
        </w:rPr>
        <w:t>emitido por</w:t>
      </w:r>
      <w:r w:rsidRPr="008D42BC">
        <w:rPr>
          <w:rFonts w:ascii="Montserrat Light" w:eastAsia="Montserrat" w:hAnsi="Montserrat Light" w:cs="Montserrat"/>
          <w:sz w:val="22"/>
          <w:szCs w:val="22"/>
        </w:rPr>
        <w:t xml:space="preserve"> Coordinadora de Control Interno, el avance en la ejecución e implementación de las acciones de mejora comprometidas en el Programa de Trabajo de Control Interno 202</w:t>
      </w:r>
      <w:r w:rsidR="009C23DF" w:rsidRPr="008D42BC">
        <w:rPr>
          <w:rFonts w:ascii="Montserrat Light" w:eastAsia="Montserrat" w:hAnsi="Montserrat Light" w:cs="Montserrat"/>
          <w:sz w:val="22"/>
          <w:szCs w:val="22"/>
        </w:rPr>
        <w:t>5</w:t>
      </w:r>
      <w:r w:rsidRPr="008D42BC">
        <w:rPr>
          <w:rFonts w:ascii="Montserrat Light" w:eastAsia="Montserrat" w:hAnsi="Montserrat Light" w:cs="Montserrat"/>
          <w:sz w:val="22"/>
          <w:szCs w:val="22"/>
        </w:rPr>
        <w:t xml:space="preserve"> correspondiente al </w:t>
      </w:r>
      <w:r w:rsidR="00B773A3" w:rsidRPr="008D42BC">
        <w:rPr>
          <w:rFonts w:ascii="Montserrat Light" w:eastAsia="Montserrat" w:hAnsi="Montserrat Light" w:cs="Montserrat"/>
          <w:sz w:val="22"/>
          <w:szCs w:val="22"/>
        </w:rPr>
        <w:t>24</w:t>
      </w:r>
      <w:r w:rsidR="004E136E" w:rsidRPr="008D42BC">
        <w:rPr>
          <w:rFonts w:ascii="Montserrat Light" w:eastAsia="Montserrat" w:hAnsi="Montserrat Light" w:cs="Montserrat"/>
          <w:sz w:val="22"/>
          <w:szCs w:val="22"/>
        </w:rPr>
        <w:t xml:space="preserve"> de </w:t>
      </w:r>
      <w:r w:rsidR="00D15309" w:rsidRPr="008D42BC">
        <w:rPr>
          <w:rFonts w:ascii="Montserrat Light" w:eastAsia="Montserrat" w:hAnsi="Montserrat Light" w:cs="Montserrat"/>
          <w:sz w:val="22"/>
          <w:szCs w:val="22"/>
        </w:rPr>
        <w:t>ju</w:t>
      </w:r>
      <w:r w:rsidR="00B773A3" w:rsidRPr="008D42BC">
        <w:rPr>
          <w:rFonts w:ascii="Montserrat Light" w:eastAsia="Montserrat" w:hAnsi="Montserrat Light" w:cs="Montserrat"/>
          <w:sz w:val="22"/>
          <w:szCs w:val="22"/>
        </w:rPr>
        <w:t>l</w:t>
      </w:r>
      <w:r w:rsidR="00D15309" w:rsidRPr="008D42BC">
        <w:rPr>
          <w:rFonts w:ascii="Montserrat Light" w:eastAsia="Montserrat" w:hAnsi="Montserrat Light" w:cs="Montserrat"/>
          <w:sz w:val="22"/>
          <w:szCs w:val="22"/>
        </w:rPr>
        <w:t>io</w:t>
      </w:r>
      <w:r w:rsidR="009C23DF" w:rsidRPr="008D42BC">
        <w:rPr>
          <w:rFonts w:ascii="Montserrat Light" w:eastAsia="Montserrat" w:hAnsi="Montserrat Light" w:cs="Montserrat"/>
          <w:sz w:val="22"/>
          <w:szCs w:val="22"/>
        </w:rPr>
        <w:t xml:space="preserve"> de 2025</w:t>
      </w:r>
      <w:r w:rsidRPr="008D42BC">
        <w:rPr>
          <w:rFonts w:ascii="Montserrat Light" w:eastAsia="Montserrat" w:hAnsi="Montserrat Light" w:cs="Montserrat"/>
          <w:sz w:val="22"/>
          <w:szCs w:val="22"/>
        </w:rPr>
        <w:t>, en donde se report</w:t>
      </w:r>
      <w:r w:rsidR="009C23DF" w:rsidRPr="008D42BC">
        <w:rPr>
          <w:rFonts w:ascii="Montserrat Light" w:eastAsia="Montserrat" w:hAnsi="Montserrat Light" w:cs="Montserrat"/>
          <w:sz w:val="22"/>
          <w:szCs w:val="22"/>
        </w:rPr>
        <w:t>aron</w:t>
      </w:r>
      <w:r w:rsidRPr="008D42BC">
        <w:rPr>
          <w:rFonts w:ascii="Montserrat Light" w:eastAsia="Montserrat" w:hAnsi="Montserrat Light" w:cs="Montserrat"/>
          <w:sz w:val="22"/>
          <w:szCs w:val="22"/>
        </w:rPr>
        <w:t xml:space="preserve"> </w:t>
      </w:r>
      <w:r w:rsidR="00D15309" w:rsidRPr="008D42BC">
        <w:rPr>
          <w:rFonts w:ascii="Montserrat Light" w:eastAsia="Montserrat" w:hAnsi="Montserrat Light" w:cs="Montserrat"/>
          <w:sz w:val="22"/>
          <w:szCs w:val="22"/>
        </w:rPr>
        <w:t xml:space="preserve">un acumulado de </w:t>
      </w:r>
      <w:r w:rsidR="00B773A3" w:rsidRPr="008D42BC">
        <w:rPr>
          <w:rFonts w:ascii="Montserrat Light" w:eastAsia="Montserrat" w:hAnsi="Montserrat Light" w:cs="Montserrat"/>
          <w:sz w:val="22"/>
          <w:szCs w:val="22"/>
        </w:rPr>
        <w:t>29</w:t>
      </w:r>
      <w:r w:rsidR="004968FE" w:rsidRPr="008D42BC">
        <w:rPr>
          <w:rFonts w:ascii="Montserrat Light" w:eastAsia="Montserrat" w:hAnsi="Montserrat Light" w:cs="Montserrat"/>
          <w:sz w:val="22"/>
          <w:szCs w:val="22"/>
        </w:rPr>
        <w:t xml:space="preserve"> </w:t>
      </w:r>
      <w:r w:rsidR="004036F0" w:rsidRPr="008D42BC">
        <w:rPr>
          <w:rFonts w:ascii="Montserrat Light" w:eastAsia="Montserrat" w:hAnsi="Montserrat Light" w:cs="Montserrat"/>
          <w:sz w:val="22"/>
          <w:szCs w:val="22"/>
        </w:rPr>
        <w:t>accio</w:t>
      </w:r>
      <w:r w:rsidRPr="008D42BC">
        <w:rPr>
          <w:rFonts w:ascii="Montserrat Light" w:eastAsia="Montserrat" w:hAnsi="Montserrat Light" w:cs="Montserrat"/>
          <w:sz w:val="22"/>
          <w:szCs w:val="22"/>
        </w:rPr>
        <w:t>n</w:t>
      </w:r>
      <w:r w:rsidR="004036F0" w:rsidRPr="008D42BC">
        <w:rPr>
          <w:rFonts w:ascii="Montserrat Light" w:eastAsia="Montserrat" w:hAnsi="Montserrat Light" w:cs="Montserrat"/>
          <w:sz w:val="22"/>
          <w:szCs w:val="22"/>
        </w:rPr>
        <w:t>es</w:t>
      </w:r>
      <w:r w:rsidRPr="008D42BC">
        <w:rPr>
          <w:rFonts w:ascii="Montserrat Light" w:eastAsia="Montserrat" w:hAnsi="Montserrat Light" w:cs="Montserrat"/>
          <w:sz w:val="22"/>
          <w:szCs w:val="22"/>
        </w:rPr>
        <w:t xml:space="preserve"> de mejora</w:t>
      </w:r>
      <w:r w:rsidR="00B773A3" w:rsidRPr="008D42BC">
        <w:rPr>
          <w:rFonts w:ascii="Montserrat Light" w:eastAsia="Montserrat" w:hAnsi="Montserrat Light" w:cs="Montserrat"/>
          <w:sz w:val="22"/>
          <w:szCs w:val="22"/>
        </w:rPr>
        <w:t>,</w:t>
      </w:r>
      <w:r w:rsidRPr="008D42BC">
        <w:rPr>
          <w:rFonts w:ascii="Montserrat Light" w:eastAsia="Montserrat" w:hAnsi="Montserrat Light" w:cs="Montserrat"/>
          <w:sz w:val="22"/>
          <w:szCs w:val="22"/>
        </w:rPr>
        <w:t xml:space="preserve"> concluida</w:t>
      </w:r>
      <w:r w:rsidR="004036F0" w:rsidRPr="008D42BC">
        <w:rPr>
          <w:rFonts w:ascii="Montserrat Light" w:eastAsia="Montserrat" w:hAnsi="Montserrat Light" w:cs="Montserrat"/>
          <w:sz w:val="22"/>
          <w:szCs w:val="22"/>
        </w:rPr>
        <w:t>s</w:t>
      </w:r>
      <w:r w:rsidRPr="008D42BC">
        <w:rPr>
          <w:rFonts w:ascii="Montserrat Light" w:eastAsia="Montserrat" w:hAnsi="Montserrat Light" w:cs="Montserrat"/>
          <w:sz w:val="22"/>
          <w:szCs w:val="22"/>
        </w:rPr>
        <w:t xml:space="preserve"> </w:t>
      </w:r>
      <w:r w:rsidR="00B773A3" w:rsidRPr="008D42BC">
        <w:rPr>
          <w:rFonts w:ascii="Montserrat Light" w:eastAsia="Montserrat" w:hAnsi="Montserrat Light" w:cs="Montserrat"/>
          <w:sz w:val="22"/>
          <w:szCs w:val="22"/>
        </w:rPr>
        <w:t>2,</w:t>
      </w:r>
      <w:r w:rsidRPr="008D42BC">
        <w:rPr>
          <w:rFonts w:ascii="Montserrat Light" w:eastAsia="Montserrat" w:hAnsi="Montserrat Light" w:cs="Montserrat"/>
          <w:sz w:val="22"/>
          <w:szCs w:val="22"/>
        </w:rPr>
        <w:t xml:space="preserve"> </w:t>
      </w:r>
      <w:r w:rsidR="004E136E" w:rsidRPr="008D42BC">
        <w:rPr>
          <w:rFonts w:ascii="Montserrat Light" w:eastAsia="Montserrat" w:hAnsi="Montserrat Light" w:cs="Montserrat"/>
          <w:sz w:val="22"/>
          <w:szCs w:val="22"/>
        </w:rPr>
        <w:t>acci</w:t>
      </w:r>
      <w:r w:rsidR="009C23DF" w:rsidRPr="008D42BC">
        <w:rPr>
          <w:rFonts w:ascii="Montserrat Light" w:eastAsia="Montserrat" w:hAnsi="Montserrat Light" w:cs="Montserrat"/>
          <w:sz w:val="22"/>
          <w:szCs w:val="22"/>
        </w:rPr>
        <w:t>o</w:t>
      </w:r>
      <w:r w:rsidR="004E136E" w:rsidRPr="008D42BC">
        <w:rPr>
          <w:rFonts w:ascii="Montserrat Light" w:eastAsia="Montserrat" w:hAnsi="Montserrat Light" w:cs="Montserrat"/>
          <w:sz w:val="22"/>
          <w:szCs w:val="22"/>
        </w:rPr>
        <w:t>n</w:t>
      </w:r>
      <w:r w:rsidR="009C23DF" w:rsidRPr="008D42BC">
        <w:rPr>
          <w:rFonts w:ascii="Montserrat Light" w:eastAsia="Montserrat" w:hAnsi="Montserrat Light" w:cs="Montserrat"/>
          <w:sz w:val="22"/>
          <w:szCs w:val="22"/>
        </w:rPr>
        <w:t>es</w:t>
      </w:r>
      <w:r w:rsidRPr="008D42BC">
        <w:rPr>
          <w:rFonts w:ascii="Montserrat Light" w:eastAsia="Montserrat" w:hAnsi="Montserrat Light" w:cs="Montserrat"/>
          <w:sz w:val="22"/>
          <w:szCs w:val="22"/>
        </w:rPr>
        <w:t xml:space="preserve"> de mejora en proceso</w:t>
      </w:r>
      <w:r w:rsidR="008D1634" w:rsidRPr="008D42BC">
        <w:rPr>
          <w:rFonts w:ascii="Montserrat Light" w:eastAsia="Montserrat" w:hAnsi="Montserrat Light" w:cs="Montserrat"/>
          <w:sz w:val="22"/>
          <w:szCs w:val="22"/>
        </w:rPr>
        <w:t xml:space="preserve"> 3</w:t>
      </w:r>
      <w:r w:rsidRPr="008D42BC">
        <w:rPr>
          <w:rFonts w:ascii="Montserrat Light" w:eastAsia="Montserrat" w:hAnsi="Montserrat Light" w:cs="Montserrat"/>
          <w:sz w:val="22"/>
          <w:szCs w:val="22"/>
        </w:rPr>
        <w:t xml:space="preserve"> y</w:t>
      </w:r>
      <w:r w:rsidR="004036F0" w:rsidRPr="008D42BC">
        <w:rPr>
          <w:rFonts w:ascii="Montserrat Light" w:eastAsia="Montserrat" w:hAnsi="Montserrat Light" w:cs="Montserrat"/>
          <w:sz w:val="22"/>
          <w:szCs w:val="22"/>
        </w:rPr>
        <w:t xml:space="preserve"> </w:t>
      </w:r>
      <w:r w:rsidRPr="008D42BC">
        <w:rPr>
          <w:rFonts w:ascii="Montserrat Light" w:eastAsia="Montserrat" w:hAnsi="Montserrat Light" w:cs="Montserrat"/>
          <w:sz w:val="22"/>
          <w:szCs w:val="22"/>
        </w:rPr>
        <w:t>acciones de mejora sin avance</w:t>
      </w:r>
      <w:r w:rsidR="008D1634" w:rsidRPr="008D42BC">
        <w:rPr>
          <w:rFonts w:ascii="Montserrat Light" w:eastAsia="Montserrat" w:hAnsi="Montserrat Light" w:cs="Montserrat"/>
          <w:sz w:val="22"/>
          <w:szCs w:val="22"/>
        </w:rPr>
        <w:t xml:space="preserve"> 9</w:t>
      </w:r>
      <w:r w:rsidRPr="008D42BC">
        <w:rPr>
          <w:rFonts w:ascii="Montserrat Light" w:eastAsia="Montserrat" w:hAnsi="Montserrat Light" w:cs="Montserrat"/>
          <w:sz w:val="22"/>
          <w:szCs w:val="22"/>
        </w:rPr>
        <w:t>;</w:t>
      </w:r>
      <w:r w:rsidR="00D15309" w:rsidRPr="008D42BC">
        <w:rPr>
          <w:rFonts w:ascii="Montserrat Light" w:eastAsia="Montserrat" w:hAnsi="Montserrat Light" w:cs="Montserrat"/>
          <w:sz w:val="22"/>
          <w:szCs w:val="22"/>
        </w:rPr>
        <w:t xml:space="preserve"> que representa un 5</w:t>
      </w:r>
      <w:r w:rsidR="003214C9" w:rsidRPr="008D42BC">
        <w:rPr>
          <w:rFonts w:ascii="Montserrat Light" w:eastAsia="Montserrat" w:hAnsi="Montserrat Light" w:cs="Montserrat"/>
          <w:sz w:val="22"/>
          <w:szCs w:val="22"/>
        </w:rPr>
        <w:t>8.62</w:t>
      </w:r>
      <w:r w:rsidR="00D15309" w:rsidRPr="008D42BC">
        <w:rPr>
          <w:rFonts w:ascii="Montserrat Light" w:eastAsia="Montserrat" w:hAnsi="Montserrat Light" w:cs="Montserrat"/>
          <w:sz w:val="22"/>
          <w:szCs w:val="22"/>
        </w:rPr>
        <w:t>% del total de acciones de</w:t>
      </w:r>
      <w:r w:rsidR="00AE54F6" w:rsidRPr="008D42BC">
        <w:rPr>
          <w:rFonts w:ascii="Montserrat Light" w:eastAsia="Montserrat" w:hAnsi="Montserrat Light" w:cs="Montserrat"/>
          <w:sz w:val="22"/>
          <w:szCs w:val="22"/>
        </w:rPr>
        <w:t xml:space="preserve"> mejora comprometidas para este ejercicio 2025 </w:t>
      </w:r>
      <w:r w:rsidR="00484496" w:rsidRPr="008D42BC">
        <w:rPr>
          <w:rFonts w:ascii="Montserrat Light" w:eastAsia="Montserrat" w:hAnsi="Montserrat Light" w:cs="Montserrat"/>
          <w:b/>
          <w:sz w:val="22"/>
          <w:szCs w:val="22"/>
        </w:rPr>
        <w:t>(</w:t>
      </w:r>
      <w:r w:rsidRPr="008D42BC">
        <w:rPr>
          <w:rFonts w:ascii="Montserrat Light" w:eastAsia="Montserrat" w:hAnsi="Montserrat Light" w:cs="Montserrat"/>
          <w:b/>
          <w:bCs/>
          <w:sz w:val="22"/>
          <w:szCs w:val="22"/>
        </w:rPr>
        <w:t xml:space="preserve">Anexo </w:t>
      </w:r>
      <w:r w:rsidR="00D1335D">
        <w:rPr>
          <w:rFonts w:ascii="Montserrat Light" w:eastAsia="Montserrat" w:hAnsi="Montserrat Light" w:cs="Montserrat"/>
          <w:b/>
          <w:bCs/>
          <w:sz w:val="22"/>
          <w:szCs w:val="22"/>
        </w:rPr>
        <w:t>06</w:t>
      </w:r>
      <w:r w:rsidR="00484496" w:rsidRPr="008D42BC">
        <w:rPr>
          <w:rFonts w:ascii="Montserrat Light" w:eastAsia="Montserrat" w:hAnsi="Montserrat Light" w:cs="Montserrat"/>
          <w:b/>
          <w:bCs/>
          <w:sz w:val="22"/>
          <w:szCs w:val="22"/>
        </w:rPr>
        <w:t>)</w:t>
      </w:r>
      <w:r w:rsidRPr="008D42BC">
        <w:rPr>
          <w:rFonts w:ascii="Montserrat Light" w:eastAsia="Montserrat" w:hAnsi="Montserrat Light" w:cs="Montserrat"/>
          <w:b/>
          <w:sz w:val="22"/>
          <w:szCs w:val="22"/>
        </w:rPr>
        <w:t>.</w:t>
      </w:r>
      <w:r w:rsidRPr="008D42BC">
        <w:rPr>
          <w:rFonts w:ascii="Montserrat Light" w:eastAsia="Montserrat" w:hAnsi="Montserrat Light" w:cs="Montserrat"/>
          <w:sz w:val="22"/>
          <w:szCs w:val="22"/>
        </w:rPr>
        <w:t xml:space="preserve"> - - - - - - - - - - - - - - - - -</w:t>
      </w:r>
      <w:r w:rsidR="00B45974" w:rsidRPr="008D42BC">
        <w:rPr>
          <w:rFonts w:ascii="Montserrat Light" w:eastAsia="Montserrat" w:hAnsi="Montserrat Light" w:cs="Montserrat"/>
          <w:sz w:val="22"/>
          <w:szCs w:val="22"/>
        </w:rPr>
        <w:t xml:space="preserve"> - - - - - - - -</w:t>
      </w:r>
      <w:r w:rsidR="00F76C25" w:rsidRPr="008D42BC">
        <w:rPr>
          <w:rFonts w:ascii="Montserrat Light" w:eastAsia="Montserrat" w:hAnsi="Montserrat Light" w:cs="Montserrat"/>
          <w:sz w:val="22"/>
          <w:szCs w:val="22"/>
        </w:rPr>
        <w:t xml:space="preserve"> - </w:t>
      </w:r>
      <w:r w:rsidR="00624E34">
        <w:rPr>
          <w:rFonts w:ascii="Montserrat Light" w:eastAsia="Montserrat" w:hAnsi="Montserrat Light" w:cs="Montserrat"/>
          <w:sz w:val="22"/>
          <w:szCs w:val="22"/>
        </w:rPr>
        <w:t>- - - - - - - - - - -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 - - </w:t>
      </w:r>
    </w:p>
    <w:p w14:paraId="6DC8EA39" w14:textId="5A5E2533" w:rsidR="006E34DD" w:rsidRPr="008D42BC" w:rsidRDefault="00FB251B" w:rsidP="00AA7948">
      <w:pPr>
        <w:jc w:val="both"/>
        <w:rPr>
          <w:rFonts w:ascii="Montserrat Light" w:eastAsia="Montserrat" w:hAnsi="Montserrat Light" w:cs="Montserrat"/>
          <w:sz w:val="22"/>
          <w:szCs w:val="22"/>
        </w:rPr>
      </w:pPr>
      <w:r w:rsidRPr="008D42BC">
        <w:rPr>
          <w:rFonts w:ascii="Montserrat Light" w:eastAsia="Montserrat" w:hAnsi="Montserrat Light" w:cs="Montserrat"/>
          <w:b/>
          <w:sz w:val="22"/>
          <w:szCs w:val="22"/>
        </w:rPr>
        <w:t>c)</w:t>
      </w:r>
      <w:r w:rsidRPr="008D42BC">
        <w:rPr>
          <w:rFonts w:ascii="Montserrat Light" w:eastAsia="Montserrat" w:hAnsi="Montserrat Light" w:cs="Montserrat"/>
          <w:sz w:val="22"/>
          <w:szCs w:val="22"/>
        </w:rPr>
        <w:t xml:space="preserve"> </w:t>
      </w:r>
      <w:r w:rsidRPr="008D42BC">
        <w:rPr>
          <w:rFonts w:ascii="Montserrat Light" w:eastAsia="Montserrat" w:hAnsi="Montserrat Light" w:cs="Montserrat"/>
          <w:b/>
          <w:sz w:val="22"/>
          <w:szCs w:val="22"/>
        </w:rPr>
        <w:t>Aspectos relevantes del Informe de Evaluación que emita la</w:t>
      </w:r>
      <w:r w:rsidR="009C23DF" w:rsidRPr="008D42BC">
        <w:rPr>
          <w:rFonts w:ascii="Montserrat Light" w:eastAsia="Montserrat" w:hAnsi="Montserrat Light" w:cs="Montserrat"/>
          <w:b/>
          <w:sz w:val="22"/>
          <w:szCs w:val="22"/>
        </w:rPr>
        <w:t xml:space="preserve"> </w:t>
      </w:r>
      <w:r w:rsidRPr="008D42BC">
        <w:rPr>
          <w:rFonts w:ascii="Montserrat Light" w:eastAsia="Montserrat" w:hAnsi="Montserrat Light" w:cs="Montserrat"/>
          <w:b/>
          <w:sz w:val="22"/>
          <w:szCs w:val="22"/>
        </w:rPr>
        <w:t>Dirección</w:t>
      </w:r>
      <w:r w:rsidR="00162181" w:rsidRPr="008D42BC">
        <w:rPr>
          <w:rFonts w:ascii="Montserrat Light" w:eastAsia="Montserrat" w:hAnsi="Montserrat Light" w:cs="Montserrat"/>
          <w:b/>
          <w:sz w:val="22"/>
          <w:szCs w:val="22"/>
        </w:rPr>
        <w:t xml:space="preserve"> de Control Interno de la Gestión Pública </w:t>
      </w:r>
      <w:r w:rsidRPr="008D42BC">
        <w:rPr>
          <w:rFonts w:ascii="Montserrat Light" w:eastAsia="Montserrat" w:hAnsi="Montserrat Light" w:cs="Montserrat"/>
          <w:b/>
          <w:sz w:val="22"/>
          <w:szCs w:val="22"/>
        </w:rPr>
        <w:t xml:space="preserve">al Reporte de Avance Trimestral del PTCI. </w:t>
      </w:r>
      <w:r w:rsidRPr="008D42BC">
        <w:rPr>
          <w:rFonts w:ascii="Montserrat Light" w:eastAsia="Montserrat" w:hAnsi="Montserrat Light" w:cs="Montserrat"/>
          <w:sz w:val="22"/>
          <w:szCs w:val="22"/>
        </w:rPr>
        <w:t xml:space="preserve">- - - - - </w:t>
      </w:r>
      <w:r w:rsidR="00162181" w:rsidRPr="008D42BC">
        <w:rPr>
          <w:rFonts w:ascii="Montserrat Light" w:eastAsia="Montserrat" w:hAnsi="Montserrat Light" w:cs="Montserrat"/>
          <w:sz w:val="22"/>
          <w:szCs w:val="22"/>
        </w:rPr>
        <w:t>- -</w:t>
      </w:r>
      <w:r w:rsidRPr="008D42BC">
        <w:rPr>
          <w:rFonts w:ascii="Montserrat Light" w:eastAsia="Montserrat" w:hAnsi="Montserrat Light" w:cs="Montserrat"/>
          <w:sz w:val="22"/>
          <w:szCs w:val="22"/>
        </w:rPr>
        <w:t>Respect</w:t>
      </w:r>
      <w:r w:rsidR="00A6289D" w:rsidRPr="008D42BC">
        <w:rPr>
          <w:rFonts w:ascii="Montserrat Light" w:eastAsia="Montserrat" w:hAnsi="Montserrat Light" w:cs="Montserrat"/>
          <w:sz w:val="22"/>
          <w:szCs w:val="22"/>
        </w:rPr>
        <w:t xml:space="preserve">o de la evaluación relativa al </w:t>
      </w:r>
      <w:r w:rsidR="00046A82" w:rsidRPr="008D42BC">
        <w:rPr>
          <w:rFonts w:ascii="Montserrat Light" w:eastAsia="Montserrat" w:hAnsi="Montserrat Light" w:cs="Montserrat"/>
          <w:sz w:val="22"/>
          <w:szCs w:val="22"/>
        </w:rPr>
        <w:t>terc</w:t>
      </w:r>
      <w:r w:rsidR="00162181" w:rsidRPr="008D42BC">
        <w:rPr>
          <w:rFonts w:ascii="Montserrat Light" w:eastAsia="Montserrat" w:hAnsi="Montserrat Light" w:cs="Montserrat"/>
          <w:sz w:val="22"/>
          <w:szCs w:val="22"/>
        </w:rPr>
        <w:t>er</w:t>
      </w:r>
      <w:r w:rsidRPr="008D42BC">
        <w:rPr>
          <w:rFonts w:ascii="Montserrat Light" w:eastAsia="Montserrat" w:hAnsi="Montserrat Light" w:cs="Montserrat"/>
          <w:sz w:val="22"/>
          <w:szCs w:val="22"/>
        </w:rPr>
        <w:t xml:space="preserve"> reporte de avance trimestral del PTCI 202</w:t>
      </w:r>
      <w:r w:rsidR="00162181" w:rsidRPr="008D42BC">
        <w:rPr>
          <w:rFonts w:ascii="Montserrat Light" w:eastAsia="Montserrat" w:hAnsi="Montserrat Light" w:cs="Montserrat"/>
          <w:sz w:val="22"/>
          <w:szCs w:val="22"/>
        </w:rPr>
        <w:t>5</w:t>
      </w:r>
      <w:r w:rsidRPr="008D42BC">
        <w:rPr>
          <w:rFonts w:ascii="Montserrat Light" w:eastAsia="Montserrat" w:hAnsi="Montserrat Light" w:cs="Montserrat"/>
          <w:sz w:val="22"/>
          <w:szCs w:val="22"/>
        </w:rPr>
        <w:t xml:space="preserve">, se informa que la Coordinación de Comunicación Social, recibió mediante oficio </w:t>
      </w:r>
      <w:r w:rsidRPr="008D42BC">
        <w:rPr>
          <w:rFonts w:ascii="Montserrat Light" w:eastAsia="Montserrat" w:hAnsi="Montserrat Light" w:cs="Montserrat"/>
          <w:b/>
          <w:sz w:val="22"/>
          <w:szCs w:val="22"/>
        </w:rPr>
        <w:lastRenderedPageBreak/>
        <w:t>SHTFP/SASO/DCIGP/</w:t>
      </w:r>
      <w:r w:rsidR="00B773A3" w:rsidRPr="008D42BC">
        <w:rPr>
          <w:rFonts w:ascii="Montserrat Light" w:eastAsia="Montserrat" w:hAnsi="Montserrat Light" w:cs="Montserrat"/>
          <w:b/>
          <w:sz w:val="22"/>
          <w:szCs w:val="22"/>
        </w:rPr>
        <w:t>1215</w:t>
      </w:r>
      <w:r w:rsidRPr="008D42BC">
        <w:rPr>
          <w:rFonts w:ascii="Montserrat Light" w:eastAsia="Montserrat" w:hAnsi="Montserrat Light" w:cs="Montserrat"/>
          <w:b/>
          <w:sz w:val="22"/>
          <w:szCs w:val="22"/>
        </w:rPr>
        <w:t>/202</w:t>
      </w:r>
      <w:r w:rsidR="003C2C76" w:rsidRPr="008D42BC">
        <w:rPr>
          <w:rFonts w:ascii="Montserrat Light" w:eastAsia="Montserrat" w:hAnsi="Montserrat Light" w:cs="Montserrat"/>
          <w:b/>
          <w:sz w:val="22"/>
          <w:szCs w:val="22"/>
        </w:rPr>
        <w:t>5</w:t>
      </w:r>
      <w:r w:rsidRPr="008D42BC">
        <w:rPr>
          <w:rFonts w:ascii="Montserrat Light" w:eastAsia="Montserrat" w:hAnsi="Montserrat Light" w:cs="Montserrat"/>
          <w:sz w:val="22"/>
          <w:szCs w:val="22"/>
        </w:rPr>
        <w:t xml:space="preserve"> </w:t>
      </w:r>
      <w:r w:rsidR="00434FCE" w:rsidRPr="008D42BC">
        <w:rPr>
          <w:rFonts w:ascii="Montserrat Light" w:eastAsia="Montserrat" w:hAnsi="Montserrat Light" w:cs="Montserrat"/>
          <w:sz w:val="22"/>
          <w:szCs w:val="22"/>
        </w:rPr>
        <w:t>con</w:t>
      </w:r>
      <w:r w:rsidR="004968FE" w:rsidRPr="008D42BC">
        <w:rPr>
          <w:rFonts w:ascii="Montserrat Light" w:eastAsia="Montserrat" w:hAnsi="Montserrat Light" w:cs="Montserrat"/>
          <w:sz w:val="22"/>
          <w:szCs w:val="22"/>
        </w:rPr>
        <w:t xml:space="preserve"> fecha de recepción </w:t>
      </w:r>
      <w:r w:rsidR="00B773A3" w:rsidRPr="008D42BC">
        <w:rPr>
          <w:rFonts w:ascii="Montserrat Light" w:eastAsia="Montserrat" w:hAnsi="Montserrat Light" w:cs="Montserrat"/>
          <w:sz w:val="22"/>
          <w:szCs w:val="22"/>
        </w:rPr>
        <w:t>07</w:t>
      </w:r>
      <w:r w:rsidR="004968FE" w:rsidRPr="008D42BC">
        <w:rPr>
          <w:rFonts w:ascii="Montserrat Light" w:eastAsia="Montserrat" w:hAnsi="Montserrat Light" w:cs="Montserrat"/>
          <w:sz w:val="22"/>
          <w:szCs w:val="22"/>
        </w:rPr>
        <w:t xml:space="preserve"> de </w:t>
      </w:r>
      <w:r w:rsidR="00B773A3" w:rsidRPr="008D42BC">
        <w:rPr>
          <w:rFonts w:ascii="Montserrat Light" w:eastAsia="Montserrat" w:hAnsi="Montserrat Light" w:cs="Montserrat"/>
          <w:sz w:val="22"/>
          <w:szCs w:val="22"/>
        </w:rPr>
        <w:t>noviembre</w:t>
      </w:r>
      <w:r w:rsidRPr="008D42BC">
        <w:rPr>
          <w:rFonts w:ascii="Montserrat Light" w:eastAsia="Montserrat" w:hAnsi="Montserrat Light" w:cs="Montserrat"/>
          <w:sz w:val="22"/>
          <w:szCs w:val="22"/>
        </w:rPr>
        <w:t xml:space="preserve"> del 202</w:t>
      </w:r>
      <w:r w:rsidR="003C2C76" w:rsidRPr="008D42BC">
        <w:rPr>
          <w:rFonts w:ascii="Montserrat Light" w:eastAsia="Montserrat" w:hAnsi="Montserrat Light" w:cs="Montserrat"/>
          <w:sz w:val="22"/>
          <w:szCs w:val="22"/>
        </w:rPr>
        <w:t>5</w:t>
      </w:r>
      <w:r w:rsidRPr="008D42BC">
        <w:rPr>
          <w:rFonts w:ascii="Montserrat Light" w:eastAsia="Montserrat" w:hAnsi="Montserrat Light" w:cs="Montserrat"/>
          <w:sz w:val="22"/>
          <w:szCs w:val="22"/>
        </w:rPr>
        <w:t xml:space="preserve">, por parte de la Secretaria de Honestidad, Transparencia y Función Pública, el Informe de evaluación al reporte de avance trimestral correspondiente al </w:t>
      </w:r>
      <w:r w:rsidR="00B773A3" w:rsidRPr="008D42BC">
        <w:rPr>
          <w:rFonts w:ascii="Montserrat Light" w:eastAsia="Montserrat" w:hAnsi="Montserrat Light" w:cs="Montserrat"/>
          <w:sz w:val="22"/>
          <w:szCs w:val="22"/>
        </w:rPr>
        <w:t>terce</w:t>
      </w:r>
      <w:r w:rsidR="00162181" w:rsidRPr="008D42BC">
        <w:rPr>
          <w:rFonts w:ascii="Montserrat Light" w:eastAsia="Montserrat" w:hAnsi="Montserrat Light" w:cs="Montserrat"/>
          <w:sz w:val="22"/>
          <w:szCs w:val="22"/>
        </w:rPr>
        <w:t>r</w:t>
      </w:r>
      <w:r w:rsidRPr="008D42BC">
        <w:rPr>
          <w:rFonts w:ascii="Montserrat Light" w:eastAsia="Montserrat" w:hAnsi="Montserrat Light" w:cs="Montserrat"/>
          <w:sz w:val="22"/>
          <w:szCs w:val="22"/>
        </w:rPr>
        <w:t xml:space="preserve"> trimestre del PTCI 202</w:t>
      </w:r>
      <w:r w:rsidR="00162181" w:rsidRPr="008D42BC">
        <w:rPr>
          <w:rFonts w:ascii="Montserrat Light" w:eastAsia="Montserrat" w:hAnsi="Montserrat Light" w:cs="Montserrat"/>
          <w:sz w:val="22"/>
          <w:szCs w:val="22"/>
        </w:rPr>
        <w:t>5</w:t>
      </w:r>
      <w:r w:rsidRPr="008D42BC">
        <w:rPr>
          <w:rFonts w:ascii="Montserrat Light" w:eastAsia="Montserrat" w:hAnsi="Montserrat Light" w:cs="Montserrat"/>
          <w:sz w:val="22"/>
          <w:szCs w:val="22"/>
        </w:rPr>
        <w:t xml:space="preserve">, en donde nos hace del conocimiento que la SHTFP considera que la evidencia remitida con motivo del reporte de avance trimestral resultó ser congruente, acreditando un avance del </w:t>
      </w:r>
      <w:r w:rsidR="00B773A3" w:rsidRPr="008D42BC">
        <w:rPr>
          <w:rFonts w:ascii="Montserrat Light" w:eastAsia="Montserrat" w:hAnsi="Montserrat Light" w:cs="Montserrat"/>
          <w:b/>
          <w:sz w:val="22"/>
          <w:szCs w:val="22"/>
        </w:rPr>
        <w:t>58,62</w:t>
      </w:r>
      <w:r w:rsidRPr="008D42BC">
        <w:rPr>
          <w:rFonts w:ascii="Montserrat Light" w:eastAsia="Montserrat" w:hAnsi="Montserrat Light" w:cs="Montserrat"/>
          <w:b/>
          <w:sz w:val="22"/>
          <w:szCs w:val="22"/>
        </w:rPr>
        <w:t>%</w:t>
      </w:r>
      <w:r w:rsidR="000D37F6" w:rsidRPr="008D42BC">
        <w:rPr>
          <w:rFonts w:ascii="Montserrat Light" w:eastAsia="Montserrat" w:hAnsi="Montserrat Light" w:cs="Montserrat"/>
          <w:sz w:val="22"/>
          <w:szCs w:val="22"/>
        </w:rPr>
        <w:t xml:space="preserve"> </w:t>
      </w:r>
      <w:r w:rsidRPr="008D42BC">
        <w:rPr>
          <w:rFonts w:ascii="Montserrat Light" w:eastAsia="Montserrat" w:hAnsi="Montserrat Light" w:cs="Montserrat"/>
          <w:sz w:val="22"/>
          <w:szCs w:val="22"/>
        </w:rPr>
        <w:t xml:space="preserve">del total de las acciones de mejora comprometidas </w:t>
      </w:r>
      <w:r w:rsidR="00624E34">
        <w:rPr>
          <w:rFonts w:ascii="Montserrat Light" w:eastAsia="Montserrat" w:hAnsi="Montserrat Light" w:cs="Montserrat"/>
          <w:sz w:val="22"/>
          <w:szCs w:val="22"/>
        </w:rPr>
        <w:t>e</w:t>
      </w:r>
      <w:r w:rsidR="00624E34" w:rsidRPr="008D42BC">
        <w:rPr>
          <w:rFonts w:ascii="Montserrat Light" w:eastAsia="Montserrat" w:hAnsi="Montserrat Light" w:cs="Montserrat"/>
          <w:sz w:val="22"/>
          <w:szCs w:val="22"/>
        </w:rPr>
        <w:t>n</w:t>
      </w:r>
      <w:r w:rsidRPr="008D42BC">
        <w:rPr>
          <w:rFonts w:ascii="Montserrat Light" w:eastAsia="Montserrat" w:hAnsi="Montserrat Light" w:cs="Montserrat"/>
          <w:sz w:val="22"/>
          <w:szCs w:val="22"/>
        </w:rPr>
        <w:t xml:space="preserve"> el PTCI 202</w:t>
      </w:r>
      <w:r w:rsidR="00162181" w:rsidRPr="008D42BC">
        <w:rPr>
          <w:rFonts w:ascii="Montserrat Light" w:eastAsia="Montserrat" w:hAnsi="Montserrat Light" w:cs="Montserrat"/>
          <w:sz w:val="22"/>
          <w:szCs w:val="22"/>
        </w:rPr>
        <w:t>5</w:t>
      </w:r>
      <w:r w:rsidRPr="008D42BC">
        <w:rPr>
          <w:rFonts w:ascii="Montserrat Light" w:eastAsia="Montserrat" w:hAnsi="Montserrat Light" w:cs="Montserrat"/>
          <w:sz w:val="22"/>
          <w:szCs w:val="22"/>
        </w:rPr>
        <w:t xml:space="preserve">. </w:t>
      </w:r>
      <w:r w:rsidR="00B773A3" w:rsidRPr="008D42BC">
        <w:rPr>
          <w:rFonts w:ascii="Montserrat Light" w:eastAsia="Montserrat" w:hAnsi="Montserrat Light" w:cs="Montserrat"/>
          <w:sz w:val="22"/>
          <w:szCs w:val="22"/>
        </w:rPr>
        <w:t>t</w:t>
      </w:r>
      <w:r w:rsidRPr="008D42BC">
        <w:rPr>
          <w:rFonts w:ascii="Montserrat Light" w:eastAsia="Montserrat" w:hAnsi="Montserrat Light" w:cs="Montserrat"/>
          <w:sz w:val="22"/>
          <w:szCs w:val="22"/>
        </w:rPr>
        <w:t xml:space="preserve">otal, de acciones de mejora </w:t>
      </w:r>
      <w:r w:rsidR="00162181" w:rsidRPr="008D42BC">
        <w:rPr>
          <w:rFonts w:ascii="Montserrat Light" w:eastAsia="Montserrat" w:hAnsi="Montserrat Light" w:cs="Montserrat"/>
          <w:sz w:val="22"/>
          <w:szCs w:val="22"/>
        </w:rPr>
        <w:t>29</w:t>
      </w:r>
      <w:r w:rsidRPr="008D42BC">
        <w:rPr>
          <w:rFonts w:ascii="Montserrat Light" w:eastAsia="Montserrat" w:hAnsi="Montserrat Light" w:cs="Montserrat"/>
          <w:sz w:val="22"/>
          <w:szCs w:val="22"/>
        </w:rPr>
        <w:t xml:space="preserve">, concluidas </w:t>
      </w:r>
      <w:r w:rsidR="008D1634" w:rsidRPr="008D42BC">
        <w:rPr>
          <w:rFonts w:ascii="Montserrat Light" w:eastAsia="Montserrat" w:hAnsi="Montserrat Light" w:cs="Montserrat"/>
          <w:sz w:val="22"/>
          <w:szCs w:val="22"/>
        </w:rPr>
        <w:t>2</w:t>
      </w:r>
      <w:r w:rsidRPr="008D42BC">
        <w:rPr>
          <w:rFonts w:ascii="Montserrat Light" w:eastAsia="Montserrat" w:hAnsi="Montserrat Light" w:cs="Montserrat"/>
          <w:sz w:val="22"/>
          <w:szCs w:val="22"/>
        </w:rPr>
        <w:t xml:space="preserve">, en proceso </w:t>
      </w:r>
      <w:r w:rsidR="00162181" w:rsidRPr="008D42BC">
        <w:rPr>
          <w:rFonts w:ascii="Montserrat Light" w:eastAsia="Montserrat" w:hAnsi="Montserrat Light" w:cs="Montserrat"/>
          <w:sz w:val="22"/>
          <w:szCs w:val="22"/>
        </w:rPr>
        <w:t>3</w:t>
      </w:r>
      <w:r w:rsidRPr="008D42BC">
        <w:rPr>
          <w:rFonts w:ascii="Montserrat Light" w:eastAsia="Montserrat" w:hAnsi="Montserrat Light" w:cs="Montserrat"/>
          <w:sz w:val="22"/>
          <w:szCs w:val="22"/>
        </w:rPr>
        <w:t xml:space="preserve"> y pendientes (sin avance) </w:t>
      </w:r>
      <w:r w:rsidR="00B773A3" w:rsidRPr="008D42BC">
        <w:rPr>
          <w:rFonts w:ascii="Montserrat Light" w:eastAsia="Montserrat" w:hAnsi="Montserrat Light" w:cs="Montserrat"/>
          <w:sz w:val="22"/>
          <w:szCs w:val="22"/>
        </w:rPr>
        <w:t>9</w:t>
      </w:r>
      <w:r w:rsidRPr="008D42BC">
        <w:rPr>
          <w:rFonts w:ascii="Montserrat Light" w:eastAsia="Montserrat" w:hAnsi="Montserrat Light" w:cs="Montserrat"/>
          <w:sz w:val="22"/>
          <w:szCs w:val="22"/>
        </w:rPr>
        <w:t xml:space="preserve">. Así mismo menciona que, este resultado deberá ser considerado para la integración del próximo </w:t>
      </w:r>
      <w:r w:rsidR="003C2C76" w:rsidRPr="008D42BC">
        <w:rPr>
          <w:rFonts w:ascii="Montserrat Light" w:eastAsia="Montserrat" w:hAnsi="Montserrat Light" w:cs="Montserrat"/>
          <w:sz w:val="22"/>
          <w:szCs w:val="22"/>
        </w:rPr>
        <w:t>Programa de Trabajo de Control Interno para el ejercicio 202</w:t>
      </w:r>
      <w:r w:rsidR="00B773A3" w:rsidRPr="008D42BC">
        <w:rPr>
          <w:rFonts w:ascii="Montserrat Light" w:eastAsia="Montserrat" w:hAnsi="Montserrat Light" w:cs="Montserrat"/>
          <w:sz w:val="22"/>
          <w:szCs w:val="22"/>
        </w:rPr>
        <w:t>6</w:t>
      </w:r>
      <w:r w:rsidR="003C2C76" w:rsidRPr="008D42BC">
        <w:rPr>
          <w:rFonts w:ascii="Montserrat Light" w:eastAsia="Montserrat" w:hAnsi="Montserrat Light" w:cs="Montserrat"/>
          <w:sz w:val="22"/>
          <w:szCs w:val="22"/>
        </w:rPr>
        <w:t>,</w:t>
      </w:r>
      <w:r w:rsidRPr="008D42BC">
        <w:rPr>
          <w:rFonts w:ascii="Montserrat Light" w:eastAsia="Montserrat" w:hAnsi="Montserrat Light" w:cs="Montserrat"/>
          <w:sz w:val="22"/>
          <w:szCs w:val="22"/>
        </w:rPr>
        <w:t xml:space="preserve"> con el objetivo de garantizar la trazabilidad en el seguimiento de las acciones pendientes y en proceso - - - - - - - - - - - - - - - -</w:t>
      </w:r>
      <w:r w:rsidR="00774D25" w:rsidRPr="008D42BC">
        <w:rPr>
          <w:rFonts w:ascii="Montserrat Light" w:eastAsia="Montserrat" w:hAnsi="Montserrat Light" w:cs="Montserrat"/>
          <w:sz w:val="22"/>
          <w:szCs w:val="22"/>
        </w:rPr>
        <w:t xml:space="preserve"> -</w:t>
      </w:r>
      <w:r w:rsidR="000D37F6" w:rsidRPr="008D42BC">
        <w:rPr>
          <w:rFonts w:ascii="Montserrat Light" w:eastAsia="Montserrat" w:hAnsi="Montserrat Light" w:cs="Montserrat"/>
          <w:sz w:val="22"/>
          <w:szCs w:val="22"/>
        </w:rPr>
        <w:t xml:space="preserve"> - - - - - - - - - - </w:t>
      </w:r>
      <w:r w:rsidR="00316419">
        <w:rPr>
          <w:rFonts w:ascii="Montserrat Light" w:eastAsia="Montserrat" w:hAnsi="Montserrat Light" w:cs="Montserrat"/>
          <w:sz w:val="22"/>
          <w:szCs w:val="22"/>
        </w:rPr>
        <w:t>- - - - - - - -</w:t>
      </w:r>
      <w:r w:rsidR="00624E34">
        <w:rPr>
          <w:rFonts w:ascii="Montserrat Light" w:eastAsia="Montserrat" w:hAnsi="Montserrat Light" w:cs="Montserrat"/>
          <w:sz w:val="22"/>
          <w:szCs w:val="22"/>
        </w:rPr>
        <w:t xml:space="preserve"> - - - - - - - - - - - -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 - - </w:t>
      </w:r>
    </w:p>
    <w:p w14:paraId="0ED234F1" w14:textId="02B79453" w:rsidR="00F551FF" w:rsidRPr="008D42BC" w:rsidRDefault="000D37F6" w:rsidP="00AA7948">
      <w:pPr>
        <w:pBdr>
          <w:top w:val="nil"/>
          <w:left w:val="nil"/>
          <w:bottom w:val="nil"/>
          <w:right w:val="nil"/>
          <w:between w:val="nil"/>
        </w:pBdr>
        <w:jc w:val="both"/>
        <w:rPr>
          <w:rFonts w:ascii="Montserrat Light" w:eastAsia="Montserrat" w:hAnsi="Montserrat Light" w:cs="Montserrat"/>
          <w:sz w:val="22"/>
          <w:szCs w:val="22"/>
        </w:rPr>
      </w:pPr>
      <w:r w:rsidRPr="008D42BC">
        <w:rPr>
          <w:rFonts w:ascii="Montserrat Light" w:eastAsia="Montserrat" w:hAnsi="Montserrat Light" w:cs="Montserrat"/>
          <w:b/>
          <w:sz w:val="22"/>
          <w:szCs w:val="22"/>
        </w:rPr>
        <w:t>I</w:t>
      </w:r>
      <w:r w:rsidR="00725302" w:rsidRPr="008D42BC">
        <w:rPr>
          <w:rFonts w:ascii="Montserrat Light" w:eastAsia="Montserrat" w:hAnsi="Montserrat Light" w:cs="Montserrat"/>
          <w:b/>
          <w:sz w:val="22"/>
          <w:szCs w:val="22"/>
        </w:rPr>
        <w:t xml:space="preserve">X. PROCESO DE ADMINISTRACIÓN DE RIESGOS INSTITUCIONAL. </w:t>
      </w:r>
      <w:r w:rsidR="00725302" w:rsidRPr="008D42BC">
        <w:rPr>
          <w:rFonts w:ascii="Montserrat Light" w:eastAsia="Montserrat" w:hAnsi="Montserrat Light" w:cs="Montserrat"/>
          <w:sz w:val="22"/>
          <w:szCs w:val="22"/>
        </w:rPr>
        <w:t>- - - - - - - - - - - -</w:t>
      </w:r>
      <w:r w:rsidR="00725302" w:rsidRPr="008D42BC">
        <w:rPr>
          <w:rFonts w:ascii="Montserrat Light" w:eastAsia="Montserrat" w:hAnsi="Montserrat Light" w:cs="Montserrat"/>
          <w:b/>
          <w:sz w:val="22"/>
          <w:szCs w:val="22"/>
        </w:rPr>
        <w:t xml:space="preserve"> </w:t>
      </w:r>
      <w:r w:rsidR="00725302" w:rsidRPr="008D42BC">
        <w:rPr>
          <w:rFonts w:ascii="Montserrat Light" w:eastAsia="Montserrat" w:hAnsi="Montserrat Light" w:cs="Montserrat"/>
          <w:sz w:val="22"/>
          <w:szCs w:val="22"/>
        </w:rPr>
        <w:t xml:space="preserve">- </w:t>
      </w:r>
      <w:r w:rsidR="00F551FF" w:rsidRPr="008D42BC">
        <w:rPr>
          <w:rFonts w:ascii="Montserrat Light" w:hAnsi="Montserrat Light" w:cs="Arial"/>
          <w:sz w:val="22"/>
          <w:szCs w:val="22"/>
        </w:rPr>
        <w:t>Se deja evidencia de que el Grupo de Trabajo de Administración de Riesgos de la Coordinación de Comunicación Social aún no se encuentra formalmente instalado, toda vez que la dependencia se encuentra en la fase de integración y designación de sus integrantes, conforme a la normativa aplicable y a las directrices emitidas por la Secretaría de Honestidad, Transparencia y Función Pública</w:t>
      </w:r>
      <w:r w:rsidR="00917A80" w:rsidRPr="008D42BC">
        <w:rPr>
          <w:rFonts w:ascii="Montserrat Light" w:eastAsia="Montserrat" w:hAnsi="Montserrat Light" w:cs="Montserrat"/>
          <w:sz w:val="22"/>
          <w:szCs w:val="22"/>
        </w:rPr>
        <w:t xml:space="preserve">- - - - - - - - - - - - - - - - - - -  - - - - - - - - - - - - - - - - - - - - - - - - - - - - - - - -  - - - - - - - - - - - - - - - - - - - - - - - - - - - - - - - - - - - </w:t>
      </w:r>
      <w:r w:rsidR="00F551FF" w:rsidRPr="008D42BC">
        <w:rPr>
          <w:rFonts w:ascii="Montserrat Light" w:hAnsi="Montserrat Light" w:cs="Arial"/>
          <w:sz w:val="22"/>
          <w:szCs w:val="22"/>
        </w:rPr>
        <w:t xml:space="preserve">No obstante, lo anterior, y con el propósito de garantizar que las personas que formarán parte del referido Grupo de Trabajo cuenten con los conocimientos técnicos necesarios para su adecuada operación, se impartió previamente una capacitación especializada en Gestión y Administración de Riesgos Institucionales. Esta acción se realizó a fin de asegurar que, una vez instalado el Grupo, sus integrantes conozcan plenamente la metodología, etapas y obligaciones del Proceso de Administración de Riesgos, permitiendo así su correcta instrumentación, seguimiento y actualización dentro de la </w:t>
      </w:r>
      <w:r w:rsidR="008D42BC" w:rsidRPr="008D42BC">
        <w:rPr>
          <w:rFonts w:ascii="Montserrat Light" w:hAnsi="Montserrat Light" w:cs="Arial"/>
          <w:sz w:val="22"/>
          <w:szCs w:val="22"/>
        </w:rPr>
        <w:t>Coordinación. -</w:t>
      </w:r>
      <w:r w:rsidR="00917A80" w:rsidRPr="008D42BC">
        <w:rPr>
          <w:rFonts w:ascii="Montserrat Light" w:hAnsi="Montserrat Light" w:cs="Arial"/>
          <w:sz w:val="22"/>
          <w:szCs w:val="22"/>
        </w:rPr>
        <w:t xml:space="preserve"> -</w:t>
      </w:r>
      <w:r w:rsidR="00917A80" w:rsidRPr="008D42BC">
        <w:rPr>
          <w:rFonts w:ascii="Montserrat Light" w:eastAsia="Montserrat" w:hAnsi="Montserrat Light" w:cs="Montserrat"/>
          <w:sz w:val="22"/>
          <w:szCs w:val="22"/>
        </w:rPr>
        <w:t xml:space="preserve">- - - - - - - - - - - - - - - - - - -  - - - - - - - - - - - - - - - - - - - - - - - - </w:t>
      </w:r>
    </w:p>
    <w:p w14:paraId="138B0F8A" w14:textId="57C1D532" w:rsidR="00060B85" w:rsidRPr="008D42BC" w:rsidRDefault="00387A7B" w:rsidP="00AA7948">
      <w:pPr>
        <w:pBdr>
          <w:top w:val="nil"/>
          <w:left w:val="nil"/>
          <w:bottom w:val="nil"/>
          <w:right w:val="nil"/>
          <w:between w:val="nil"/>
        </w:pBdr>
        <w:jc w:val="both"/>
        <w:rPr>
          <w:rFonts w:ascii="Montserrat Light" w:eastAsia="Montserrat" w:hAnsi="Montserrat Light" w:cs="Montserrat"/>
          <w:sz w:val="22"/>
          <w:szCs w:val="22"/>
        </w:rPr>
      </w:pPr>
      <w:bookmarkStart w:id="9" w:name="_Hlk215062547"/>
      <w:r w:rsidRPr="008D42BC">
        <w:rPr>
          <w:rFonts w:ascii="Montserrat Light" w:eastAsia="Montserrat" w:hAnsi="Montserrat Light" w:cs="Montserrat"/>
          <w:sz w:val="22"/>
          <w:szCs w:val="22"/>
        </w:rPr>
        <w:t>- - - - - - - - - - - - - - - - -</w:t>
      </w:r>
      <w:r w:rsidR="00F551FF" w:rsidRPr="008D42BC">
        <w:rPr>
          <w:rFonts w:ascii="Montserrat Light" w:eastAsia="Montserrat" w:hAnsi="Montserrat Light" w:cs="Montserrat"/>
          <w:sz w:val="22"/>
          <w:szCs w:val="22"/>
        </w:rPr>
        <w:t xml:space="preserve"> - -  - - - - - - - - - - - - - - - - - - - - - - - - - - - - - - - -  - - - - - - - - - - - - - -</w:t>
      </w:r>
      <w:r w:rsidR="00624E34">
        <w:rPr>
          <w:rFonts w:ascii="Montserrat Light" w:eastAsia="Montserrat" w:hAnsi="Montserrat Light" w:cs="Montserrat"/>
          <w:sz w:val="22"/>
          <w:szCs w:val="22"/>
        </w:rPr>
        <w:t xml:space="preserve"> </w:t>
      </w:r>
    </w:p>
    <w:bookmarkEnd w:id="9"/>
    <w:p w14:paraId="7FA729FC" w14:textId="638A9D2F" w:rsidR="006E34DD" w:rsidRPr="008D42BC" w:rsidRDefault="00725302" w:rsidP="00AA7948">
      <w:pPr>
        <w:pBdr>
          <w:top w:val="nil"/>
          <w:left w:val="nil"/>
          <w:bottom w:val="nil"/>
          <w:right w:val="nil"/>
          <w:between w:val="nil"/>
        </w:pBdr>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X</w:t>
      </w:r>
      <w:r w:rsidR="00026EFE" w:rsidRPr="008D42BC">
        <w:rPr>
          <w:rFonts w:ascii="Montserrat Light" w:eastAsia="Montserrat" w:hAnsi="Montserrat Light" w:cs="Montserrat"/>
          <w:b/>
          <w:sz w:val="22"/>
          <w:szCs w:val="22"/>
        </w:rPr>
        <w:t xml:space="preserve">. </w:t>
      </w:r>
      <w:r w:rsidRPr="008D42BC">
        <w:rPr>
          <w:rFonts w:ascii="Montserrat Light" w:eastAsia="Montserrat" w:hAnsi="Montserrat Light" w:cs="Montserrat"/>
          <w:b/>
          <w:sz w:val="22"/>
          <w:szCs w:val="22"/>
        </w:rPr>
        <w:t xml:space="preserve">ASPECTOS QUE INCIDEN EN EL CONTROL INTERNO O EN LA PRESENTACIÓN DE ACTOS CONTRARIOS A LA INTEGRIDAD. - - - - - - - - - - - - - - - - - - - - - - - - - - - - - - - - - - - </w:t>
      </w:r>
      <w:r w:rsidR="00624E34">
        <w:rPr>
          <w:rFonts w:ascii="Montserrat Light" w:eastAsia="Montserrat" w:hAnsi="Montserrat Light" w:cs="Montserrat"/>
          <w:b/>
          <w:sz w:val="22"/>
          <w:szCs w:val="22"/>
        </w:rPr>
        <w:t>- - - - - - - - - - - - - -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w:t>
      </w:r>
    </w:p>
    <w:p w14:paraId="4B0294BE" w14:textId="065637CE" w:rsidR="006E34DD" w:rsidRPr="008D42BC" w:rsidRDefault="00725302" w:rsidP="00AA7948">
      <w:pPr>
        <w:pBdr>
          <w:top w:val="nil"/>
          <w:left w:val="nil"/>
          <w:bottom w:val="nil"/>
          <w:right w:val="nil"/>
          <w:between w:val="nil"/>
        </w:pBdr>
        <w:jc w:val="both"/>
        <w:rPr>
          <w:rFonts w:ascii="Montserrat Light" w:eastAsia="Montserrat" w:hAnsi="Montserrat Light" w:cs="Montserrat"/>
          <w:b/>
          <w:sz w:val="22"/>
          <w:szCs w:val="22"/>
        </w:rPr>
      </w:pPr>
      <w:r w:rsidRPr="008D42BC">
        <w:rPr>
          <w:rFonts w:ascii="Montserrat Light" w:eastAsia="Montserrat" w:hAnsi="Montserrat Light" w:cs="Montserrat"/>
          <w:b/>
          <w:sz w:val="22"/>
          <w:szCs w:val="22"/>
        </w:rPr>
        <w:t>a) Breve descripción de las quejas, denuncias e inconformidades recibidas. - - - - - - -</w:t>
      </w:r>
      <w:r w:rsidR="00E7332A" w:rsidRPr="008D42BC">
        <w:rPr>
          <w:rFonts w:ascii="Montserrat Light" w:eastAsia="Montserrat" w:hAnsi="Montserrat Light" w:cs="Montserrat"/>
          <w:b/>
          <w:sz w:val="22"/>
          <w:szCs w:val="22"/>
        </w:rPr>
        <w:t xml:space="preserve"> - - </w:t>
      </w:r>
      <w:r w:rsidR="00624E34">
        <w:rPr>
          <w:rFonts w:ascii="Montserrat Light" w:eastAsia="Montserrat" w:hAnsi="Montserrat Light" w:cs="Montserrat"/>
          <w:b/>
          <w:sz w:val="22"/>
          <w:szCs w:val="22"/>
        </w:rPr>
        <w:t>- - - - - - - - - - - - - - - - -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w:t>
      </w:r>
    </w:p>
    <w:p w14:paraId="3D1121F4" w14:textId="198C1742" w:rsidR="006E34DD" w:rsidRPr="008D42BC" w:rsidRDefault="00725302" w:rsidP="00AA7948">
      <w:pPr>
        <w:pBdr>
          <w:top w:val="nil"/>
          <w:left w:val="nil"/>
          <w:bottom w:val="nil"/>
          <w:right w:val="nil"/>
          <w:between w:val="nil"/>
        </w:pBdr>
        <w:jc w:val="both"/>
        <w:rPr>
          <w:rFonts w:ascii="Montserrat Light" w:eastAsia="Montserrat" w:hAnsi="Montserrat Light" w:cs="Montserrat"/>
          <w:sz w:val="22"/>
          <w:szCs w:val="22"/>
        </w:rPr>
      </w:pPr>
      <w:r w:rsidRPr="008D42BC">
        <w:rPr>
          <w:rFonts w:ascii="Montserrat Light" w:eastAsia="Montserrat" w:hAnsi="Montserrat Light" w:cs="Montserrat"/>
          <w:sz w:val="22"/>
          <w:szCs w:val="22"/>
        </w:rPr>
        <w:t xml:space="preserve">Toma la palabra el </w:t>
      </w:r>
      <w:r w:rsidR="00212B44" w:rsidRPr="008D42BC">
        <w:rPr>
          <w:rFonts w:ascii="Montserrat Light" w:eastAsia="Montserrat" w:hAnsi="Montserrat Light" w:cs="Montserrat"/>
          <w:b/>
          <w:bCs/>
          <w:sz w:val="22"/>
          <w:szCs w:val="22"/>
        </w:rPr>
        <w:t xml:space="preserve">Mtro. Jesús Emilio de Leo Blanco, </w:t>
      </w:r>
      <w:proofErr w:type="gramStart"/>
      <w:r w:rsidR="00212B44" w:rsidRPr="008D42BC">
        <w:rPr>
          <w:rFonts w:ascii="Montserrat Light" w:eastAsia="Montserrat" w:hAnsi="Montserrat Light" w:cs="Montserrat"/>
          <w:sz w:val="22"/>
          <w:szCs w:val="22"/>
        </w:rPr>
        <w:t>Director</w:t>
      </w:r>
      <w:proofErr w:type="gramEnd"/>
      <w:r w:rsidR="00212B44" w:rsidRPr="008D42BC">
        <w:rPr>
          <w:rFonts w:ascii="Montserrat Light" w:eastAsia="Montserrat" w:hAnsi="Montserrat Light" w:cs="Montserrat"/>
          <w:sz w:val="22"/>
          <w:szCs w:val="22"/>
        </w:rPr>
        <w:t xml:space="preserve"> Administrativo </w:t>
      </w:r>
      <w:r w:rsidR="00212B44" w:rsidRPr="008D42BC">
        <w:rPr>
          <w:rFonts w:ascii="Montserrat Light" w:eastAsia="Montserrat" w:hAnsi="Montserrat Light" w:cs="Montserrat"/>
          <w:b/>
          <w:bCs/>
          <w:sz w:val="22"/>
          <w:szCs w:val="22"/>
        </w:rPr>
        <w:t xml:space="preserve">y Vocal Ejecutivo </w:t>
      </w:r>
      <w:r w:rsidR="00212B44" w:rsidRPr="008D42BC">
        <w:rPr>
          <w:rFonts w:ascii="Montserrat Light" w:eastAsia="Montserrat" w:hAnsi="Montserrat Light" w:cs="Montserrat"/>
          <w:sz w:val="22"/>
          <w:szCs w:val="22"/>
        </w:rPr>
        <w:t>del Comité de Control Interno</w:t>
      </w:r>
      <w:r w:rsidRPr="008D42BC">
        <w:rPr>
          <w:rFonts w:ascii="Montserrat Light" w:eastAsia="Montserrat" w:hAnsi="Montserrat Light" w:cs="Montserrat"/>
          <w:sz w:val="22"/>
          <w:szCs w:val="22"/>
        </w:rPr>
        <w:t>, quien comenta que en la Coordinación de Comunicación Social no se ha recibido quejas o denuncias de actos contrarios a la integridad, así como tampoco se tienen iniciados procedimientos administrativos de responsabilidad respecto de personas servidoras públicas de la institución. - - - - - - - - - - - - - - - - - - - - - - -</w:t>
      </w:r>
      <w:r w:rsidR="00774D25" w:rsidRPr="008D42BC">
        <w:rPr>
          <w:rFonts w:ascii="Montserrat Light" w:eastAsia="Montserrat" w:hAnsi="Montserrat Light" w:cs="Montserrat"/>
          <w:sz w:val="22"/>
          <w:szCs w:val="22"/>
        </w:rPr>
        <w:t xml:space="preserve"> - - - - - - - -</w:t>
      </w:r>
      <w:r w:rsidR="00847267" w:rsidRPr="008D42BC">
        <w:rPr>
          <w:rFonts w:ascii="Montserrat Light" w:eastAsia="Montserrat" w:hAnsi="Montserrat Light" w:cs="Montserrat"/>
          <w:sz w:val="22"/>
          <w:szCs w:val="22"/>
        </w:rPr>
        <w:t xml:space="preserve"> </w:t>
      </w:r>
      <w:r w:rsidR="00212B44" w:rsidRPr="008D42BC">
        <w:rPr>
          <w:rFonts w:ascii="Montserrat Light" w:eastAsia="Montserrat" w:hAnsi="Montserrat Light" w:cs="Montserrat"/>
          <w:sz w:val="22"/>
          <w:szCs w:val="22"/>
        </w:rPr>
        <w:t xml:space="preserve">- - - - - - - - - - - - - - - - - - - - - - - - - - - - - - - - - - - - - - - - - - - </w:t>
      </w:r>
    </w:p>
    <w:p w14:paraId="55505AD1" w14:textId="7103E5D4" w:rsidR="006E34DD" w:rsidRPr="008D42BC" w:rsidRDefault="00725302" w:rsidP="00AA7948">
      <w:pPr>
        <w:jc w:val="both"/>
        <w:rPr>
          <w:rFonts w:ascii="Montserrat Light" w:eastAsia="Montserrat" w:hAnsi="Montserrat Light" w:cs="Montserrat"/>
          <w:sz w:val="22"/>
          <w:szCs w:val="22"/>
        </w:rPr>
      </w:pPr>
      <w:r w:rsidRPr="008D42BC">
        <w:rPr>
          <w:rFonts w:ascii="Montserrat Light" w:eastAsia="Montserrat" w:hAnsi="Montserrat Light" w:cs="Montserrat"/>
          <w:b/>
          <w:sz w:val="22"/>
          <w:szCs w:val="22"/>
        </w:rPr>
        <w:lastRenderedPageBreak/>
        <w:t>b) Descripción de las observaciones recurrentes determinadas por las diferentes instancias fiscalizadoras. - - - - - - - - - - - - - - - - - - - - - - - - - - - - - - - - - - - - - - - - - - - - -</w:t>
      </w:r>
      <w:r w:rsidRPr="008D42BC">
        <w:rPr>
          <w:rFonts w:ascii="Montserrat Light" w:eastAsia="Montserrat" w:hAnsi="Montserrat Light" w:cs="Montserrat"/>
          <w:sz w:val="22"/>
          <w:szCs w:val="22"/>
        </w:rPr>
        <w:t xml:space="preserve"> </w:t>
      </w:r>
      <w:r w:rsidRPr="008D42BC">
        <w:rPr>
          <w:rFonts w:ascii="Montserrat Light" w:eastAsia="Montserrat" w:hAnsi="Montserrat Light" w:cs="Montserrat"/>
          <w:b/>
          <w:sz w:val="22"/>
          <w:szCs w:val="22"/>
        </w:rPr>
        <w:t>-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 - - - - - - - - - - - - - </w:t>
      </w:r>
    </w:p>
    <w:p w14:paraId="23F5D47D" w14:textId="5336BC46" w:rsidR="001945EF" w:rsidRPr="008D42BC" w:rsidRDefault="00296C5B" w:rsidP="00AA7948">
      <w:pPr>
        <w:jc w:val="both"/>
        <w:rPr>
          <w:rFonts w:ascii="Montserrat Light" w:eastAsia="Montserrat" w:hAnsi="Montserrat Light" w:cs="Montserrat"/>
          <w:sz w:val="22"/>
          <w:szCs w:val="22"/>
        </w:rPr>
      </w:pPr>
      <w:r w:rsidRPr="008D42BC">
        <w:rPr>
          <w:rFonts w:ascii="Montserrat Light" w:eastAsia="Montserrat" w:hAnsi="Montserrat Light" w:cs="Montserrat"/>
          <w:sz w:val="22"/>
          <w:szCs w:val="22"/>
        </w:rPr>
        <w:t>E</w:t>
      </w:r>
      <w:r w:rsidR="00663939" w:rsidRPr="008D42BC">
        <w:rPr>
          <w:rFonts w:ascii="Montserrat Light" w:eastAsia="Montserrat" w:hAnsi="Montserrat Light" w:cs="Montserrat"/>
          <w:sz w:val="22"/>
          <w:szCs w:val="22"/>
        </w:rPr>
        <w:t xml:space="preserve">l </w:t>
      </w:r>
      <w:r w:rsidR="00212B44" w:rsidRPr="008D42BC">
        <w:rPr>
          <w:rFonts w:ascii="Montserrat Light" w:eastAsia="Montserrat" w:hAnsi="Montserrat Light" w:cs="Montserrat"/>
          <w:b/>
          <w:bCs/>
          <w:sz w:val="22"/>
          <w:szCs w:val="22"/>
        </w:rPr>
        <w:t xml:space="preserve">Mtro. Jesús Emilio de Leo Blanco, </w:t>
      </w:r>
      <w:r w:rsidR="00212B44" w:rsidRPr="008D42BC">
        <w:rPr>
          <w:rFonts w:ascii="Montserrat Light" w:eastAsia="Montserrat" w:hAnsi="Montserrat Light" w:cs="Montserrat"/>
          <w:sz w:val="22"/>
          <w:szCs w:val="22"/>
        </w:rPr>
        <w:t xml:space="preserve">Director Administrativo </w:t>
      </w:r>
      <w:r w:rsidR="00212B44" w:rsidRPr="008D42BC">
        <w:rPr>
          <w:rFonts w:ascii="Montserrat Light" w:eastAsia="Montserrat" w:hAnsi="Montserrat Light" w:cs="Montserrat"/>
          <w:b/>
          <w:bCs/>
          <w:sz w:val="22"/>
          <w:szCs w:val="22"/>
        </w:rPr>
        <w:t xml:space="preserve">y Vocal Ejecutivo </w:t>
      </w:r>
      <w:r w:rsidR="00212B44" w:rsidRPr="008D42BC">
        <w:rPr>
          <w:rFonts w:ascii="Montserrat Light" w:eastAsia="Montserrat" w:hAnsi="Montserrat Light" w:cs="Montserrat"/>
          <w:sz w:val="22"/>
          <w:szCs w:val="22"/>
        </w:rPr>
        <w:t xml:space="preserve">del Comité de Control Interno, </w:t>
      </w:r>
      <w:r w:rsidRPr="008D42BC">
        <w:rPr>
          <w:rFonts w:ascii="Montserrat Light" w:eastAsia="Montserrat" w:hAnsi="Montserrat Light" w:cs="Montserrat"/>
          <w:sz w:val="22"/>
          <w:szCs w:val="22"/>
        </w:rPr>
        <w:t>ced</w:t>
      </w:r>
      <w:r w:rsidR="00847267" w:rsidRPr="008D42BC">
        <w:rPr>
          <w:rFonts w:ascii="Montserrat Light" w:eastAsia="Montserrat" w:hAnsi="Montserrat Light" w:cs="Montserrat"/>
          <w:sz w:val="22"/>
          <w:szCs w:val="22"/>
        </w:rPr>
        <w:t xml:space="preserve">e la palabra al </w:t>
      </w:r>
      <w:r w:rsidR="00212B44" w:rsidRPr="008D42BC">
        <w:rPr>
          <w:rFonts w:ascii="Montserrat Light" w:eastAsia="Montserrat" w:hAnsi="Montserrat Light" w:cs="Montserrat"/>
          <w:b/>
          <w:bCs/>
          <w:sz w:val="22"/>
          <w:szCs w:val="22"/>
        </w:rPr>
        <w:t>L.CP. Alberto Salvador Montes Quiroz, Jefe del Departamento de Recursos Financieros y Vocal “A”,</w:t>
      </w:r>
      <w:r w:rsidRPr="008D42BC">
        <w:rPr>
          <w:rFonts w:ascii="Montserrat Light" w:eastAsia="Montserrat" w:hAnsi="Montserrat Light" w:cs="Montserrat"/>
          <w:sz w:val="22"/>
          <w:szCs w:val="22"/>
        </w:rPr>
        <w:t xml:space="preserve"> </w:t>
      </w:r>
      <w:r w:rsidR="00725302" w:rsidRPr="008D42BC">
        <w:rPr>
          <w:rFonts w:ascii="Montserrat Light" w:eastAsia="Montserrat" w:hAnsi="Montserrat Light" w:cs="Montserrat"/>
          <w:sz w:val="22"/>
          <w:szCs w:val="22"/>
        </w:rPr>
        <w:t xml:space="preserve">quien informa a los miembros del </w:t>
      </w:r>
      <w:r w:rsidR="00847267" w:rsidRPr="008D42BC">
        <w:rPr>
          <w:rFonts w:ascii="Montserrat Light" w:eastAsia="Montserrat" w:hAnsi="Montserrat Light" w:cs="Montserrat"/>
          <w:sz w:val="22"/>
          <w:szCs w:val="22"/>
        </w:rPr>
        <w:t>C</w:t>
      </w:r>
      <w:r w:rsidR="00725302" w:rsidRPr="008D42BC">
        <w:rPr>
          <w:rFonts w:ascii="Montserrat Light" w:eastAsia="Montserrat" w:hAnsi="Montserrat Light" w:cs="Montserrat"/>
          <w:sz w:val="22"/>
          <w:szCs w:val="22"/>
        </w:rPr>
        <w:t xml:space="preserve">omité </w:t>
      </w:r>
      <w:r w:rsidR="00260C55" w:rsidRPr="008D42BC">
        <w:rPr>
          <w:rFonts w:ascii="Montserrat Light" w:eastAsia="Montserrat" w:hAnsi="Montserrat Light" w:cs="Montserrat"/>
          <w:sz w:val="22"/>
          <w:szCs w:val="22"/>
        </w:rPr>
        <w:t>que</w:t>
      </w:r>
      <w:r w:rsidR="00626DCA" w:rsidRPr="008D42BC">
        <w:rPr>
          <w:rFonts w:ascii="Montserrat Light" w:eastAsia="Montserrat" w:hAnsi="Montserrat Light" w:cs="Montserrat"/>
          <w:sz w:val="22"/>
          <w:szCs w:val="22"/>
        </w:rPr>
        <w:t xml:space="preserve"> en relación a la </w:t>
      </w:r>
      <w:r w:rsidR="00626DCA" w:rsidRPr="008D42BC">
        <w:rPr>
          <w:rFonts w:ascii="Montserrat Light" w:eastAsia="Montserrat" w:hAnsi="Montserrat Light" w:cs="Montserrat"/>
          <w:b/>
          <w:bCs/>
          <w:sz w:val="22"/>
          <w:szCs w:val="22"/>
        </w:rPr>
        <w:t>Auditoría 1536 correspondiente a la fiscalización de la cuenta pública 2023</w:t>
      </w:r>
      <w:r w:rsidR="00212B44" w:rsidRPr="008D42BC">
        <w:rPr>
          <w:rFonts w:ascii="Montserrat Light" w:eastAsia="Montserrat" w:hAnsi="Montserrat Light" w:cs="Montserrat"/>
          <w:sz w:val="22"/>
          <w:szCs w:val="22"/>
        </w:rPr>
        <w:t>, a</w:t>
      </w:r>
      <w:r w:rsidR="001945EF" w:rsidRPr="008D42BC">
        <w:rPr>
          <w:rFonts w:ascii="Montserrat Light" w:eastAsia="Montserrat" w:hAnsi="Montserrat Light" w:cs="Montserrat"/>
          <w:sz w:val="22"/>
          <w:szCs w:val="22"/>
        </w:rPr>
        <w:t xml:space="preserve"> la fecha estamos en espera de alguna notificación o requerimiento por parte de la Secretaría de Honestidad, Transparencia y Función.  - - - - - - - - - - - - - - - - - - - - - - - - - - - - - -</w:t>
      </w:r>
      <w:r w:rsidR="00624E34">
        <w:rPr>
          <w:rFonts w:ascii="Montserrat Light" w:eastAsia="Montserrat" w:hAnsi="Montserrat Light" w:cs="Montserrat"/>
          <w:sz w:val="22"/>
          <w:szCs w:val="22"/>
        </w:rPr>
        <w:t xml:space="preserve"> -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 - - - - - - - - - - - - - -- - - - - - - - - - - - - - - - - - - - - - - - </w:t>
      </w:r>
    </w:p>
    <w:p w14:paraId="51ACC06E" w14:textId="6E9A24B5" w:rsidR="00917A80" w:rsidRPr="008D42BC" w:rsidRDefault="00016C58" w:rsidP="00AA7948">
      <w:pPr>
        <w:pBdr>
          <w:top w:val="nil"/>
          <w:left w:val="nil"/>
          <w:bottom w:val="nil"/>
          <w:right w:val="nil"/>
          <w:between w:val="nil"/>
        </w:pBdr>
        <w:jc w:val="both"/>
        <w:rPr>
          <w:rFonts w:ascii="Montserrat Light" w:eastAsia="Montserrat" w:hAnsi="Montserrat Light" w:cs="Montserrat"/>
          <w:sz w:val="22"/>
          <w:szCs w:val="22"/>
        </w:rPr>
      </w:pPr>
      <w:r w:rsidRPr="008D42BC">
        <w:rPr>
          <w:rFonts w:ascii="Montserrat Light" w:hAnsi="Montserrat Light" w:cs="Arial"/>
          <w:sz w:val="22"/>
          <w:szCs w:val="22"/>
        </w:rPr>
        <w:t xml:space="preserve">Mediante el oficio número SHTFP/SASO/1813/2025 de fecha 16 de junio de 2025, emitido por la Subsecretaría de Auditoría y Supervisión en Obra de la Secretaría de Honestidad, Transparencia y Función Pública, solicitó a esta Coordinación de Comunicación Social, remitir a esa Secretaría en dispositivo USB certificado la información y documentación de los expedientes de adquisiciones, arrendamientos y prestación de servicios de la relación de los contratos descritos en el anexo 1 del oficio mencionado. Mediante el oficio número CCS/0198/2025 de fecha 20 de junio de 2025 emitido por la Licenciada Irene Elizabeth Álvarez Acosta, Titular de la Coordinación de Comunicación Social se remitió la información solicitada de los expedientes de adquisiciones, arrendamientos y prestación de servicios de la relación de los contratos descritos en el anexo 1 del oficio número SHTFP/SASO/1813/2025, así como el directorio de los funcionarios que intervinieron en la gestión de los recursos de las participaciones federales 2024 y 2025. </w:t>
      </w:r>
      <w:r w:rsidRPr="001855F5">
        <w:rPr>
          <w:rFonts w:ascii="Montserrat Light" w:hAnsi="Montserrat Light" w:cs="Arial"/>
          <w:sz w:val="22"/>
          <w:szCs w:val="22"/>
        </w:rPr>
        <w:t xml:space="preserve">(Anexo </w:t>
      </w:r>
      <w:r w:rsidR="00D1335D">
        <w:rPr>
          <w:rFonts w:ascii="Montserrat Light" w:hAnsi="Montserrat Light" w:cs="Arial"/>
          <w:sz w:val="22"/>
          <w:szCs w:val="22"/>
        </w:rPr>
        <w:t>07</w:t>
      </w:r>
      <w:r w:rsidRPr="001855F5">
        <w:rPr>
          <w:rFonts w:ascii="Montserrat Light" w:hAnsi="Montserrat Light" w:cs="Arial"/>
          <w:sz w:val="22"/>
          <w:szCs w:val="22"/>
        </w:rPr>
        <w:t>).</w:t>
      </w:r>
      <w:r w:rsidR="00917A80" w:rsidRPr="008D42BC">
        <w:rPr>
          <w:rFonts w:ascii="Montserrat Light" w:eastAsia="Montserrat" w:hAnsi="Montserrat Light" w:cs="Montserrat"/>
          <w:sz w:val="22"/>
          <w:szCs w:val="22"/>
        </w:rPr>
        <w:t xml:space="preserve"> - - - - - - - - - - - - - - - - - - -  - - - - </w:t>
      </w:r>
      <w:r w:rsidR="00624E34">
        <w:rPr>
          <w:rFonts w:ascii="Montserrat Light" w:eastAsia="Montserrat" w:hAnsi="Montserrat Light" w:cs="Montserrat"/>
          <w:sz w:val="22"/>
          <w:szCs w:val="22"/>
        </w:rPr>
        <w:t xml:space="preserve">- - - - </w:t>
      </w:r>
    </w:p>
    <w:p w14:paraId="32608BD1" w14:textId="2A7F2246" w:rsidR="00016C58" w:rsidRPr="008D42BC" w:rsidRDefault="00917A80" w:rsidP="00AA7948">
      <w:pPr>
        <w:pBdr>
          <w:top w:val="nil"/>
          <w:left w:val="nil"/>
          <w:bottom w:val="nil"/>
          <w:right w:val="nil"/>
          <w:between w:val="nil"/>
        </w:pBdr>
        <w:jc w:val="both"/>
        <w:rPr>
          <w:rFonts w:ascii="Montserrat Light" w:eastAsia="Montserrat" w:hAnsi="Montserrat Light" w:cs="Montserrat"/>
          <w:sz w:val="22"/>
          <w:szCs w:val="22"/>
        </w:rPr>
      </w:pPr>
      <w:r w:rsidRPr="008D42BC">
        <w:rPr>
          <w:rFonts w:ascii="Montserrat Light" w:eastAsia="Montserrat" w:hAnsi="Montserrat Light" w:cs="Montserrat"/>
          <w:sz w:val="22"/>
          <w:szCs w:val="22"/>
        </w:rPr>
        <w:t>- - - - - - - - - - - - - - - - - - -  - - - - - - - - - - - - - - - - - - - - - - - - - - - - - - - -  - - - - - - - - - - - - - -</w:t>
      </w:r>
      <w:r w:rsidR="00624E34">
        <w:rPr>
          <w:rFonts w:ascii="Montserrat Light" w:eastAsia="Montserrat" w:hAnsi="Montserrat Light" w:cs="Montserrat"/>
          <w:sz w:val="22"/>
          <w:szCs w:val="22"/>
        </w:rPr>
        <w:t xml:space="preserve"> </w:t>
      </w:r>
    </w:p>
    <w:p w14:paraId="79D09EFE" w14:textId="00F47AEA" w:rsidR="00AA7948" w:rsidRPr="008D42BC" w:rsidRDefault="00016C58" w:rsidP="00F640EA">
      <w:pPr>
        <w:pBdr>
          <w:top w:val="nil"/>
          <w:left w:val="nil"/>
          <w:bottom w:val="nil"/>
          <w:right w:val="nil"/>
          <w:between w:val="nil"/>
        </w:pBdr>
        <w:jc w:val="both"/>
        <w:rPr>
          <w:rFonts w:ascii="Montserrat Light" w:eastAsia="Montserrat" w:hAnsi="Montserrat Light" w:cs="Montserrat"/>
          <w:sz w:val="22"/>
          <w:szCs w:val="22"/>
        </w:rPr>
      </w:pPr>
      <w:r w:rsidRPr="008D42BC">
        <w:rPr>
          <w:rFonts w:ascii="Montserrat Light" w:hAnsi="Montserrat Light" w:cs="Arial"/>
          <w:sz w:val="22"/>
          <w:szCs w:val="22"/>
        </w:rPr>
        <w:t xml:space="preserve">Mediante oficio número CCS/0204/2025 de fecha 01 de julio del 2025, emitido por la Licenciada Irene Elizabeth Álvarez Acosta, Titular de la Coordinación de Comunicación Social, se remitió la </w:t>
      </w:r>
      <w:r w:rsidR="008D42BC" w:rsidRPr="008D42BC">
        <w:rPr>
          <w:rFonts w:ascii="Montserrat Light" w:hAnsi="Montserrat Light" w:cs="Arial"/>
          <w:sz w:val="22"/>
          <w:szCs w:val="22"/>
        </w:rPr>
        <w:t>información relacionada</w:t>
      </w:r>
      <w:r w:rsidRPr="008D42BC">
        <w:rPr>
          <w:rFonts w:ascii="Montserrat Light" w:hAnsi="Montserrat Light" w:cs="Arial"/>
          <w:sz w:val="22"/>
          <w:szCs w:val="22"/>
        </w:rPr>
        <w:t xml:space="preserve"> con Servicios Personales a la Subsecretaría de Auditoría y Supervisión en Obra de la Secretaría de Honestidad, Transparencia y Función Pública (Anexo </w:t>
      </w:r>
      <w:r w:rsidR="00D1335D">
        <w:rPr>
          <w:rFonts w:ascii="Montserrat Light" w:hAnsi="Montserrat Light" w:cs="Arial"/>
          <w:sz w:val="22"/>
          <w:szCs w:val="22"/>
        </w:rPr>
        <w:t>08</w:t>
      </w:r>
      <w:r w:rsidRPr="008D42BC">
        <w:rPr>
          <w:rFonts w:ascii="Montserrat Light" w:hAnsi="Montserrat Light" w:cs="Arial"/>
          <w:sz w:val="22"/>
          <w:szCs w:val="22"/>
        </w:rPr>
        <w:t>).</w:t>
      </w:r>
      <w:r w:rsidR="00F640EA" w:rsidRPr="008D42BC">
        <w:rPr>
          <w:rFonts w:ascii="Montserrat Light" w:eastAsia="Montserrat" w:hAnsi="Montserrat Light" w:cs="Montserrat"/>
          <w:sz w:val="22"/>
          <w:szCs w:val="22"/>
        </w:rPr>
        <w:t xml:space="preserve"> - - - - - - - - - - - - - - - - - - -  - - - - - - - - - - - - - - - - - - - - - - - - - - </w:t>
      </w:r>
      <w:r w:rsidR="00624E34">
        <w:rPr>
          <w:rFonts w:ascii="Montserrat Light" w:eastAsia="Montserrat" w:hAnsi="Montserrat Light" w:cs="Montserrat"/>
          <w:sz w:val="22"/>
          <w:szCs w:val="22"/>
        </w:rPr>
        <w:t xml:space="preserve">- - - - - - - -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w:t>
      </w:r>
    </w:p>
    <w:p w14:paraId="1DA858F1" w14:textId="0E168C3D" w:rsidR="00714478" w:rsidRPr="008D42BC" w:rsidRDefault="00016C58" w:rsidP="00F640EA">
      <w:pPr>
        <w:pBdr>
          <w:top w:val="nil"/>
          <w:left w:val="nil"/>
          <w:bottom w:val="nil"/>
          <w:right w:val="nil"/>
          <w:between w:val="nil"/>
        </w:pBdr>
        <w:jc w:val="both"/>
        <w:rPr>
          <w:rFonts w:ascii="Montserrat Light" w:eastAsia="Montserrat" w:hAnsi="Montserrat Light" w:cs="Montserrat"/>
          <w:sz w:val="22"/>
          <w:szCs w:val="22"/>
        </w:rPr>
      </w:pPr>
      <w:r w:rsidRPr="008D42BC">
        <w:rPr>
          <w:rFonts w:ascii="Montserrat Light" w:hAnsi="Montserrat Light" w:cs="Arial"/>
          <w:sz w:val="22"/>
          <w:szCs w:val="22"/>
        </w:rPr>
        <w:t xml:space="preserve">Mediante el oficio número SHTFP/SASO/2143/2025 de fecha 25 de julio de 2025, emitido por la Subsecretaría de Auditoría y Supervisión en Obra de la Secretaría de Honestidad, Transparencia y Función Pública, solicitó información y documentación del “Directorio de los funcionarios que intervienen en la gestión de los recursos de las Participaciones Federales 2024”. En contestación mediante oficio número CCS/DA/DRF/061/2025 de fecha 29 de julio de 2025 emitido por el C. Salvador Gonzalo Hernández Pérez, se remitió en dispositivo USB certificado, la información solicitada (Anexo </w:t>
      </w:r>
      <w:r w:rsidR="003A427E">
        <w:rPr>
          <w:rFonts w:ascii="Montserrat Light" w:hAnsi="Montserrat Light" w:cs="Arial"/>
          <w:sz w:val="22"/>
          <w:szCs w:val="22"/>
        </w:rPr>
        <w:t>0</w:t>
      </w:r>
      <w:r w:rsidR="00D1335D">
        <w:rPr>
          <w:rFonts w:ascii="Montserrat Light" w:hAnsi="Montserrat Light" w:cs="Arial"/>
          <w:sz w:val="22"/>
          <w:szCs w:val="22"/>
        </w:rPr>
        <w:t>9</w:t>
      </w:r>
      <w:r w:rsidRPr="008D42BC">
        <w:rPr>
          <w:rFonts w:ascii="Montserrat Light" w:hAnsi="Montserrat Light" w:cs="Arial"/>
          <w:sz w:val="22"/>
          <w:szCs w:val="22"/>
        </w:rPr>
        <w:t>).</w:t>
      </w:r>
      <w:r w:rsidR="00F640EA" w:rsidRPr="008D42BC">
        <w:rPr>
          <w:rFonts w:ascii="Montserrat Light" w:eastAsia="Montserrat" w:hAnsi="Montserrat Light" w:cs="Montserrat"/>
          <w:sz w:val="22"/>
          <w:szCs w:val="22"/>
        </w:rPr>
        <w:t xml:space="preserve"> - - - - - - - - - - - - - - - - - - -  - - - - - - - - - - - - - - - - - - - - - - - - - - - - - - - -  - - - - - </w:t>
      </w:r>
      <w:r w:rsidR="00725302" w:rsidRPr="008D42BC">
        <w:rPr>
          <w:rFonts w:ascii="Montserrat Light" w:eastAsia="Montserrat" w:hAnsi="Montserrat Light" w:cs="Montserrat"/>
          <w:b/>
          <w:sz w:val="22"/>
          <w:szCs w:val="22"/>
        </w:rPr>
        <w:t>XI. ASUNTOS GENERALES.</w:t>
      </w:r>
      <w:r w:rsidR="00725302" w:rsidRPr="008D42BC">
        <w:rPr>
          <w:rFonts w:ascii="Montserrat Light" w:eastAsia="Montserrat" w:hAnsi="Montserrat Light" w:cs="Montserrat"/>
          <w:sz w:val="22"/>
          <w:szCs w:val="22"/>
        </w:rPr>
        <w:t xml:space="preserve"> - - - - - - - - - - - - - - - - - - - - - - - - - - - - - - </w:t>
      </w:r>
      <w:r w:rsidR="005B05B1" w:rsidRPr="008D42BC">
        <w:rPr>
          <w:rFonts w:ascii="Montserrat Light" w:eastAsia="Montserrat" w:hAnsi="Montserrat Light" w:cs="Montserrat"/>
          <w:sz w:val="22"/>
          <w:szCs w:val="22"/>
        </w:rPr>
        <w:t xml:space="preserve">- - - - - - - - - - - - - - - </w:t>
      </w:r>
      <w:r w:rsidR="00624E34">
        <w:rPr>
          <w:rFonts w:ascii="Montserrat Light" w:eastAsia="Montserrat" w:hAnsi="Montserrat Light" w:cs="Montserrat"/>
          <w:sz w:val="22"/>
          <w:szCs w:val="22"/>
        </w:rPr>
        <w:t>- -</w:t>
      </w:r>
    </w:p>
    <w:p w14:paraId="776D46C3" w14:textId="1C92CEAE" w:rsidR="00714478" w:rsidRPr="008D42BC" w:rsidRDefault="00714478" w:rsidP="00F640EA">
      <w:pPr>
        <w:pBdr>
          <w:top w:val="nil"/>
          <w:left w:val="nil"/>
          <w:bottom w:val="nil"/>
          <w:right w:val="nil"/>
          <w:between w:val="nil"/>
        </w:pBdr>
        <w:jc w:val="both"/>
        <w:rPr>
          <w:rFonts w:ascii="Montserrat Light" w:eastAsia="Montserrat" w:hAnsi="Montserrat Light" w:cs="Montserrat"/>
          <w:sz w:val="22"/>
          <w:szCs w:val="22"/>
        </w:rPr>
      </w:pPr>
    </w:p>
    <w:p w14:paraId="470FAEBF" w14:textId="77777777" w:rsidR="002B2E26" w:rsidRPr="008D42BC" w:rsidRDefault="002B2E26" w:rsidP="00F640EA">
      <w:pPr>
        <w:pBdr>
          <w:top w:val="nil"/>
          <w:left w:val="nil"/>
          <w:bottom w:val="nil"/>
          <w:right w:val="nil"/>
          <w:between w:val="nil"/>
        </w:pBdr>
        <w:jc w:val="both"/>
        <w:rPr>
          <w:rFonts w:ascii="Montserrat Light" w:eastAsia="Montserrat" w:hAnsi="Montserrat Light" w:cs="Montserrat"/>
          <w:sz w:val="22"/>
          <w:szCs w:val="22"/>
        </w:rPr>
      </w:pPr>
    </w:p>
    <w:p w14:paraId="7A0FCF53" w14:textId="583B11D6" w:rsidR="00DC53AC" w:rsidRPr="008D42BC" w:rsidRDefault="008D42BC" w:rsidP="008D42BC">
      <w:pPr>
        <w:pBdr>
          <w:top w:val="nil"/>
          <w:left w:val="nil"/>
          <w:bottom w:val="nil"/>
          <w:right w:val="nil"/>
          <w:between w:val="nil"/>
        </w:pBdr>
        <w:jc w:val="both"/>
        <w:rPr>
          <w:rFonts w:ascii="Montserrat Light" w:eastAsia="Montserrat" w:hAnsi="Montserrat Light" w:cs="Montserrat"/>
          <w:sz w:val="22"/>
          <w:szCs w:val="22"/>
        </w:rPr>
      </w:pPr>
      <w:r w:rsidRPr="008D42BC">
        <w:rPr>
          <w:rFonts w:ascii="Montserrat Light" w:eastAsia="Calibri" w:hAnsi="Montserrat Light" w:cs="Calibri"/>
          <w:sz w:val="22"/>
          <w:szCs w:val="22"/>
          <w:lang w:val="es-ES" w:eastAsia="en-US"/>
        </w:rPr>
        <w:t>La</w:t>
      </w:r>
      <w:r w:rsidRPr="008D42BC">
        <w:rPr>
          <w:rFonts w:ascii="Montserrat Light" w:eastAsia="Calibri" w:hAnsi="Montserrat Light" w:cs="Calibri"/>
          <w:sz w:val="22"/>
          <w:szCs w:val="22"/>
          <w:lang w:eastAsia="en-US"/>
        </w:rPr>
        <w:t xml:space="preserve"> </w:t>
      </w:r>
      <w:r w:rsidRPr="008D42BC">
        <w:rPr>
          <w:rFonts w:ascii="Montserrat Light" w:eastAsia="Calibri" w:hAnsi="Montserrat Light"/>
          <w:sz w:val="22"/>
          <w:szCs w:val="22"/>
          <w:lang w:eastAsia="en-US"/>
        </w:rPr>
        <w:t xml:space="preserve">Lic. </w:t>
      </w:r>
      <w:r w:rsidRPr="008D42BC">
        <w:rPr>
          <w:rFonts w:ascii="Montserrat Light" w:eastAsia="Calibri" w:hAnsi="Montserrat Light"/>
          <w:b/>
          <w:bCs/>
          <w:sz w:val="22"/>
          <w:szCs w:val="22"/>
          <w:lang w:eastAsia="en-US"/>
        </w:rPr>
        <w:t>Irene Elizabeth Álvarez Acosta</w:t>
      </w:r>
      <w:r w:rsidRPr="008D42BC">
        <w:rPr>
          <w:rFonts w:ascii="Montserrat Light" w:eastAsia="Calibri" w:hAnsi="Montserrat Light"/>
          <w:sz w:val="22"/>
          <w:szCs w:val="22"/>
          <w:lang w:eastAsia="en-US"/>
        </w:rPr>
        <w:t xml:space="preserve">, Titular de la Coordinación de Comunicación Social y </w:t>
      </w:r>
      <w:r w:rsidRPr="008D42BC">
        <w:rPr>
          <w:rFonts w:ascii="Montserrat Light" w:eastAsia="Calibri" w:hAnsi="Montserrat Light"/>
          <w:b/>
          <w:bCs/>
          <w:sz w:val="22"/>
          <w:szCs w:val="22"/>
          <w:lang w:eastAsia="en-US"/>
        </w:rPr>
        <w:t>presidenta</w:t>
      </w:r>
      <w:r w:rsidRPr="008D42BC">
        <w:rPr>
          <w:rFonts w:ascii="Montserrat Light" w:eastAsia="Calibri" w:hAnsi="Montserrat Light"/>
          <w:sz w:val="22"/>
          <w:szCs w:val="22"/>
          <w:lang w:eastAsia="en-US"/>
        </w:rPr>
        <w:t xml:space="preserve"> de este </w:t>
      </w:r>
      <w:r w:rsidRPr="008D42BC">
        <w:rPr>
          <w:rFonts w:ascii="Montserrat Light" w:eastAsia="Calibri" w:hAnsi="Montserrat Light"/>
          <w:sz w:val="22"/>
          <w:szCs w:val="22"/>
          <w:lang w:val="es-ES" w:eastAsia="en-US"/>
        </w:rPr>
        <w:t>C</w:t>
      </w:r>
      <w:r w:rsidRPr="008D42BC">
        <w:rPr>
          <w:rFonts w:ascii="Montserrat Light" w:eastAsia="Calibri" w:hAnsi="Montserrat Light"/>
          <w:sz w:val="22"/>
          <w:szCs w:val="22"/>
          <w:lang w:eastAsia="en-US"/>
        </w:rPr>
        <w:t>omite</w:t>
      </w:r>
      <w:r w:rsidR="00DC53AC" w:rsidRPr="008D42BC">
        <w:rPr>
          <w:rFonts w:ascii="Montserrat Light" w:eastAsia="Montserrat" w:hAnsi="Montserrat Light" w:cs="Montserrat"/>
          <w:b/>
          <w:sz w:val="22"/>
          <w:szCs w:val="22"/>
        </w:rPr>
        <w:t xml:space="preserve">, plantea que mediante el oficio CCS/DAPPD/028/025  </w:t>
      </w:r>
      <w:r w:rsidR="00DC53AC" w:rsidRPr="008D42BC">
        <w:rPr>
          <w:rFonts w:ascii="Montserrat Light" w:hAnsi="Montserrat Light"/>
          <w:sz w:val="22"/>
          <w:szCs w:val="22"/>
        </w:rPr>
        <w:t>se respondió a la circular SHTFP/OS/021/2025 acerca de la matriz de criterios de selección de proceso/procedimientos prioritarios donde responden que no participaremos por no contar con el manual de procedimientos actualizad</w:t>
      </w:r>
      <w:r w:rsidRPr="008D42BC">
        <w:rPr>
          <w:rFonts w:ascii="Montserrat Light" w:hAnsi="Montserrat Light"/>
          <w:sz w:val="22"/>
          <w:szCs w:val="22"/>
        </w:rPr>
        <w:t>o</w:t>
      </w:r>
      <w:r w:rsidR="001855F5" w:rsidRPr="008D42BC">
        <w:rPr>
          <w:rFonts w:ascii="Montserrat Light" w:hAnsi="Montserrat Light"/>
          <w:sz w:val="22"/>
          <w:szCs w:val="22"/>
        </w:rPr>
        <w:t>(</w:t>
      </w:r>
      <w:r w:rsidR="001855F5">
        <w:rPr>
          <w:rFonts w:ascii="Montserrat Light" w:hAnsi="Montserrat Light"/>
          <w:sz w:val="22"/>
          <w:szCs w:val="22"/>
        </w:rPr>
        <w:t>A</w:t>
      </w:r>
      <w:r w:rsidR="001855F5" w:rsidRPr="008D42BC">
        <w:rPr>
          <w:rFonts w:ascii="Montserrat Light" w:hAnsi="Montserrat Light"/>
          <w:sz w:val="22"/>
          <w:szCs w:val="22"/>
        </w:rPr>
        <w:t xml:space="preserve">nexo </w:t>
      </w:r>
      <w:r w:rsidR="00D1335D">
        <w:rPr>
          <w:rFonts w:ascii="Montserrat Light" w:hAnsi="Montserrat Light"/>
          <w:sz w:val="22"/>
          <w:szCs w:val="22"/>
        </w:rPr>
        <w:t>10</w:t>
      </w:r>
      <w:r w:rsidR="001855F5" w:rsidRPr="008D42BC">
        <w:rPr>
          <w:rFonts w:ascii="Montserrat Light" w:hAnsi="Montserrat Light"/>
          <w:sz w:val="22"/>
          <w:szCs w:val="22"/>
        </w:rPr>
        <w:t xml:space="preserve">) </w:t>
      </w:r>
      <w:r w:rsidR="001855F5">
        <w:rPr>
          <w:rFonts w:ascii="Montserrat Light" w:hAnsi="Montserrat Light"/>
          <w:sz w:val="22"/>
          <w:szCs w:val="22"/>
        </w:rPr>
        <w:t xml:space="preserve"> </w:t>
      </w:r>
      <w:r w:rsidRPr="008D42BC">
        <w:rPr>
          <w:rFonts w:ascii="Montserrat Light" w:eastAsia="Montserrat" w:hAnsi="Montserrat Light" w:cs="Montserrat"/>
          <w:sz w:val="22"/>
          <w:szCs w:val="22"/>
        </w:rPr>
        <w:t xml:space="preserve">- - - - - - - - - - - - - - - - - - -  - - - - - - -- - - - - - - - - - - - - - - - - - - - - - - - -  - - - - - - - -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 - - - - </w:t>
      </w:r>
    </w:p>
    <w:p w14:paraId="2D12C7D0" w14:textId="7F9EAB26" w:rsidR="00831FEB" w:rsidRPr="008D42BC" w:rsidRDefault="00DC53AC" w:rsidP="00F640EA">
      <w:pPr>
        <w:pBdr>
          <w:top w:val="nil"/>
          <w:left w:val="nil"/>
          <w:bottom w:val="nil"/>
          <w:right w:val="nil"/>
          <w:between w:val="nil"/>
        </w:pBdr>
        <w:jc w:val="both"/>
        <w:rPr>
          <w:rFonts w:ascii="Montserrat Light" w:eastAsia="Montserrat" w:hAnsi="Montserrat Light" w:cs="Montserrat"/>
          <w:sz w:val="22"/>
          <w:szCs w:val="22"/>
        </w:rPr>
      </w:pPr>
      <w:r w:rsidRPr="008D42BC">
        <w:rPr>
          <w:rFonts w:ascii="Montserrat Light" w:eastAsia="Montserrat" w:hAnsi="Montserrat Light" w:cs="Montserrat"/>
          <w:sz w:val="22"/>
          <w:szCs w:val="22"/>
        </w:rPr>
        <w:t xml:space="preserve">Una vez planteado el tema </w:t>
      </w:r>
      <w:r w:rsidR="00B4780E" w:rsidRPr="008D42BC">
        <w:rPr>
          <w:rFonts w:ascii="Montserrat Light" w:eastAsia="Montserrat" w:hAnsi="Montserrat Light" w:cs="Montserrat"/>
          <w:sz w:val="22"/>
          <w:szCs w:val="22"/>
        </w:rPr>
        <w:t xml:space="preserve">pregunta a las personas presentes si existe algún otro punto que deseen </w:t>
      </w:r>
      <w:r w:rsidRPr="008D42BC">
        <w:rPr>
          <w:rFonts w:ascii="Montserrat Light" w:eastAsia="Montserrat" w:hAnsi="Montserrat Light" w:cs="Montserrat"/>
          <w:sz w:val="22"/>
          <w:szCs w:val="22"/>
        </w:rPr>
        <w:t>abordar, toma</w:t>
      </w:r>
      <w:r w:rsidR="00176240" w:rsidRPr="008D42BC">
        <w:rPr>
          <w:rFonts w:ascii="Montserrat Light" w:eastAsia="Montserrat" w:hAnsi="Montserrat Light" w:cs="Montserrat"/>
          <w:sz w:val="22"/>
          <w:szCs w:val="22"/>
        </w:rPr>
        <w:t xml:space="preserve"> </w:t>
      </w:r>
      <w:r w:rsidR="002B3B3E" w:rsidRPr="008D42BC">
        <w:rPr>
          <w:rFonts w:ascii="Montserrat Light" w:eastAsia="Montserrat" w:hAnsi="Montserrat Light" w:cs="Montserrat"/>
          <w:sz w:val="22"/>
          <w:szCs w:val="22"/>
        </w:rPr>
        <w:t xml:space="preserve">la palabra el </w:t>
      </w:r>
      <w:r w:rsidR="002B3B3E" w:rsidRPr="008D42BC">
        <w:rPr>
          <w:rFonts w:ascii="Montserrat Light" w:eastAsia="Montserrat" w:hAnsi="Montserrat Light" w:cs="Montserrat"/>
          <w:b/>
          <w:bCs/>
          <w:sz w:val="22"/>
          <w:szCs w:val="22"/>
        </w:rPr>
        <w:t xml:space="preserve">Mtro. Jesús Emilio de Leo Blanco, </w:t>
      </w:r>
      <w:r w:rsidR="002B3B3E" w:rsidRPr="008D42BC">
        <w:rPr>
          <w:rFonts w:ascii="Montserrat Light" w:eastAsia="Montserrat" w:hAnsi="Montserrat Light" w:cs="Montserrat"/>
          <w:sz w:val="22"/>
          <w:szCs w:val="22"/>
        </w:rPr>
        <w:t>Director Administrativo y</w:t>
      </w:r>
      <w:r w:rsidR="002B3B3E" w:rsidRPr="008D42BC">
        <w:rPr>
          <w:rFonts w:ascii="Montserrat Light" w:eastAsia="Montserrat" w:hAnsi="Montserrat Light" w:cs="Montserrat"/>
          <w:b/>
          <w:bCs/>
          <w:sz w:val="22"/>
          <w:szCs w:val="22"/>
        </w:rPr>
        <w:t xml:space="preserve"> Vocal Ejecutivo </w:t>
      </w:r>
      <w:r w:rsidR="002B3B3E" w:rsidRPr="008D42BC">
        <w:rPr>
          <w:rFonts w:ascii="Montserrat Light" w:eastAsia="Montserrat" w:hAnsi="Montserrat Light" w:cs="Montserrat"/>
          <w:sz w:val="22"/>
          <w:szCs w:val="22"/>
        </w:rPr>
        <w:t xml:space="preserve">del Comité de Control Interno, quien informa lo </w:t>
      </w:r>
      <w:r w:rsidR="00D1335D" w:rsidRPr="008D42BC">
        <w:rPr>
          <w:rFonts w:ascii="Montserrat Light" w:eastAsia="Montserrat" w:hAnsi="Montserrat Light" w:cs="Montserrat"/>
          <w:sz w:val="22"/>
          <w:szCs w:val="22"/>
        </w:rPr>
        <w:t>siguiente,</w:t>
      </w:r>
      <w:r w:rsidR="002B3B3E" w:rsidRPr="008D42BC">
        <w:rPr>
          <w:rFonts w:ascii="Montserrat Light" w:eastAsia="Montserrat" w:hAnsi="Montserrat Light" w:cs="Montserrat"/>
          <w:sz w:val="22"/>
          <w:szCs w:val="22"/>
        </w:rPr>
        <w:t xml:space="preserve"> se toma a consideración el calendario de </w:t>
      </w:r>
      <w:r w:rsidR="005F4FD3" w:rsidRPr="008D42BC">
        <w:rPr>
          <w:rFonts w:ascii="Montserrat Light" w:eastAsia="Montserrat" w:hAnsi="Montserrat Light" w:cs="Montserrat"/>
          <w:sz w:val="22"/>
          <w:szCs w:val="22"/>
        </w:rPr>
        <w:t>sesiones</w:t>
      </w:r>
      <w:r w:rsidR="002B3B3E" w:rsidRPr="008D42BC">
        <w:rPr>
          <w:rFonts w:ascii="Montserrat Light" w:eastAsia="Montserrat" w:hAnsi="Montserrat Light" w:cs="Montserrat"/>
          <w:sz w:val="22"/>
          <w:szCs w:val="22"/>
        </w:rPr>
        <w:t xml:space="preserve"> para el ejercicio </w:t>
      </w:r>
      <w:r w:rsidR="00D1335D" w:rsidRPr="008D42BC">
        <w:rPr>
          <w:rFonts w:ascii="Montserrat Light" w:eastAsia="Montserrat" w:hAnsi="Montserrat Light" w:cs="Montserrat"/>
          <w:sz w:val="22"/>
          <w:szCs w:val="22"/>
        </w:rPr>
        <w:t>2026</w:t>
      </w:r>
      <w:r w:rsidR="00D1335D">
        <w:rPr>
          <w:rFonts w:ascii="Montserrat Light" w:eastAsia="Montserrat" w:hAnsi="Montserrat Light" w:cs="Montserrat"/>
          <w:sz w:val="22"/>
          <w:szCs w:val="22"/>
        </w:rPr>
        <w:t xml:space="preserve"> </w:t>
      </w:r>
      <w:r w:rsidR="00D1335D" w:rsidRPr="008D42BC">
        <w:rPr>
          <w:rFonts w:ascii="Montserrat Light" w:eastAsia="Montserrat" w:hAnsi="Montserrat Light" w:cs="Montserrat"/>
          <w:sz w:val="22"/>
          <w:szCs w:val="22"/>
        </w:rPr>
        <w:t>(</w:t>
      </w:r>
      <w:r w:rsidR="001855F5">
        <w:rPr>
          <w:rFonts w:ascii="Montserrat Light" w:hAnsi="Montserrat Light"/>
          <w:sz w:val="22"/>
          <w:szCs w:val="22"/>
        </w:rPr>
        <w:t>A</w:t>
      </w:r>
      <w:r w:rsidR="001855F5" w:rsidRPr="008D42BC">
        <w:rPr>
          <w:rFonts w:ascii="Montserrat Light" w:hAnsi="Montserrat Light"/>
          <w:sz w:val="22"/>
          <w:szCs w:val="22"/>
        </w:rPr>
        <w:t xml:space="preserve">nexo </w:t>
      </w:r>
      <w:r w:rsidR="001855F5">
        <w:rPr>
          <w:rFonts w:ascii="Montserrat Light" w:hAnsi="Montserrat Light"/>
          <w:sz w:val="22"/>
          <w:szCs w:val="22"/>
        </w:rPr>
        <w:t>1</w:t>
      </w:r>
      <w:r w:rsidR="00D1335D">
        <w:rPr>
          <w:rFonts w:ascii="Montserrat Light" w:hAnsi="Montserrat Light"/>
          <w:sz w:val="22"/>
          <w:szCs w:val="22"/>
        </w:rPr>
        <w:t>1</w:t>
      </w:r>
      <w:r w:rsidR="00D1335D" w:rsidRPr="008D42BC">
        <w:rPr>
          <w:rFonts w:ascii="Montserrat Light" w:hAnsi="Montserrat Light"/>
          <w:sz w:val="22"/>
          <w:szCs w:val="22"/>
        </w:rPr>
        <w:t xml:space="preserve">) </w:t>
      </w:r>
      <w:r w:rsidR="00D1335D">
        <w:rPr>
          <w:rFonts w:ascii="Montserrat Light" w:eastAsia="Montserrat" w:hAnsi="Montserrat Light" w:cs="Montserrat"/>
          <w:sz w:val="22"/>
          <w:szCs w:val="22"/>
        </w:rPr>
        <w:t>-</w:t>
      </w:r>
      <w:r w:rsidR="008D42BC" w:rsidRPr="008D42BC">
        <w:rPr>
          <w:rFonts w:ascii="Montserrat Light" w:eastAsia="Montserrat" w:hAnsi="Montserrat Light" w:cs="Montserrat"/>
          <w:sz w:val="22"/>
          <w:szCs w:val="22"/>
        </w:rPr>
        <w:t xml:space="preserve"> - - - - - - - - - - - - - - - - - </w:t>
      </w:r>
      <w:r w:rsidR="00D1335D" w:rsidRPr="008D42BC">
        <w:rPr>
          <w:rFonts w:ascii="Montserrat Light" w:eastAsia="Montserrat" w:hAnsi="Montserrat Light" w:cs="Montserrat"/>
          <w:sz w:val="22"/>
          <w:szCs w:val="22"/>
        </w:rPr>
        <w:t>- -</w:t>
      </w:r>
      <w:r w:rsidR="008D42BC" w:rsidRPr="008D42BC">
        <w:rPr>
          <w:rFonts w:ascii="Montserrat Light" w:eastAsia="Montserrat" w:hAnsi="Montserrat Light" w:cs="Montserrat"/>
          <w:sz w:val="22"/>
          <w:szCs w:val="22"/>
        </w:rPr>
        <w:t xml:space="preserve"> - - - - - - - - - - - - - - - - - - - - - - - - - - - - - - </w:t>
      </w:r>
      <w:r w:rsidR="00D1335D" w:rsidRPr="008D42BC">
        <w:rPr>
          <w:rFonts w:ascii="Montserrat Light" w:eastAsia="Montserrat" w:hAnsi="Montserrat Light" w:cs="Montserrat"/>
          <w:sz w:val="22"/>
          <w:szCs w:val="22"/>
        </w:rPr>
        <w:t>- -</w:t>
      </w:r>
      <w:r w:rsidR="008D42BC" w:rsidRPr="008D42BC">
        <w:rPr>
          <w:rFonts w:ascii="Montserrat Light" w:eastAsia="Montserrat" w:hAnsi="Montserrat Light" w:cs="Montserrat"/>
          <w:sz w:val="22"/>
          <w:szCs w:val="22"/>
        </w:rPr>
        <w:t xml:space="preserve"> - - - - - </w:t>
      </w:r>
      <w:r w:rsidR="00D1335D">
        <w:rPr>
          <w:rFonts w:ascii="Montserrat Light" w:eastAsia="Montserrat" w:hAnsi="Montserrat Light" w:cs="Montserrat"/>
          <w:sz w:val="22"/>
          <w:szCs w:val="22"/>
        </w:rPr>
        <w:t xml:space="preserve">- </w:t>
      </w:r>
      <w:r w:rsidR="00624E34">
        <w:rPr>
          <w:rFonts w:ascii="Montserrat Light" w:eastAsia="Montserrat" w:hAnsi="Montserrat Light" w:cs="Montserrat"/>
          <w:sz w:val="22"/>
          <w:szCs w:val="22"/>
        </w:rPr>
        <w:t xml:space="preserve">- - - - - - -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w:t>
      </w:r>
    </w:p>
    <w:tbl>
      <w:tblPr>
        <w:tblStyle w:val="Tablaconcuadrcula2"/>
        <w:tblW w:w="9351" w:type="dxa"/>
        <w:tblLook w:val="04A0" w:firstRow="1" w:lastRow="0" w:firstColumn="1" w:lastColumn="0" w:noHBand="0" w:noVBand="1"/>
      </w:tblPr>
      <w:tblGrid>
        <w:gridCol w:w="3256"/>
        <w:gridCol w:w="3488"/>
        <w:gridCol w:w="2607"/>
      </w:tblGrid>
      <w:tr w:rsidR="00044D2B" w:rsidRPr="008E265F" w14:paraId="6FD717B6" w14:textId="77777777" w:rsidTr="00C87697">
        <w:tc>
          <w:tcPr>
            <w:tcW w:w="3256" w:type="dxa"/>
          </w:tcPr>
          <w:p w14:paraId="4A306DA8" w14:textId="77777777" w:rsidR="00044D2B" w:rsidRPr="008E265F" w:rsidRDefault="00044D2B" w:rsidP="00C87697">
            <w:pPr>
              <w:spacing w:line="259" w:lineRule="auto"/>
              <w:jc w:val="both"/>
              <w:rPr>
                <w:rFonts w:ascii="Montserrat Light" w:hAnsi="Montserrat Light" w:cs="Calibri"/>
                <w:b/>
                <w:bCs/>
                <w:lang w:eastAsia="en-US"/>
              </w:rPr>
            </w:pPr>
            <w:r w:rsidRPr="00A12C80">
              <w:rPr>
                <w:rFonts w:ascii="Montserrat Light" w:hAnsi="Montserrat Light" w:cs="Calibri"/>
                <w:b/>
                <w:bCs/>
                <w:lang w:eastAsia="en-US"/>
              </w:rPr>
              <w:t>SESION ORDINARIA DEL COMITÉ DE CONTROL INTERNO</w:t>
            </w:r>
            <w:r>
              <w:rPr>
                <w:rFonts w:ascii="Montserrat Light" w:hAnsi="Montserrat Light" w:cs="Calibri"/>
                <w:b/>
                <w:bCs/>
                <w:lang w:eastAsia="en-US"/>
              </w:rPr>
              <w:t>.</w:t>
            </w:r>
          </w:p>
        </w:tc>
        <w:tc>
          <w:tcPr>
            <w:tcW w:w="3488" w:type="dxa"/>
          </w:tcPr>
          <w:p w14:paraId="3EEB9EAC" w14:textId="77777777" w:rsidR="00044D2B" w:rsidRPr="008E265F" w:rsidRDefault="00044D2B" w:rsidP="00C87697">
            <w:pPr>
              <w:spacing w:line="259" w:lineRule="auto"/>
              <w:jc w:val="both"/>
              <w:rPr>
                <w:rFonts w:ascii="Montserrat Light" w:eastAsia="Arial Unicode MS" w:hAnsi="Montserrat Light" w:cs="Arial Unicode MS"/>
                <w:b/>
                <w:sz w:val="24"/>
                <w:szCs w:val="24"/>
                <w:u w:color="000000"/>
                <w:lang w:val="es-ES_tradnl"/>
              </w:rPr>
            </w:pPr>
            <w:r w:rsidRPr="00831FEB">
              <w:rPr>
                <w:rFonts w:ascii="Montserrat Light" w:eastAsia="Arial Unicode MS" w:hAnsi="Montserrat Light" w:cs="Arial Unicode MS"/>
                <w:b/>
                <w:sz w:val="24"/>
                <w:szCs w:val="24"/>
                <w:u w:color="000000"/>
                <w:lang w:val="es-ES_tradnl"/>
              </w:rPr>
              <w:t>FECHA QUE SE LLEVARA A CABO.</w:t>
            </w:r>
          </w:p>
        </w:tc>
        <w:tc>
          <w:tcPr>
            <w:tcW w:w="2607" w:type="dxa"/>
          </w:tcPr>
          <w:p w14:paraId="703301C0" w14:textId="77777777" w:rsidR="00044D2B" w:rsidRPr="008E265F" w:rsidRDefault="00044D2B" w:rsidP="00C87697">
            <w:pPr>
              <w:spacing w:line="259" w:lineRule="auto"/>
              <w:jc w:val="both"/>
              <w:rPr>
                <w:rFonts w:ascii="Montserrat Light" w:hAnsi="Montserrat Light" w:cs="Calibri"/>
                <w:b/>
                <w:bCs/>
                <w:lang w:eastAsia="en-US"/>
              </w:rPr>
            </w:pPr>
            <w:r w:rsidRPr="008E265F">
              <w:rPr>
                <w:rFonts w:ascii="Montserrat Light" w:hAnsi="Montserrat Light" w:cs="Calibri"/>
                <w:b/>
                <w:bCs/>
                <w:lang w:eastAsia="en-US"/>
              </w:rPr>
              <w:t>HORARIO</w:t>
            </w:r>
          </w:p>
        </w:tc>
      </w:tr>
      <w:tr w:rsidR="00044D2B" w:rsidRPr="008E265F" w14:paraId="45DC8CA5" w14:textId="77777777" w:rsidTr="00C87697">
        <w:tc>
          <w:tcPr>
            <w:tcW w:w="3256" w:type="dxa"/>
          </w:tcPr>
          <w:p w14:paraId="29B58FCA" w14:textId="77777777" w:rsidR="00044D2B" w:rsidRPr="008E265F" w:rsidRDefault="00044D2B" w:rsidP="00C87697">
            <w:pPr>
              <w:spacing w:line="259" w:lineRule="auto"/>
              <w:jc w:val="both"/>
              <w:rPr>
                <w:rFonts w:ascii="Montserrat Light" w:hAnsi="Montserrat Light" w:cs="Calibri"/>
                <w:lang w:eastAsia="en-US"/>
              </w:rPr>
            </w:pPr>
            <w:r w:rsidRPr="00A12C80">
              <w:rPr>
                <w:rFonts w:ascii="Montserrat Light" w:hAnsi="Montserrat Light" w:cs="Calibri"/>
                <w:lang w:eastAsia="en-US"/>
              </w:rPr>
              <w:t>PRIMERA sesión ordinaria</w:t>
            </w:r>
          </w:p>
        </w:tc>
        <w:tc>
          <w:tcPr>
            <w:tcW w:w="3488" w:type="dxa"/>
          </w:tcPr>
          <w:p w14:paraId="3559F6CD" w14:textId="77777777" w:rsidR="00044D2B" w:rsidRPr="008E265F" w:rsidRDefault="00044D2B" w:rsidP="00C87697">
            <w:pPr>
              <w:spacing w:line="259" w:lineRule="auto"/>
              <w:jc w:val="both"/>
              <w:rPr>
                <w:rFonts w:ascii="Montserrat Light" w:hAnsi="Montserrat Light" w:cs="Calibri"/>
                <w:lang w:eastAsia="en-US"/>
              </w:rPr>
            </w:pPr>
            <w:r w:rsidRPr="00A12C80">
              <w:rPr>
                <w:rFonts w:ascii="Montserrat Light" w:hAnsi="Montserrat Light" w:cs="Calibri"/>
                <w:lang w:eastAsia="en-US"/>
              </w:rPr>
              <w:t>25 de febrero del 2026</w:t>
            </w:r>
          </w:p>
        </w:tc>
        <w:tc>
          <w:tcPr>
            <w:tcW w:w="2607" w:type="dxa"/>
          </w:tcPr>
          <w:p w14:paraId="575DD5B6" w14:textId="77777777" w:rsidR="00044D2B" w:rsidRPr="008E265F" w:rsidRDefault="00044D2B" w:rsidP="00C87697">
            <w:pPr>
              <w:spacing w:line="259" w:lineRule="auto"/>
              <w:jc w:val="both"/>
              <w:rPr>
                <w:rFonts w:ascii="Montserrat Light" w:hAnsi="Montserrat Light" w:cs="Calibri"/>
                <w:lang w:eastAsia="en-US"/>
              </w:rPr>
            </w:pPr>
            <w:r w:rsidRPr="008E265F">
              <w:rPr>
                <w:rFonts w:ascii="Montserrat Light" w:hAnsi="Montserrat Light" w:cs="Calibri"/>
                <w:lang w:eastAsia="en-US"/>
              </w:rPr>
              <w:t>11:00 horas</w:t>
            </w:r>
          </w:p>
        </w:tc>
      </w:tr>
      <w:tr w:rsidR="00044D2B" w:rsidRPr="008E265F" w14:paraId="7C5F6747" w14:textId="77777777" w:rsidTr="00C87697">
        <w:tc>
          <w:tcPr>
            <w:tcW w:w="3256" w:type="dxa"/>
          </w:tcPr>
          <w:p w14:paraId="390C7480" w14:textId="77777777" w:rsidR="00044D2B" w:rsidRPr="008E265F" w:rsidRDefault="00044D2B" w:rsidP="00C87697">
            <w:pPr>
              <w:spacing w:line="259" w:lineRule="auto"/>
              <w:jc w:val="both"/>
              <w:rPr>
                <w:rFonts w:ascii="Montserrat Light" w:hAnsi="Montserrat Light" w:cs="Calibri"/>
                <w:lang w:eastAsia="en-US"/>
              </w:rPr>
            </w:pPr>
            <w:r w:rsidRPr="00A12C80">
              <w:rPr>
                <w:rFonts w:ascii="Montserrat Light" w:hAnsi="Montserrat Light" w:cs="Calibri"/>
                <w:lang w:eastAsia="en-US"/>
              </w:rPr>
              <w:t>SEGUNDA</w:t>
            </w:r>
            <w:r>
              <w:rPr>
                <w:rFonts w:ascii="Montserrat Light" w:hAnsi="Montserrat Light" w:cs="Calibri"/>
                <w:lang w:eastAsia="en-US"/>
              </w:rPr>
              <w:t xml:space="preserve"> </w:t>
            </w:r>
            <w:r w:rsidRPr="00A12C80">
              <w:rPr>
                <w:rFonts w:ascii="Montserrat Light" w:hAnsi="Montserrat Light" w:cs="Calibri"/>
                <w:lang w:eastAsia="en-US"/>
              </w:rPr>
              <w:t>sesión ordinaria.</w:t>
            </w:r>
          </w:p>
        </w:tc>
        <w:tc>
          <w:tcPr>
            <w:tcW w:w="3488" w:type="dxa"/>
          </w:tcPr>
          <w:p w14:paraId="2DDE352F" w14:textId="77777777" w:rsidR="00044D2B" w:rsidRPr="008E265F" w:rsidRDefault="00044D2B" w:rsidP="00C87697">
            <w:pPr>
              <w:spacing w:line="259" w:lineRule="auto"/>
              <w:jc w:val="both"/>
              <w:rPr>
                <w:rFonts w:ascii="Montserrat Light" w:hAnsi="Montserrat Light" w:cs="Calibri"/>
                <w:lang w:eastAsia="en-US"/>
              </w:rPr>
            </w:pPr>
            <w:r w:rsidRPr="00A12C80">
              <w:rPr>
                <w:rFonts w:ascii="Montserrat Light" w:hAnsi="Montserrat Light" w:cs="Calibri"/>
                <w:lang w:eastAsia="en-US"/>
              </w:rPr>
              <w:t xml:space="preserve"> 20 de mayo del 2026</w:t>
            </w:r>
          </w:p>
        </w:tc>
        <w:tc>
          <w:tcPr>
            <w:tcW w:w="2607" w:type="dxa"/>
          </w:tcPr>
          <w:p w14:paraId="40AB0804" w14:textId="77777777" w:rsidR="00044D2B" w:rsidRPr="008E265F" w:rsidRDefault="00044D2B" w:rsidP="00C87697">
            <w:pPr>
              <w:spacing w:line="259" w:lineRule="auto"/>
              <w:jc w:val="both"/>
              <w:rPr>
                <w:rFonts w:ascii="Montserrat Light" w:hAnsi="Montserrat Light" w:cs="Calibri"/>
                <w:lang w:eastAsia="en-US"/>
              </w:rPr>
            </w:pPr>
            <w:r w:rsidRPr="008E265F">
              <w:rPr>
                <w:rFonts w:ascii="Montserrat Light" w:hAnsi="Montserrat Light" w:cs="Calibri"/>
                <w:lang w:eastAsia="en-US"/>
              </w:rPr>
              <w:t>10:00 horas</w:t>
            </w:r>
          </w:p>
        </w:tc>
      </w:tr>
      <w:tr w:rsidR="00044D2B" w:rsidRPr="008E265F" w14:paraId="1FDF529F" w14:textId="77777777" w:rsidTr="00C87697">
        <w:tc>
          <w:tcPr>
            <w:tcW w:w="3256" w:type="dxa"/>
          </w:tcPr>
          <w:p w14:paraId="730A0939" w14:textId="77777777" w:rsidR="00044D2B" w:rsidRPr="008E265F" w:rsidRDefault="00044D2B" w:rsidP="00C87697">
            <w:pPr>
              <w:spacing w:line="259" w:lineRule="auto"/>
              <w:jc w:val="both"/>
              <w:rPr>
                <w:rFonts w:ascii="Montserrat Light" w:hAnsi="Montserrat Light" w:cs="Calibri"/>
                <w:lang w:eastAsia="en-US"/>
              </w:rPr>
            </w:pPr>
            <w:r w:rsidRPr="00A12C80">
              <w:rPr>
                <w:rFonts w:ascii="Montserrat Light" w:hAnsi="Montserrat Light" w:cs="Calibri"/>
                <w:lang w:eastAsia="en-US"/>
              </w:rPr>
              <w:t>TERCERA sesión ordinaria.</w:t>
            </w:r>
          </w:p>
        </w:tc>
        <w:tc>
          <w:tcPr>
            <w:tcW w:w="3488" w:type="dxa"/>
          </w:tcPr>
          <w:p w14:paraId="6310C86A" w14:textId="77777777" w:rsidR="00044D2B" w:rsidRPr="008E265F" w:rsidRDefault="00044D2B" w:rsidP="00C87697">
            <w:pPr>
              <w:spacing w:line="259" w:lineRule="auto"/>
              <w:jc w:val="both"/>
              <w:rPr>
                <w:rFonts w:ascii="Montserrat Light" w:hAnsi="Montserrat Light" w:cs="Calibri"/>
                <w:lang w:eastAsia="en-US"/>
              </w:rPr>
            </w:pPr>
            <w:r w:rsidRPr="00A12C80">
              <w:rPr>
                <w:rFonts w:ascii="Montserrat Light" w:hAnsi="Montserrat Light" w:cs="Calibri"/>
                <w:lang w:eastAsia="en-US"/>
              </w:rPr>
              <w:t>26 de agosto del 2026</w:t>
            </w:r>
          </w:p>
        </w:tc>
        <w:tc>
          <w:tcPr>
            <w:tcW w:w="2607" w:type="dxa"/>
          </w:tcPr>
          <w:p w14:paraId="15E57C54" w14:textId="77777777" w:rsidR="00044D2B" w:rsidRPr="008E265F" w:rsidRDefault="00044D2B" w:rsidP="00C87697">
            <w:pPr>
              <w:spacing w:line="259" w:lineRule="auto"/>
              <w:jc w:val="both"/>
              <w:rPr>
                <w:rFonts w:ascii="Montserrat Light" w:hAnsi="Montserrat Light" w:cs="Calibri"/>
                <w:lang w:eastAsia="en-US"/>
              </w:rPr>
            </w:pPr>
            <w:r w:rsidRPr="002C45A6">
              <w:rPr>
                <w:rFonts w:ascii="Montserrat Light" w:hAnsi="Montserrat Light" w:cs="Calibri"/>
                <w:lang w:eastAsia="en-US"/>
              </w:rPr>
              <w:t>11:00 horas</w:t>
            </w:r>
          </w:p>
        </w:tc>
      </w:tr>
      <w:tr w:rsidR="00044D2B" w:rsidRPr="008E265F" w14:paraId="65BCD988" w14:textId="77777777" w:rsidTr="00C87697">
        <w:tc>
          <w:tcPr>
            <w:tcW w:w="3256" w:type="dxa"/>
          </w:tcPr>
          <w:p w14:paraId="557168C4" w14:textId="77777777" w:rsidR="00044D2B" w:rsidRPr="008E265F" w:rsidRDefault="00044D2B" w:rsidP="00C87697">
            <w:pPr>
              <w:spacing w:line="259" w:lineRule="auto"/>
              <w:jc w:val="both"/>
              <w:rPr>
                <w:rFonts w:ascii="Montserrat Light" w:hAnsi="Montserrat Light" w:cs="Calibri"/>
                <w:lang w:eastAsia="en-US"/>
              </w:rPr>
            </w:pPr>
            <w:r w:rsidRPr="00A12C80">
              <w:rPr>
                <w:rFonts w:ascii="Montserrat Light" w:hAnsi="Montserrat Light" w:cs="Calibri"/>
                <w:lang w:eastAsia="en-US"/>
              </w:rPr>
              <w:t>CUARTA sesión ordinaria</w:t>
            </w:r>
          </w:p>
        </w:tc>
        <w:tc>
          <w:tcPr>
            <w:tcW w:w="3488" w:type="dxa"/>
          </w:tcPr>
          <w:p w14:paraId="7ACCFA38" w14:textId="77777777" w:rsidR="00044D2B" w:rsidRPr="008E265F" w:rsidRDefault="00044D2B" w:rsidP="00C87697">
            <w:pPr>
              <w:spacing w:line="259" w:lineRule="auto"/>
              <w:jc w:val="both"/>
              <w:rPr>
                <w:rFonts w:ascii="Montserrat Light" w:hAnsi="Montserrat Light" w:cs="Calibri"/>
                <w:lang w:eastAsia="en-US"/>
              </w:rPr>
            </w:pPr>
            <w:r w:rsidRPr="00A12C80">
              <w:rPr>
                <w:rFonts w:ascii="Montserrat Light" w:hAnsi="Montserrat Light" w:cs="Calibri"/>
                <w:lang w:eastAsia="en-US"/>
              </w:rPr>
              <w:t>30 de noviembre del 2026</w:t>
            </w:r>
          </w:p>
        </w:tc>
        <w:tc>
          <w:tcPr>
            <w:tcW w:w="2607" w:type="dxa"/>
          </w:tcPr>
          <w:p w14:paraId="24A84070" w14:textId="7D150A65" w:rsidR="00044D2B" w:rsidRPr="008E265F" w:rsidRDefault="00044D2B" w:rsidP="00C87697">
            <w:pPr>
              <w:spacing w:line="259" w:lineRule="auto"/>
              <w:jc w:val="both"/>
              <w:rPr>
                <w:rFonts w:ascii="Montserrat Light" w:hAnsi="Montserrat Light" w:cs="Calibri"/>
                <w:lang w:eastAsia="en-US"/>
              </w:rPr>
            </w:pPr>
            <w:r>
              <w:rPr>
                <w:rFonts w:ascii="Montserrat Light" w:hAnsi="Montserrat Light" w:cs="Calibri"/>
                <w:lang w:eastAsia="en-US"/>
              </w:rPr>
              <w:t>12:00 horas</w:t>
            </w:r>
          </w:p>
        </w:tc>
      </w:tr>
    </w:tbl>
    <w:p w14:paraId="77A92926" w14:textId="77777777" w:rsidR="002B3B3E" w:rsidRPr="00316419" w:rsidRDefault="002B3B3E" w:rsidP="00F640EA">
      <w:pPr>
        <w:pBdr>
          <w:top w:val="nil"/>
          <w:left w:val="nil"/>
          <w:bottom w:val="nil"/>
          <w:right w:val="nil"/>
          <w:between w:val="nil"/>
        </w:pBdr>
        <w:jc w:val="both"/>
        <w:rPr>
          <w:rFonts w:ascii="Montserrat Light" w:eastAsia="Montserrat" w:hAnsi="Montserrat Light" w:cs="Montserrat"/>
        </w:rPr>
      </w:pPr>
    </w:p>
    <w:p w14:paraId="7B2C95D3" w14:textId="237EB268" w:rsidR="00316419" w:rsidRDefault="00316419" w:rsidP="00044D2B">
      <w:pPr>
        <w:pBdr>
          <w:top w:val="nil"/>
          <w:left w:val="nil"/>
          <w:bottom w:val="nil"/>
          <w:right w:val="nil"/>
          <w:between w:val="nil"/>
        </w:pBdr>
        <w:jc w:val="both"/>
        <w:rPr>
          <w:rFonts w:ascii="Montserrat Light" w:hAnsi="Montserrat Light"/>
        </w:rPr>
      </w:pPr>
      <w:r>
        <w:rPr>
          <w:rFonts w:ascii="Montserrat Light" w:hAnsi="Montserrat Light"/>
        </w:rPr>
        <w:t>N</w:t>
      </w:r>
      <w:r w:rsidRPr="00316419">
        <w:rPr>
          <w:rFonts w:ascii="Montserrat Light" w:hAnsi="Montserrat Light"/>
        </w:rPr>
        <w:t xml:space="preserve">o se omite informar que dichas fechas se tomaron en consideración del calendario de actividades de los comités de control interno instalados que emite la </w:t>
      </w:r>
      <w:r>
        <w:rPr>
          <w:rFonts w:ascii="Montserrat Light" w:hAnsi="Montserrat Light"/>
        </w:rPr>
        <w:t>D</w:t>
      </w:r>
      <w:r w:rsidRPr="00316419">
        <w:rPr>
          <w:rFonts w:ascii="Montserrat Light" w:hAnsi="Montserrat Light"/>
        </w:rPr>
        <w:t xml:space="preserve">irección de </w:t>
      </w:r>
      <w:r>
        <w:rPr>
          <w:rFonts w:ascii="Montserrat Light" w:hAnsi="Montserrat Light"/>
        </w:rPr>
        <w:t>C</w:t>
      </w:r>
      <w:r w:rsidRPr="00316419">
        <w:rPr>
          <w:rFonts w:ascii="Montserrat Light" w:hAnsi="Montserrat Light"/>
        </w:rPr>
        <w:t xml:space="preserve">ontrol </w:t>
      </w:r>
      <w:r>
        <w:rPr>
          <w:rFonts w:ascii="Montserrat Light" w:hAnsi="Montserrat Light"/>
        </w:rPr>
        <w:t>I</w:t>
      </w:r>
      <w:r w:rsidRPr="00316419">
        <w:rPr>
          <w:rFonts w:ascii="Montserrat Light" w:hAnsi="Montserrat Light"/>
        </w:rPr>
        <w:t xml:space="preserve">nterno de la </w:t>
      </w:r>
      <w:r w:rsidR="00497221">
        <w:rPr>
          <w:rFonts w:ascii="Montserrat Light" w:hAnsi="Montserrat Light"/>
        </w:rPr>
        <w:t>G</w:t>
      </w:r>
      <w:r w:rsidR="00497221" w:rsidRPr="00316419">
        <w:rPr>
          <w:rFonts w:ascii="Montserrat Light" w:hAnsi="Montserrat Light"/>
        </w:rPr>
        <w:t>estión</w:t>
      </w:r>
      <w:r w:rsidRPr="00316419">
        <w:rPr>
          <w:rFonts w:ascii="Montserrat Light" w:hAnsi="Montserrat Light"/>
        </w:rPr>
        <w:t xml:space="preserve"> </w:t>
      </w:r>
      <w:r>
        <w:rPr>
          <w:rFonts w:ascii="Montserrat Light" w:hAnsi="Montserrat Light"/>
        </w:rPr>
        <w:t>P</w:t>
      </w:r>
      <w:r w:rsidRPr="00316419">
        <w:rPr>
          <w:rFonts w:ascii="Montserrat Light" w:hAnsi="Montserrat Light"/>
        </w:rPr>
        <w:t xml:space="preserve">ublica </w:t>
      </w:r>
      <w:r>
        <w:rPr>
          <w:rFonts w:ascii="Montserrat Light" w:hAnsi="Montserrat Light"/>
        </w:rPr>
        <w:t>D</w:t>
      </w:r>
      <w:r w:rsidRPr="00316419">
        <w:rPr>
          <w:rFonts w:ascii="Montserrat Light" w:hAnsi="Montserrat Light"/>
        </w:rPr>
        <w:t xml:space="preserve">ependiente de la </w:t>
      </w:r>
      <w:r>
        <w:rPr>
          <w:rFonts w:ascii="Montserrat Light" w:hAnsi="Montserrat Light"/>
        </w:rPr>
        <w:t>S</w:t>
      </w:r>
      <w:r w:rsidRPr="00316419">
        <w:rPr>
          <w:rFonts w:ascii="Montserrat Light" w:hAnsi="Montserrat Light"/>
        </w:rPr>
        <w:t xml:space="preserve">ubsecretaria de </w:t>
      </w:r>
      <w:r>
        <w:rPr>
          <w:rFonts w:ascii="Montserrat Light" w:hAnsi="Montserrat Light"/>
        </w:rPr>
        <w:t>A</w:t>
      </w:r>
      <w:r w:rsidRPr="00316419">
        <w:rPr>
          <w:rFonts w:ascii="Montserrat Light" w:hAnsi="Montserrat Light"/>
        </w:rPr>
        <w:t xml:space="preserve">uditoria y </w:t>
      </w:r>
      <w:r>
        <w:rPr>
          <w:rFonts w:ascii="Montserrat Light" w:hAnsi="Montserrat Light"/>
        </w:rPr>
        <w:t>O</w:t>
      </w:r>
      <w:r w:rsidRPr="00316419">
        <w:rPr>
          <w:rFonts w:ascii="Montserrat Light" w:hAnsi="Montserrat Light"/>
        </w:rPr>
        <w:t>bra pa</w:t>
      </w:r>
      <w:r>
        <w:rPr>
          <w:rFonts w:ascii="Montserrat Light" w:hAnsi="Montserrat Light"/>
        </w:rPr>
        <w:t>r</w:t>
      </w:r>
      <w:r w:rsidRPr="00316419">
        <w:rPr>
          <w:rFonts w:ascii="Montserrat Light" w:hAnsi="Montserrat Light"/>
        </w:rPr>
        <w:t>a el ejercicio dos</w:t>
      </w:r>
      <w:r w:rsidR="00C72019">
        <w:rPr>
          <w:rFonts w:ascii="Montserrat Light" w:hAnsi="Montserrat Light"/>
        </w:rPr>
        <w:t xml:space="preserve"> </w:t>
      </w:r>
      <w:r w:rsidR="00C72019" w:rsidRPr="00316419">
        <w:rPr>
          <w:rFonts w:ascii="Montserrat Light" w:hAnsi="Montserrat Light"/>
        </w:rPr>
        <w:t>mil veintiséis</w:t>
      </w:r>
      <w:r w:rsidRPr="00316419">
        <w:rPr>
          <w:rFonts w:ascii="Montserrat Light" w:hAnsi="Montserrat Light"/>
        </w:rPr>
        <w:t xml:space="preserve"> de acuerdo a la circula</w:t>
      </w:r>
      <w:r>
        <w:rPr>
          <w:rFonts w:ascii="Montserrat Light" w:hAnsi="Montserrat Light"/>
        </w:rPr>
        <w:t>r</w:t>
      </w:r>
      <w:r w:rsidRPr="00316419">
        <w:rPr>
          <w:rFonts w:ascii="Montserrat Light" w:hAnsi="Montserrat Light"/>
        </w:rPr>
        <w:t xml:space="preserve"> SHTFP/SASO/DCIGP/087/2025</w:t>
      </w:r>
      <w:r>
        <w:rPr>
          <w:rFonts w:ascii="Montserrat Light" w:hAnsi="Montserrat Light"/>
        </w:rPr>
        <w:t>- - - - - - - - - - - -</w:t>
      </w:r>
      <w:r w:rsidR="00BD73BA">
        <w:rPr>
          <w:rFonts w:ascii="Montserrat Light" w:hAnsi="Montserrat Light"/>
        </w:rPr>
        <w:t xml:space="preserve">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 - - - - - - - - - - - - </w:t>
      </w:r>
    </w:p>
    <w:p w14:paraId="13469E96" w14:textId="5D5919AC" w:rsidR="00044D2B" w:rsidRPr="00044D2B" w:rsidRDefault="00831FEB" w:rsidP="00044D2B">
      <w:pPr>
        <w:pBdr>
          <w:top w:val="nil"/>
          <w:left w:val="nil"/>
          <w:bottom w:val="nil"/>
          <w:right w:val="nil"/>
          <w:between w:val="nil"/>
        </w:pBdr>
        <w:jc w:val="both"/>
        <w:rPr>
          <w:rFonts w:ascii="Montserrat Light" w:eastAsia="Montserrat" w:hAnsi="Montserrat Light" w:cs="Montserrat"/>
          <w:sz w:val="22"/>
          <w:szCs w:val="22"/>
        </w:rPr>
      </w:pPr>
      <w:r w:rsidRPr="00316419">
        <w:rPr>
          <w:rFonts w:ascii="Montserrat Light" w:eastAsia="Montserrat" w:hAnsi="Montserrat Light" w:cs="Montserrat"/>
        </w:rPr>
        <w:t>Por</w:t>
      </w:r>
      <w:r w:rsidRPr="008D42BC">
        <w:rPr>
          <w:rFonts w:ascii="Montserrat Light" w:eastAsia="Montserrat" w:hAnsi="Montserrat Light" w:cs="Montserrat"/>
          <w:sz w:val="22"/>
          <w:szCs w:val="22"/>
        </w:rPr>
        <w:t xml:space="preserve"> unanimidad de votos</w:t>
      </w:r>
      <w:r w:rsidR="00056EDC" w:rsidRPr="008D42BC">
        <w:rPr>
          <w:rFonts w:ascii="Montserrat Light" w:eastAsia="Montserrat" w:hAnsi="Montserrat Light" w:cs="Montserrat"/>
          <w:sz w:val="22"/>
          <w:szCs w:val="22"/>
        </w:rPr>
        <w:t>, los integrantes de este Comité manifestaron su conformidad para que las sesiones</w:t>
      </w:r>
      <w:r w:rsidR="004806AB" w:rsidRPr="008D42BC">
        <w:rPr>
          <w:rFonts w:ascii="Montserrat Light" w:eastAsia="Montserrat" w:hAnsi="Montserrat Light" w:cs="Montserrat"/>
          <w:sz w:val="22"/>
          <w:szCs w:val="22"/>
        </w:rPr>
        <w:t xml:space="preserve"> se desarrollen en las fechas previamente determinadas , observando en todo momento lo dispuesto a la normativa aplicable</w:t>
      </w:r>
      <w:r w:rsidR="00056EDC" w:rsidRPr="008D42BC">
        <w:rPr>
          <w:rFonts w:ascii="Montserrat Light" w:eastAsia="Montserrat" w:hAnsi="Montserrat Light" w:cs="Montserrat"/>
          <w:sz w:val="22"/>
          <w:szCs w:val="22"/>
        </w:rPr>
        <w:t xml:space="preserve"> , estos acordaron que se  </w:t>
      </w:r>
      <w:r w:rsidR="00B4780E" w:rsidRPr="008D42BC">
        <w:rPr>
          <w:rFonts w:ascii="Montserrat Light" w:eastAsia="Montserrat" w:hAnsi="Montserrat Light" w:cs="Montserrat"/>
          <w:sz w:val="22"/>
          <w:szCs w:val="22"/>
        </w:rPr>
        <w:t xml:space="preserve">asuntos generales, a continuación, </w:t>
      </w:r>
      <w:r w:rsidR="00044D2B" w:rsidRPr="00044D2B">
        <w:rPr>
          <w:rFonts w:ascii="Montserrat Light" w:eastAsia="Montserrat" w:hAnsi="Montserrat Light" w:cs="Montserrat"/>
          <w:sz w:val="22"/>
          <w:szCs w:val="22"/>
        </w:rPr>
        <w:t xml:space="preserve">En uso de la voz la asesora: Yadira Itzel Ramírez </w:t>
      </w:r>
      <w:proofErr w:type="spellStart"/>
      <w:r w:rsidR="00044D2B" w:rsidRPr="00044D2B">
        <w:rPr>
          <w:rFonts w:ascii="Montserrat Light" w:eastAsia="Montserrat" w:hAnsi="Montserrat Light" w:cs="Montserrat"/>
          <w:sz w:val="22"/>
          <w:szCs w:val="22"/>
        </w:rPr>
        <w:t>Ramírez</w:t>
      </w:r>
      <w:proofErr w:type="spellEnd"/>
      <w:r w:rsidR="00044D2B" w:rsidRPr="00044D2B">
        <w:rPr>
          <w:rFonts w:ascii="Montserrat Light" w:eastAsia="Montserrat" w:hAnsi="Montserrat Light" w:cs="Montserrat"/>
          <w:sz w:val="22"/>
          <w:szCs w:val="22"/>
        </w:rPr>
        <w:t xml:space="preserve"> informa que a partir del ejercicio 2026, la elaboración del Programa de Trabajo de Control Interno deberá realizarse únicamente y exclusivamente dentro del sistema SIC</w:t>
      </w:r>
      <w:r w:rsidR="00044D2B">
        <w:rPr>
          <w:rFonts w:ascii="Montserrat Light" w:eastAsia="Montserrat" w:hAnsi="Montserrat Light" w:cs="Montserrat"/>
          <w:sz w:val="22"/>
          <w:szCs w:val="22"/>
        </w:rPr>
        <w:t>OCOI</w:t>
      </w:r>
      <w:r w:rsidR="00044D2B" w:rsidRPr="00044D2B">
        <w:rPr>
          <w:rFonts w:ascii="Montserrat Light" w:eastAsia="Montserrat" w:hAnsi="Montserrat Light" w:cs="Montserrat"/>
          <w:sz w:val="22"/>
          <w:szCs w:val="22"/>
        </w:rPr>
        <w:t>, por lo que, con el fin de garantizar una correcta utilización de la plataforma, se llevará a cabo una capacitación dirigida a la persona Coordinadora de Control Interno en la cual se explicará detalladamente el uso del sistema y los pasos a seguir para el registro y envío del programa correspondiente.</w:t>
      </w:r>
      <w:r w:rsidR="00044D2B">
        <w:rPr>
          <w:rFonts w:ascii="Montserrat Light" w:eastAsia="Montserrat" w:hAnsi="Montserrat Light" w:cs="Montserrat"/>
          <w:sz w:val="22"/>
          <w:szCs w:val="22"/>
        </w:rPr>
        <w:t>- - - - - - - - - - - - - - - - - - - -</w:t>
      </w:r>
      <w:r w:rsidR="00BD73BA">
        <w:rPr>
          <w:rFonts w:ascii="Montserrat Light" w:eastAsia="Montserrat" w:hAnsi="Montserrat Light" w:cs="Montserrat"/>
          <w:sz w:val="22"/>
          <w:szCs w:val="22"/>
        </w:rPr>
        <w:t xml:space="preserve"> - - - - - - - - - - - - - - - - - - - - </w:t>
      </w:r>
      <w:r w:rsidR="00921B64" w:rsidRPr="008D42BC">
        <w:rPr>
          <w:rFonts w:ascii="Montserrat Light" w:eastAsia="Montserrat" w:hAnsi="Montserrat Light" w:cs="Montserrat"/>
          <w:sz w:val="22"/>
          <w:szCs w:val="22"/>
        </w:rPr>
        <w:t>- - - - - - - - - - - - - - - - - - - - - - - - - - - - - -</w:t>
      </w:r>
      <w:r w:rsidR="00921B64" w:rsidRPr="008D42BC">
        <w:rPr>
          <w:rFonts w:ascii="Montserrat Light" w:eastAsia="Montserrat" w:hAnsi="Montserrat Light" w:cs="Montserrat"/>
          <w:b/>
          <w:bCs/>
          <w:sz w:val="22"/>
          <w:szCs w:val="22"/>
        </w:rPr>
        <w:t xml:space="preserve">- - - - - - - - - - - - - - - - - - - - - - - - - - - - - - - -- - - - - - - - - - - - - - - </w:t>
      </w:r>
    </w:p>
    <w:p w14:paraId="4B63F958" w14:textId="2274BF93" w:rsidR="008D42BC" w:rsidRPr="008D42BC" w:rsidRDefault="00044D2B" w:rsidP="00044D2B">
      <w:pPr>
        <w:pBdr>
          <w:top w:val="nil"/>
          <w:left w:val="nil"/>
          <w:bottom w:val="nil"/>
          <w:right w:val="nil"/>
          <w:between w:val="nil"/>
        </w:pBdr>
        <w:jc w:val="both"/>
        <w:rPr>
          <w:rFonts w:ascii="Montserrat Light" w:eastAsia="Montserrat" w:hAnsi="Montserrat Light" w:cs="Montserrat"/>
          <w:sz w:val="22"/>
          <w:szCs w:val="22"/>
        </w:rPr>
      </w:pPr>
      <w:r w:rsidRPr="00044D2B">
        <w:rPr>
          <w:rFonts w:ascii="Montserrat Light" w:eastAsia="Montserrat" w:hAnsi="Montserrat Light" w:cs="Montserrat"/>
          <w:sz w:val="22"/>
          <w:szCs w:val="22"/>
        </w:rPr>
        <w:lastRenderedPageBreak/>
        <w:t>El Programa de Trabajo de Control Interno deberá ser remitido a la Dirección de Control Interno de la gestión pública a más tardar el 30 de enero del 2026. No obstante, se recomienda hacer el envío con antelación, con el propósito de facilitar la revisión y evitar contratiempos con el cumplimiento con los plazos establecidos, considerando también que, la recepción del Programa constituye un requisito indispensable para llevar a cabo la primera sesión ordinaria las cuales se estarán programando llevarse a cabo del 16 de febrero al 13 de marzo del 2026.</w:t>
      </w:r>
      <w:r w:rsidR="00725302" w:rsidRPr="008D42BC">
        <w:rPr>
          <w:rFonts w:ascii="Montserrat Light" w:eastAsia="Montserrat" w:hAnsi="Montserrat Light" w:cs="Montserrat"/>
          <w:sz w:val="22"/>
          <w:szCs w:val="22"/>
        </w:rPr>
        <w:t xml:space="preserve"> - - - - - - - -</w:t>
      </w:r>
      <w:r w:rsidR="00F916CC" w:rsidRPr="008D42BC">
        <w:rPr>
          <w:rFonts w:ascii="Montserrat Light" w:eastAsia="Montserrat" w:hAnsi="Montserrat Light" w:cs="Montserrat"/>
          <w:sz w:val="22"/>
          <w:szCs w:val="22"/>
        </w:rPr>
        <w:t xml:space="preserve"> - - - - - - - - - - - - - - - - - - - - - - - - - - -</w:t>
      </w:r>
      <w:r w:rsidR="00B4780E" w:rsidRPr="008D42BC">
        <w:rPr>
          <w:rFonts w:ascii="Montserrat Light" w:eastAsia="Montserrat" w:hAnsi="Montserrat Light" w:cs="Montserrat"/>
          <w:sz w:val="22"/>
          <w:szCs w:val="22"/>
        </w:rPr>
        <w:t xml:space="preserve"> </w:t>
      </w:r>
      <w:r w:rsidR="00F916CC" w:rsidRPr="008D42BC">
        <w:rPr>
          <w:rFonts w:ascii="Montserrat Light" w:eastAsia="Montserrat" w:hAnsi="Montserrat Light" w:cs="Montserrat"/>
          <w:sz w:val="22"/>
          <w:szCs w:val="22"/>
        </w:rPr>
        <w:t xml:space="preserve">- - - - - - - - - - - - - </w:t>
      </w:r>
      <w:r w:rsidR="008F2AE4" w:rsidRPr="008D42BC">
        <w:rPr>
          <w:rFonts w:ascii="Montserrat Light" w:eastAsia="Montserrat" w:hAnsi="Montserrat Light" w:cs="Montserrat"/>
          <w:sz w:val="22"/>
          <w:szCs w:val="22"/>
        </w:rPr>
        <w:t xml:space="preserve">- - - - - - - - - - - - - - - - - - - - - - </w:t>
      </w:r>
      <w:r w:rsidR="00725302" w:rsidRPr="008D42BC">
        <w:rPr>
          <w:rFonts w:ascii="Montserrat Light" w:eastAsia="Montserrat" w:hAnsi="Montserrat Light" w:cs="Montserrat"/>
          <w:sz w:val="22"/>
          <w:szCs w:val="22"/>
        </w:rPr>
        <w:t xml:space="preserve"> </w:t>
      </w:r>
      <w:r w:rsidR="00DC53AC" w:rsidRPr="008D42BC">
        <w:rPr>
          <w:rFonts w:ascii="Montserrat Light" w:eastAsia="Montserrat" w:hAnsi="Montserrat Light" w:cs="Montserrat"/>
          <w:sz w:val="22"/>
          <w:szCs w:val="22"/>
        </w:rPr>
        <w:t xml:space="preserve"> - - - - - - </w:t>
      </w:r>
      <w:r w:rsidR="006C02A6" w:rsidRPr="008D42BC">
        <w:rPr>
          <w:rFonts w:ascii="Montserrat Light" w:eastAsia="Montserrat" w:hAnsi="Montserrat Light" w:cs="Montserrat"/>
          <w:b/>
          <w:sz w:val="22"/>
          <w:szCs w:val="22"/>
        </w:rPr>
        <w:t>XI</w:t>
      </w:r>
      <w:r w:rsidR="00A2558E" w:rsidRPr="008D42BC">
        <w:rPr>
          <w:rFonts w:ascii="Montserrat Light" w:eastAsia="Montserrat" w:hAnsi="Montserrat Light" w:cs="Montserrat"/>
          <w:b/>
          <w:sz w:val="22"/>
          <w:szCs w:val="22"/>
        </w:rPr>
        <w:t>I</w:t>
      </w:r>
      <w:r w:rsidR="00725302" w:rsidRPr="008D42BC">
        <w:rPr>
          <w:rFonts w:ascii="Montserrat Light" w:eastAsia="Montserrat" w:hAnsi="Montserrat Light" w:cs="Montserrat"/>
          <w:b/>
          <w:sz w:val="22"/>
          <w:szCs w:val="22"/>
        </w:rPr>
        <w:t>. REVISIÓN Y RATIFICACIÓN DE LOS ACUERDOS ADOPTADOS EN LA REUNIÓN. - -</w:t>
      </w:r>
      <w:r w:rsidR="002327A1" w:rsidRPr="008D42BC">
        <w:rPr>
          <w:rFonts w:ascii="Montserrat Light" w:eastAsia="Montserrat" w:hAnsi="Montserrat Light" w:cs="Montserrat"/>
          <w:sz w:val="22"/>
          <w:szCs w:val="22"/>
        </w:rPr>
        <w:t>- - - - - - - - - - - - - - - - - - - - - - - - - - - - - -</w:t>
      </w:r>
      <w:r w:rsidR="002327A1" w:rsidRPr="008D42BC">
        <w:rPr>
          <w:rFonts w:ascii="Montserrat Light" w:eastAsia="Montserrat" w:hAnsi="Montserrat Light" w:cs="Montserrat"/>
          <w:b/>
          <w:bCs/>
          <w:sz w:val="22"/>
          <w:szCs w:val="22"/>
        </w:rPr>
        <w:t xml:space="preserve">- - - - - - - - - - - - - - - - - - - - - - - - - - - - - - - -- </w:t>
      </w:r>
      <w:r w:rsidR="008D42BC" w:rsidRPr="008D42BC">
        <w:rPr>
          <w:rFonts w:ascii="Montserrat Light" w:eastAsia="Calibri" w:hAnsi="Montserrat Light" w:cs="Calibri"/>
          <w:sz w:val="22"/>
          <w:szCs w:val="22"/>
          <w:lang w:val="es-ES" w:eastAsia="en-US"/>
        </w:rPr>
        <w:t>La</w:t>
      </w:r>
      <w:r w:rsidR="008D42BC" w:rsidRPr="008D42BC">
        <w:rPr>
          <w:rFonts w:ascii="Montserrat Light" w:eastAsia="Calibri" w:hAnsi="Montserrat Light" w:cs="Calibri"/>
          <w:sz w:val="22"/>
          <w:szCs w:val="22"/>
          <w:lang w:eastAsia="en-US"/>
        </w:rPr>
        <w:t xml:space="preserve"> </w:t>
      </w:r>
      <w:r w:rsidR="008D42BC" w:rsidRPr="008D42BC">
        <w:rPr>
          <w:rFonts w:ascii="Montserrat Light" w:eastAsia="Calibri" w:hAnsi="Montserrat Light"/>
          <w:sz w:val="22"/>
          <w:szCs w:val="22"/>
          <w:lang w:eastAsia="en-US"/>
        </w:rPr>
        <w:t xml:space="preserve">Lic. </w:t>
      </w:r>
      <w:r w:rsidR="008D42BC" w:rsidRPr="008D42BC">
        <w:rPr>
          <w:rFonts w:ascii="Montserrat Light" w:eastAsia="Calibri" w:hAnsi="Montserrat Light"/>
          <w:b/>
          <w:bCs/>
          <w:sz w:val="22"/>
          <w:szCs w:val="22"/>
          <w:lang w:eastAsia="en-US"/>
        </w:rPr>
        <w:t>Irene Elizabeth Álvarez Acosta</w:t>
      </w:r>
      <w:r w:rsidR="008D42BC" w:rsidRPr="008D42BC">
        <w:rPr>
          <w:rFonts w:ascii="Montserrat Light" w:eastAsia="Calibri" w:hAnsi="Montserrat Light"/>
          <w:sz w:val="22"/>
          <w:szCs w:val="22"/>
          <w:lang w:eastAsia="en-US"/>
        </w:rPr>
        <w:t xml:space="preserve">, Titular de la Coordinación de Comunicación Social y </w:t>
      </w:r>
      <w:r w:rsidR="008D42BC" w:rsidRPr="008D42BC">
        <w:rPr>
          <w:rFonts w:ascii="Montserrat Light" w:eastAsia="Calibri" w:hAnsi="Montserrat Light"/>
          <w:b/>
          <w:bCs/>
          <w:sz w:val="22"/>
          <w:szCs w:val="22"/>
          <w:lang w:eastAsia="en-US"/>
        </w:rPr>
        <w:t>presidenta</w:t>
      </w:r>
      <w:r w:rsidR="008D42BC" w:rsidRPr="008D42BC">
        <w:rPr>
          <w:rFonts w:ascii="Montserrat Light" w:eastAsia="Calibri" w:hAnsi="Montserrat Light"/>
          <w:sz w:val="22"/>
          <w:szCs w:val="22"/>
          <w:lang w:eastAsia="en-US"/>
        </w:rPr>
        <w:t xml:space="preserve"> de este </w:t>
      </w:r>
      <w:r w:rsidR="008D42BC" w:rsidRPr="008D42BC">
        <w:rPr>
          <w:rFonts w:ascii="Montserrat Light" w:eastAsia="Calibri" w:hAnsi="Montserrat Light"/>
          <w:sz w:val="22"/>
          <w:szCs w:val="22"/>
          <w:lang w:val="es-ES" w:eastAsia="en-US"/>
        </w:rPr>
        <w:t>C</w:t>
      </w:r>
      <w:r w:rsidR="008D42BC" w:rsidRPr="008D42BC">
        <w:rPr>
          <w:rFonts w:ascii="Montserrat Light" w:eastAsia="Calibri" w:hAnsi="Montserrat Light"/>
          <w:sz w:val="22"/>
          <w:szCs w:val="22"/>
          <w:lang w:eastAsia="en-US"/>
        </w:rPr>
        <w:t>omite</w:t>
      </w:r>
      <w:r w:rsidR="008D42BC" w:rsidRPr="008D42BC">
        <w:rPr>
          <w:rFonts w:ascii="Montserrat Light" w:eastAsia="Montserrat" w:hAnsi="Montserrat Light" w:cs="Montserrat"/>
          <w:sz w:val="22"/>
          <w:szCs w:val="22"/>
        </w:rPr>
        <w:t xml:space="preserve"> </w:t>
      </w:r>
      <w:r w:rsidR="00604825" w:rsidRPr="008D42BC">
        <w:rPr>
          <w:rFonts w:ascii="Montserrat Light" w:eastAsia="Montserrat" w:hAnsi="Montserrat Light" w:cs="Montserrat"/>
          <w:sz w:val="22"/>
          <w:szCs w:val="22"/>
        </w:rPr>
        <w:t>manifiesta que, una vez desahogados los puntos del orden del día de la presente sesión, se presentan los siguientes acuerdos para su aprobación: - - - - - -</w:t>
      </w:r>
      <w:r w:rsidR="008D42BC" w:rsidRPr="008D42BC">
        <w:rPr>
          <w:rFonts w:ascii="Montserrat Light" w:eastAsia="Montserrat" w:hAnsi="Montserrat Light" w:cs="Montserrat"/>
          <w:sz w:val="22"/>
          <w:szCs w:val="22"/>
        </w:rPr>
        <w:t>- - - - - - - - - - - - - - - - - - - - - - - - -</w:t>
      </w:r>
      <w:r w:rsidR="008D42BC" w:rsidRPr="008D42BC">
        <w:rPr>
          <w:rFonts w:ascii="Montserrat Light" w:eastAsia="Montserrat" w:hAnsi="Montserrat Light" w:cs="Montserrat"/>
          <w:b/>
          <w:sz w:val="22"/>
          <w:szCs w:val="22"/>
        </w:rPr>
        <w:t xml:space="preserve"> </w:t>
      </w:r>
      <w:r w:rsidR="008D42BC" w:rsidRPr="008D42BC">
        <w:rPr>
          <w:rFonts w:ascii="Montserrat Light" w:eastAsia="Montserrat" w:hAnsi="Montserrat Light" w:cs="Montserrat"/>
          <w:sz w:val="22"/>
          <w:szCs w:val="22"/>
        </w:rPr>
        <w:t xml:space="preserve">- - - - - - - - - - - - - - - - - - - - - -  - - - </w:t>
      </w:r>
      <w:r w:rsidR="00624E34">
        <w:rPr>
          <w:rFonts w:ascii="Montserrat Light" w:eastAsia="Montserrat" w:hAnsi="Montserrat Light" w:cs="Montserrat"/>
          <w:sz w:val="22"/>
          <w:szCs w:val="22"/>
        </w:rPr>
        <w:t>- - - - - - - - -</w:t>
      </w:r>
      <w:r w:rsidR="002327A1" w:rsidRPr="008D42BC">
        <w:rPr>
          <w:rFonts w:ascii="Montserrat Light" w:eastAsia="Montserrat" w:hAnsi="Montserrat Light" w:cs="Montserrat"/>
          <w:sz w:val="22"/>
          <w:szCs w:val="22"/>
        </w:rPr>
        <w:t>- - - - - - - - - - - - - - - - - - - - - - - - - - - - - -</w:t>
      </w:r>
      <w:r w:rsidR="002327A1" w:rsidRPr="008D42BC">
        <w:rPr>
          <w:rFonts w:ascii="Montserrat Light" w:eastAsia="Montserrat" w:hAnsi="Montserrat Light" w:cs="Montserrat"/>
          <w:b/>
          <w:bCs/>
          <w:sz w:val="22"/>
          <w:szCs w:val="22"/>
        </w:rPr>
        <w:t xml:space="preserve">- - - - - - - - - - - - - - - - - - - - - - - - - - - </w:t>
      </w:r>
    </w:p>
    <w:p w14:paraId="2E422D2C" w14:textId="324142F1" w:rsidR="008D42BC" w:rsidRPr="008D42BC" w:rsidRDefault="00515F3A" w:rsidP="008D42BC">
      <w:pPr>
        <w:pBdr>
          <w:top w:val="nil"/>
          <w:left w:val="nil"/>
          <w:bottom w:val="nil"/>
          <w:right w:val="nil"/>
          <w:between w:val="nil"/>
        </w:pBdr>
        <w:jc w:val="both"/>
        <w:rPr>
          <w:rFonts w:ascii="Montserrat Light" w:eastAsia="Montserrat" w:hAnsi="Montserrat Light" w:cs="Montserrat"/>
          <w:sz w:val="22"/>
          <w:szCs w:val="22"/>
        </w:rPr>
      </w:pPr>
      <w:r w:rsidRPr="008D42BC">
        <w:rPr>
          <w:rFonts w:ascii="Montserrat Light" w:eastAsia="Montserrat" w:hAnsi="Montserrat Light" w:cs="Montserrat"/>
          <w:sz w:val="22"/>
          <w:szCs w:val="22"/>
        </w:rPr>
        <w:t xml:space="preserve"> </w:t>
      </w:r>
      <w:r w:rsidRPr="008D42BC">
        <w:rPr>
          <w:rFonts w:ascii="Montserrat Light" w:eastAsia="Montserrat" w:hAnsi="Montserrat Light" w:cs="Montserrat"/>
          <w:b/>
          <w:sz w:val="22"/>
          <w:szCs w:val="22"/>
        </w:rPr>
        <w:t xml:space="preserve">ACUERDO COCOI/CCS/4TAORD/001/2025: </w:t>
      </w:r>
      <w:bookmarkStart w:id="10" w:name="_Hlk174625171"/>
      <w:r w:rsidRPr="008D42BC">
        <w:rPr>
          <w:rFonts w:ascii="Montserrat Light" w:eastAsia="Montserrat" w:hAnsi="Montserrat Light" w:cs="Montserrat"/>
          <w:sz w:val="22"/>
          <w:szCs w:val="22"/>
        </w:rPr>
        <w:t xml:space="preserve">El Comité de Control Interno acuerda que </w:t>
      </w:r>
      <w:bookmarkEnd w:id="10"/>
      <w:r w:rsidRPr="008D42BC">
        <w:rPr>
          <w:rFonts w:ascii="Montserrat Light" w:eastAsia="Montserrat" w:hAnsi="Montserrat Light" w:cs="Montserrat"/>
          <w:sz w:val="22"/>
          <w:szCs w:val="22"/>
        </w:rPr>
        <w:t xml:space="preserve">la coordinadora de control interno remitirá el </w:t>
      </w:r>
      <w:r w:rsidR="00BD73BA" w:rsidRPr="00BD73BA">
        <w:rPr>
          <w:rFonts w:ascii="Montserrat Light" w:eastAsia="Montserrat" w:hAnsi="Montserrat Light" w:cs="Montserrat"/>
          <w:b/>
          <w:sz w:val="22"/>
          <w:szCs w:val="22"/>
        </w:rPr>
        <w:t>Cuarto</w:t>
      </w:r>
      <w:r w:rsidR="00BD73BA">
        <w:rPr>
          <w:rFonts w:ascii="Montserrat Light" w:eastAsia="Montserrat" w:hAnsi="Montserrat Light" w:cs="Montserrat"/>
          <w:sz w:val="22"/>
          <w:szCs w:val="22"/>
        </w:rPr>
        <w:t xml:space="preserve"> </w:t>
      </w:r>
      <w:r w:rsidRPr="008D42BC">
        <w:rPr>
          <w:rFonts w:ascii="Montserrat Light" w:eastAsia="Montserrat" w:hAnsi="Montserrat Light" w:cs="Montserrat"/>
          <w:b/>
          <w:sz w:val="22"/>
          <w:szCs w:val="22"/>
        </w:rPr>
        <w:t>repor</w:t>
      </w:r>
      <w:r w:rsidR="00BD73BA">
        <w:rPr>
          <w:rFonts w:ascii="Montserrat Light" w:eastAsia="Montserrat" w:hAnsi="Montserrat Light" w:cs="Montserrat"/>
          <w:b/>
          <w:sz w:val="22"/>
          <w:szCs w:val="22"/>
        </w:rPr>
        <w:t>te de avance trimestral del PTCI</w:t>
      </w:r>
      <w:r w:rsidRPr="008D42BC">
        <w:rPr>
          <w:rFonts w:ascii="Montserrat Light" w:eastAsia="Montserrat" w:hAnsi="Montserrat Light" w:cs="Montserrat"/>
          <w:sz w:val="22"/>
          <w:szCs w:val="22"/>
        </w:rPr>
        <w:t xml:space="preserve"> </w:t>
      </w:r>
      <w:r w:rsidRPr="008D42BC">
        <w:rPr>
          <w:rFonts w:ascii="Montserrat Light" w:eastAsia="Montserrat" w:hAnsi="Montserrat Light" w:cs="Montserrat"/>
          <w:b/>
          <w:sz w:val="22"/>
          <w:szCs w:val="22"/>
        </w:rPr>
        <w:t>2025</w:t>
      </w:r>
      <w:r w:rsidRPr="008D42BC">
        <w:rPr>
          <w:rFonts w:ascii="Montserrat Light" w:eastAsia="Montserrat" w:hAnsi="Montserrat Light" w:cs="Montserrat"/>
          <w:sz w:val="22"/>
          <w:szCs w:val="22"/>
        </w:rPr>
        <w:t xml:space="preserve"> a la secretaría de honestidad, transparencia y función pública a más tardar el día </w:t>
      </w:r>
      <w:r w:rsidRPr="008D42BC">
        <w:rPr>
          <w:rFonts w:ascii="Montserrat Light" w:eastAsia="Montserrat" w:hAnsi="Montserrat Light" w:cs="Montserrat"/>
          <w:b/>
          <w:sz w:val="22"/>
          <w:szCs w:val="22"/>
        </w:rPr>
        <w:t xml:space="preserve">28 </w:t>
      </w:r>
      <w:r w:rsidRPr="008D42BC">
        <w:rPr>
          <w:rFonts w:ascii="Montserrat Light" w:eastAsia="Montserrat" w:hAnsi="Montserrat Light" w:cs="Montserrat"/>
          <w:sz w:val="22"/>
          <w:szCs w:val="22"/>
        </w:rPr>
        <w:t xml:space="preserve">de </w:t>
      </w:r>
      <w:r w:rsidRPr="008D42BC">
        <w:rPr>
          <w:rFonts w:ascii="Montserrat Light" w:eastAsia="Montserrat" w:hAnsi="Montserrat Light" w:cs="Montserrat"/>
          <w:b/>
          <w:bCs/>
          <w:sz w:val="22"/>
          <w:szCs w:val="22"/>
        </w:rPr>
        <w:t>noviembre</w:t>
      </w:r>
      <w:r w:rsidRPr="008D42BC">
        <w:rPr>
          <w:rFonts w:ascii="Montserrat Light" w:eastAsia="Montserrat" w:hAnsi="Montserrat Light" w:cs="Montserrat"/>
          <w:sz w:val="22"/>
          <w:szCs w:val="22"/>
        </w:rPr>
        <w:t xml:space="preserve"> de </w:t>
      </w:r>
      <w:r w:rsidRPr="008D42BC">
        <w:rPr>
          <w:rFonts w:ascii="Montserrat Light" w:eastAsia="Montserrat" w:hAnsi="Montserrat Light" w:cs="Montserrat"/>
          <w:b/>
          <w:sz w:val="22"/>
          <w:szCs w:val="22"/>
        </w:rPr>
        <w:t>2025</w:t>
      </w:r>
      <w:r w:rsidRPr="008D42BC">
        <w:rPr>
          <w:rFonts w:ascii="Montserrat Light" w:eastAsia="Montserrat" w:hAnsi="Montserrat Light" w:cs="Montserrat"/>
          <w:sz w:val="22"/>
          <w:szCs w:val="22"/>
        </w:rPr>
        <w:t xml:space="preserve">. </w:t>
      </w:r>
      <w:r w:rsidR="008D42BC" w:rsidRPr="008D42BC">
        <w:rPr>
          <w:rFonts w:ascii="Montserrat Light" w:eastAsia="Montserrat" w:hAnsi="Montserrat Light" w:cs="Montserrat"/>
          <w:sz w:val="22"/>
          <w:szCs w:val="22"/>
        </w:rPr>
        <w:t>- - - - - - - - - - - - - - - - - - - - - - - - -</w:t>
      </w:r>
      <w:r w:rsidR="008D42BC" w:rsidRPr="008D42BC">
        <w:rPr>
          <w:rFonts w:ascii="Montserrat Light" w:eastAsia="Montserrat" w:hAnsi="Montserrat Light" w:cs="Montserrat"/>
          <w:b/>
          <w:sz w:val="22"/>
          <w:szCs w:val="22"/>
        </w:rPr>
        <w:t xml:space="preserve"> </w:t>
      </w:r>
      <w:r w:rsidR="00BD73BA">
        <w:rPr>
          <w:rFonts w:ascii="Montserrat Light" w:eastAsia="Montserrat" w:hAnsi="Montserrat Light" w:cs="Montserrat"/>
          <w:sz w:val="22"/>
          <w:szCs w:val="22"/>
        </w:rPr>
        <w:t>-</w:t>
      </w:r>
    </w:p>
    <w:p w14:paraId="4A98062F" w14:textId="5EA1EC12" w:rsidR="009C78F7" w:rsidRPr="008D42BC" w:rsidRDefault="00515F3A" w:rsidP="00F640EA">
      <w:pPr>
        <w:pBdr>
          <w:top w:val="nil"/>
          <w:left w:val="nil"/>
          <w:bottom w:val="nil"/>
          <w:right w:val="nil"/>
          <w:between w:val="nil"/>
        </w:pBdr>
        <w:jc w:val="both"/>
        <w:rPr>
          <w:rFonts w:ascii="Montserrat Light" w:eastAsia="Montserrat" w:hAnsi="Montserrat Light" w:cs="Montserrat"/>
          <w:sz w:val="22"/>
          <w:szCs w:val="22"/>
        </w:rPr>
      </w:pPr>
      <w:r w:rsidRPr="008D42BC">
        <w:rPr>
          <w:rFonts w:ascii="Montserrat Light" w:eastAsia="Montserrat" w:hAnsi="Montserrat Light" w:cs="Montserrat"/>
          <w:sz w:val="22"/>
          <w:szCs w:val="22"/>
        </w:rPr>
        <w:t>- - - - - - - - - - - - - - - - - - - - - - - - -</w:t>
      </w:r>
      <w:r w:rsidRPr="008D42BC">
        <w:rPr>
          <w:rFonts w:ascii="Montserrat Light" w:eastAsia="Montserrat" w:hAnsi="Montserrat Light" w:cs="Montserrat"/>
          <w:b/>
          <w:sz w:val="22"/>
          <w:szCs w:val="22"/>
        </w:rPr>
        <w:t xml:space="preserve"> </w:t>
      </w:r>
      <w:r w:rsidRPr="008D42BC">
        <w:rPr>
          <w:rFonts w:ascii="Montserrat Light" w:eastAsia="Montserrat" w:hAnsi="Montserrat Light" w:cs="Montserrat"/>
          <w:sz w:val="22"/>
          <w:szCs w:val="22"/>
        </w:rPr>
        <w:t>- - - - - - - - - -</w:t>
      </w:r>
      <w:r w:rsidR="002327A1" w:rsidRPr="008D42BC">
        <w:rPr>
          <w:rFonts w:ascii="Montserrat Light" w:eastAsia="Montserrat" w:hAnsi="Montserrat Light" w:cs="Montserrat"/>
          <w:sz w:val="22"/>
          <w:szCs w:val="22"/>
        </w:rPr>
        <w:t>- - - - - - - - - - - - - - - - - - - - - - - - - - - - - -</w:t>
      </w:r>
      <w:r w:rsidR="002327A1" w:rsidRPr="008D42BC">
        <w:rPr>
          <w:rFonts w:ascii="Montserrat Light" w:eastAsia="Montserrat" w:hAnsi="Montserrat Light" w:cs="Montserrat"/>
          <w:b/>
          <w:bCs/>
          <w:sz w:val="22"/>
          <w:szCs w:val="22"/>
        </w:rPr>
        <w:t xml:space="preserve">- - </w:t>
      </w:r>
    </w:p>
    <w:p w14:paraId="62272EE5" w14:textId="2F14D2CD" w:rsidR="008D42BC" w:rsidRPr="008D42BC" w:rsidRDefault="00515F3A" w:rsidP="008D42BC">
      <w:pPr>
        <w:pBdr>
          <w:top w:val="nil"/>
          <w:left w:val="nil"/>
          <w:bottom w:val="nil"/>
          <w:right w:val="nil"/>
          <w:between w:val="nil"/>
        </w:pBdr>
        <w:jc w:val="both"/>
        <w:rPr>
          <w:rFonts w:ascii="Montserrat Light" w:eastAsia="Montserrat" w:hAnsi="Montserrat Light" w:cs="Montserrat"/>
          <w:sz w:val="22"/>
          <w:szCs w:val="22"/>
        </w:rPr>
      </w:pPr>
      <w:bookmarkStart w:id="11" w:name="_Hlk215086625"/>
      <w:r w:rsidRPr="008D42BC">
        <w:rPr>
          <w:rFonts w:ascii="Montserrat Light" w:eastAsia="Montserrat" w:hAnsi="Montserrat Light" w:cs="Montserrat"/>
          <w:b/>
          <w:sz w:val="22"/>
          <w:szCs w:val="22"/>
        </w:rPr>
        <w:t>ACUERDO COCOI/CCS/4TAORD/002/2025</w:t>
      </w:r>
      <w:r w:rsidRPr="008D42BC">
        <w:rPr>
          <w:rFonts w:ascii="Montserrat Light" w:eastAsia="Montserrat" w:hAnsi="Montserrat Light" w:cs="Montserrat"/>
          <w:sz w:val="22"/>
          <w:szCs w:val="22"/>
        </w:rPr>
        <w:t xml:space="preserve"> El Comité de Control interno acuerda que la coordinadora de control interno</w:t>
      </w:r>
      <w:r w:rsidRPr="008D42BC">
        <w:rPr>
          <w:rFonts w:ascii="Montserrat Light" w:hAnsi="Montserrat Light"/>
          <w:sz w:val="22"/>
          <w:szCs w:val="22"/>
        </w:rPr>
        <w:t xml:space="preserve"> </w:t>
      </w:r>
      <w:bookmarkEnd w:id="11"/>
      <w:r w:rsidR="00BD73BA">
        <w:rPr>
          <w:rFonts w:ascii="Montserrat Light" w:hAnsi="Montserrat Light"/>
          <w:sz w:val="22"/>
          <w:szCs w:val="22"/>
        </w:rPr>
        <w:t>enviara el Informe A</w:t>
      </w:r>
      <w:r w:rsidRPr="008D42BC">
        <w:rPr>
          <w:rFonts w:ascii="Montserrat Light" w:hAnsi="Montserrat Light"/>
          <w:sz w:val="22"/>
          <w:szCs w:val="22"/>
        </w:rPr>
        <w:t>nual</w:t>
      </w:r>
      <w:r w:rsidR="00BD73BA">
        <w:rPr>
          <w:rFonts w:ascii="Montserrat Light" w:hAnsi="Montserrat Light"/>
          <w:sz w:val="22"/>
          <w:szCs w:val="22"/>
        </w:rPr>
        <w:t xml:space="preserve"> del Estado que Guarda la Coordinación de Comunicación Social</w:t>
      </w:r>
      <w:r w:rsidRPr="008D42BC">
        <w:rPr>
          <w:rFonts w:ascii="Montserrat Light" w:hAnsi="Montserrat Light"/>
          <w:sz w:val="22"/>
          <w:szCs w:val="22"/>
        </w:rPr>
        <w:t xml:space="preserve"> antes del </w:t>
      </w:r>
      <w:r w:rsidRPr="00BD73BA">
        <w:rPr>
          <w:rFonts w:ascii="Montserrat Light" w:hAnsi="Montserrat Light"/>
          <w:b/>
          <w:sz w:val="22"/>
          <w:szCs w:val="22"/>
        </w:rPr>
        <w:t>30 de enero del 2026</w:t>
      </w:r>
      <w:r w:rsidRPr="008D42BC">
        <w:rPr>
          <w:rFonts w:ascii="Montserrat Light" w:hAnsi="Montserrat Light"/>
          <w:sz w:val="22"/>
          <w:szCs w:val="22"/>
        </w:rPr>
        <w:t>.</w:t>
      </w:r>
      <w:r w:rsidR="008D42BC" w:rsidRPr="008D42BC">
        <w:rPr>
          <w:rFonts w:ascii="Montserrat Light" w:eastAsia="Montserrat" w:hAnsi="Montserrat Light" w:cs="Montserrat"/>
          <w:sz w:val="22"/>
          <w:szCs w:val="22"/>
        </w:rPr>
        <w:t xml:space="preserve"> - - - - - - - - - - - - - - - - - - - - - - - - -</w:t>
      </w:r>
      <w:r w:rsidR="008D42BC" w:rsidRPr="008D42BC">
        <w:rPr>
          <w:rFonts w:ascii="Montserrat Light" w:eastAsia="Montserrat" w:hAnsi="Montserrat Light" w:cs="Montserrat"/>
          <w:b/>
          <w:sz w:val="22"/>
          <w:szCs w:val="22"/>
        </w:rPr>
        <w:t xml:space="preserve"> </w:t>
      </w:r>
      <w:r w:rsidR="008D42BC" w:rsidRPr="008D42BC">
        <w:rPr>
          <w:rFonts w:ascii="Montserrat Light" w:eastAsia="Montserrat" w:hAnsi="Montserrat Light" w:cs="Montserrat"/>
          <w:sz w:val="22"/>
          <w:szCs w:val="22"/>
        </w:rPr>
        <w:t>- - - - - - - - - - - - - - - - - - - - -</w:t>
      </w:r>
      <w:r w:rsidR="00BD73BA">
        <w:rPr>
          <w:rFonts w:ascii="Montserrat Light" w:eastAsia="Montserrat" w:hAnsi="Montserrat Light" w:cs="Montserrat"/>
          <w:sz w:val="22"/>
          <w:szCs w:val="22"/>
        </w:rPr>
        <w:t xml:space="preserve"> -  - - - - - - - - - - - - - -</w:t>
      </w:r>
      <w:r w:rsidR="002327A1" w:rsidRPr="008D42BC">
        <w:rPr>
          <w:rFonts w:ascii="Montserrat Light" w:eastAsia="Montserrat" w:hAnsi="Montserrat Light" w:cs="Montserrat"/>
          <w:sz w:val="22"/>
          <w:szCs w:val="22"/>
        </w:rPr>
        <w:t xml:space="preserve">- - - - - - - - - - - - - - - - </w:t>
      </w:r>
    </w:p>
    <w:p w14:paraId="284BB5EF" w14:textId="4FD1989A" w:rsidR="00DC53AC" w:rsidRPr="00497221" w:rsidRDefault="00515F3A" w:rsidP="00F640EA">
      <w:pPr>
        <w:pBdr>
          <w:top w:val="nil"/>
          <w:left w:val="nil"/>
          <w:bottom w:val="nil"/>
          <w:right w:val="nil"/>
          <w:between w:val="nil"/>
        </w:pBdr>
        <w:jc w:val="both"/>
        <w:rPr>
          <w:rFonts w:ascii="Montserrat Light" w:hAnsi="Montserrat Light"/>
          <w:sz w:val="22"/>
          <w:szCs w:val="22"/>
        </w:rPr>
      </w:pPr>
      <w:r w:rsidRPr="008D42BC">
        <w:rPr>
          <w:rFonts w:ascii="Montserrat Light" w:eastAsia="Montserrat" w:hAnsi="Montserrat Light" w:cs="Montserrat"/>
          <w:b/>
          <w:sz w:val="22"/>
          <w:szCs w:val="22"/>
        </w:rPr>
        <w:t>ACUERDO COCOI/CCS/4TAORD</w:t>
      </w:r>
      <w:r w:rsidRPr="00497221">
        <w:rPr>
          <w:rFonts w:ascii="Montserrat Light" w:eastAsia="Montserrat" w:hAnsi="Montserrat Light" w:cs="Montserrat"/>
          <w:b/>
          <w:sz w:val="22"/>
          <w:szCs w:val="22"/>
        </w:rPr>
        <w:t>/003/2025</w:t>
      </w:r>
      <w:r w:rsidRPr="00497221">
        <w:rPr>
          <w:rFonts w:ascii="Montserrat Light" w:hAnsi="Montserrat Light"/>
          <w:sz w:val="22"/>
          <w:szCs w:val="22"/>
        </w:rPr>
        <w:t xml:space="preserve"> </w:t>
      </w:r>
      <w:r w:rsidRPr="00497221">
        <w:rPr>
          <w:rFonts w:ascii="Montserrat Light" w:eastAsia="Montserrat" w:hAnsi="Montserrat Light" w:cs="Montserrat"/>
          <w:sz w:val="22"/>
          <w:szCs w:val="22"/>
        </w:rPr>
        <w:t xml:space="preserve">El Comité de Control Interno acuerda </w:t>
      </w:r>
      <w:r w:rsidR="00BD73BA">
        <w:rPr>
          <w:rFonts w:ascii="Montserrat Light" w:hAnsi="Montserrat Light"/>
          <w:sz w:val="22"/>
          <w:szCs w:val="22"/>
        </w:rPr>
        <w:t>rei</w:t>
      </w:r>
      <w:r w:rsidRPr="00497221">
        <w:rPr>
          <w:rFonts w:ascii="Montserrat Light" w:hAnsi="Montserrat Light"/>
          <w:sz w:val="22"/>
          <w:szCs w:val="22"/>
        </w:rPr>
        <w:t>nstalar su grupo de Administración de riesgos antes del 30 de diciembre de 2025</w:t>
      </w:r>
      <w:r w:rsidR="00BD73BA">
        <w:rPr>
          <w:rFonts w:ascii="Montserrat Light" w:hAnsi="Montserrat Light"/>
          <w:sz w:val="22"/>
          <w:szCs w:val="22"/>
        </w:rPr>
        <w:t xml:space="preserve">- - - - - - - - - - - - - - - - - - - - - - - - - - - - - - - - - - - - - - - - - - - - - - - - - - - - - - - - - - - - - - </w:t>
      </w:r>
      <w:r w:rsidR="002327A1" w:rsidRPr="008D42BC">
        <w:rPr>
          <w:rFonts w:ascii="Montserrat Light" w:eastAsia="Montserrat" w:hAnsi="Montserrat Light" w:cs="Montserrat"/>
          <w:sz w:val="22"/>
          <w:szCs w:val="22"/>
        </w:rPr>
        <w:t xml:space="preserve">- - - - - </w:t>
      </w:r>
    </w:p>
    <w:p w14:paraId="5F0EB437" w14:textId="3DCDF5F8" w:rsidR="00DC53AC" w:rsidRPr="00497221" w:rsidRDefault="00515F3A" w:rsidP="00F640EA">
      <w:pPr>
        <w:pBdr>
          <w:top w:val="nil"/>
          <w:left w:val="nil"/>
          <w:bottom w:val="nil"/>
          <w:right w:val="nil"/>
          <w:between w:val="nil"/>
        </w:pBdr>
        <w:jc w:val="both"/>
        <w:rPr>
          <w:rFonts w:ascii="Montserrat Light" w:eastAsia="Montserrat" w:hAnsi="Montserrat Light" w:cs="Montserrat"/>
          <w:b/>
          <w:sz w:val="22"/>
          <w:szCs w:val="22"/>
        </w:rPr>
      </w:pPr>
      <w:r w:rsidRPr="00497221">
        <w:rPr>
          <w:rFonts w:ascii="Montserrat Light" w:eastAsia="Montserrat" w:hAnsi="Montserrat Light" w:cs="Montserrat"/>
          <w:b/>
          <w:sz w:val="22"/>
          <w:szCs w:val="22"/>
        </w:rPr>
        <w:t>ACUERDO COCOI/CCS/4TAORD/00</w:t>
      </w:r>
      <w:r w:rsidR="00497221" w:rsidRPr="00497221">
        <w:rPr>
          <w:rFonts w:ascii="Montserrat Light" w:eastAsia="Montserrat" w:hAnsi="Montserrat Light" w:cs="Montserrat"/>
          <w:b/>
          <w:sz w:val="22"/>
          <w:szCs w:val="22"/>
        </w:rPr>
        <w:t>4</w:t>
      </w:r>
      <w:r w:rsidRPr="00497221">
        <w:rPr>
          <w:rFonts w:ascii="Montserrat Light" w:eastAsia="Montserrat" w:hAnsi="Montserrat Light" w:cs="Montserrat"/>
          <w:b/>
          <w:sz w:val="22"/>
          <w:szCs w:val="22"/>
        </w:rPr>
        <w:t>/2025</w:t>
      </w:r>
      <w:r w:rsidRPr="00497221">
        <w:rPr>
          <w:rFonts w:ascii="Montserrat Light" w:hAnsi="Montserrat Light"/>
          <w:sz w:val="22"/>
          <w:szCs w:val="22"/>
        </w:rPr>
        <w:t xml:space="preserve"> </w:t>
      </w:r>
      <w:r w:rsidRPr="00497221">
        <w:rPr>
          <w:rFonts w:ascii="Montserrat Light" w:eastAsia="Montserrat" w:hAnsi="Montserrat Light" w:cs="Montserrat"/>
          <w:sz w:val="22"/>
          <w:szCs w:val="22"/>
        </w:rPr>
        <w:t>El comité de Control Interno acuerda que la coordinadora de control interno</w:t>
      </w:r>
      <w:r w:rsidR="00BD73BA">
        <w:rPr>
          <w:rFonts w:ascii="Montserrat Light" w:hAnsi="Montserrat Light"/>
          <w:sz w:val="22"/>
          <w:szCs w:val="22"/>
        </w:rPr>
        <w:t xml:space="preserve"> remitirá el Programa de Trabajo de Control I</w:t>
      </w:r>
      <w:r w:rsidRPr="00497221">
        <w:rPr>
          <w:rFonts w:ascii="Montserrat Light" w:hAnsi="Montserrat Light"/>
          <w:sz w:val="22"/>
          <w:szCs w:val="22"/>
        </w:rPr>
        <w:t xml:space="preserve">nterno </w:t>
      </w:r>
      <w:r w:rsidR="00BD73BA">
        <w:rPr>
          <w:rFonts w:ascii="Montserrat Light" w:hAnsi="Montserrat Light"/>
          <w:sz w:val="22"/>
          <w:szCs w:val="22"/>
        </w:rPr>
        <w:t xml:space="preserve">para el ejercicio 2026 </w:t>
      </w:r>
      <w:r w:rsidRPr="00497221">
        <w:rPr>
          <w:rFonts w:ascii="Montserrat Light" w:hAnsi="Montserrat Light"/>
          <w:sz w:val="22"/>
          <w:szCs w:val="22"/>
        </w:rPr>
        <w:t>antes del 30 de enero del 2026</w:t>
      </w:r>
      <w:r w:rsidR="00BD73BA">
        <w:rPr>
          <w:rFonts w:ascii="Montserrat Light" w:hAnsi="Montserrat Light"/>
          <w:sz w:val="22"/>
          <w:szCs w:val="22"/>
        </w:rPr>
        <w:t xml:space="preserve"> - - - - - - - - - - - - - - - - - - - - - - -- - - - - - - - - - - - - - - - - - - - - - - - - - - - - - - - - - - - - - - - - - - - - </w:t>
      </w:r>
      <w:r w:rsidR="002327A1" w:rsidRPr="008D42BC">
        <w:rPr>
          <w:rFonts w:ascii="Montserrat Light" w:eastAsia="Montserrat" w:hAnsi="Montserrat Light" w:cs="Montserrat"/>
          <w:sz w:val="22"/>
          <w:szCs w:val="22"/>
        </w:rPr>
        <w:t xml:space="preserve">- - - - - - - - - - - - - - - - - - - - - - - - </w:t>
      </w:r>
    </w:p>
    <w:p w14:paraId="6EBD195E" w14:textId="4686EBF7" w:rsidR="00515F3A" w:rsidRPr="008D42BC" w:rsidRDefault="00515F3A" w:rsidP="00515F3A">
      <w:pPr>
        <w:pStyle w:val="Textocomentario"/>
        <w:rPr>
          <w:rFonts w:ascii="Montserrat Light" w:eastAsia="Montserrat" w:hAnsi="Montserrat Light" w:cs="Montserrat"/>
          <w:sz w:val="22"/>
          <w:szCs w:val="22"/>
        </w:rPr>
      </w:pPr>
      <w:r w:rsidRPr="00497221">
        <w:rPr>
          <w:rFonts w:ascii="Montserrat Light" w:eastAsia="Montserrat" w:hAnsi="Montserrat Light" w:cs="Montserrat"/>
          <w:b/>
          <w:sz w:val="22"/>
          <w:szCs w:val="22"/>
        </w:rPr>
        <w:t>ACUERDO COCOI/CCS/4TAORD/00</w:t>
      </w:r>
      <w:r w:rsidR="00497221" w:rsidRPr="00497221">
        <w:rPr>
          <w:rFonts w:ascii="Montserrat Light" w:eastAsia="Montserrat" w:hAnsi="Montserrat Light" w:cs="Montserrat"/>
          <w:b/>
          <w:sz w:val="22"/>
          <w:szCs w:val="22"/>
        </w:rPr>
        <w:t>5</w:t>
      </w:r>
      <w:r w:rsidRPr="00497221">
        <w:rPr>
          <w:rFonts w:ascii="Montserrat Light" w:eastAsia="Montserrat" w:hAnsi="Montserrat Light" w:cs="Montserrat"/>
          <w:b/>
          <w:sz w:val="22"/>
          <w:szCs w:val="22"/>
        </w:rPr>
        <w:t>/2025</w:t>
      </w:r>
      <w:r w:rsidRPr="00497221">
        <w:rPr>
          <w:rFonts w:ascii="Montserrat Light" w:hAnsi="Montserrat Light"/>
          <w:sz w:val="22"/>
          <w:szCs w:val="22"/>
        </w:rPr>
        <w:t xml:space="preserve"> </w:t>
      </w:r>
      <w:r w:rsidRPr="00497221">
        <w:rPr>
          <w:rFonts w:ascii="Montserrat Light" w:eastAsia="Montserrat" w:hAnsi="Montserrat Light" w:cs="Montserrat"/>
          <w:sz w:val="22"/>
          <w:szCs w:val="22"/>
        </w:rPr>
        <w:t>EL Comité de Control Interno acuerda que la coordinadora de control interno</w:t>
      </w:r>
      <w:r w:rsidR="00BD73BA">
        <w:rPr>
          <w:rFonts w:ascii="Montserrat Light" w:hAnsi="Montserrat Light"/>
          <w:sz w:val="22"/>
          <w:szCs w:val="22"/>
        </w:rPr>
        <w:t xml:space="preserve"> acuerda remitir el Programa de Trabajo de Administración de R</w:t>
      </w:r>
      <w:r w:rsidRPr="008D42BC">
        <w:rPr>
          <w:rFonts w:ascii="Montserrat Light" w:hAnsi="Montserrat Light"/>
          <w:sz w:val="22"/>
          <w:szCs w:val="22"/>
        </w:rPr>
        <w:t xml:space="preserve">iesgos antes del 30 de enero del 2026- </w:t>
      </w:r>
      <w:r w:rsidRPr="008D42BC">
        <w:rPr>
          <w:rFonts w:ascii="Montserrat Light" w:eastAsia="Montserrat" w:hAnsi="Montserrat Light" w:cs="Montserrat"/>
          <w:sz w:val="22"/>
          <w:szCs w:val="22"/>
        </w:rPr>
        <w:t xml:space="preserve">- - - - - - - - - - - - - - - - - - - - - </w:t>
      </w:r>
      <w:r w:rsidR="00BD73BA">
        <w:rPr>
          <w:rFonts w:ascii="Montserrat Light" w:eastAsia="Montserrat" w:hAnsi="Montserrat Light" w:cs="Montserrat"/>
          <w:sz w:val="22"/>
          <w:szCs w:val="22"/>
        </w:rPr>
        <w:t>- - - - - - - - - - - - - - -</w:t>
      </w:r>
      <w:r w:rsidR="002327A1" w:rsidRPr="008D42BC">
        <w:rPr>
          <w:rFonts w:ascii="Montserrat Light" w:eastAsia="Montserrat" w:hAnsi="Montserrat Light" w:cs="Montserrat"/>
          <w:sz w:val="22"/>
          <w:szCs w:val="22"/>
        </w:rPr>
        <w:t>- - - - - - - - - - - - - - - - - - - - - - - - - - - - - -</w:t>
      </w:r>
      <w:r w:rsidR="002327A1" w:rsidRPr="008D42BC">
        <w:rPr>
          <w:rFonts w:ascii="Montserrat Light" w:eastAsia="Montserrat" w:hAnsi="Montserrat Light" w:cs="Montserrat"/>
          <w:b/>
          <w:bCs/>
          <w:sz w:val="22"/>
          <w:szCs w:val="22"/>
        </w:rPr>
        <w:t xml:space="preserve">- - - - - - - - - - - - - - - - - - - </w:t>
      </w:r>
    </w:p>
    <w:p w14:paraId="66C23C36" w14:textId="68D64BC7" w:rsidR="00624E34" w:rsidRPr="001676BA" w:rsidRDefault="00725302" w:rsidP="00515F3A">
      <w:pPr>
        <w:pBdr>
          <w:top w:val="nil"/>
          <w:left w:val="nil"/>
          <w:bottom w:val="nil"/>
          <w:right w:val="nil"/>
          <w:between w:val="nil"/>
        </w:pBdr>
        <w:jc w:val="both"/>
        <w:rPr>
          <w:rFonts w:ascii="Montserrat Light" w:eastAsia="Montserrat" w:hAnsi="Montserrat Light" w:cs="Montserrat"/>
          <w:sz w:val="22"/>
          <w:szCs w:val="22"/>
        </w:rPr>
      </w:pPr>
      <w:r w:rsidRPr="008D42BC">
        <w:rPr>
          <w:rFonts w:ascii="Montserrat Light" w:eastAsia="Montserrat" w:hAnsi="Montserrat Light" w:cs="Montserrat"/>
          <w:b/>
          <w:sz w:val="22"/>
          <w:szCs w:val="22"/>
        </w:rPr>
        <w:t>X</w:t>
      </w:r>
      <w:r w:rsidR="00A2558E" w:rsidRPr="008D42BC">
        <w:rPr>
          <w:rFonts w:ascii="Montserrat Light" w:eastAsia="Montserrat" w:hAnsi="Montserrat Light" w:cs="Montserrat"/>
          <w:b/>
          <w:sz w:val="22"/>
          <w:szCs w:val="22"/>
        </w:rPr>
        <w:t>III</w:t>
      </w:r>
      <w:r w:rsidRPr="008D42BC">
        <w:rPr>
          <w:rFonts w:ascii="Montserrat Light" w:eastAsia="Montserrat" w:hAnsi="Montserrat Light" w:cs="Montserrat"/>
          <w:b/>
          <w:sz w:val="22"/>
          <w:szCs w:val="22"/>
        </w:rPr>
        <w:t>. CLAUSURA.</w:t>
      </w:r>
      <w:r w:rsidRPr="008D42BC">
        <w:rPr>
          <w:rFonts w:ascii="Montserrat Light" w:eastAsia="Montserrat" w:hAnsi="Montserrat Light" w:cs="Montserrat"/>
          <w:sz w:val="22"/>
          <w:szCs w:val="22"/>
        </w:rPr>
        <w:t xml:space="preserve"> - - - - - - - - - - - - - - - - - - - - - - - - - - - - - - - - - - - - - - - - - - - - - - - - - - - - - Habiéndose agotado los puntos del orden del día, no habiendo otro asunto que tratar, </w:t>
      </w:r>
      <w:r w:rsidR="008D42BC" w:rsidRPr="008D42BC">
        <w:rPr>
          <w:rFonts w:ascii="Montserrat Light" w:eastAsia="Calibri" w:hAnsi="Montserrat Light" w:cs="Calibri"/>
          <w:sz w:val="22"/>
          <w:szCs w:val="22"/>
          <w:lang w:val="es-ES" w:eastAsia="en-US"/>
        </w:rPr>
        <w:t>La</w:t>
      </w:r>
      <w:r w:rsidR="008D42BC" w:rsidRPr="008D42BC">
        <w:rPr>
          <w:rFonts w:ascii="Montserrat Light" w:eastAsia="Calibri" w:hAnsi="Montserrat Light" w:cs="Calibri"/>
          <w:sz w:val="22"/>
          <w:szCs w:val="22"/>
          <w:lang w:eastAsia="en-US"/>
        </w:rPr>
        <w:t xml:space="preserve"> </w:t>
      </w:r>
      <w:r w:rsidR="008D42BC" w:rsidRPr="008D42BC">
        <w:rPr>
          <w:rFonts w:ascii="Montserrat Light" w:eastAsia="Calibri" w:hAnsi="Montserrat Light"/>
          <w:sz w:val="22"/>
          <w:szCs w:val="22"/>
          <w:lang w:eastAsia="en-US"/>
        </w:rPr>
        <w:t xml:space="preserve">Lic. </w:t>
      </w:r>
      <w:r w:rsidR="008D42BC" w:rsidRPr="008D42BC">
        <w:rPr>
          <w:rFonts w:ascii="Montserrat Light" w:eastAsia="Calibri" w:hAnsi="Montserrat Light"/>
          <w:b/>
          <w:bCs/>
          <w:sz w:val="22"/>
          <w:szCs w:val="22"/>
          <w:lang w:eastAsia="en-US"/>
        </w:rPr>
        <w:t>Irene Elizabeth Álvarez Acosta</w:t>
      </w:r>
      <w:r w:rsidR="008D42BC" w:rsidRPr="008D42BC">
        <w:rPr>
          <w:rFonts w:ascii="Montserrat Light" w:eastAsia="Calibri" w:hAnsi="Montserrat Light"/>
          <w:sz w:val="22"/>
          <w:szCs w:val="22"/>
          <w:lang w:eastAsia="en-US"/>
        </w:rPr>
        <w:t xml:space="preserve">, Titular de la Coordinación de Comunicación Social y </w:t>
      </w:r>
      <w:r w:rsidR="008D42BC" w:rsidRPr="008D42BC">
        <w:rPr>
          <w:rFonts w:ascii="Montserrat Light" w:eastAsia="Calibri" w:hAnsi="Montserrat Light"/>
          <w:b/>
          <w:bCs/>
          <w:sz w:val="22"/>
          <w:szCs w:val="22"/>
          <w:lang w:eastAsia="en-US"/>
        </w:rPr>
        <w:t>presidenta</w:t>
      </w:r>
      <w:r w:rsidR="008D42BC" w:rsidRPr="008D42BC">
        <w:rPr>
          <w:rFonts w:ascii="Montserrat Light" w:eastAsia="Calibri" w:hAnsi="Montserrat Light"/>
          <w:sz w:val="22"/>
          <w:szCs w:val="22"/>
          <w:lang w:eastAsia="en-US"/>
        </w:rPr>
        <w:t xml:space="preserve"> de este </w:t>
      </w:r>
      <w:r w:rsidR="008D42BC" w:rsidRPr="008D42BC">
        <w:rPr>
          <w:rFonts w:ascii="Montserrat Light" w:eastAsia="Calibri" w:hAnsi="Montserrat Light"/>
          <w:sz w:val="22"/>
          <w:szCs w:val="22"/>
          <w:lang w:val="es-ES" w:eastAsia="en-US"/>
        </w:rPr>
        <w:t>C</w:t>
      </w:r>
      <w:r w:rsidR="008D42BC" w:rsidRPr="008D42BC">
        <w:rPr>
          <w:rFonts w:ascii="Montserrat Light" w:eastAsia="Calibri" w:hAnsi="Montserrat Light"/>
          <w:sz w:val="22"/>
          <w:szCs w:val="22"/>
          <w:lang w:eastAsia="en-US"/>
        </w:rPr>
        <w:t>omite</w:t>
      </w:r>
      <w:r w:rsidRPr="008D42BC">
        <w:rPr>
          <w:rFonts w:ascii="Montserrat Light" w:eastAsia="Montserrat" w:hAnsi="Montserrat Light" w:cs="Montserrat"/>
          <w:sz w:val="22"/>
          <w:szCs w:val="22"/>
        </w:rPr>
        <w:t xml:space="preserve">, procede a clausurar la </w:t>
      </w:r>
      <w:r w:rsidR="00887E55" w:rsidRPr="008D42BC">
        <w:rPr>
          <w:rFonts w:ascii="Montserrat Light" w:eastAsia="Montserrat" w:hAnsi="Montserrat Light" w:cs="Montserrat"/>
          <w:b/>
          <w:sz w:val="22"/>
          <w:szCs w:val="22"/>
        </w:rPr>
        <w:t>cuart</w:t>
      </w:r>
      <w:r w:rsidR="008E08A6" w:rsidRPr="008D42BC">
        <w:rPr>
          <w:rFonts w:ascii="Montserrat Light" w:eastAsia="Montserrat" w:hAnsi="Montserrat Light" w:cs="Montserrat"/>
          <w:b/>
          <w:sz w:val="22"/>
          <w:szCs w:val="22"/>
        </w:rPr>
        <w:t>a</w:t>
      </w:r>
      <w:r w:rsidRPr="008D42BC">
        <w:rPr>
          <w:rFonts w:ascii="Montserrat Light" w:eastAsia="Montserrat" w:hAnsi="Montserrat Light" w:cs="Montserrat"/>
          <w:b/>
          <w:sz w:val="22"/>
          <w:szCs w:val="22"/>
        </w:rPr>
        <w:t xml:space="preserve"> Sesión Ordinaria</w:t>
      </w:r>
      <w:r w:rsidRPr="008D42BC">
        <w:rPr>
          <w:rFonts w:ascii="Montserrat Light" w:eastAsia="Montserrat" w:hAnsi="Montserrat Light" w:cs="Montserrat"/>
          <w:sz w:val="22"/>
          <w:szCs w:val="22"/>
        </w:rPr>
        <w:t xml:space="preserve"> del Comité de Control Interno de la Coordinación de Comunicación Social del ejercicio dos mil veintic</w:t>
      </w:r>
      <w:r w:rsidR="00B967F3" w:rsidRPr="008D42BC">
        <w:rPr>
          <w:rFonts w:ascii="Montserrat Light" w:eastAsia="Montserrat" w:hAnsi="Montserrat Light" w:cs="Montserrat"/>
          <w:sz w:val="22"/>
          <w:szCs w:val="22"/>
        </w:rPr>
        <w:t>inco</w:t>
      </w:r>
      <w:r w:rsidRPr="008D42BC">
        <w:rPr>
          <w:rFonts w:ascii="Montserrat Light" w:eastAsia="Montserrat" w:hAnsi="Montserrat Light" w:cs="Montserrat"/>
          <w:sz w:val="22"/>
          <w:szCs w:val="22"/>
        </w:rPr>
        <w:t xml:space="preserve">, siendo las </w:t>
      </w:r>
      <w:r w:rsidR="00887E55" w:rsidRPr="00316419">
        <w:rPr>
          <w:rFonts w:ascii="Montserrat Light" w:eastAsia="Montserrat" w:hAnsi="Montserrat Light" w:cs="Montserrat"/>
          <w:sz w:val="22"/>
          <w:szCs w:val="22"/>
        </w:rPr>
        <w:t>1</w:t>
      </w:r>
      <w:r w:rsidR="00316419" w:rsidRPr="00316419">
        <w:rPr>
          <w:rFonts w:ascii="Montserrat Light" w:eastAsia="Montserrat" w:hAnsi="Montserrat Light" w:cs="Montserrat"/>
          <w:sz w:val="22"/>
          <w:szCs w:val="22"/>
        </w:rPr>
        <w:t>0</w:t>
      </w:r>
      <w:r w:rsidRPr="00316419">
        <w:rPr>
          <w:rFonts w:ascii="Montserrat Light" w:eastAsia="Montserrat" w:hAnsi="Montserrat Light" w:cs="Montserrat"/>
          <w:sz w:val="22"/>
          <w:szCs w:val="22"/>
        </w:rPr>
        <w:t>:</w:t>
      </w:r>
      <w:r w:rsidR="00E509D9" w:rsidRPr="00316419">
        <w:rPr>
          <w:rFonts w:ascii="Montserrat Light" w:eastAsia="Montserrat" w:hAnsi="Montserrat Light" w:cs="Montserrat"/>
          <w:sz w:val="22"/>
          <w:szCs w:val="22"/>
        </w:rPr>
        <w:t>46</w:t>
      </w:r>
      <w:r w:rsidRPr="008D42BC">
        <w:rPr>
          <w:rFonts w:ascii="Montserrat Light" w:eastAsia="Montserrat" w:hAnsi="Montserrat Light" w:cs="Montserrat"/>
          <w:sz w:val="22"/>
          <w:szCs w:val="22"/>
        </w:rPr>
        <w:t xml:space="preserve"> horas del día de su inicio, previa lectura y firmando </w:t>
      </w:r>
      <w:r w:rsidRPr="008D42BC">
        <w:rPr>
          <w:rFonts w:ascii="Montserrat Light" w:eastAsia="Montserrat" w:hAnsi="Montserrat Light" w:cs="Montserrat"/>
          <w:sz w:val="22"/>
          <w:szCs w:val="22"/>
        </w:rPr>
        <w:lastRenderedPageBreak/>
        <w:t xml:space="preserve">al calce y margen por triplicado los que en ella intervinieron, para los efectos legales correspondientes. CONSTE.  - - - - - - - - - - - - - - - </w:t>
      </w:r>
      <w:r w:rsidR="008D00E9" w:rsidRPr="008D42BC">
        <w:rPr>
          <w:rFonts w:ascii="Montserrat Light" w:eastAsia="Montserrat" w:hAnsi="Montserrat Light" w:cs="Montserrat"/>
          <w:sz w:val="22"/>
          <w:szCs w:val="22"/>
        </w:rPr>
        <w:t xml:space="preserve">- - - </w:t>
      </w:r>
      <w:r w:rsidR="002327A1" w:rsidRPr="008D42BC">
        <w:rPr>
          <w:rFonts w:ascii="Montserrat Light" w:eastAsia="Montserrat" w:hAnsi="Montserrat Light" w:cs="Montserrat"/>
          <w:sz w:val="22"/>
          <w:szCs w:val="22"/>
        </w:rPr>
        <w:t xml:space="preserve">- - - - - - - - - - - - - - - - - - - - - - - - - - </w:t>
      </w:r>
    </w:p>
    <w:p w14:paraId="448CDBBA" w14:textId="77777777" w:rsidR="00624E34" w:rsidRPr="008D42BC" w:rsidRDefault="00624E34" w:rsidP="00515F3A">
      <w:pPr>
        <w:pBdr>
          <w:top w:val="nil"/>
          <w:left w:val="nil"/>
          <w:bottom w:val="nil"/>
          <w:right w:val="nil"/>
          <w:between w:val="nil"/>
        </w:pBdr>
        <w:jc w:val="both"/>
        <w:rPr>
          <w:rFonts w:ascii="Montserrat Light" w:eastAsia="Montserrat" w:hAnsi="Montserrat Light" w:cs="Montserrat"/>
          <w:b/>
          <w:sz w:val="22"/>
          <w:szCs w:val="22"/>
        </w:rPr>
      </w:pPr>
    </w:p>
    <w:p w14:paraId="28B4E0FA" w14:textId="68C4B8A9" w:rsidR="006E34DD" w:rsidRDefault="00725302" w:rsidP="00515F3A">
      <w:pPr>
        <w:pBdr>
          <w:top w:val="nil"/>
          <w:left w:val="nil"/>
          <w:bottom w:val="nil"/>
          <w:right w:val="nil"/>
          <w:between w:val="nil"/>
        </w:pBdr>
        <w:jc w:val="center"/>
        <w:rPr>
          <w:rFonts w:ascii="Montserrat Light" w:eastAsia="Montserrat" w:hAnsi="Montserrat Light" w:cs="Montserrat"/>
          <w:b/>
        </w:rPr>
      </w:pPr>
      <w:r w:rsidRPr="008D42BC">
        <w:rPr>
          <w:rFonts w:ascii="Montserrat Light" w:eastAsia="Montserrat" w:hAnsi="Montserrat Light" w:cs="Montserrat"/>
          <w:b/>
          <w:sz w:val="22"/>
          <w:szCs w:val="22"/>
        </w:rPr>
        <w:t>EL COMITÉ DE CONTROL INTERNO</w:t>
      </w:r>
      <w:r w:rsidRPr="008D42BC">
        <w:rPr>
          <w:rFonts w:ascii="Montserrat Light" w:eastAsia="Montserrat" w:hAnsi="Montserrat Light" w:cs="Montserrat"/>
          <w:b/>
        </w:rPr>
        <w:t>:</w:t>
      </w:r>
    </w:p>
    <w:p w14:paraId="25251FDC" w14:textId="77777777" w:rsidR="001676BA" w:rsidRPr="008D42BC" w:rsidRDefault="001676BA" w:rsidP="00515F3A">
      <w:pPr>
        <w:pBdr>
          <w:top w:val="nil"/>
          <w:left w:val="nil"/>
          <w:bottom w:val="nil"/>
          <w:right w:val="nil"/>
          <w:between w:val="nil"/>
        </w:pBdr>
        <w:jc w:val="center"/>
        <w:rPr>
          <w:rFonts w:ascii="Montserrat Light" w:eastAsia="Montserrat" w:hAnsi="Montserrat Light" w:cs="Montserrat"/>
          <w:b/>
        </w:rPr>
      </w:pPr>
    </w:p>
    <w:p w14:paraId="31C07B28" w14:textId="77777777" w:rsidR="0056469E" w:rsidRPr="008D42BC" w:rsidRDefault="0056469E" w:rsidP="00515F3A">
      <w:pPr>
        <w:pBdr>
          <w:top w:val="nil"/>
          <w:left w:val="nil"/>
          <w:bottom w:val="nil"/>
          <w:right w:val="nil"/>
          <w:between w:val="nil"/>
        </w:pBdr>
        <w:jc w:val="center"/>
        <w:rPr>
          <w:rFonts w:ascii="Montserrat Light" w:eastAsia="Montserrat" w:hAnsi="Montserrat Light" w:cs="Montserrat"/>
          <w:b/>
        </w:rPr>
      </w:pPr>
    </w:p>
    <w:p w14:paraId="67C58289" w14:textId="6BEBD02D" w:rsidR="0056469E" w:rsidRPr="008D42BC" w:rsidRDefault="0056469E" w:rsidP="00515F3A">
      <w:pPr>
        <w:pBdr>
          <w:top w:val="nil"/>
          <w:left w:val="nil"/>
          <w:bottom w:val="nil"/>
          <w:right w:val="nil"/>
          <w:between w:val="nil"/>
        </w:pBdr>
        <w:jc w:val="center"/>
        <w:rPr>
          <w:rFonts w:ascii="Montserrat Light" w:eastAsia="Montserrat" w:hAnsi="Montserrat Light" w:cs="Montserrat"/>
          <w:b/>
        </w:rPr>
      </w:pPr>
      <w:r w:rsidRPr="008D42BC">
        <w:rPr>
          <w:rFonts w:ascii="Montserrat Light" w:eastAsia="Calibri" w:hAnsi="Montserrat Light"/>
          <w:b/>
          <w:sz w:val="22"/>
          <w:szCs w:val="22"/>
          <w:lang w:eastAsia="en-US"/>
        </w:rPr>
        <w:t xml:space="preserve">PRESIDENTA DE ESTE </w:t>
      </w:r>
      <w:r w:rsidRPr="008D42BC">
        <w:rPr>
          <w:rFonts w:ascii="Montserrat Light" w:eastAsia="Calibri" w:hAnsi="Montserrat Light"/>
          <w:b/>
          <w:sz w:val="22"/>
          <w:szCs w:val="22"/>
          <w:lang w:val="es-ES" w:eastAsia="en-US"/>
        </w:rPr>
        <w:t>C</w:t>
      </w:r>
      <w:r w:rsidRPr="008D42BC">
        <w:rPr>
          <w:rFonts w:ascii="Montserrat Light" w:eastAsia="Calibri" w:hAnsi="Montserrat Light"/>
          <w:b/>
          <w:sz w:val="22"/>
          <w:szCs w:val="22"/>
          <w:lang w:eastAsia="en-US"/>
        </w:rPr>
        <w:t>OMITE</w:t>
      </w:r>
    </w:p>
    <w:p w14:paraId="38520C52" w14:textId="77777777" w:rsidR="0056469E" w:rsidRPr="008D42BC" w:rsidRDefault="0056469E" w:rsidP="00515F3A">
      <w:pPr>
        <w:pBdr>
          <w:top w:val="nil"/>
          <w:left w:val="nil"/>
          <w:bottom w:val="nil"/>
          <w:right w:val="nil"/>
          <w:between w:val="nil"/>
        </w:pBdr>
        <w:jc w:val="center"/>
        <w:rPr>
          <w:rFonts w:ascii="Montserrat Light" w:eastAsia="Montserrat" w:hAnsi="Montserrat Light" w:cs="Montserrat"/>
          <w:b/>
        </w:rPr>
      </w:pPr>
    </w:p>
    <w:p w14:paraId="155A167A" w14:textId="77777777" w:rsidR="0056469E" w:rsidRPr="008D42BC" w:rsidRDefault="0056469E" w:rsidP="00497221">
      <w:pPr>
        <w:rPr>
          <w:rFonts w:ascii="Montserrat Light" w:eastAsia="Montserrat" w:hAnsi="Montserrat Light" w:cs="Montserrat"/>
          <w:sz w:val="22"/>
          <w:szCs w:val="22"/>
        </w:rPr>
      </w:pPr>
    </w:p>
    <w:p w14:paraId="3C1D1525" w14:textId="77777777" w:rsidR="0056469E" w:rsidRPr="008D42BC" w:rsidRDefault="0056469E" w:rsidP="0056469E">
      <w:pPr>
        <w:jc w:val="center"/>
        <w:rPr>
          <w:rFonts w:ascii="Montserrat Light" w:eastAsia="Montserrat" w:hAnsi="Montserrat Light" w:cs="Montserrat"/>
          <w:sz w:val="22"/>
          <w:szCs w:val="22"/>
        </w:rPr>
      </w:pPr>
      <w:r w:rsidRPr="008D42BC">
        <w:rPr>
          <w:rFonts w:ascii="Montserrat Light" w:eastAsia="Montserrat" w:hAnsi="Montserrat Light" w:cs="Montserrat"/>
          <w:sz w:val="22"/>
          <w:szCs w:val="22"/>
        </w:rPr>
        <w:t>_______________________________</w:t>
      </w:r>
    </w:p>
    <w:p w14:paraId="6B17516F" w14:textId="77777777" w:rsidR="0056469E" w:rsidRPr="008D42BC" w:rsidRDefault="0056469E" w:rsidP="00F640EA">
      <w:pPr>
        <w:pBdr>
          <w:top w:val="nil"/>
          <w:left w:val="nil"/>
          <w:bottom w:val="nil"/>
          <w:right w:val="nil"/>
          <w:between w:val="nil"/>
        </w:pBdr>
        <w:rPr>
          <w:rFonts w:ascii="Montserrat Light" w:eastAsia="Montserrat" w:hAnsi="Montserrat Light" w:cs="Montserrat"/>
          <w:b/>
        </w:rPr>
      </w:pPr>
    </w:p>
    <w:p w14:paraId="69C5C612" w14:textId="77777777" w:rsidR="0056469E" w:rsidRPr="008D42BC" w:rsidRDefault="0056469E" w:rsidP="00ED5DA1">
      <w:pPr>
        <w:pBdr>
          <w:top w:val="nil"/>
          <w:left w:val="nil"/>
          <w:bottom w:val="nil"/>
          <w:right w:val="nil"/>
          <w:between w:val="nil"/>
        </w:pBdr>
        <w:jc w:val="center"/>
        <w:rPr>
          <w:rFonts w:ascii="Montserrat Light" w:eastAsia="Calibri" w:hAnsi="Montserrat Light"/>
          <w:b/>
          <w:sz w:val="22"/>
          <w:szCs w:val="22"/>
          <w:lang w:eastAsia="en-US"/>
        </w:rPr>
      </w:pPr>
      <w:r w:rsidRPr="008D42BC">
        <w:rPr>
          <w:rFonts w:ascii="Montserrat Light" w:eastAsia="Calibri" w:hAnsi="Montserrat Light"/>
          <w:b/>
          <w:sz w:val="22"/>
          <w:szCs w:val="22"/>
          <w:lang w:eastAsia="en-US"/>
        </w:rPr>
        <w:t xml:space="preserve">Lic. Irene Elizabeth Álvarez Acosta, </w:t>
      </w:r>
    </w:p>
    <w:p w14:paraId="3B3FC051" w14:textId="0F7B19AC" w:rsidR="00B80971" w:rsidRDefault="001676BA" w:rsidP="00ED5DA1">
      <w:pPr>
        <w:pBdr>
          <w:top w:val="nil"/>
          <w:left w:val="nil"/>
          <w:bottom w:val="nil"/>
          <w:right w:val="nil"/>
          <w:between w:val="nil"/>
        </w:pBdr>
        <w:jc w:val="center"/>
        <w:rPr>
          <w:rFonts w:ascii="Montserrat Light" w:eastAsia="Calibri" w:hAnsi="Montserrat Light"/>
          <w:sz w:val="22"/>
          <w:szCs w:val="22"/>
          <w:lang w:eastAsia="en-US"/>
        </w:rPr>
      </w:pPr>
      <w:r w:rsidRPr="008D42BC">
        <w:rPr>
          <w:rFonts w:ascii="Montserrat Light" w:eastAsia="Calibri" w:hAnsi="Montserrat Light"/>
          <w:sz w:val="22"/>
          <w:szCs w:val="22"/>
          <w:lang w:eastAsia="en-US"/>
        </w:rPr>
        <w:t>TITULAR DE LA COORDINACIÓN DE COMUNICACIÓN SOCIAL</w:t>
      </w:r>
    </w:p>
    <w:p w14:paraId="70D20932" w14:textId="77777777" w:rsidR="001676BA" w:rsidRDefault="001676BA" w:rsidP="00ED5DA1">
      <w:pPr>
        <w:pBdr>
          <w:top w:val="nil"/>
          <w:left w:val="nil"/>
          <w:bottom w:val="nil"/>
          <w:right w:val="nil"/>
          <w:between w:val="nil"/>
        </w:pBdr>
        <w:jc w:val="center"/>
        <w:rPr>
          <w:rFonts w:ascii="Montserrat Light" w:eastAsia="Calibri" w:hAnsi="Montserrat Light"/>
          <w:sz w:val="22"/>
          <w:szCs w:val="22"/>
          <w:lang w:eastAsia="en-US"/>
        </w:rPr>
      </w:pPr>
    </w:p>
    <w:p w14:paraId="6DEBB181" w14:textId="77777777" w:rsidR="001676BA" w:rsidRPr="008D42BC" w:rsidRDefault="001676BA" w:rsidP="00ED5DA1">
      <w:pPr>
        <w:pBdr>
          <w:top w:val="nil"/>
          <w:left w:val="nil"/>
          <w:bottom w:val="nil"/>
          <w:right w:val="nil"/>
          <w:between w:val="nil"/>
        </w:pBdr>
        <w:jc w:val="center"/>
        <w:rPr>
          <w:rFonts w:ascii="Montserrat Light" w:eastAsia="Montserrat" w:hAnsi="Montserrat Light" w:cs="Montserrat"/>
          <w:b/>
        </w:rPr>
      </w:pPr>
    </w:p>
    <w:p w14:paraId="4FB9B345" w14:textId="77777777" w:rsidR="009B6820" w:rsidRPr="008D42BC" w:rsidRDefault="009B6820" w:rsidP="00ED5DA1">
      <w:pPr>
        <w:pBdr>
          <w:top w:val="nil"/>
          <w:left w:val="nil"/>
          <w:bottom w:val="nil"/>
          <w:right w:val="nil"/>
          <w:between w:val="nil"/>
        </w:pBdr>
        <w:jc w:val="center"/>
        <w:rPr>
          <w:rFonts w:ascii="Montserrat Light" w:eastAsia="Montserrat" w:hAnsi="Montserrat Light" w:cs="Montserrat"/>
          <w:b/>
          <w:sz w:val="18"/>
          <w:szCs w:val="18"/>
        </w:rPr>
      </w:pPr>
    </w:p>
    <w:tbl>
      <w:tblPr>
        <w:tblStyle w:val="a0"/>
        <w:tblW w:w="8926" w:type="dxa"/>
        <w:tblInd w:w="0" w:type="dxa"/>
        <w:tblLayout w:type="fixed"/>
        <w:tblLook w:val="0400" w:firstRow="0" w:lastRow="0" w:firstColumn="0" w:lastColumn="0" w:noHBand="0" w:noVBand="1"/>
      </w:tblPr>
      <w:tblGrid>
        <w:gridCol w:w="4678"/>
        <w:gridCol w:w="4248"/>
      </w:tblGrid>
      <w:tr w:rsidR="008D42BC" w:rsidRPr="008D42BC" w14:paraId="3A953DC0" w14:textId="77777777" w:rsidTr="008F2AE4">
        <w:trPr>
          <w:trHeight w:val="129"/>
        </w:trPr>
        <w:tc>
          <w:tcPr>
            <w:tcW w:w="4678" w:type="dxa"/>
          </w:tcPr>
          <w:p w14:paraId="390096A0" w14:textId="35AD1B97" w:rsidR="0051430E" w:rsidRPr="008D42BC" w:rsidRDefault="0051430E" w:rsidP="00ED5DA1">
            <w:pPr>
              <w:jc w:val="center"/>
              <w:rPr>
                <w:rFonts w:ascii="Montserrat Light" w:eastAsia="Montserrat" w:hAnsi="Montserrat Light" w:cs="Montserrat"/>
                <w:b/>
                <w:sz w:val="22"/>
                <w:szCs w:val="22"/>
              </w:rPr>
            </w:pPr>
            <w:r w:rsidRPr="008D42BC">
              <w:rPr>
                <w:rFonts w:ascii="Montserrat Light" w:eastAsia="Montserrat" w:hAnsi="Montserrat Light" w:cs="Montserrat"/>
                <w:b/>
                <w:sz w:val="22"/>
                <w:szCs w:val="22"/>
              </w:rPr>
              <w:t>PRESIDENTA SUPLENTE Y COORDINADORA DE CONTROL INTERNO</w:t>
            </w:r>
          </w:p>
          <w:p w14:paraId="669F5808" w14:textId="77777777" w:rsidR="0051430E" w:rsidRPr="008D42BC" w:rsidRDefault="0051430E" w:rsidP="00ED5DA1">
            <w:pPr>
              <w:jc w:val="center"/>
              <w:rPr>
                <w:rFonts w:ascii="Montserrat Light" w:eastAsia="Montserrat" w:hAnsi="Montserrat Light" w:cs="Montserrat"/>
                <w:sz w:val="22"/>
                <w:szCs w:val="22"/>
              </w:rPr>
            </w:pPr>
          </w:p>
          <w:p w14:paraId="66FFC3F3" w14:textId="4241818E" w:rsidR="0051430E" w:rsidRDefault="0051430E" w:rsidP="00ED5DA1">
            <w:pPr>
              <w:jc w:val="center"/>
              <w:rPr>
                <w:rFonts w:ascii="Montserrat Light" w:eastAsia="Montserrat" w:hAnsi="Montserrat Light" w:cs="Montserrat"/>
                <w:sz w:val="22"/>
                <w:szCs w:val="22"/>
              </w:rPr>
            </w:pPr>
          </w:p>
          <w:p w14:paraId="5E22A844" w14:textId="77777777" w:rsidR="00FF7A2D" w:rsidRPr="008D42BC" w:rsidRDefault="00FF7A2D" w:rsidP="00ED5DA1">
            <w:pPr>
              <w:jc w:val="center"/>
              <w:rPr>
                <w:rFonts w:ascii="Montserrat Light" w:eastAsia="Montserrat" w:hAnsi="Montserrat Light" w:cs="Montserrat"/>
                <w:sz w:val="22"/>
                <w:szCs w:val="22"/>
              </w:rPr>
            </w:pPr>
          </w:p>
          <w:p w14:paraId="1433033E" w14:textId="77777777" w:rsidR="00230F3D" w:rsidRPr="008D42BC" w:rsidRDefault="00230F3D" w:rsidP="00ED5DA1">
            <w:pPr>
              <w:jc w:val="center"/>
              <w:rPr>
                <w:rFonts w:ascii="Montserrat Light" w:eastAsia="Montserrat" w:hAnsi="Montserrat Light" w:cs="Montserrat"/>
                <w:sz w:val="22"/>
                <w:szCs w:val="22"/>
              </w:rPr>
            </w:pPr>
          </w:p>
          <w:p w14:paraId="7DA4BF3C" w14:textId="77777777" w:rsidR="0051430E" w:rsidRPr="008D42BC" w:rsidRDefault="0051430E" w:rsidP="00ED5DA1">
            <w:pPr>
              <w:jc w:val="center"/>
              <w:rPr>
                <w:rFonts w:ascii="Montserrat Light" w:eastAsia="Montserrat" w:hAnsi="Montserrat Light" w:cs="Montserrat"/>
                <w:sz w:val="22"/>
                <w:szCs w:val="22"/>
              </w:rPr>
            </w:pPr>
            <w:r w:rsidRPr="008D42BC">
              <w:rPr>
                <w:rFonts w:ascii="Montserrat Light" w:eastAsia="Montserrat" w:hAnsi="Montserrat Light" w:cs="Montserrat"/>
                <w:sz w:val="22"/>
                <w:szCs w:val="22"/>
              </w:rPr>
              <w:t>_______________________________</w:t>
            </w:r>
          </w:p>
          <w:p w14:paraId="33F07C07" w14:textId="77777777" w:rsidR="00FF7A2D" w:rsidRDefault="00624E34" w:rsidP="00ED5DA1">
            <w:pPr>
              <w:jc w:val="center"/>
              <w:rPr>
                <w:rFonts w:ascii="Montserrat Light" w:eastAsia="Montserrat" w:hAnsi="Montserrat Light" w:cs="Montserrat"/>
                <w:sz w:val="22"/>
                <w:szCs w:val="22"/>
              </w:rPr>
            </w:pPr>
            <w:bookmarkStart w:id="12" w:name="_Hlk216173273"/>
            <w:r>
              <w:rPr>
                <w:rFonts w:ascii="Montserrat Light" w:eastAsia="Montserrat" w:hAnsi="Montserrat Light" w:cs="Montserrat"/>
                <w:b/>
                <w:sz w:val="22"/>
                <w:szCs w:val="22"/>
              </w:rPr>
              <w:t>Lic</w:t>
            </w:r>
            <w:r w:rsidR="00BD4A1F" w:rsidRPr="008D42BC">
              <w:rPr>
                <w:rFonts w:ascii="Montserrat Light" w:eastAsia="Montserrat" w:hAnsi="Montserrat Light" w:cs="Montserrat"/>
                <w:b/>
                <w:sz w:val="22"/>
                <w:szCs w:val="22"/>
              </w:rPr>
              <w:t>. Jael Alejandra Ramírez García</w:t>
            </w:r>
            <w:r w:rsidR="00BD4A1F" w:rsidRPr="008D42BC">
              <w:rPr>
                <w:rFonts w:ascii="Montserrat Light" w:eastAsia="Montserrat" w:hAnsi="Montserrat Light" w:cs="Montserrat"/>
                <w:sz w:val="22"/>
                <w:szCs w:val="22"/>
              </w:rPr>
              <w:t xml:space="preserve"> </w:t>
            </w:r>
          </w:p>
          <w:p w14:paraId="46B1C771" w14:textId="2BD2E7D2" w:rsidR="009750CD" w:rsidRPr="008D42BC" w:rsidRDefault="0051430E" w:rsidP="00ED5DA1">
            <w:pPr>
              <w:jc w:val="center"/>
              <w:rPr>
                <w:rFonts w:ascii="Montserrat Light" w:eastAsia="Montserrat" w:hAnsi="Montserrat Light" w:cs="Montserrat"/>
                <w:sz w:val="10"/>
                <w:szCs w:val="10"/>
              </w:rPr>
            </w:pPr>
            <w:r w:rsidRPr="008D42BC">
              <w:rPr>
                <w:rFonts w:ascii="Montserrat Light" w:eastAsia="Montserrat" w:hAnsi="Montserrat Light" w:cs="Montserrat"/>
                <w:sz w:val="22"/>
                <w:szCs w:val="22"/>
              </w:rPr>
              <w:t>DIRECTORA DE ANÁLISIS, POLÍTICAS PÚBLICAS Y DISCURSO</w:t>
            </w:r>
            <w:bookmarkEnd w:id="12"/>
          </w:p>
        </w:tc>
        <w:tc>
          <w:tcPr>
            <w:tcW w:w="4248" w:type="dxa"/>
          </w:tcPr>
          <w:p w14:paraId="5BEB2B75" w14:textId="77777777" w:rsidR="0051430E" w:rsidRPr="008D42BC" w:rsidRDefault="0051430E" w:rsidP="00ED5DA1">
            <w:pPr>
              <w:jc w:val="center"/>
              <w:rPr>
                <w:rFonts w:ascii="Montserrat Light" w:eastAsia="Montserrat" w:hAnsi="Montserrat Light" w:cs="Montserrat"/>
                <w:b/>
                <w:sz w:val="22"/>
                <w:szCs w:val="22"/>
              </w:rPr>
            </w:pPr>
            <w:r w:rsidRPr="008D42BC">
              <w:rPr>
                <w:rFonts w:ascii="Montserrat Light" w:eastAsia="Montserrat" w:hAnsi="Montserrat Light" w:cs="Montserrat"/>
                <w:b/>
                <w:sz w:val="22"/>
                <w:szCs w:val="22"/>
              </w:rPr>
              <w:t>VOCAL EJECUTIVO</w:t>
            </w:r>
          </w:p>
          <w:p w14:paraId="67EF05D6" w14:textId="77777777" w:rsidR="0051430E" w:rsidRPr="008D42BC" w:rsidRDefault="0051430E" w:rsidP="00ED5DA1">
            <w:pPr>
              <w:jc w:val="center"/>
              <w:rPr>
                <w:rFonts w:ascii="Montserrat Light" w:eastAsia="Montserrat" w:hAnsi="Montserrat Light" w:cs="Montserrat"/>
                <w:sz w:val="22"/>
                <w:szCs w:val="22"/>
              </w:rPr>
            </w:pPr>
          </w:p>
          <w:p w14:paraId="57BFD6E1" w14:textId="77777777" w:rsidR="0051430E" w:rsidRPr="008D42BC" w:rsidRDefault="0051430E" w:rsidP="00ED5DA1">
            <w:pPr>
              <w:jc w:val="center"/>
              <w:rPr>
                <w:rFonts w:ascii="Montserrat Light" w:eastAsia="Montserrat" w:hAnsi="Montserrat Light" w:cs="Montserrat"/>
                <w:sz w:val="22"/>
                <w:szCs w:val="22"/>
              </w:rPr>
            </w:pPr>
          </w:p>
          <w:p w14:paraId="184FCE7D" w14:textId="77777777" w:rsidR="0051430E" w:rsidRPr="008D42BC" w:rsidRDefault="0051430E" w:rsidP="00624E34">
            <w:pPr>
              <w:rPr>
                <w:rFonts w:ascii="Montserrat Light" w:eastAsia="Montserrat" w:hAnsi="Montserrat Light" w:cs="Montserrat"/>
                <w:sz w:val="22"/>
                <w:szCs w:val="22"/>
              </w:rPr>
            </w:pPr>
          </w:p>
          <w:p w14:paraId="23E17BF3" w14:textId="77777777" w:rsidR="008E08A6" w:rsidRDefault="008E08A6" w:rsidP="00ED5DA1">
            <w:pPr>
              <w:jc w:val="center"/>
              <w:rPr>
                <w:rFonts w:ascii="Montserrat Light" w:eastAsia="Montserrat" w:hAnsi="Montserrat Light" w:cs="Montserrat"/>
                <w:sz w:val="22"/>
                <w:szCs w:val="22"/>
              </w:rPr>
            </w:pPr>
          </w:p>
          <w:p w14:paraId="7A089814" w14:textId="77777777" w:rsidR="001676BA" w:rsidRPr="008D42BC" w:rsidRDefault="001676BA" w:rsidP="00ED5DA1">
            <w:pPr>
              <w:jc w:val="center"/>
              <w:rPr>
                <w:rFonts w:ascii="Montserrat Light" w:eastAsia="Montserrat" w:hAnsi="Montserrat Light" w:cs="Montserrat"/>
                <w:sz w:val="22"/>
                <w:szCs w:val="22"/>
              </w:rPr>
            </w:pPr>
          </w:p>
          <w:p w14:paraId="546481DC" w14:textId="391314DA" w:rsidR="0051430E" w:rsidRPr="008D42BC" w:rsidRDefault="00FF7A2D" w:rsidP="00ED5DA1">
            <w:pPr>
              <w:jc w:val="center"/>
              <w:rPr>
                <w:rFonts w:ascii="Montserrat Light" w:eastAsia="Montserrat" w:hAnsi="Montserrat Light" w:cs="Montserrat"/>
                <w:sz w:val="22"/>
                <w:szCs w:val="22"/>
              </w:rPr>
            </w:pPr>
            <w:r>
              <w:rPr>
                <w:rFonts w:ascii="Montserrat Light" w:eastAsia="Montserrat" w:hAnsi="Montserrat Light" w:cs="Montserrat"/>
                <w:sz w:val="22"/>
                <w:szCs w:val="22"/>
              </w:rPr>
              <w:t>______________________________</w:t>
            </w:r>
          </w:p>
          <w:p w14:paraId="2C13B9E6" w14:textId="77777777" w:rsidR="00FF7A2D" w:rsidRDefault="00985C83" w:rsidP="00ED5DA1">
            <w:pPr>
              <w:jc w:val="center"/>
              <w:rPr>
                <w:rFonts w:ascii="Montserrat Light" w:eastAsia="Montserrat" w:hAnsi="Montserrat Light" w:cs="Montserrat"/>
                <w:b/>
                <w:bCs/>
                <w:sz w:val="22"/>
                <w:szCs w:val="22"/>
              </w:rPr>
            </w:pPr>
            <w:r w:rsidRPr="008D42BC">
              <w:rPr>
                <w:rFonts w:ascii="Montserrat Light" w:eastAsia="Montserrat" w:hAnsi="Montserrat Light" w:cs="Montserrat"/>
                <w:b/>
                <w:bCs/>
                <w:sz w:val="22"/>
                <w:szCs w:val="22"/>
              </w:rPr>
              <w:t>Mtro. Jesús Emilio de Leo Blanco</w:t>
            </w:r>
          </w:p>
          <w:p w14:paraId="17EB57D5" w14:textId="0BCF8A12" w:rsidR="009B79FF" w:rsidRPr="008D42BC" w:rsidRDefault="00985C83" w:rsidP="00ED5DA1">
            <w:pPr>
              <w:jc w:val="center"/>
              <w:rPr>
                <w:rFonts w:ascii="Montserrat Light" w:eastAsia="Montserrat" w:hAnsi="Montserrat Light" w:cs="Montserrat"/>
                <w:sz w:val="22"/>
                <w:szCs w:val="22"/>
              </w:rPr>
            </w:pPr>
            <w:r w:rsidRPr="008D42BC">
              <w:rPr>
                <w:rFonts w:ascii="Montserrat Light" w:eastAsia="Montserrat" w:hAnsi="Montserrat Light" w:cs="Montserrat"/>
                <w:sz w:val="22"/>
                <w:szCs w:val="22"/>
              </w:rPr>
              <w:t xml:space="preserve"> </w:t>
            </w:r>
            <w:r w:rsidR="0051430E" w:rsidRPr="008D42BC">
              <w:rPr>
                <w:rFonts w:ascii="Montserrat Light" w:eastAsia="Montserrat" w:hAnsi="Montserrat Light" w:cs="Montserrat"/>
                <w:sz w:val="22"/>
                <w:szCs w:val="22"/>
              </w:rPr>
              <w:t>DIRECTOR ADMINISTRATIVO</w:t>
            </w:r>
          </w:p>
        </w:tc>
      </w:tr>
      <w:tr w:rsidR="008D42BC" w:rsidRPr="008D42BC" w14:paraId="2AA8FC58" w14:textId="77777777" w:rsidTr="008F2AE4">
        <w:tc>
          <w:tcPr>
            <w:tcW w:w="4678" w:type="dxa"/>
          </w:tcPr>
          <w:p w14:paraId="43D6C450" w14:textId="77777777" w:rsidR="008F2AE4" w:rsidRDefault="008F2AE4" w:rsidP="00ED5DA1">
            <w:pPr>
              <w:jc w:val="center"/>
              <w:rPr>
                <w:rFonts w:ascii="Montserrat Light" w:eastAsia="Montserrat" w:hAnsi="Montserrat Light" w:cs="Montserrat"/>
                <w:b/>
                <w:sz w:val="22"/>
                <w:szCs w:val="22"/>
              </w:rPr>
            </w:pPr>
          </w:p>
          <w:p w14:paraId="5384512C" w14:textId="77777777" w:rsidR="001676BA" w:rsidRDefault="001676BA" w:rsidP="00ED5DA1">
            <w:pPr>
              <w:jc w:val="center"/>
              <w:rPr>
                <w:rFonts w:ascii="Montserrat Light" w:eastAsia="Montserrat" w:hAnsi="Montserrat Light" w:cs="Montserrat"/>
                <w:b/>
                <w:sz w:val="22"/>
                <w:szCs w:val="22"/>
              </w:rPr>
            </w:pPr>
          </w:p>
          <w:p w14:paraId="62158DE7" w14:textId="77777777" w:rsidR="00FF7A2D" w:rsidRDefault="00FF7A2D" w:rsidP="00ED5DA1">
            <w:pPr>
              <w:jc w:val="center"/>
              <w:rPr>
                <w:rFonts w:ascii="Montserrat Light" w:eastAsia="Montserrat" w:hAnsi="Montserrat Light" w:cs="Montserrat"/>
                <w:b/>
                <w:sz w:val="22"/>
                <w:szCs w:val="22"/>
              </w:rPr>
            </w:pPr>
          </w:p>
          <w:p w14:paraId="6FF1B16E" w14:textId="77777777" w:rsidR="00FF7A2D" w:rsidRPr="008D42BC" w:rsidRDefault="00FF7A2D" w:rsidP="00ED5DA1">
            <w:pPr>
              <w:jc w:val="center"/>
              <w:rPr>
                <w:rFonts w:ascii="Montserrat Light" w:eastAsia="Montserrat" w:hAnsi="Montserrat Light" w:cs="Montserrat"/>
                <w:b/>
                <w:sz w:val="22"/>
                <w:szCs w:val="22"/>
              </w:rPr>
            </w:pPr>
          </w:p>
          <w:p w14:paraId="775B1DD6" w14:textId="49E7272D" w:rsidR="0051430E" w:rsidRPr="008D42BC" w:rsidRDefault="0051430E" w:rsidP="00ED5DA1">
            <w:pPr>
              <w:jc w:val="center"/>
              <w:rPr>
                <w:rFonts w:ascii="Montserrat Light" w:eastAsia="Montserrat" w:hAnsi="Montserrat Light" w:cs="Montserrat"/>
                <w:b/>
                <w:sz w:val="22"/>
                <w:szCs w:val="22"/>
              </w:rPr>
            </w:pPr>
            <w:r w:rsidRPr="008D42BC">
              <w:rPr>
                <w:rFonts w:ascii="Montserrat Light" w:eastAsia="Montserrat" w:hAnsi="Montserrat Light" w:cs="Montserrat"/>
                <w:b/>
                <w:sz w:val="22"/>
                <w:szCs w:val="22"/>
              </w:rPr>
              <w:t>VOCAL A</w:t>
            </w:r>
          </w:p>
          <w:p w14:paraId="7D9490D3" w14:textId="77777777" w:rsidR="0051430E" w:rsidRPr="008D42BC" w:rsidRDefault="0051430E" w:rsidP="00ED5DA1">
            <w:pPr>
              <w:jc w:val="center"/>
              <w:rPr>
                <w:rFonts w:ascii="Montserrat Light" w:eastAsia="Montserrat" w:hAnsi="Montserrat Light" w:cs="Montserrat"/>
                <w:sz w:val="22"/>
                <w:szCs w:val="22"/>
              </w:rPr>
            </w:pPr>
          </w:p>
          <w:p w14:paraId="335BE6D3" w14:textId="77777777" w:rsidR="0051430E" w:rsidRDefault="0051430E" w:rsidP="00ED5DA1">
            <w:pPr>
              <w:jc w:val="center"/>
              <w:rPr>
                <w:rFonts w:ascii="Montserrat Light" w:eastAsia="Montserrat" w:hAnsi="Montserrat Light" w:cs="Montserrat"/>
                <w:sz w:val="22"/>
                <w:szCs w:val="22"/>
              </w:rPr>
            </w:pPr>
          </w:p>
          <w:p w14:paraId="427D5F7D" w14:textId="77777777" w:rsidR="001676BA" w:rsidRDefault="001676BA" w:rsidP="00ED5DA1">
            <w:pPr>
              <w:jc w:val="center"/>
              <w:rPr>
                <w:rFonts w:ascii="Montserrat Light" w:eastAsia="Montserrat" w:hAnsi="Montserrat Light" w:cs="Montserrat"/>
                <w:sz w:val="22"/>
                <w:szCs w:val="22"/>
              </w:rPr>
            </w:pPr>
          </w:p>
          <w:p w14:paraId="72ABBAF7" w14:textId="77777777" w:rsidR="00FF7A2D" w:rsidRDefault="00FF7A2D" w:rsidP="00FF7A2D">
            <w:pPr>
              <w:rPr>
                <w:rFonts w:ascii="Montserrat Light" w:eastAsia="Montserrat" w:hAnsi="Montserrat Light" w:cs="Montserrat"/>
                <w:sz w:val="22"/>
                <w:szCs w:val="22"/>
              </w:rPr>
            </w:pPr>
          </w:p>
          <w:p w14:paraId="4ABBBB5C" w14:textId="77777777" w:rsidR="001676BA" w:rsidRDefault="001676BA" w:rsidP="00ED5DA1">
            <w:pPr>
              <w:jc w:val="center"/>
              <w:rPr>
                <w:rFonts w:ascii="Montserrat Light" w:eastAsia="Montserrat" w:hAnsi="Montserrat Light" w:cs="Montserrat"/>
                <w:sz w:val="22"/>
                <w:szCs w:val="22"/>
              </w:rPr>
            </w:pPr>
          </w:p>
          <w:p w14:paraId="4F3A0734" w14:textId="77777777" w:rsidR="00FF7A2D" w:rsidRPr="008D42BC" w:rsidRDefault="00FF7A2D" w:rsidP="002327A1">
            <w:pPr>
              <w:rPr>
                <w:rFonts w:ascii="Montserrat Light" w:eastAsia="Montserrat" w:hAnsi="Montserrat Light" w:cs="Montserrat"/>
                <w:sz w:val="22"/>
                <w:szCs w:val="22"/>
              </w:rPr>
            </w:pPr>
          </w:p>
          <w:p w14:paraId="6063CC7A" w14:textId="77777777" w:rsidR="001676BA" w:rsidRDefault="0051430E" w:rsidP="00ED5DA1">
            <w:pPr>
              <w:jc w:val="center"/>
              <w:rPr>
                <w:rFonts w:ascii="Montserrat Light" w:eastAsia="Montserrat" w:hAnsi="Montserrat Light" w:cs="Montserrat"/>
                <w:b/>
                <w:sz w:val="22"/>
                <w:szCs w:val="22"/>
              </w:rPr>
            </w:pPr>
            <w:r w:rsidRPr="008D42BC">
              <w:rPr>
                <w:rFonts w:ascii="Montserrat Light" w:eastAsia="Montserrat" w:hAnsi="Montserrat Light" w:cs="Montserrat"/>
                <w:b/>
                <w:sz w:val="22"/>
                <w:szCs w:val="22"/>
              </w:rPr>
              <w:t>__________________________</w:t>
            </w:r>
          </w:p>
          <w:p w14:paraId="23A44C66" w14:textId="41FDD370" w:rsidR="0051430E" w:rsidRPr="008D42BC" w:rsidRDefault="00985C83" w:rsidP="00FF7A2D">
            <w:pPr>
              <w:jc w:val="center"/>
              <w:rPr>
                <w:rFonts w:ascii="Montserrat Light" w:eastAsia="Montserrat" w:hAnsi="Montserrat Light" w:cs="Montserrat"/>
                <w:b/>
                <w:sz w:val="22"/>
                <w:szCs w:val="22"/>
              </w:rPr>
            </w:pPr>
            <w:r w:rsidRPr="008D42BC">
              <w:rPr>
                <w:rFonts w:ascii="Montserrat Light" w:eastAsia="Montserrat" w:hAnsi="Montserrat Light" w:cs="Montserrat"/>
                <w:b/>
                <w:bCs/>
                <w:sz w:val="22"/>
                <w:szCs w:val="22"/>
              </w:rPr>
              <w:t>L.C.P. Alberto Salvador Montes Quiroz</w:t>
            </w:r>
          </w:p>
          <w:p w14:paraId="7113A38B" w14:textId="77777777" w:rsidR="0051430E" w:rsidRPr="008D42BC" w:rsidRDefault="0051430E" w:rsidP="00ED5DA1">
            <w:pPr>
              <w:jc w:val="center"/>
              <w:rPr>
                <w:rFonts w:ascii="Montserrat Light" w:eastAsia="Montserrat" w:hAnsi="Montserrat Light" w:cs="Montserrat"/>
                <w:sz w:val="22"/>
                <w:szCs w:val="22"/>
              </w:rPr>
            </w:pPr>
            <w:r w:rsidRPr="008D42BC">
              <w:rPr>
                <w:rFonts w:ascii="Montserrat Light" w:eastAsia="Montserrat" w:hAnsi="Montserrat Light" w:cs="Montserrat"/>
                <w:sz w:val="22"/>
                <w:szCs w:val="22"/>
              </w:rPr>
              <w:t>JEFE DEL DEPARTAMENTO DE RECURSOS FINANCIEROS</w:t>
            </w:r>
          </w:p>
          <w:p w14:paraId="0E9F2BF9" w14:textId="77777777" w:rsidR="006E34DD" w:rsidRPr="008D42BC" w:rsidRDefault="006E34DD" w:rsidP="00ED5DA1">
            <w:pPr>
              <w:jc w:val="center"/>
              <w:rPr>
                <w:rFonts w:ascii="Montserrat Light" w:eastAsia="Montserrat" w:hAnsi="Montserrat Light" w:cs="Montserrat"/>
                <w:b/>
                <w:sz w:val="22"/>
                <w:szCs w:val="22"/>
              </w:rPr>
            </w:pPr>
          </w:p>
          <w:p w14:paraId="6EA9B57F" w14:textId="4F3F74CC" w:rsidR="008F2AE4" w:rsidRPr="008D42BC" w:rsidRDefault="008F2AE4" w:rsidP="00ED5DA1">
            <w:pPr>
              <w:jc w:val="center"/>
              <w:rPr>
                <w:rFonts w:ascii="Montserrat Light" w:eastAsia="Montserrat" w:hAnsi="Montserrat Light" w:cs="Montserrat"/>
                <w:b/>
                <w:sz w:val="22"/>
                <w:szCs w:val="22"/>
              </w:rPr>
            </w:pPr>
          </w:p>
        </w:tc>
        <w:tc>
          <w:tcPr>
            <w:tcW w:w="4248" w:type="dxa"/>
          </w:tcPr>
          <w:p w14:paraId="2E7E71EC" w14:textId="77777777" w:rsidR="008F2AE4" w:rsidRDefault="008F2AE4" w:rsidP="00ED5DA1">
            <w:pPr>
              <w:jc w:val="center"/>
              <w:rPr>
                <w:rFonts w:ascii="Montserrat Light" w:eastAsia="Montserrat" w:hAnsi="Montserrat Light" w:cs="Montserrat"/>
                <w:b/>
                <w:sz w:val="22"/>
                <w:szCs w:val="22"/>
              </w:rPr>
            </w:pPr>
          </w:p>
          <w:p w14:paraId="3681ADFA" w14:textId="77777777" w:rsidR="001676BA" w:rsidRDefault="001676BA" w:rsidP="00ED5DA1">
            <w:pPr>
              <w:jc w:val="center"/>
              <w:rPr>
                <w:rFonts w:ascii="Montserrat Light" w:eastAsia="Montserrat" w:hAnsi="Montserrat Light" w:cs="Montserrat"/>
                <w:b/>
                <w:sz w:val="22"/>
                <w:szCs w:val="22"/>
              </w:rPr>
            </w:pPr>
          </w:p>
          <w:p w14:paraId="2630B2FD" w14:textId="77777777" w:rsidR="00FF7A2D" w:rsidRDefault="00FF7A2D" w:rsidP="00ED5DA1">
            <w:pPr>
              <w:jc w:val="center"/>
              <w:rPr>
                <w:rFonts w:ascii="Montserrat Light" w:eastAsia="Montserrat" w:hAnsi="Montserrat Light" w:cs="Montserrat"/>
                <w:b/>
                <w:sz w:val="22"/>
                <w:szCs w:val="22"/>
              </w:rPr>
            </w:pPr>
          </w:p>
          <w:p w14:paraId="3D94F116" w14:textId="77777777" w:rsidR="00FF7A2D" w:rsidRPr="008D42BC" w:rsidRDefault="00FF7A2D" w:rsidP="00FF7A2D">
            <w:pPr>
              <w:rPr>
                <w:rFonts w:ascii="Montserrat Light" w:eastAsia="Montserrat" w:hAnsi="Montserrat Light" w:cs="Montserrat"/>
                <w:b/>
                <w:sz w:val="22"/>
                <w:szCs w:val="22"/>
              </w:rPr>
            </w:pPr>
          </w:p>
          <w:p w14:paraId="2976447A" w14:textId="2135F82C" w:rsidR="0051430E" w:rsidRPr="008D42BC" w:rsidRDefault="0051430E" w:rsidP="00ED5DA1">
            <w:pPr>
              <w:jc w:val="center"/>
              <w:rPr>
                <w:rFonts w:ascii="Montserrat Light" w:eastAsia="Montserrat" w:hAnsi="Montserrat Light" w:cs="Montserrat"/>
                <w:b/>
                <w:sz w:val="22"/>
                <w:szCs w:val="22"/>
              </w:rPr>
            </w:pPr>
            <w:r w:rsidRPr="008D42BC">
              <w:rPr>
                <w:rFonts w:ascii="Montserrat Light" w:eastAsia="Montserrat" w:hAnsi="Montserrat Light" w:cs="Montserrat"/>
                <w:b/>
                <w:sz w:val="22"/>
                <w:szCs w:val="22"/>
              </w:rPr>
              <w:t>VOCAL B</w:t>
            </w:r>
          </w:p>
          <w:p w14:paraId="392DCE84" w14:textId="77777777" w:rsidR="0051430E" w:rsidRPr="008D42BC" w:rsidRDefault="0051430E" w:rsidP="00ED5DA1">
            <w:pPr>
              <w:jc w:val="center"/>
              <w:rPr>
                <w:rFonts w:ascii="Montserrat Light" w:eastAsia="Montserrat" w:hAnsi="Montserrat Light" w:cs="Montserrat"/>
                <w:sz w:val="22"/>
                <w:szCs w:val="22"/>
              </w:rPr>
            </w:pPr>
          </w:p>
          <w:p w14:paraId="3776C738" w14:textId="77777777" w:rsidR="0051430E" w:rsidRDefault="0051430E" w:rsidP="00ED5DA1">
            <w:pPr>
              <w:jc w:val="center"/>
              <w:rPr>
                <w:rFonts w:ascii="Montserrat Light" w:eastAsia="Montserrat" w:hAnsi="Montserrat Light" w:cs="Montserrat"/>
                <w:sz w:val="22"/>
                <w:szCs w:val="22"/>
              </w:rPr>
            </w:pPr>
          </w:p>
          <w:p w14:paraId="358A2D92" w14:textId="77777777" w:rsidR="001676BA" w:rsidRDefault="001676BA" w:rsidP="00ED5DA1">
            <w:pPr>
              <w:jc w:val="center"/>
              <w:rPr>
                <w:rFonts w:ascii="Montserrat Light" w:eastAsia="Montserrat" w:hAnsi="Montserrat Light" w:cs="Montserrat"/>
                <w:sz w:val="22"/>
                <w:szCs w:val="22"/>
              </w:rPr>
            </w:pPr>
          </w:p>
          <w:p w14:paraId="6E38F659" w14:textId="77777777" w:rsidR="001676BA" w:rsidRDefault="001676BA" w:rsidP="00FF7A2D">
            <w:pPr>
              <w:rPr>
                <w:rFonts w:ascii="Montserrat Light" w:eastAsia="Montserrat" w:hAnsi="Montserrat Light" w:cs="Montserrat"/>
                <w:sz w:val="22"/>
                <w:szCs w:val="22"/>
              </w:rPr>
            </w:pPr>
          </w:p>
          <w:p w14:paraId="003338E0" w14:textId="77777777" w:rsidR="00FF7A2D" w:rsidRDefault="00FF7A2D" w:rsidP="002327A1">
            <w:pPr>
              <w:rPr>
                <w:rFonts w:ascii="Montserrat Light" w:eastAsia="Montserrat" w:hAnsi="Montserrat Light" w:cs="Montserrat"/>
                <w:sz w:val="22"/>
                <w:szCs w:val="22"/>
              </w:rPr>
            </w:pPr>
          </w:p>
          <w:p w14:paraId="15F1A74C" w14:textId="77777777" w:rsidR="00FF7A2D" w:rsidRPr="008D42BC" w:rsidRDefault="00FF7A2D" w:rsidP="00ED5DA1">
            <w:pPr>
              <w:jc w:val="center"/>
              <w:rPr>
                <w:rFonts w:ascii="Montserrat Light" w:eastAsia="Montserrat" w:hAnsi="Montserrat Light" w:cs="Montserrat"/>
                <w:sz w:val="22"/>
                <w:szCs w:val="22"/>
              </w:rPr>
            </w:pPr>
          </w:p>
          <w:p w14:paraId="4D74D588" w14:textId="473B8CB2" w:rsidR="0051430E" w:rsidRPr="008D42BC" w:rsidRDefault="0051430E" w:rsidP="00ED5DA1">
            <w:pPr>
              <w:jc w:val="center"/>
              <w:rPr>
                <w:rFonts w:ascii="Montserrat Light" w:eastAsia="Montserrat" w:hAnsi="Montserrat Light" w:cs="Montserrat"/>
                <w:sz w:val="22"/>
                <w:szCs w:val="22"/>
              </w:rPr>
            </w:pPr>
            <w:r w:rsidRPr="008D42BC">
              <w:rPr>
                <w:rFonts w:ascii="Montserrat Light" w:eastAsia="Montserrat" w:hAnsi="Montserrat Light" w:cs="Montserrat"/>
                <w:sz w:val="22"/>
                <w:szCs w:val="22"/>
              </w:rPr>
              <w:t>______________________________</w:t>
            </w:r>
          </w:p>
          <w:p w14:paraId="1630AC82" w14:textId="3905C475" w:rsidR="0051430E" w:rsidRPr="008D42BC" w:rsidRDefault="0051430E" w:rsidP="00ED5DA1">
            <w:pPr>
              <w:jc w:val="center"/>
              <w:rPr>
                <w:rFonts w:ascii="Montserrat Light" w:eastAsia="Montserrat" w:hAnsi="Montserrat Light" w:cs="Montserrat"/>
                <w:b/>
                <w:sz w:val="22"/>
                <w:szCs w:val="22"/>
              </w:rPr>
            </w:pPr>
            <w:r w:rsidRPr="008D42BC">
              <w:rPr>
                <w:rFonts w:ascii="Montserrat Light" w:eastAsia="Montserrat" w:hAnsi="Montserrat Light" w:cs="Montserrat"/>
                <w:b/>
                <w:sz w:val="22"/>
                <w:szCs w:val="22"/>
              </w:rPr>
              <w:t xml:space="preserve">C. </w:t>
            </w:r>
            <w:r w:rsidR="00FF7A2D" w:rsidRPr="008D42BC">
              <w:rPr>
                <w:rFonts w:ascii="Montserrat Light" w:eastAsia="Montserrat" w:hAnsi="Montserrat Light" w:cs="Montserrat"/>
                <w:b/>
                <w:sz w:val="22"/>
                <w:szCs w:val="22"/>
              </w:rPr>
              <w:t xml:space="preserve">Miguel Alfonso </w:t>
            </w:r>
            <w:proofErr w:type="spellStart"/>
            <w:r w:rsidR="00FF7A2D" w:rsidRPr="008D42BC">
              <w:rPr>
                <w:rFonts w:ascii="Montserrat Light" w:eastAsia="Montserrat" w:hAnsi="Montserrat Light" w:cs="Montserrat"/>
                <w:b/>
                <w:sz w:val="22"/>
                <w:szCs w:val="22"/>
              </w:rPr>
              <w:t>Curioca</w:t>
            </w:r>
            <w:proofErr w:type="spellEnd"/>
            <w:r w:rsidR="00FF7A2D" w:rsidRPr="008D42BC">
              <w:rPr>
                <w:rFonts w:ascii="Montserrat Light" w:eastAsia="Montserrat" w:hAnsi="Montserrat Light" w:cs="Montserrat"/>
                <w:b/>
                <w:sz w:val="22"/>
                <w:szCs w:val="22"/>
              </w:rPr>
              <w:t xml:space="preserve"> Vega</w:t>
            </w:r>
          </w:p>
          <w:p w14:paraId="7F819E75" w14:textId="6456B27E" w:rsidR="00BE58AF" w:rsidRPr="008D42BC" w:rsidRDefault="0051430E" w:rsidP="00ED5DA1">
            <w:pPr>
              <w:jc w:val="center"/>
              <w:rPr>
                <w:rFonts w:ascii="Montserrat Light" w:eastAsia="Montserrat" w:hAnsi="Montserrat Light" w:cs="Montserrat"/>
                <w:b/>
                <w:sz w:val="10"/>
                <w:szCs w:val="10"/>
              </w:rPr>
            </w:pPr>
            <w:r w:rsidRPr="008D42BC">
              <w:rPr>
                <w:rFonts w:ascii="Montserrat Light" w:eastAsia="Montserrat" w:hAnsi="Montserrat Light" w:cs="Montserrat"/>
                <w:sz w:val="22"/>
                <w:szCs w:val="22"/>
              </w:rPr>
              <w:t>JEFE DEL DEPARTAMENTO JURÍDICO</w:t>
            </w:r>
          </w:p>
        </w:tc>
      </w:tr>
      <w:tr w:rsidR="001676BA" w:rsidRPr="008D42BC" w14:paraId="237ED06D" w14:textId="77777777" w:rsidTr="004F503F">
        <w:trPr>
          <w:trHeight w:val="6659"/>
        </w:trPr>
        <w:tc>
          <w:tcPr>
            <w:tcW w:w="8926" w:type="dxa"/>
            <w:gridSpan w:val="2"/>
          </w:tcPr>
          <w:p w14:paraId="17A829CE" w14:textId="77777777" w:rsidR="001676BA" w:rsidRDefault="001676BA" w:rsidP="002327A1">
            <w:pPr>
              <w:rPr>
                <w:rFonts w:ascii="Montserrat Light" w:eastAsia="Montserrat" w:hAnsi="Montserrat Light" w:cs="Montserrat"/>
                <w:b/>
                <w:sz w:val="22"/>
                <w:szCs w:val="22"/>
              </w:rPr>
            </w:pPr>
          </w:p>
          <w:p w14:paraId="193C0995" w14:textId="2F6A2F5F" w:rsidR="001676BA" w:rsidRPr="008D42BC" w:rsidRDefault="001676BA" w:rsidP="001676BA">
            <w:pPr>
              <w:ind w:left="-115"/>
              <w:jc w:val="center"/>
              <w:rPr>
                <w:rFonts w:ascii="Montserrat Light" w:eastAsia="Montserrat" w:hAnsi="Montserrat Light" w:cs="Montserrat"/>
                <w:b/>
                <w:sz w:val="22"/>
                <w:szCs w:val="22"/>
              </w:rPr>
            </w:pPr>
            <w:r w:rsidRPr="008D42BC">
              <w:rPr>
                <w:rFonts w:ascii="Montserrat Light" w:eastAsia="Montserrat" w:hAnsi="Montserrat Light" w:cs="Montserrat"/>
                <w:b/>
                <w:sz w:val="22"/>
                <w:szCs w:val="22"/>
              </w:rPr>
              <w:t>VOCAL C</w:t>
            </w:r>
          </w:p>
          <w:p w14:paraId="2F484F61" w14:textId="77777777" w:rsidR="001676BA" w:rsidRPr="008D42BC" w:rsidRDefault="001676BA" w:rsidP="001676BA">
            <w:pPr>
              <w:ind w:left="-115"/>
              <w:jc w:val="center"/>
              <w:rPr>
                <w:rFonts w:ascii="Montserrat Light" w:eastAsia="Montserrat" w:hAnsi="Montserrat Light" w:cs="Montserrat"/>
                <w:sz w:val="22"/>
                <w:szCs w:val="22"/>
              </w:rPr>
            </w:pPr>
          </w:p>
          <w:p w14:paraId="041A0333" w14:textId="77777777" w:rsidR="001676BA" w:rsidRPr="008D42BC" w:rsidRDefault="001676BA" w:rsidP="001676BA">
            <w:pPr>
              <w:ind w:left="-115"/>
              <w:jc w:val="center"/>
              <w:rPr>
                <w:rFonts w:ascii="Montserrat Light" w:eastAsia="Montserrat" w:hAnsi="Montserrat Light" w:cs="Montserrat"/>
                <w:sz w:val="22"/>
                <w:szCs w:val="22"/>
              </w:rPr>
            </w:pPr>
          </w:p>
          <w:p w14:paraId="74F96F86" w14:textId="77777777" w:rsidR="001676BA" w:rsidRPr="008D42BC" w:rsidRDefault="001676BA" w:rsidP="001676BA">
            <w:pPr>
              <w:ind w:left="-115"/>
              <w:jc w:val="center"/>
              <w:rPr>
                <w:rFonts w:ascii="Montserrat Light" w:eastAsia="Montserrat" w:hAnsi="Montserrat Light" w:cs="Montserrat"/>
                <w:b/>
                <w:sz w:val="22"/>
                <w:szCs w:val="22"/>
              </w:rPr>
            </w:pPr>
            <w:r w:rsidRPr="008D42BC">
              <w:rPr>
                <w:rFonts w:ascii="Montserrat Light" w:eastAsia="Montserrat" w:hAnsi="Montserrat Light" w:cs="Montserrat"/>
                <w:b/>
                <w:sz w:val="22"/>
                <w:szCs w:val="22"/>
              </w:rPr>
              <w:t>____________________________</w:t>
            </w:r>
          </w:p>
          <w:p w14:paraId="20386A22" w14:textId="0C665AED" w:rsidR="001676BA" w:rsidRPr="008D42BC" w:rsidRDefault="001676BA" w:rsidP="001676BA">
            <w:pPr>
              <w:ind w:left="-115"/>
              <w:jc w:val="center"/>
              <w:rPr>
                <w:rFonts w:ascii="Montserrat Light" w:eastAsia="Montserrat" w:hAnsi="Montserrat Light" w:cs="Montserrat"/>
                <w:b/>
                <w:sz w:val="22"/>
                <w:szCs w:val="22"/>
              </w:rPr>
            </w:pPr>
            <w:r w:rsidRPr="008D42BC">
              <w:rPr>
                <w:rFonts w:ascii="Montserrat Light" w:eastAsia="Montserrat" w:hAnsi="Montserrat Light" w:cs="Montserrat"/>
                <w:b/>
                <w:sz w:val="22"/>
                <w:szCs w:val="22"/>
              </w:rPr>
              <w:t xml:space="preserve">C. </w:t>
            </w:r>
            <w:r w:rsidR="00FF7A2D" w:rsidRPr="008D42BC">
              <w:rPr>
                <w:rFonts w:ascii="Montserrat Light" w:eastAsia="Montserrat" w:hAnsi="Montserrat Light" w:cs="Montserrat"/>
                <w:b/>
                <w:sz w:val="22"/>
                <w:szCs w:val="22"/>
              </w:rPr>
              <w:t>Miguel Gaytán Ramírez</w:t>
            </w:r>
          </w:p>
          <w:p w14:paraId="2F4C56F8" w14:textId="77777777" w:rsidR="001676BA" w:rsidRDefault="001676BA" w:rsidP="001676BA">
            <w:pPr>
              <w:ind w:left="-115"/>
              <w:jc w:val="center"/>
              <w:rPr>
                <w:rFonts w:ascii="Montserrat Light" w:eastAsia="Montserrat" w:hAnsi="Montserrat Light" w:cs="Montserrat"/>
                <w:sz w:val="22"/>
                <w:szCs w:val="22"/>
              </w:rPr>
            </w:pPr>
            <w:r w:rsidRPr="008D42BC">
              <w:rPr>
                <w:rFonts w:ascii="Montserrat Light" w:eastAsia="Montserrat" w:hAnsi="Montserrat Light" w:cs="Montserrat"/>
                <w:sz w:val="22"/>
                <w:szCs w:val="22"/>
              </w:rPr>
              <w:t>JEFE DEL DEPARTAMENTO DE INFORMÁTICA Y TECNOLOGÍA</w:t>
            </w:r>
          </w:p>
          <w:p w14:paraId="0A307E0D" w14:textId="77777777" w:rsidR="001676BA" w:rsidRDefault="001676BA" w:rsidP="001676BA">
            <w:pPr>
              <w:ind w:left="-115"/>
              <w:jc w:val="center"/>
              <w:rPr>
                <w:rFonts w:ascii="Montserrat Light" w:eastAsia="Montserrat" w:hAnsi="Montserrat Light" w:cs="Montserrat"/>
                <w:sz w:val="22"/>
                <w:szCs w:val="22"/>
              </w:rPr>
            </w:pPr>
          </w:p>
          <w:p w14:paraId="13B39D18" w14:textId="77777777" w:rsidR="001676BA" w:rsidRDefault="001676BA" w:rsidP="001676BA">
            <w:pPr>
              <w:jc w:val="center"/>
              <w:rPr>
                <w:rFonts w:ascii="Montserrat Light" w:eastAsia="Montserrat" w:hAnsi="Montserrat Light" w:cs="Montserrat"/>
                <w:b/>
                <w:sz w:val="22"/>
                <w:szCs w:val="22"/>
              </w:rPr>
            </w:pPr>
            <w:r>
              <w:rPr>
                <w:rFonts w:ascii="Montserrat Light" w:eastAsia="Montserrat" w:hAnsi="Montserrat Light" w:cs="Montserrat"/>
                <w:b/>
                <w:sz w:val="22"/>
                <w:szCs w:val="22"/>
              </w:rPr>
              <w:t>ASESORA</w:t>
            </w:r>
          </w:p>
          <w:p w14:paraId="6C9E59EA" w14:textId="77777777" w:rsidR="001676BA" w:rsidRDefault="001676BA" w:rsidP="001676BA">
            <w:pPr>
              <w:jc w:val="center"/>
              <w:rPr>
                <w:rFonts w:ascii="Montserrat Light" w:eastAsia="Montserrat" w:hAnsi="Montserrat Light" w:cs="Montserrat"/>
                <w:sz w:val="22"/>
                <w:szCs w:val="22"/>
              </w:rPr>
            </w:pPr>
          </w:p>
          <w:p w14:paraId="11EC48B1" w14:textId="77777777" w:rsidR="001676BA" w:rsidRDefault="001676BA" w:rsidP="001676BA">
            <w:pPr>
              <w:jc w:val="center"/>
              <w:rPr>
                <w:rFonts w:ascii="Montserrat Light" w:eastAsia="Montserrat" w:hAnsi="Montserrat Light" w:cs="Montserrat"/>
                <w:sz w:val="22"/>
                <w:szCs w:val="22"/>
              </w:rPr>
            </w:pPr>
          </w:p>
          <w:p w14:paraId="30AD6A52" w14:textId="77777777" w:rsidR="001676BA" w:rsidRDefault="001676BA" w:rsidP="001676BA">
            <w:pPr>
              <w:jc w:val="center"/>
              <w:rPr>
                <w:rFonts w:ascii="Montserrat Light" w:eastAsia="Montserrat" w:hAnsi="Montserrat Light" w:cs="Montserrat"/>
                <w:sz w:val="22"/>
                <w:szCs w:val="22"/>
              </w:rPr>
            </w:pPr>
            <w:r>
              <w:rPr>
                <w:rFonts w:ascii="Montserrat Light" w:eastAsia="Montserrat" w:hAnsi="Montserrat Light" w:cs="Montserrat"/>
                <w:sz w:val="22"/>
                <w:szCs w:val="22"/>
              </w:rPr>
              <w:t>__________________________________</w:t>
            </w:r>
          </w:p>
          <w:p w14:paraId="07D4923A" w14:textId="77777777" w:rsidR="001676BA" w:rsidRDefault="001676BA" w:rsidP="001676BA">
            <w:pPr>
              <w:jc w:val="center"/>
              <w:rPr>
                <w:rFonts w:ascii="Montserrat Light" w:eastAsia="Montserrat" w:hAnsi="Montserrat Light" w:cs="Montserrat"/>
                <w:sz w:val="22"/>
                <w:szCs w:val="22"/>
              </w:rPr>
            </w:pPr>
            <w:r>
              <w:rPr>
                <w:rFonts w:ascii="Montserrat Light" w:eastAsia="Montserrat" w:hAnsi="Montserrat Light" w:cs="Montserrat"/>
                <w:b/>
                <w:sz w:val="22"/>
                <w:szCs w:val="22"/>
              </w:rPr>
              <w:t>Ing.</w:t>
            </w:r>
            <w:r>
              <w:rPr>
                <w:rFonts w:ascii="Montserrat Light" w:eastAsia="Montserrat" w:hAnsi="Montserrat Light" w:cs="Montserrat"/>
                <w:sz w:val="22"/>
                <w:szCs w:val="22"/>
              </w:rPr>
              <w:t xml:space="preserve"> </w:t>
            </w:r>
            <w:r>
              <w:rPr>
                <w:rFonts w:ascii="Montserrat Light" w:eastAsia="Montserrat" w:hAnsi="Montserrat Light" w:cs="Montserrat"/>
                <w:b/>
                <w:sz w:val="22"/>
                <w:szCs w:val="22"/>
              </w:rPr>
              <w:t xml:space="preserve">Yadira Itzel Ramírez </w:t>
            </w:r>
            <w:proofErr w:type="spellStart"/>
            <w:r>
              <w:rPr>
                <w:rFonts w:ascii="Montserrat Light" w:eastAsia="Montserrat" w:hAnsi="Montserrat Light" w:cs="Montserrat"/>
                <w:b/>
                <w:sz w:val="22"/>
                <w:szCs w:val="22"/>
              </w:rPr>
              <w:t>Ramírez</w:t>
            </w:r>
            <w:proofErr w:type="spellEnd"/>
            <w:r>
              <w:rPr>
                <w:rFonts w:ascii="Montserrat Light" w:eastAsia="Montserrat" w:hAnsi="Montserrat Light" w:cs="Montserrat"/>
                <w:sz w:val="22"/>
                <w:szCs w:val="22"/>
              </w:rPr>
              <w:t xml:space="preserve"> </w:t>
            </w:r>
          </w:p>
          <w:p w14:paraId="00FA64A9" w14:textId="77777777" w:rsidR="001676BA" w:rsidRDefault="001676BA" w:rsidP="001676BA">
            <w:pPr>
              <w:jc w:val="center"/>
              <w:rPr>
                <w:rFonts w:ascii="Montserrat Light" w:eastAsia="Montserrat" w:hAnsi="Montserrat Light" w:cs="Montserrat"/>
                <w:sz w:val="22"/>
                <w:szCs w:val="22"/>
              </w:rPr>
            </w:pPr>
            <w:r>
              <w:rPr>
                <w:rFonts w:ascii="Montserrat Light" w:eastAsia="Montserrat" w:hAnsi="Montserrat Light" w:cs="Montserrat"/>
                <w:sz w:val="22"/>
                <w:szCs w:val="22"/>
              </w:rPr>
              <w:t xml:space="preserve">ASESORA Y REPRESENTANTE DE LA SECRETARIA </w:t>
            </w:r>
          </w:p>
          <w:p w14:paraId="20F4539B" w14:textId="77777777" w:rsidR="001676BA" w:rsidRDefault="001676BA" w:rsidP="001676BA">
            <w:pPr>
              <w:jc w:val="center"/>
              <w:rPr>
                <w:rFonts w:ascii="Montserrat Light" w:eastAsia="Montserrat" w:hAnsi="Montserrat Light" w:cs="Montserrat"/>
                <w:b/>
                <w:sz w:val="22"/>
                <w:szCs w:val="22"/>
              </w:rPr>
            </w:pPr>
            <w:r>
              <w:rPr>
                <w:rFonts w:ascii="Montserrat Light" w:eastAsia="Montserrat" w:hAnsi="Montserrat Light" w:cs="Montserrat"/>
                <w:sz w:val="22"/>
                <w:szCs w:val="22"/>
              </w:rPr>
              <w:t>DE HONESTIDAD, TRANSPARENCIA Y FUNCIÓN PÚBLICA</w:t>
            </w:r>
          </w:p>
          <w:p w14:paraId="699CC3C9" w14:textId="77777777" w:rsidR="001676BA" w:rsidRDefault="001676BA" w:rsidP="001676BA">
            <w:pPr>
              <w:ind w:left="-115"/>
              <w:jc w:val="center"/>
              <w:rPr>
                <w:rFonts w:ascii="Montserrat Light" w:eastAsia="Montserrat" w:hAnsi="Montserrat Light" w:cs="Montserrat"/>
                <w:sz w:val="22"/>
                <w:szCs w:val="22"/>
              </w:rPr>
            </w:pPr>
          </w:p>
          <w:p w14:paraId="10EDA2FE" w14:textId="77777777" w:rsidR="001676BA" w:rsidRDefault="001676BA" w:rsidP="004F503F">
            <w:pPr>
              <w:rPr>
                <w:rFonts w:ascii="Montserrat Light" w:eastAsia="Montserrat" w:hAnsi="Montserrat Light" w:cs="Montserrat"/>
                <w:sz w:val="22"/>
                <w:szCs w:val="22"/>
              </w:rPr>
            </w:pPr>
          </w:p>
          <w:p w14:paraId="0792997B" w14:textId="5B7FB438" w:rsidR="001676BA" w:rsidRDefault="001676BA" w:rsidP="001676BA">
            <w:pPr>
              <w:ind w:left="-115"/>
              <w:jc w:val="center"/>
              <w:rPr>
                <w:rFonts w:ascii="Montserrat Light" w:eastAsia="Montserrat" w:hAnsi="Montserrat Light" w:cs="Montserrat"/>
                <w:b/>
                <w:bCs/>
                <w:sz w:val="22"/>
                <w:szCs w:val="22"/>
              </w:rPr>
            </w:pPr>
            <w:r w:rsidRPr="001676BA">
              <w:rPr>
                <w:rFonts w:ascii="Montserrat Light" w:eastAsia="Montserrat" w:hAnsi="Montserrat Light" w:cs="Montserrat"/>
                <w:b/>
                <w:bCs/>
                <w:sz w:val="22"/>
                <w:szCs w:val="22"/>
              </w:rPr>
              <w:t>INVITADOS</w:t>
            </w:r>
          </w:p>
          <w:p w14:paraId="48B4BA02" w14:textId="77777777" w:rsidR="001676BA" w:rsidRDefault="001676BA" w:rsidP="001676BA">
            <w:pPr>
              <w:rPr>
                <w:rFonts w:ascii="Montserrat Light" w:eastAsia="Montserrat" w:hAnsi="Montserrat Light" w:cs="Montserrat"/>
                <w:b/>
                <w:bCs/>
                <w:sz w:val="22"/>
                <w:szCs w:val="22"/>
              </w:rPr>
            </w:pPr>
          </w:p>
          <w:p w14:paraId="1AD6E9B2" w14:textId="77777777" w:rsidR="001676BA" w:rsidRDefault="001676BA" w:rsidP="004F503F">
            <w:pPr>
              <w:rPr>
                <w:rFonts w:ascii="Montserrat Light" w:eastAsia="Montserrat" w:hAnsi="Montserrat Light" w:cs="Montserrat"/>
                <w:b/>
                <w:bCs/>
                <w:sz w:val="22"/>
                <w:szCs w:val="22"/>
              </w:rPr>
            </w:pPr>
          </w:p>
          <w:tbl>
            <w:tblPr>
              <w:tblStyle w:val="a0"/>
              <w:tblW w:w="8926" w:type="dxa"/>
              <w:tblInd w:w="0" w:type="dxa"/>
              <w:tblLayout w:type="fixed"/>
              <w:tblLook w:val="0400" w:firstRow="0" w:lastRow="0" w:firstColumn="0" w:lastColumn="0" w:noHBand="0" w:noVBand="1"/>
            </w:tblPr>
            <w:tblGrid>
              <w:gridCol w:w="4678"/>
              <w:gridCol w:w="4248"/>
            </w:tblGrid>
            <w:tr w:rsidR="001676BA" w:rsidRPr="008D42BC" w14:paraId="6304643C" w14:textId="77777777" w:rsidTr="00503897">
              <w:tc>
                <w:tcPr>
                  <w:tcW w:w="4678" w:type="dxa"/>
                </w:tcPr>
                <w:p w14:paraId="01422A73" w14:textId="77777777" w:rsidR="001676BA" w:rsidRDefault="001676BA" w:rsidP="001676BA">
                  <w:pPr>
                    <w:rPr>
                      <w:rFonts w:ascii="Montserrat Light" w:eastAsia="Montserrat" w:hAnsi="Montserrat Light" w:cs="Montserrat"/>
                      <w:b/>
                      <w:sz w:val="22"/>
                      <w:szCs w:val="22"/>
                    </w:rPr>
                  </w:pPr>
                </w:p>
                <w:p w14:paraId="62633359" w14:textId="77777777" w:rsidR="001676BA" w:rsidRPr="008D42BC" w:rsidRDefault="001676BA" w:rsidP="001676BA">
                  <w:pPr>
                    <w:jc w:val="center"/>
                    <w:rPr>
                      <w:rFonts w:ascii="Montserrat Light" w:eastAsia="Montserrat" w:hAnsi="Montserrat Light" w:cs="Montserrat"/>
                      <w:b/>
                      <w:sz w:val="22"/>
                      <w:szCs w:val="22"/>
                    </w:rPr>
                  </w:pPr>
                </w:p>
                <w:p w14:paraId="16C8EDD0" w14:textId="77777777" w:rsidR="001676BA" w:rsidRPr="008D42BC" w:rsidRDefault="001676BA" w:rsidP="001676BA">
                  <w:pPr>
                    <w:ind w:left="-115"/>
                    <w:jc w:val="center"/>
                    <w:rPr>
                      <w:rFonts w:ascii="Montserrat Light" w:eastAsia="Montserrat" w:hAnsi="Montserrat Light" w:cs="Montserrat"/>
                      <w:b/>
                      <w:sz w:val="22"/>
                      <w:szCs w:val="22"/>
                    </w:rPr>
                  </w:pPr>
                  <w:r>
                    <w:rPr>
                      <w:rFonts w:ascii="Montserrat Light" w:eastAsia="Montserrat" w:hAnsi="Montserrat Light" w:cs="Montserrat"/>
                      <w:b/>
                      <w:sz w:val="22"/>
                      <w:szCs w:val="22"/>
                    </w:rPr>
                    <w:t>ENLACE DE CONTROL INTERNO</w:t>
                  </w:r>
                </w:p>
                <w:p w14:paraId="35581244" w14:textId="77777777" w:rsidR="001676BA" w:rsidRPr="008D42BC" w:rsidRDefault="001676BA" w:rsidP="001676BA">
                  <w:pPr>
                    <w:ind w:left="-115"/>
                    <w:jc w:val="center"/>
                    <w:rPr>
                      <w:rFonts w:ascii="Montserrat Light" w:eastAsia="Montserrat" w:hAnsi="Montserrat Light" w:cs="Montserrat"/>
                      <w:sz w:val="22"/>
                      <w:szCs w:val="22"/>
                    </w:rPr>
                  </w:pPr>
                </w:p>
                <w:p w14:paraId="6545D64F" w14:textId="77777777" w:rsidR="001676BA" w:rsidRPr="008D42BC" w:rsidRDefault="001676BA" w:rsidP="001676BA">
                  <w:pPr>
                    <w:jc w:val="center"/>
                    <w:rPr>
                      <w:rFonts w:ascii="Montserrat Light" w:eastAsia="Montserrat" w:hAnsi="Montserrat Light" w:cs="Montserrat"/>
                      <w:sz w:val="22"/>
                      <w:szCs w:val="22"/>
                    </w:rPr>
                  </w:pPr>
                </w:p>
                <w:p w14:paraId="433B8BC3" w14:textId="77777777" w:rsidR="001676BA" w:rsidRDefault="001676BA" w:rsidP="001676BA">
                  <w:pPr>
                    <w:jc w:val="center"/>
                    <w:rPr>
                      <w:rFonts w:ascii="Montserrat Light" w:eastAsia="Montserrat" w:hAnsi="Montserrat Light" w:cs="Montserrat"/>
                      <w:sz w:val="22"/>
                      <w:szCs w:val="22"/>
                    </w:rPr>
                  </w:pPr>
                </w:p>
                <w:p w14:paraId="5E6D835E" w14:textId="77777777" w:rsidR="001676BA" w:rsidRDefault="001676BA" w:rsidP="001676BA">
                  <w:pPr>
                    <w:jc w:val="center"/>
                    <w:rPr>
                      <w:rFonts w:ascii="Montserrat Light" w:eastAsia="Montserrat" w:hAnsi="Montserrat Light" w:cs="Montserrat"/>
                      <w:sz w:val="22"/>
                      <w:szCs w:val="22"/>
                    </w:rPr>
                  </w:pPr>
                </w:p>
                <w:p w14:paraId="2EB26360" w14:textId="77777777" w:rsidR="001676BA" w:rsidRDefault="001676BA" w:rsidP="002327A1">
                  <w:pPr>
                    <w:rPr>
                      <w:rFonts w:ascii="Montserrat Light" w:eastAsia="Montserrat" w:hAnsi="Montserrat Light" w:cs="Montserrat"/>
                      <w:sz w:val="22"/>
                      <w:szCs w:val="22"/>
                    </w:rPr>
                  </w:pPr>
                </w:p>
                <w:p w14:paraId="77945817" w14:textId="77777777" w:rsidR="001676BA" w:rsidRPr="008D42BC" w:rsidRDefault="001676BA" w:rsidP="001676BA">
                  <w:pPr>
                    <w:jc w:val="center"/>
                    <w:rPr>
                      <w:rFonts w:ascii="Montserrat Light" w:eastAsia="Montserrat" w:hAnsi="Montserrat Light" w:cs="Montserrat"/>
                      <w:sz w:val="22"/>
                      <w:szCs w:val="22"/>
                    </w:rPr>
                  </w:pPr>
                </w:p>
                <w:p w14:paraId="0C9B2D46" w14:textId="77777777" w:rsidR="001676BA" w:rsidRDefault="001676BA" w:rsidP="001676BA">
                  <w:pPr>
                    <w:jc w:val="center"/>
                    <w:rPr>
                      <w:rFonts w:ascii="Montserrat Light" w:eastAsia="Montserrat" w:hAnsi="Montserrat Light" w:cs="Montserrat"/>
                      <w:b/>
                      <w:sz w:val="22"/>
                      <w:szCs w:val="22"/>
                    </w:rPr>
                  </w:pPr>
                  <w:r w:rsidRPr="008D42BC">
                    <w:rPr>
                      <w:rFonts w:ascii="Montserrat Light" w:eastAsia="Montserrat" w:hAnsi="Montserrat Light" w:cs="Montserrat"/>
                      <w:b/>
                      <w:sz w:val="22"/>
                      <w:szCs w:val="22"/>
                    </w:rPr>
                    <w:t>__________________________</w:t>
                  </w:r>
                </w:p>
                <w:p w14:paraId="76831747" w14:textId="77777777" w:rsidR="001676BA" w:rsidRDefault="001676BA" w:rsidP="001676BA">
                  <w:pPr>
                    <w:ind w:left="-115"/>
                    <w:jc w:val="center"/>
                    <w:rPr>
                      <w:rFonts w:ascii="Montserrat Light" w:eastAsia="Montserrat" w:hAnsi="Montserrat Light" w:cs="Montserrat"/>
                      <w:b/>
                      <w:sz w:val="22"/>
                      <w:szCs w:val="22"/>
                    </w:rPr>
                  </w:pPr>
                  <w:r>
                    <w:rPr>
                      <w:rFonts w:ascii="Montserrat Light" w:eastAsia="Montserrat" w:hAnsi="Montserrat Light" w:cs="Montserrat"/>
                      <w:b/>
                      <w:sz w:val="22"/>
                      <w:szCs w:val="22"/>
                    </w:rPr>
                    <w:t>L.C.P. Manuel Pérez González</w:t>
                  </w:r>
                </w:p>
                <w:p w14:paraId="1E210764" w14:textId="321F82B9" w:rsidR="001676BA" w:rsidRDefault="001676BA" w:rsidP="001676BA">
                  <w:pPr>
                    <w:ind w:left="-115"/>
                    <w:jc w:val="center"/>
                    <w:rPr>
                      <w:rFonts w:ascii="Montserrat Light" w:eastAsia="Montserrat" w:hAnsi="Montserrat Light" w:cs="Montserrat"/>
                      <w:sz w:val="22"/>
                      <w:szCs w:val="22"/>
                    </w:rPr>
                  </w:pPr>
                  <w:r w:rsidRPr="008D42BC">
                    <w:rPr>
                      <w:rFonts w:ascii="Montserrat Light" w:eastAsia="Montserrat" w:hAnsi="Montserrat Light" w:cs="Montserrat"/>
                      <w:sz w:val="22"/>
                      <w:szCs w:val="22"/>
                    </w:rPr>
                    <w:t xml:space="preserve">JEFE DEL DEPARTAMENTO DE </w:t>
                  </w:r>
                  <w:r w:rsidR="004B40BF">
                    <w:rPr>
                      <w:rFonts w:ascii="Montserrat Light" w:eastAsia="Montserrat" w:hAnsi="Montserrat Light" w:cs="Montserrat"/>
                      <w:sz w:val="22"/>
                      <w:szCs w:val="22"/>
                    </w:rPr>
                    <w:t>RECURSOS HUMANOS</w:t>
                  </w:r>
                </w:p>
                <w:p w14:paraId="1D2FCE85" w14:textId="77777777" w:rsidR="001676BA" w:rsidRPr="008D42BC" w:rsidRDefault="001676BA" w:rsidP="001676BA">
                  <w:pPr>
                    <w:jc w:val="center"/>
                    <w:rPr>
                      <w:rFonts w:ascii="Montserrat Light" w:eastAsia="Montserrat" w:hAnsi="Montserrat Light" w:cs="Montserrat"/>
                      <w:b/>
                      <w:sz w:val="22"/>
                      <w:szCs w:val="22"/>
                    </w:rPr>
                  </w:pPr>
                </w:p>
                <w:p w14:paraId="4E127F49" w14:textId="77777777" w:rsidR="001676BA" w:rsidRPr="008D42BC" w:rsidRDefault="001676BA" w:rsidP="001676BA">
                  <w:pPr>
                    <w:jc w:val="center"/>
                    <w:rPr>
                      <w:rFonts w:ascii="Montserrat Light" w:eastAsia="Montserrat" w:hAnsi="Montserrat Light" w:cs="Montserrat"/>
                      <w:b/>
                      <w:sz w:val="22"/>
                      <w:szCs w:val="22"/>
                    </w:rPr>
                  </w:pPr>
                </w:p>
              </w:tc>
              <w:tc>
                <w:tcPr>
                  <w:tcW w:w="4248" w:type="dxa"/>
                </w:tcPr>
                <w:p w14:paraId="36A9EB7C" w14:textId="77777777" w:rsidR="001676BA" w:rsidRDefault="001676BA" w:rsidP="001676BA">
                  <w:pPr>
                    <w:rPr>
                      <w:rFonts w:ascii="Montserrat Light" w:eastAsia="Montserrat" w:hAnsi="Montserrat Light" w:cs="Montserrat"/>
                      <w:b/>
                      <w:sz w:val="22"/>
                      <w:szCs w:val="22"/>
                    </w:rPr>
                  </w:pPr>
                </w:p>
                <w:p w14:paraId="2FBBD754" w14:textId="77777777" w:rsidR="001676BA" w:rsidRPr="008D42BC" w:rsidRDefault="001676BA" w:rsidP="001676BA">
                  <w:pPr>
                    <w:jc w:val="center"/>
                    <w:rPr>
                      <w:rFonts w:ascii="Montserrat Light" w:eastAsia="Montserrat" w:hAnsi="Montserrat Light" w:cs="Montserrat"/>
                      <w:b/>
                      <w:sz w:val="22"/>
                      <w:szCs w:val="22"/>
                    </w:rPr>
                  </w:pPr>
                </w:p>
                <w:p w14:paraId="2FC07475" w14:textId="77777777" w:rsidR="001676BA" w:rsidRPr="008D42BC" w:rsidRDefault="001676BA" w:rsidP="001676BA">
                  <w:pPr>
                    <w:jc w:val="center"/>
                    <w:rPr>
                      <w:rFonts w:ascii="Montserrat Light" w:eastAsia="Montserrat" w:hAnsi="Montserrat Light" w:cs="Montserrat"/>
                      <w:b/>
                      <w:sz w:val="22"/>
                      <w:szCs w:val="22"/>
                    </w:rPr>
                  </w:pPr>
                  <w:r w:rsidRPr="008D42BC">
                    <w:rPr>
                      <w:rFonts w:ascii="Montserrat Light" w:eastAsia="Montserrat" w:hAnsi="Montserrat Light" w:cs="Montserrat"/>
                      <w:b/>
                      <w:sz w:val="22"/>
                      <w:szCs w:val="22"/>
                    </w:rPr>
                    <w:t>ENLACE DE ADMINISTRACIÓN DE RIESGOS</w:t>
                  </w:r>
                </w:p>
                <w:p w14:paraId="494EE954" w14:textId="77777777" w:rsidR="001676BA" w:rsidRPr="008D42BC" w:rsidRDefault="001676BA" w:rsidP="001676BA">
                  <w:pPr>
                    <w:jc w:val="center"/>
                    <w:rPr>
                      <w:rFonts w:ascii="Montserrat Light" w:eastAsia="Montserrat" w:hAnsi="Montserrat Light" w:cs="Montserrat"/>
                      <w:sz w:val="22"/>
                      <w:szCs w:val="22"/>
                    </w:rPr>
                  </w:pPr>
                </w:p>
                <w:p w14:paraId="735A1294" w14:textId="77777777" w:rsidR="001676BA" w:rsidRDefault="001676BA" w:rsidP="001676BA">
                  <w:pPr>
                    <w:jc w:val="center"/>
                    <w:rPr>
                      <w:rFonts w:ascii="Montserrat Light" w:eastAsia="Montserrat" w:hAnsi="Montserrat Light" w:cs="Montserrat"/>
                      <w:sz w:val="22"/>
                      <w:szCs w:val="22"/>
                    </w:rPr>
                  </w:pPr>
                </w:p>
                <w:p w14:paraId="6187BA84" w14:textId="77777777" w:rsidR="001676BA" w:rsidRDefault="001676BA" w:rsidP="001676BA">
                  <w:pPr>
                    <w:jc w:val="center"/>
                    <w:rPr>
                      <w:rFonts w:ascii="Montserrat Light" w:eastAsia="Montserrat" w:hAnsi="Montserrat Light" w:cs="Montserrat"/>
                      <w:sz w:val="22"/>
                      <w:szCs w:val="22"/>
                    </w:rPr>
                  </w:pPr>
                </w:p>
                <w:p w14:paraId="2F0B3272" w14:textId="77777777" w:rsidR="001676BA" w:rsidRDefault="001676BA" w:rsidP="001676BA">
                  <w:pPr>
                    <w:jc w:val="center"/>
                    <w:rPr>
                      <w:rFonts w:ascii="Montserrat Light" w:eastAsia="Montserrat" w:hAnsi="Montserrat Light" w:cs="Montserrat"/>
                      <w:sz w:val="22"/>
                      <w:szCs w:val="22"/>
                    </w:rPr>
                  </w:pPr>
                </w:p>
                <w:p w14:paraId="655EA43A" w14:textId="77777777" w:rsidR="001676BA" w:rsidRPr="008D42BC" w:rsidRDefault="001676BA" w:rsidP="002327A1">
                  <w:pPr>
                    <w:rPr>
                      <w:rFonts w:ascii="Montserrat Light" w:eastAsia="Montserrat" w:hAnsi="Montserrat Light" w:cs="Montserrat"/>
                      <w:sz w:val="22"/>
                      <w:szCs w:val="22"/>
                    </w:rPr>
                  </w:pPr>
                </w:p>
                <w:p w14:paraId="7ACF32E9" w14:textId="70D9C8DF" w:rsidR="001676BA" w:rsidRPr="008D42BC" w:rsidRDefault="001676BA" w:rsidP="001676BA">
                  <w:pPr>
                    <w:jc w:val="center"/>
                    <w:rPr>
                      <w:rFonts w:ascii="Montserrat Light" w:eastAsia="Montserrat" w:hAnsi="Montserrat Light" w:cs="Montserrat"/>
                      <w:sz w:val="22"/>
                      <w:szCs w:val="22"/>
                    </w:rPr>
                  </w:pPr>
                  <w:r w:rsidRPr="008D42BC">
                    <w:rPr>
                      <w:rFonts w:ascii="Montserrat Light" w:eastAsia="Montserrat" w:hAnsi="Montserrat Light" w:cs="Montserrat"/>
                      <w:sz w:val="22"/>
                      <w:szCs w:val="22"/>
                    </w:rPr>
                    <w:t>______________________</w:t>
                  </w:r>
                </w:p>
                <w:p w14:paraId="3521BEF3" w14:textId="19B45F7E" w:rsidR="001676BA" w:rsidRPr="008D42BC" w:rsidRDefault="001676BA" w:rsidP="001676BA">
                  <w:pPr>
                    <w:jc w:val="center"/>
                    <w:rPr>
                      <w:rFonts w:ascii="Montserrat Light" w:eastAsia="Montserrat" w:hAnsi="Montserrat Light" w:cs="Montserrat"/>
                      <w:b/>
                      <w:sz w:val="22"/>
                      <w:szCs w:val="22"/>
                    </w:rPr>
                  </w:pPr>
                  <w:r w:rsidRPr="008D42BC">
                    <w:rPr>
                      <w:rFonts w:ascii="Montserrat Light" w:eastAsia="Montserrat" w:hAnsi="Montserrat Light" w:cs="Montserrat"/>
                      <w:b/>
                      <w:sz w:val="22"/>
                      <w:szCs w:val="22"/>
                    </w:rPr>
                    <w:t xml:space="preserve">C. </w:t>
                  </w:r>
                  <w:r w:rsidR="00FF7A2D" w:rsidRPr="008D42BC">
                    <w:rPr>
                      <w:rFonts w:ascii="Montserrat Light" w:eastAsia="Montserrat" w:hAnsi="Montserrat Light" w:cs="Montserrat"/>
                      <w:b/>
                      <w:sz w:val="22"/>
                      <w:szCs w:val="22"/>
                    </w:rPr>
                    <w:t>Israel Almaraz Rosas</w:t>
                  </w:r>
                </w:p>
                <w:p w14:paraId="4C8D47B2" w14:textId="6AA730F0" w:rsidR="001676BA" w:rsidRPr="008D42BC" w:rsidRDefault="001676BA" w:rsidP="001676BA">
                  <w:pPr>
                    <w:jc w:val="center"/>
                    <w:rPr>
                      <w:rFonts w:ascii="Montserrat Light" w:eastAsia="Montserrat" w:hAnsi="Montserrat Light" w:cs="Montserrat"/>
                      <w:b/>
                      <w:sz w:val="10"/>
                      <w:szCs w:val="10"/>
                    </w:rPr>
                  </w:pPr>
                  <w:r w:rsidRPr="008D42BC">
                    <w:rPr>
                      <w:rFonts w:ascii="Montserrat Light" w:eastAsia="Montserrat" w:hAnsi="Montserrat Light" w:cs="Montserrat"/>
                      <w:sz w:val="22"/>
                      <w:szCs w:val="22"/>
                    </w:rPr>
                    <w:t>JEFE DE DEPARTAMENTO DE PLATAFORMAS Y SITIOS WEB</w:t>
                  </w:r>
                </w:p>
              </w:tc>
            </w:tr>
          </w:tbl>
          <w:p w14:paraId="3EF2C1F3" w14:textId="77777777" w:rsidR="004F503F" w:rsidRPr="008D42BC" w:rsidRDefault="004F503F" w:rsidP="004F503F">
            <w:pPr>
              <w:jc w:val="both"/>
              <w:rPr>
                <w:rFonts w:ascii="Montserrat Light" w:eastAsia="Montserrat" w:hAnsi="Montserrat Light" w:cs="Montserrat"/>
                <w:sz w:val="14"/>
                <w:szCs w:val="14"/>
              </w:rPr>
            </w:pPr>
          </w:p>
          <w:p w14:paraId="6C736F39" w14:textId="4C580AE4" w:rsidR="001676BA" w:rsidRPr="002327A1" w:rsidRDefault="004F503F" w:rsidP="002327A1">
            <w:pPr>
              <w:ind w:left="-115"/>
              <w:jc w:val="center"/>
              <w:rPr>
                <w:rFonts w:ascii="Montserrat Light" w:eastAsia="Montserrat" w:hAnsi="Montserrat Light" w:cs="Montserrat"/>
                <w:b/>
                <w:bCs/>
                <w:sz w:val="22"/>
                <w:szCs w:val="22"/>
              </w:rPr>
            </w:pPr>
            <w:r w:rsidRPr="008D42BC">
              <w:rPr>
                <w:rFonts w:ascii="Montserrat Light" w:eastAsia="Montserrat" w:hAnsi="Montserrat Light" w:cs="Montserrat"/>
                <w:sz w:val="14"/>
                <w:szCs w:val="14"/>
              </w:rPr>
              <w:t xml:space="preserve">LAS PRESENTES FIRMAS Y ANTEFIRMAS CORRESPONDEN AL ACTA DE LA </w:t>
            </w:r>
            <w:r>
              <w:rPr>
                <w:rFonts w:ascii="Montserrat Light" w:eastAsia="Montserrat" w:hAnsi="Montserrat Light" w:cs="Montserrat"/>
                <w:sz w:val="14"/>
                <w:szCs w:val="14"/>
              </w:rPr>
              <w:t>CUART</w:t>
            </w:r>
            <w:r w:rsidRPr="008D42BC">
              <w:rPr>
                <w:rFonts w:ascii="Montserrat Light" w:eastAsia="Montserrat" w:hAnsi="Montserrat Light" w:cs="Montserrat"/>
                <w:sz w:val="14"/>
                <w:szCs w:val="14"/>
              </w:rPr>
              <w:t xml:space="preserve">A SESIÓN ORDINARIA DEL COMITÉ DE CONTROL INTERNO DE LA COORDINACIÓN DE COMUNICACIÓN SOCIAL, DE FECHA </w:t>
            </w:r>
            <w:r>
              <w:rPr>
                <w:rFonts w:ascii="Montserrat Light" w:eastAsia="Montserrat" w:hAnsi="Montserrat Light" w:cs="Montserrat"/>
                <w:sz w:val="14"/>
                <w:szCs w:val="14"/>
              </w:rPr>
              <w:t>VEINTISIETE</w:t>
            </w:r>
            <w:r w:rsidRPr="008D42BC">
              <w:rPr>
                <w:rFonts w:ascii="Montserrat Light" w:eastAsia="Montserrat" w:hAnsi="Montserrat Light" w:cs="Montserrat"/>
                <w:sz w:val="14"/>
                <w:szCs w:val="14"/>
              </w:rPr>
              <w:t xml:space="preserve"> DE </w:t>
            </w:r>
            <w:r>
              <w:rPr>
                <w:rFonts w:ascii="Montserrat Light" w:eastAsia="Montserrat" w:hAnsi="Montserrat Light" w:cs="Montserrat"/>
                <w:sz w:val="14"/>
                <w:szCs w:val="14"/>
              </w:rPr>
              <w:t>NOVIEMBRE</w:t>
            </w:r>
            <w:r w:rsidRPr="008D42BC">
              <w:rPr>
                <w:rFonts w:ascii="Montserrat Light" w:eastAsia="Montserrat" w:hAnsi="Montserrat Light" w:cs="Montserrat"/>
                <w:sz w:val="14"/>
                <w:szCs w:val="14"/>
              </w:rPr>
              <w:t xml:space="preserve"> DE DOS MIL VEINTICINCO. </w:t>
            </w:r>
            <w:r w:rsidRPr="008D42BC">
              <w:rPr>
                <w:rFonts w:ascii="Montserrat Light" w:eastAsia="Montserrat" w:hAnsi="Montserrat Light" w:cs="Montserrat"/>
                <w:b/>
                <w:sz w:val="14"/>
                <w:szCs w:val="14"/>
              </w:rPr>
              <w:t>CONSTE</w:t>
            </w:r>
            <w:r w:rsidRPr="008D42BC">
              <w:rPr>
                <w:rFonts w:ascii="Montserrat Light" w:eastAsia="Montserrat" w:hAnsi="Montserrat Light" w:cs="Montserrat"/>
                <w:sz w:val="14"/>
                <w:szCs w:val="14"/>
              </w:rPr>
              <w:t xml:space="preserve">. - - - - - - - - - - - - - - - - - - - - - - - - - - - - - - - - - - - - - - - - - - - - - - - - - - - - - - - - - - - </w:t>
            </w:r>
            <w:r w:rsidRPr="00880B32">
              <w:rPr>
                <w:rFonts w:ascii="Montserrat Light" w:eastAsia="Montserrat" w:hAnsi="Montserrat Light" w:cs="Montserrat"/>
                <w:sz w:val="14"/>
                <w:szCs w:val="14"/>
              </w:rPr>
              <w:t xml:space="preserve">- - - - - - - - - - - - - - - - - - </w:t>
            </w:r>
          </w:p>
        </w:tc>
      </w:tr>
    </w:tbl>
    <w:p w14:paraId="202CD49B" w14:textId="47832FF5" w:rsidR="006E34DD" w:rsidRPr="00880B32" w:rsidRDefault="006E34DD" w:rsidP="00ED5DA1">
      <w:pPr>
        <w:jc w:val="both"/>
        <w:rPr>
          <w:rFonts w:ascii="Montserrat Light" w:eastAsia="Montserrat" w:hAnsi="Montserrat Light" w:cs="Montserrat"/>
          <w:sz w:val="14"/>
          <w:szCs w:val="14"/>
        </w:rPr>
      </w:pPr>
      <w:bookmarkStart w:id="13" w:name="_30j0zll" w:colFirst="0" w:colLast="0"/>
      <w:bookmarkEnd w:id="13"/>
    </w:p>
    <w:sectPr w:rsidR="006E34DD" w:rsidRPr="00880B32">
      <w:headerReference w:type="default" r:id="rId8"/>
      <w:footerReference w:type="default" r:id="rId9"/>
      <w:pgSz w:w="12240" w:h="15840"/>
      <w:pgMar w:top="580" w:right="1720" w:bottom="280" w:left="127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BC08D" w14:textId="77777777" w:rsidR="007138E1" w:rsidRDefault="007138E1">
      <w:r>
        <w:separator/>
      </w:r>
    </w:p>
  </w:endnote>
  <w:endnote w:type="continuationSeparator" w:id="0">
    <w:p w14:paraId="4DA4DDD6" w14:textId="77777777" w:rsidR="007138E1" w:rsidRDefault="00713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Light">
    <w:altName w:val="Courier New"/>
    <w:panose1 w:val="00000400000000000000"/>
    <w:charset w:val="00"/>
    <w:family w:val="modern"/>
    <w:notTrueType/>
    <w:pitch w:val="variable"/>
    <w:sig w:usb0="2000020F" w:usb1="00000003" w:usb2="00000000" w:usb3="00000000" w:csb0="00000197" w:csb1="00000000"/>
  </w:font>
  <w:font w:name="Montserrat">
    <w:altName w:val="Times New Roman"/>
    <w:panose1 w:val="000008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ia Pro Light">
    <w:altName w:val="Times New Roman"/>
    <w:panose1 w:val="00000000000000000000"/>
    <w:charset w:val="00"/>
    <w:family w:val="modern"/>
    <w:notTrueType/>
    <w:pitch w:val="variable"/>
    <w:sig w:usb0="A00002EF" w:usb1="5000E47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3A29C" w14:textId="1A36A50C" w:rsidR="00ED24AA" w:rsidRDefault="00ED24AA">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F7A2D">
      <w:rPr>
        <w:b/>
        <w:noProof/>
        <w:color w:val="000000"/>
        <w:sz w:val="24"/>
        <w:szCs w:val="24"/>
      </w:rPr>
      <w:t>12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F7A2D">
      <w:rPr>
        <w:b/>
        <w:noProof/>
        <w:color w:val="000000"/>
        <w:sz w:val="24"/>
        <w:szCs w:val="24"/>
      </w:rPr>
      <w:t>12</w:t>
    </w:r>
    <w:r>
      <w:rPr>
        <w:b/>
        <w:color w:val="000000"/>
        <w:sz w:val="24"/>
        <w:szCs w:val="24"/>
      </w:rPr>
      <w:fldChar w:fldCharType="end"/>
    </w:r>
  </w:p>
  <w:p w14:paraId="03221E55" w14:textId="77777777" w:rsidR="00ED24AA" w:rsidRDefault="00ED24A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A3482" w14:textId="77777777" w:rsidR="007138E1" w:rsidRDefault="007138E1">
      <w:r>
        <w:separator/>
      </w:r>
    </w:p>
  </w:footnote>
  <w:footnote w:type="continuationSeparator" w:id="0">
    <w:p w14:paraId="029068E5" w14:textId="77777777" w:rsidR="007138E1" w:rsidRDefault="00713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0ACCA" w14:textId="5CCB7168" w:rsidR="00ED24AA" w:rsidRDefault="00ED24AA" w:rsidP="003964F8">
    <w:pPr>
      <w:tabs>
        <w:tab w:val="left" w:pos="2340"/>
      </w:tabs>
      <w:ind w:left="103"/>
    </w:pPr>
    <w:r>
      <w:rPr>
        <w:noProof/>
        <w:lang w:val="es-ES" w:eastAsia="es-ES"/>
      </w:rPr>
      <w:drawing>
        <wp:anchor distT="0" distB="0" distL="0" distR="0" simplePos="0" relativeHeight="251662336" behindDoc="1" locked="0" layoutInCell="1" hidden="0" allowOverlap="1" wp14:anchorId="001316DE" wp14:editId="7780921F">
          <wp:simplePos x="0" y="0"/>
          <wp:positionH relativeFrom="page">
            <wp:posOffset>6248400</wp:posOffset>
          </wp:positionH>
          <wp:positionV relativeFrom="paragraph">
            <wp:posOffset>-1066165</wp:posOffset>
          </wp:positionV>
          <wp:extent cx="1971675" cy="11475720"/>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71675" cy="11475720"/>
                  </a:xfrm>
                  <a:prstGeom prst="rect">
                    <a:avLst/>
                  </a:prstGeom>
                  <a:ln/>
                </pic:spPr>
              </pic:pic>
            </a:graphicData>
          </a:graphic>
        </wp:anchor>
      </w:drawing>
    </w:r>
    <w:r>
      <w:rPr>
        <w:noProof/>
        <w:lang w:val="es-ES" w:eastAsia="es-ES"/>
      </w:rPr>
      <w:drawing>
        <wp:inline distT="0" distB="0" distL="0" distR="0" wp14:anchorId="41E41BB9" wp14:editId="67087048">
          <wp:extent cx="400050" cy="400050"/>
          <wp:effectExtent l="0" t="0" r="0" b="0"/>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400050" cy="400050"/>
                  </a:xfrm>
                  <a:prstGeom prst="rect">
                    <a:avLst/>
                  </a:prstGeom>
                  <a:ln/>
                </pic:spPr>
              </pic:pic>
            </a:graphicData>
          </a:graphic>
        </wp:inline>
      </w:drawing>
    </w:r>
    <w:r>
      <w:rPr>
        <w:noProof/>
        <w:lang w:val="es-ES" w:eastAsia="es-ES"/>
      </w:rPr>
      <w:drawing>
        <wp:anchor distT="0" distB="0" distL="0" distR="0" simplePos="0" relativeHeight="251658240" behindDoc="1" locked="0" layoutInCell="1" hidden="0" allowOverlap="1" wp14:anchorId="49C85F76" wp14:editId="2702FB86">
          <wp:simplePos x="0" y="0"/>
          <wp:positionH relativeFrom="column">
            <wp:posOffset>2595879</wp:posOffset>
          </wp:positionH>
          <wp:positionV relativeFrom="paragraph">
            <wp:posOffset>-38734</wp:posOffset>
          </wp:positionV>
          <wp:extent cx="321945" cy="436245"/>
          <wp:effectExtent l="0" t="0" r="0" b="0"/>
          <wp:wrapNone/>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321945" cy="436245"/>
                  </a:xfrm>
                  <a:prstGeom prst="rect">
                    <a:avLst/>
                  </a:prstGeom>
                  <a:ln/>
                </pic:spPr>
              </pic:pic>
            </a:graphicData>
          </a:graphic>
        </wp:anchor>
      </w:drawing>
    </w:r>
    <w:r>
      <w:rPr>
        <w:noProof/>
        <w:lang w:val="es-ES" w:eastAsia="es-ES"/>
      </w:rPr>
      <w:drawing>
        <wp:anchor distT="0" distB="0" distL="0" distR="0" simplePos="0" relativeHeight="251659264" behindDoc="1" locked="0" layoutInCell="1" hidden="0" allowOverlap="1" wp14:anchorId="38780C5C" wp14:editId="707F069A">
          <wp:simplePos x="0" y="0"/>
          <wp:positionH relativeFrom="column">
            <wp:posOffset>2995294</wp:posOffset>
          </wp:positionH>
          <wp:positionV relativeFrom="paragraph">
            <wp:posOffset>12700</wp:posOffset>
          </wp:positionV>
          <wp:extent cx="1113790" cy="367030"/>
          <wp:effectExtent l="0" t="0" r="0" b="0"/>
          <wp:wrapNone/>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1113790" cy="367030"/>
                  </a:xfrm>
                  <a:prstGeom prst="rect">
                    <a:avLst/>
                  </a:prstGeom>
                  <a:ln/>
                </pic:spPr>
              </pic:pic>
            </a:graphicData>
          </a:graphic>
        </wp:anchor>
      </w:drawing>
    </w:r>
    <w:r>
      <w:rPr>
        <w:noProof/>
        <w:lang w:val="es-ES" w:eastAsia="es-ES"/>
      </w:rPr>
      <w:drawing>
        <wp:anchor distT="0" distB="0" distL="0" distR="0" simplePos="0" relativeHeight="251660288" behindDoc="1" locked="0" layoutInCell="1" hidden="0" allowOverlap="1" wp14:anchorId="542D3256" wp14:editId="64F0F8C3">
          <wp:simplePos x="0" y="0"/>
          <wp:positionH relativeFrom="column">
            <wp:posOffset>574675</wp:posOffset>
          </wp:positionH>
          <wp:positionV relativeFrom="paragraph">
            <wp:posOffset>58419</wp:posOffset>
          </wp:positionV>
          <wp:extent cx="1297305" cy="280035"/>
          <wp:effectExtent l="0" t="0" r="0" b="0"/>
          <wp:wrapNone/>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1297305" cy="280035"/>
                  </a:xfrm>
                  <a:prstGeom prst="rect">
                    <a:avLst/>
                  </a:prstGeom>
                  <a:ln/>
                </pic:spPr>
              </pic:pic>
            </a:graphicData>
          </a:graphic>
        </wp:anchor>
      </w:drawing>
    </w:r>
    <w:r>
      <w:rPr>
        <w:noProof/>
        <w:lang w:val="es-ES" w:eastAsia="es-ES"/>
      </w:rPr>
      <mc:AlternateContent>
        <mc:Choice Requires="wpg">
          <w:drawing>
            <wp:anchor distT="0" distB="0" distL="0" distR="0" simplePos="0" relativeHeight="251661312" behindDoc="1" locked="0" layoutInCell="1" hidden="0" allowOverlap="1" wp14:anchorId="0B8443C9" wp14:editId="59230CC3">
              <wp:simplePos x="0" y="0"/>
              <wp:positionH relativeFrom="column">
                <wp:posOffset>2152015</wp:posOffset>
              </wp:positionH>
              <wp:positionV relativeFrom="paragraph">
                <wp:posOffset>27940</wp:posOffset>
              </wp:positionV>
              <wp:extent cx="0" cy="401320"/>
              <wp:effectExtent l="9525" t="18415" r="9525" b="18415"/>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401320"/>
                        <a:chOff x="4020" y="-1"/>
                        <a:chExt cx="0" cy="632"/>
                      </a:xfrm>
                    </wpg:grpSpPr>
                    <wps:wsp>
                      <wps:cNvPr id="1296928307" name="Forma libre: forma 1296928307"/>
                      <wps:cNvSpPr>
                        <a:spLocks/>
                      </wps:cNvSpPr>
                      <wps:spPr bwMode="auto">
                        <a:xfrm>
                          <a:off x="4020" y="-1"/>
                          <a:ext cx="0" cy="632"/>
                        </a:xfrm>
                        <a:custGeom>
                          <a:avLst/>
                          <a:gdLst>
                            <a:gd name="T0" fmla="+- 0 -1 -1"/>
                            <a:gd name="T1" fmla="*/ -1 h 632"/>
                            <a:gd name="T2" fmla="+- 0 631 -1"/>
                            <a:gd name="T3" fmla="*/ 631 h 632"/>
                          </a:gdLst>
                          <a:ahLst/>
                          <a:cxnLst>
                            <a:cxn ang="0">
                              <a:pos x="0" y="T1"/>
                            </a:cxn>
                            <a:cxn ang="0">
                              <a:pos x="0" y="T3"/>
                            </a:cxn>
                          </a:cxnLst>
                          <a:rect l="0" t="0" r="r" b="b"/>
                          <a:pathLst>
                            <a:path h="632">
                              <a:moveTo>
                                <a:pt x="0" y="0"/>
                              </a:moveTo>
                              <a:lnTo>
                                <a:pt x="0" y="632"/>
                              </a:lnTo>
                            </a:path>
                          </a:pathLst>
                        </a:custGeom>
                        <a:noFill/>
                        <a:ln w="18745">
                          <a:solidFill>
                            <a:srgbClr val="9C3858"/>
                          </a:solidFill>
                          <a:round/>
                          <a:headEnd/>
                          <a:tailEnd/>
                        </a:ln>
                      </wps:spPr>
                      <wps:bodyPr rot="0" vert="horz" wrap="square" lIns="91440" tIns="45720" rIns="91440" bIns="45720" anchor="t" anchorCtr="0" upright="1">
                        <a:noAutofit/>
                      </wps:bodyPr>
                    </wps:wsp>
                  </wpg:wgp>
                </a:graphicData>
              </a:graphic>
            </wp:anchor>
          </w:drawing>
        </mc:Choice>
        <mc:Fallback xmlns:w16du="http://schemas.microsoft.com/office/word/2023/wordml/word16du">
          <w:pict>
            <v:group w14:anchorId="56504979" id="Grupo 1" o:spid="_x0000_s1026" style="position:absolute;margin-left:169.45pt;margin-top:2.2pt;width:0;height:31.6pt;z-index:-251655168;mso-wrap-distance-left:0;mso-wrap-distance-right:0" coordorigin="4020,-1" coordsize="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bvc+AIAAOEGAAAOAAAAZHJzL2Uyb0RvYy54bWykVdtu2zAMfR+wfxD0uCH1LU0To04x9IYB&#10;3Vag2QcosnzBZEmTlDjd14+SnMRNhw3ogMCgTJo8PDxiLq92HUdbpk0rRYGTsxgjJqgsW1EX+Pvq&#10;bjLHyFgiSsKlYAV+ZgZfLd+/u+xVzlLZSF4yjSCJMHmvCtxYq/IoMrRhHTFnUjEBzkrqjlg46joq&#10;Nekhe8ejNI5nUS91qbSkzBh4exOceOnzVxWj9ltVGWYRLzBgs/6p/XPtntHykuS1Jqpp6QCDvAFF&#10;R1oBRQ+pboglaKPbV6m6lmppZGXPqOwiWVUtZb4H6CaJT7q513KjfC913tfqQBNQe8LTm9PSr9t7&#10;rZ7Uow7owXyQ9IcBXqJe1fnY7851CEbr/ossYZ5kY6VvfFfpzqWAltDO8/t84JftLKLhJYW30zjJ&#10;0oF62sB83AfTGF4h8E6SMBTa3L78bJalzhORPNTy+AY8bt4gIHPkyPwfR08NUcxTbxwHjxq1Jeg7&#10;XcwW6TyLLzASpIP+75wyEW/XmuXIyxSNggCuwwUJ9gybMb0jjwszMIV/EvuKpxNyT1kiOd0Ye8+k&#10;nw7ZPhgbNF+C5WdeDq2sgP+q4yD/jxMUo0kCv+F+HEKSfciHyAU0aCgHwj/EpPsYn2aW/SlPto+B&#10;PC7ikAimW++RkWYPlu7EgBYsRNxuib3qlDRHta08XMgAQa6zv8Zmg5Z8bPhmKKFhaZyuC40RrIt1&#10;oEMR65C5Es5ETYEdDe7cyS1bSe+xR2Be61Dj6OXiddRxcsELH7j0XvGHkg7paJ5C3rWc+4FygXpQ&#10;6Pxieu6hGMnb0nkdGqPr9TXXaEtgDy6us/n5fOj/RRjsG1H6bA0j5e1gW9LyYEN1DtTCzQtqDfJe&#10;y/IZlKtl2K7wbwBGI/UvjHrYrAU2PzdEM4z4ZwHXcpFMp24V+8P0/MLdez32rMceIiikKrDFMHdn&#10;XtuwvjdKt3UDlRLfrpCfYBVVrVO3xxdQDQfYDN7yexSsF4t6fPZRx3+m5W8AAAD//wMAUEsDBBQA&#10;BgAIAAAAIQA1TPYi3gAAAAgBAAAPAAAAZHJzL2Rvd25yZXYueG1sTI9BS8NAFITvgv9heYI3u4mp&#10;sca8lFLUUynYCuLtNfuahGZ3Q3abpP/eFQ96HGaY+SZfTroVA/eusQYhnkUg2JRWNaZC+Ni/3i1A&#10;OE9GUWsNI1zYwbK4vsopU3Y07zzsfCVCiXEZIdTed5mUrqxZk5vZjk3wjrbX5IPsK6l6GkO5buV9&#10;FKVSU2PCQk0dr2suT7uzRngbaVwl8cuwOR3Xl6/9w/ZzEzPi7c20egbhefJ/YfjBD+hQBKaDPRvl&#10;RIuQJIunEEWYz0EE/1cfENLHFGSRy/8Him8AAAD//wMAUEsBAi0AFAAGAAgAAAAhALaDOJL+AAAA&#10;4QEAABMAAAAAAAAAAAAAAAAAAAAAAFtDb250ZW50X1R5cGVzXS54bWxQSwECLQAUAAYACAAAACEA&#10;OP0h/9YAAACUAQAACwAAAAAAAAAAAAAAAAAvAQAAX3JlbHMvLnJlbHNQSwECLQAUAAYACAAAACEA&#10;kdW73PgCAADhBgAADgAAAAAAAAAAAAAAAAAuAgAAZHJzL2Uyb0RvYy54bWxQSwECLQAUAAYACAAA&#10;ACEANUz2It4AAAAIAQAADwAAAAAAAAAAAAAAAABSBQAAZHJzL2Rvd25yZXYueG1sUEsFBgAAAAAE&#10;AAQA8wAAAF0GAAAAAA==&#10;">
              <v:shape id="Forma libre: forma 1296928307" o:spid="_x0000_s1027" style="position:absolute;left:4020;top:-1;width:0;height:632;visibility:visible;mso-wrap-style:square;v-text-anchor:top" coordsize="0,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32vyAAAAOMAAAAPAAAAZHJzL2Rvd25yZXYueG1sRE9fa8Iw&#10;EH8f7DuEG/g201VQ2xllDITtTd1E9nZrziazuZQmavvtF2Gwx/v9v8Wqd424UBesZwVP4wwEceW1&#10;5VrB58f6cQ4iRGSNjWdSMFCA1fL+boGl9lfe0mUXa5FCOJSowMTYllKGypDDMPYtceKOvnMY09nV&#10;Und4TeGukXmWTaVDy6nBYEuvhqrT7uwU4Nf2e9gXp95MNvR+PNjhZ7O2So0e+pdnEJH6+C/+c7/p&#10;ND8vpkU+n2QzuP2UAJDLXwAAAP//AwBQSwECLQAUAAYACAAAACEA2+H2y+4AAACFAQAAEwAAAAAA&#10;AAAAAAAAAAAAAAAAW0NvbnRlbnRfVHlwZXNdLnhtbFBLAQItABQABgAIAAAAIQBa9CxbvwAAABUB&#10;AAALAAAAAAAAAAAAAAAAAB8BAABfcmVscy8ucmVsc1BLAQItABQABgAIAAAAIQBKL32vyAAAAOMA&#10;AAAPAAAAAAAAAAAAAAAAAAcCAABkcnMvZG93bnJldi54bWxQSwUGAAAAAAMAAwC3AAAA/AIAAAAA&#10;" path="m,l,632e" filled="f" strokecolor="#9c3858" strokeweight=".52069mm">
                <v:path arrowok="t" o:connecttype="custom" o:connectlocs="0,-1;0,631" o:connectangles="0,0"/>
              </v:shape>
            </v:group>
          </w:pict>
        </mc:Fallback>
      </mc:AlternateContent>
    </w:r>
    <w:r>
      <w:tab/>
    </w:r>
  </w:p>
  <w:p w14:paraId="49E198E6" w14:textId="77777777" w:rsidR="00ED24AA" w:rsidRPr="00B46BB3" w:rsidRDefault="00ED24AA">
    <w:pPr>
      <w:pBdr>
        <w:top w:val="nil"/>
        <w:left w:val="nil"/>
        <w:bottom w:val="nil"/>
        <w:right w:val="nil"/>
        <w:between w:val="nil"/>
      </w:pBdr>
      <w:tabs>
        <w:tab w:val="center" w:pos="4419"/>
        <w:tab w:val="right" w:pos="8838"/>
        <w:tab w:val="left" w:pos="6555"/>
      </w:tabs>
      <w:jc w:val="center"/>
      <w:rPr>
        <w:rFonts w:ascii="Montserrat" w:eastAsia="Montserrat" w:hAnsi="Montserrat" w:cs="Montserrat"/>
        <w:color w:val="000000"/>
        <w:sz w:val="12"/>
        <w:szCs w:val="12"/>
      </w:rPr>
    </w:pPr>
  </w:p>
  <w:p w14:paraId="75402497" w14:textId="77777777" w:rsidR="009003FB" w:rsidRPr="009003FB" w:rsidRDefault="009003FB" w:rsidP="009003FB">
    <w:pPr>
      <w:spacing w:after="17"/>
      <w:jc w:val="center"/>
      <w:rPr>
        <w:rFonts w:ascii="Montserrat" w:hAnsi="Montserrat" w:cs="Arial"/>
        <w:color w:val="595959" w:themeColor="text1" w:themeTint="A6"/>
        <w:sz w:val="16"/>
        <w:szCs w:val="18"/>
      </w:rPr>
    </w:pPr>
    <w:r w:rsidRPr="009003FB">
      <w:rPr>
        <w:rFonts w:ascii="Montserrat Light" w:hAnsi="Montserrat Light"/>
        <w:b/>
        <w:sz w:val="13"/>
        <w:szCs w:val="15"/>
      </w:rPr>
      <w:t>“2025. BICENTENARIO DE LA PRIMERA CONSTITUCIÓN POLÍTICA DEL ESTADO LIBRE Y SOBERANO DE OAXACA”</w:t>
    </w:r>
    <w:r w:rsidRPr="009003FB">
      <w:rPr>
        <w:rFonts w:ascii="Montserrat" w:eastAsia="Univia Pro Light" w:hAnsi="Montserrat" w:cs="Univia Pro Light"/>
        <w:color w:val="000000"/>
        <w:sz w:val="13"/>
        <w:szCs w:val="15"/>
      </w:rPr>
      <w:t xml:space="preserve"> </w:t>
    </w:r>
  </w:p>
  <w:p w14:paraId="2C6FB052" w14:textId="77777777" w:rsidR="00BE58AF" w:rsidRDefault="00BE58AF">
    <w:pPr>
      <w:jc w:val="center"/>
      <w:rPr>
        <w:rFonts w:ascii="Montserrat" w:eastAsia="Montserrat" w:hAnsi="Montserrat" w:cs="Montserrat"/>
        <w:color w:val="000000"/>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3D72"/>
    <w:multiLevelType w:val="multilevel"/>
    <w:tmpl w:val="DA3A9206"/>
    <w:lvl w:ilvl="0">
      <w:start w:val="1"/>
      <w:numFmt w:val="lowerLetter"/>
      <w:lvlText w:val="%1)"/>
      <w:lvlJc w:val="left"/>
      <w:pPr>
        <w:ind w:left="1596" w:hanging="360"/>
      </w:pPr>
    </w:lvl>
    <w:lvl w:ilvl="1">
      <w:start w:val="1"/>
      <w:numFmt w:val="lowerLetter"/>
      <w:lvlText w:val="%2."/>
      <w:lvlJc w:val="left"/>
      <w:pPr>
        <w:ind w:left="2316" w:hanging="360"/>
      </w:pPr>
    </w:lvl>
    <w:lvl w:ilvl="2">
      <w:start w:val="1"/>
      <w:numFmt w:val="lowerRoman"/>
      <w:lvlText w:val="%3."/>
      <w:lvlJc w:val="right"/>
      <w:pPr>
        <w:ind w:left="3036" w:hanging="180"/>
      </w:pPr>
    </w:lvl>
    <w:lvl w:ilvl="3">
      <w:start w:val="1"/>
      <w:numFmt w:val="decimal"/>
      <w:lvlText w:val="%4."/>
      <w:lvlJc w:val="left"/>
      <w:pPr>
        <w:ind w:left="3756" w:hanging="360"/>
      </w:pPr>
    </w:lvl>
    <w:lvl w:ilvl="4">
      <w:start w:val="1"/>
      <w:numFmt w:val="lowerLetter"/>
      <w:lvlText w:val="%5."/>
      <w:lvlJc w:val="left"/>
      <w:pPr>
        <w:ind w:left="4476" w:hanging="360"/>
      </w:pPr>
    </w:lvl>
    <w:lvl w:ilvl="5">
      <w:start w:val="1"/>
      <w:numFmt w:val="lowerRoman"/>
      <w:lvlText w:val="%6."/>
      <w:lvlJc w:val="right"/>
      <w:pPr>
        <w:ind w:left="5196" w:hanging="180"/>
      </w:pPr>
    </w:lvl>
    <w:lvl w:ilvl="6">
      <w:start w:val="1"/>
      <w:numFmt w:val="decimal"/>
      <w:lvlText w:val="%7."/>
      <w:lvlJc w:val="left"/>
      <w:pPr>
        <w:ind w:left="5916" w:hanging="360"/>
      </w:pPr>
    </w:lvl>
    <w:lvl w:ilvl="7">
      <w:start w:val="1"/>
      <w:numFmt w:val="lowerLetter"/>
      <w:lvlText w:val="%8."/>
      <w:lvlJc w:val="left"/>
      <w:pPr>
        <w:ind w:left="6636" w:hanging="360"/>
      </w:pPr>
    </w:lvl>
    <w:lvl w:ilvl="8">
      <w:start w:val="1"/>
      <w:numFmt w:val="lowerRoman"/>
      <w:lvlText w:val="%9."/>
      <w:lvlJc w:val="right"/>
      <w:pPr>
        <w:ind w:left="7356" w:hanging="180"/>
      </w:pPr>
    </w:lvl>
  </w:abstractNum>
  <w:abstractNum w:abstractNumId="1" w15:restartNumberingAfterBreak="0">
    <w:nsid w:val="22171323"/>
    <w:multiLevelType w:val="multilevel"/>
    <w:tmpl w:val="91D2B9A8"/>
    <w:lvl w:ilvl="0">
      <w:start w:val="1"/>
      <w:numFmt w:val="upperRoman"/>
      <w:lvlText w:val="%1."/>
      <w:lvlJc w:val="left"/>
      <w:pPr>
        <w:ind w:left="1440" w:hanging="72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3151907"/>
    <w:multiLevelType w:val="hybridMultilevel"/>
    <w:tmpl w:val="CFE6211C"/>
    <w:lvl w:ilvl="0" w:tplc="080A0017">
      <w:start w:val="1"/>
      <w:numFmt w:val="lowerLetter"/>
      <w:lvlText w:val="%1)"/>
      <w:lvlJc w:val="left"/>
      <w:pPr>
        <w:ind w:left="1778" w:hanging="360"/>
      </w:p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 w15:restartNumberingAfterBreak="0">
    <w:nsid w:val="2EB806FB"/>
    <w:multiLevelType w:val="hybridMultilevel"/>
    <w:tmpl w:val="77F20D9C"/>
    <w:lvl w:ilvl="0" w:tplc="8FF6707C">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63370C6"/>
    <w:multiLevelType w:val="multilevel"/>
    <w:tmpl w:val="38C6617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4BB0CBF"/>
    <w:multiLevelType w:val="multilevel"/>
    <w:tmpl w:val="35D24220"/>
    <w:lvl w:ilvl="0">
      <w:start w:val="7"/>
      <w:numFmt w:val="upperRoman"/>
      <w:lvlText w:val="%1."/>
      <w:lvlJc w:val="right"/>
      <w:pPr>
        <w:ind w:left="644" w:hanging="359"/>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D950888"/>
    <w:multiLevelType w:val="multilevel"/>
    <w:tmpl w:val="E22EA60E"/>
    <w:lvl w:ilvl="0">
      <w:start w:val="2"/>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FA073F0"/>
    <w:multiLevelType w:val="hybridMultilevel"/>
    <w:tmpl w:val="BCA0CD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9703EA9"/>
    <w:multiLevelType w:val="hybridMultilevel"/>
    <w:tmpl w:val="99502D58"/>
    <w:lvl w:ilvl="0" w:tplc="CE182420">
      <w:start w:val="2"/>
      <w:numFmt w:val="low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D4D4B76"/>
    <w:multiLevelType w:val="hybridMultilevel"/>
    <w:tmpl w:val="44C0E0D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02190022">
    <w:abstractNumId w:val="1"/>
  </w:num>
  <w:num w:numId="2" w16cid:durableId="1843084430">
    <w:abstractNumId w:val="4"/>
  </w:num>
  <w:num w:numId="3" w16cid:durableId="1302616219">
    <w:abstractNumId w:val="5"/>
  </w:num>
  <w:num w:numId="4" w16cid:durableId="1476218841">
    <w:abstractNumId w:val="0"/>
  </w:num>
  <w:num w:numId="5" w16cid:durableId="1948270386">
    <w:abstractNumId w:val="6"/>
  </w:num>
  <w:num w:numId="6" w16cid:durableId="2034068862">
    <w:abstractNumId w:val="2"/>
  </w:num>
  <w:num w:numId="7" w16cid:durableId="1394546722">
    <w:abstractNumId w:val="3"/>
  </w:num>
  <w:num w:numId="8" w16cid:durableId="1350789803">
    <w:abstractNumId w:val="7"/>
  </w:num>
  <w:num w:numId="9" w16cid:durableId="441724831">
    <w:abstractNumId w:val="9"/>
  </w:num>
  <w:num w:numId="10" w16cid:durableId="13264023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4DD"/>
    <w:rsid w:val="00004FFC"/>
    <w:rsid w:val="0000504F"/>
    <w:rsid w:val="0000552F"/>
    <w:rsid w:val="0001093C"/>
    <w:rsid w:val="00014CE0"/>
    <w:rsid w:val="00015C4B"/>
    <w:rsid w:val="00016C58"/>
    <w:rsid w:val="00022405"/>
    <w:rsid w:val="0002485C"/>
    <w:rsid w:val="00026EFE"/>
    <w:rsid w:val="00044247"/>
    <w:rsid w:val="00044D2B"/>
    <w:rsid w:val="00046A82"/>
    <w:rsid w:val="00052590"/>
    <w:rsid w:val="00056EDC"/>
    <w:rsid w:val="00060B85"/>
    <w:rsid w:val="000722C5"/>
    <w:rsid w:val="000745E2"/>
    <w:rsid w:val="0007776E"/>
    <w:rsid w:val="00085D2D"/>
    <w:rsid w:val="000A5CC1"/>
    <w:rsid w:val="000B5320"/>
    <w:rsid w:val="000B726F"/>
    <w:rsid w:val="000C00C8"/>
    <w:rsid w:val="000C5C36"/>
    <w:rsid w:val="000C722D"/>
    <w:rsid w:val="000D02EB"/>
    <w:rsid w:val="000D2736"/>
    <w:rsid w:val="000D37F6"/>
    <w:rsid w:val="000D4D7D"/>
    <w:rsid w:val="000D6427"/>
    <w:rsid w:val="000F55AF"/>
    <w:rsid w:val="000F5A23"/>
    <w:rsid w:val="001021A9"/>
    <w:rsid w:val="00102814"/>
    <w:rsid w:val="00127F2B"/>
    <w:rsid w:val="0013148E"/>
    <w:rsid w:val="00137086"/>
    <w:rsid w:val="00143E99"/>
    <w:rsid w:val="001576C9"/>
    <w:rsid w:val="001605F3"/>
    <w:rsid w:val="00162181"/>
    <w:rsid w:val="00165D06"/>
    <w:rsid w:val="001676BA"/>
    <w:rsid w:val="00171683"/>
    <w:rsid w:val="00172C97"/>
    <w:rsid w:val="00176240"/>
    <w:rsid w:val="00182A88"/>
    <w:rsid w:val="00183E31"/>
    <w:rsid w:val="001855F5"/>
    <w:rsid w:val="001945EF"/>
    <w:rsid w:val="00196EC6"/>
    <w:rsid w:val="001A4409"/>
    <w:rsid w:val="001A4852"/>
    <w:rsid w:val="001B2866"/>
    <w:rsid w:val="001C4D27"/>
    <w:rsid w:val="001C4F31"/>
    <w:rsid w:val="001F7AE8"/>
    <w:rsid w:val="00212B44"/>
    <w:rsid w:val="0022305A"/>
    <w:rsid w:val="002301BB"/>
    <w:rsid w:val="00230F3D"/>
    <w:rsid w:val="002327A1"/>
    <w:rsid w:val="00236615"/>
    <w:rsid w:val="0024601B"/>
    <w:rsid w:val="002514F7"/>
    <w:rsid w:val="00254722"/>
    <w:rsid w:val="00260C55"/>
    <w:rsid w:val="0026549D"/>
    <w:rsid w:val="00270EF8"/>
    <w:rsid w:val="00290CD3"/>
    <w:rsid w:val="00296C5B"/>
    <w:rsid w:val="002A19FF"/>
    <w:rsid w:val="002A785F"/>
    <w:rsid w:val="002B2E26"/>
    <w:rsid w:val="002B3B3E"/>
    <w:rsid w:val="002C02C7"/>
    <w:rsid w:val="002C4374"/>
    <w:rsid w:val="002C530F"/>
    <w:rsid w:val="002D2E1E"/>
    <w:rsid w:val="00316419"/>
    <w:rsid w:val="003206AC"/>
    <w:rsid w:val="003214C9"/>
    <w:rsid w:val="00346815"/>
    <w:rsid w:val="00354854"/>
    <w:rsid w:val="0035696D"/>
    <w:rsid w:val="00373E4D"/>
    <w:rsid w:val="00387A7B"/>
    <w:rsid w:val="003964F8"/>
    <w:rsid w:val="003A427E"/>
    <w:rsid w:val="003C0075"/>
    <w:rsid w:val="003C1A29"/>
    <w:rsid w:val="003C2C76"/>
    <w:rsid w:val="003C3A5D"/>
    <w:rsid w:val="003C6096"/>
    <w:rsid w:val="003D65C5"/>
    <w:rsid w:val="004036F0"/>
    <w:rsid w:val="00415B2D"/>
    <w:rsid w:val="00415F2A"/>
    <w:rsid w:val="00422C1D"/>
    <w:rsid w:val="00434FCE"/>
    <w:rsid w:val="00437E22"/>
    <w:rsid w:val="00437EB2"/>
    <w:rsid w:val="00444BED"/>
    <w:rsid w:val="00456707"/>
    <w:rsid w:val="00456916"/>
    <w:rsid w:val="00464260"/>
    <w:rsid w:val="00475D7A"/>
    <w:rsid w:val="00477819"/>
    <w:rsid w:val="004806AB"/>
    <w:rsid w:val="00484496"/>
    <w:rsid w:val="0048687A"/>
    <w:rsid w:val="004968FE"/>
    <w:rsid w:val="00497221"/>
    <w:rsid w:val="004B40BF"/>
    <w:rsid w:val="004B70EE"/>
    <w:rsid w:val="004C11A7"/>
    <w:rsid w:val="004D679F"/>
    <w:rsid w:val="004E136E"/>
    <w:rsid w:val="004E386C"/>
    <w:rsid w:val="004E432E"/>
    <w:rsid w:val="004F068B"/>
    <w:rsid w:val="004F1046"/>
    <w:rsid w:val="004F1D4A"/>
    <w:rsid w:val="004F209A"/>
    <w:rsid w:val="004F503F"/>
    <w:rsid w:val="00506D20"/>
    <w:rsid w:val="005125E4"/>
    <w:rsid w:val="00513338"/>
    <w:rsid w:val="0051430E"/>
    <w:rsid w:val="00515F3A"/>
    <w:rsid w:val="0052344F"/>
    <w:rsid w:val="0052437D"/>
    <w:rsid w:val="0052640A"/>
    <w:rsid w:val="00530815"/>
    <w:rsid w:val="00535A00"/>
    <w:rsid w:val="005452BE"/>
    <w:rsid w:val="005543CE"/>
    <w:rsid w:val="005626E3"/>
    <w:rsid w:val="00562C2E"/>
    <w:rsid w:val="0056469E"/>
    <w:rsid w:val="00571494"/>
    <w:rsid w:val="00573688"/>
    <w:rsid w:val="0059457E"/>
    <w:rsid w:val="005A110E"/>
    <w:rsid w:val="005A38DF"/>
    <w:rsid w:val="005B05B1"/>
    <w:rsid w:val="005D2FF0"/>
    <w:rsid w:val="005D4700"/>
    <w:rsid w:val="005E14A9"/>
    <w:rsid w:val="005E2F68"/>
    <w:rsid w:val="005E5EDF"/>
    <w:rsid w:val="005E661B"/>
    <w:rsid w:val="005F0FE5"/>
    <w:rsid w:val="005F1D2E"/>
    <w:rsid w:val="005F4FD3"/>
    <w:rsid w:val="005F7D26"/>
    <w:rsid w:val="006037AB"/>
    <w:rsid w:val="00603A68"/>
    <w:rsid w:val="00604825"/>
    <w:rsid w:val="00612358"/>
    <w:rsid w:val="00624C80"/>
    <w:rsid w:val="00624E34"/>
    <w:rsid w:val="00625790"/>
    <w:rsid w:val="00625C07"/>
    <w:rsid w:val="00626DCA"/>
    <w:rsid w:val="0063030F"/>
    <w:rsid w:val="00632869"/>
    <w:rsid w:val="00632964"/>
    <w:rsid w:val="00632DE6"/>
    <w:rsid w:val="006419D2"/>
    <w:rsid w:val="0065339A"/>
    <w:rsid w:val="00655676"/>
    <w:rsid w:val="00660E2D"/>
    <w:rsid w:val="00661B97"/>
    <w:rsid w:val="0066337C"/>
    <w:rsid w:val="00663939"/>
    <w:rsid w:val="00677FD9"/>
    <w:rsid w:val="00680F4A"/>
    <w:rsid w:val="006839A4"/>
    <w:rsid w:val="00692480"/>
    <w:rsid w:val="006932BA"/>
    <w:rsid w:val="00696D8C"/>
    <w:rsid w:val="006A11BE"/>
    <w:rsid w:val="006A247B"/>
    <w:rsid w:val="006B5F0D"/>
    <w:rsid w:val="006C02A6"/>
    <w:rsid w:val="006C0CBD"/>
    <w:rsid w:val="006C3CA7"/>
    <w:rsid w:val="006C4BD2"/>
    <w:rsid w:val="006C4E05"/>
    <w:rsid w:val="006C4F1C"/>
    <w:rsid w:val="006C5092"/>
    <w:rsid w:val="006D1076"/>
    <w:rsid w:val="006E34DD"/>
    <w:rsid w:val="006E5985"/>
    <w:rsid w:val="0070581E"/>
    <w:rsid w:val="007065CB"/>
    <w:rsid w:val="007138E1"/>
    <w:rsid w:val="00714478"/>
    <w:rsid w:val="00725302"/>
    <w:rsid w:val="00731ACA"/>
    <w:rsid w:val="0073347D"/>
    <w:rsid w:val="007334B8"/>
    <w:rsid w:val="00733B47"/>
    <w:rsid w:val="0074135D"/>
    <w:rsid w:val="007508C2"/>
    <w:rsid w:val="0075591C"/>
    <w:rsid w:val="00757FB2"/>
    <w:rsid w:val="00774D25"/>
    <w:rsid w:val="00774FA6"/>
    <w:rsid w:val="00775437"/>
    <w:rsid w:val="007800DD"/>
    <w:rsid w:val="00785AB2"/>
    <w:rsid w:val="00785FEE"/>
    <w:rsid w:val="007B7BD4"/>
    <w:rsid w:val="007C4047"/>
    <w:rsid w:val="007D031F"/>
    <w:rsid w:val="007D42A2"/>
    <w:rsid w:val="007D70D7"/>
    <w:rsid w:val="007E2A2B"/>
    <w:rsid w:val="007F5800"/>
    <w:rsid w:val="008062CD"/>
    <w:rsid w:val="00814130"/>
    <w:rsid w:val="00814746"/>
    <w:rsid w:val="0081553E"/>
    <w:rsid w:val="008234E7"/>
    <w:rsid w:val="00826904"/>
    <w:rsid w:val="00831FEB"/>
    <w:rsid w:val="00835268"/>
    <w:rsid w:val="008360AB"/>
    <w:rsid w:val="008363E9"/>
    <w:rsid w:val="00847267"/>
    <w:rsid w:val="0085114A"/>
    <w:rsid w:val="00852C17"/>
    <w:rsid w:val="0085594A"/>
    <w:rsid w:val="00861A9E"/>
    <w:rsid w:val="00862C9E"/>
    <w:rsid w:val="00864D43"/>
    <w:rsid w:val="008712A9"/>
    <w:rsid w:val="00880B32"/>
    <w:rsid w:val="00887E55"/>
    <w:rsid w:val="00891456"/>
    <w:rsid w:val="00894F79"/>
    <w:rsid w:val="008B6CD8"/>
    <w:rsid w:val="008B75F6"/>
    <w:rsid w:val="008B7F04"/>
    <w:rsid w:val="008C105F"/>
    <w:rsid w:val="008D00E9"/>
    <w:rsid w:val="008D1634"/>
    <w:rsid w:val="008D42BC"/>
    <w:rsid w:val="008E08A6"/>
    <w:rsid w:val="008E0C38"/>
    <w:rsid w:val="008F24EA"/>
    <w:rsid w:val="008F2AE4"/>
    <w:rsid w:val="009003FB"/>
    <w:rsid w:val="00917A80"/>
    <w:rsid w:val="00921B64"/>
    <w:rsid w:val="00962219"/>
    <w:rsid w:val="00962CDA"/>
    <w:rsid w:val="00965C32"/>
    <w:rsid w:val="00966904"/>
    <w:rsid w:val="009672DF"/>
    <w:rsid w:val="009703D5"/>
    <w:rsid w:val="0097126E"/>
    <w:rsid w:val="009750CD"/>
    <w:rsid w:val="00976C8A"/>
    <w:rsid w:val="00984BCA"/>
    <w:rsid w:val="00985C83"/>
    <w:rsid w:val="00990BC0"/>
    <w:rsid w:val="00997DED"/>
    <w:rsid w:val="009A026E"/>
    <w:rsid w:val="009A2903"/>
    <w:rsid w:val="009B6820"/>
    <w:rsid w:val="009B79FF"/>
    <w:rsid w:val="009C1396"/>
    <w:rsid w:val="009C1A1E"/>
    <w:rsid w:val="009C23DF"/>
    <w:rsid w:val="009C78F7"/>
    <w:rsid w:val="009D2BA9"/>
    <w:rsid w:val="009D3528"/>
    <w:rsid w:val="009D4ADE"/>
    <w:rsid w:val="009D60C1"/>
    <w:rsid w:val="009E000D"/>
    <w:rsid w:val="009F0B63"/>
    <w:rsid w:val="009F6BE5"/>
    <w:rsid w:val="00A06763"/>
    <w:rsid w:val="00A06DC6"/>
    <w:rsid w:val="00A16BB4"/>
    <w:rsid w:val="00A2558E"/>
    <w:rsid w:val="00A30B07"/>
    <w:rsid w:val="00A327F4"/>
    <w:rsid w:val="00A34249"/>
    <w:rsid w:val="00A4056A"/>
    <w:rsid w:val="00A5148B"/>
    <w:rsid w:val="00A6289D"/>
    <w:rsid w:val="00A7103B"/>
    <w:rsid w:val="00A718C5"/>
    <w:rsid w:val="00A73762"/>
    <w:rsid w:val="00A77C7F"/>
    <w:rsid w:val="00A909E7"/>
    <w:rsid w:val="00AA468B"/>
    <w:rsid w:val="00AA7948"/>
    <w:rsid w:val="00AB537A"/>
    <w:rsid w:val="00AD317B"/>
    <w:rsid w:val="00AE54F6"/>
    <w:rsid w:val="00AE676E"/>
    <w:rsid w:val="00AF2EB7"/>
    <w:rsid w:val="00AF3782"/>
    <w:rsid w:val="00AF7C3E"/>
    <w:rsid w:val="00B0582F"/>
    <w:rsid w:val="00B06C4C"/>
    <w:rsid w:val="00B1102D"/>
    <w:rsid w:val="00B32A1A"/>
    <w:rsid w:val="00B45974"/>
    <w:rsid w:val="00B46BB3"/>
    <w:rsid w:val="00B4780E"/>
    <w:rsid w:val="00B562A3"/>
    <w:rsid w:val="00B60438"/>
    <w:rsid w:val="00B635E8"/>
    <w:rsid w:val="00B63E97"/>
    <w:rsid w:val="00B66C53"/>
    <w:rsid w:val="00B67218"/>
    <w:rsid w:val="00B77105"/>
    <w:rsid w:val="00B773A3"/>
    <w:rsid w:val="00B80971"/>
    <w:rsid w:val="00B857D0"/>
    <w:rsid w:val="00B9631A"/>
    <w:rsid w:val="00B967F3"/>
    <w:rsid w:val="00BA7D68"/>
    <w:rsid w:val="00BB3AA4"/>
    <w:rsid w:val="00BC5D4F"/>
    <w:rsid w:val="00BD4A1F"/>
    <w:rsid w:val="00BD7088"/>
    <w:rsid w:val="00BD73BA"/>
    <w:rsid w:val="00BE07A8"/>
    <w:rsid w:val="00BE58AF"/>
    <w:rsid w:val="00BF1F92"/>
    <w:rsid w:val="00C07B05"/>
    <w:rsid w:val="00C20F36"/>
    <w:rsid w:val="00C340A0"/>
    <w:rsid w:val="00C478A6"/>
    <w:rsid w:val="00C63283"/>
    <w:rsid w:val="00C647FA"/>
    <w:rsid w:val="00C72019"/>
    <w:rsid w:val="00C73771"/>
    <w:rsid w:val="00C7660F"/>
    <w:rsid w:val="00C822F3"/>
    <w:rsid w:val="00C858C6"/>
    <w:rsid w:val="00C903BF"/>
    <w:rsid w:val="00C94647"/>
    <w:rsid w:val="00CA393A"/>
    <w:rsid w:val="00CA4010"/>
    <w:rsid w:val="00CA5FCA"/>
    <w:rsid w:val="00CB4D91"/>
    <w:rsid w:val="00CD0B64"/>
    <w:rsid w:val="00D1335D"/>
    <w:rsid w:val="00D15309"/>
    <w:rsid w:val="00D33216"/>
    <w:rsid w:val="00D34CF4"/>
    <w:rsid w:val="00D606E0"/>
    <w:rsid w:val="00D63E36"/>
    <w:rsid w:val="00D665CF"/>
    <w:rsid w:val="00D85296"/>
    <w:rsid w:val="00D85A2F"/>
    <w:rsid w:val="00D93673"/>
    <w:rsid w:val="00D97860"/>
    <w:rsid w:val="00DA0701"/>
    <w:rsid w:val="00DA49F0"/>
    <w:rsid w:val="00DA5295"/>
    <w:rsid w:val="00DA60F9"/>
    <w:rsid w:val="00DB5823"/>
    <w:rsid w:val="00DC53AC"/>
    <w:rsid w:val="00DD1A1F"/>
    <w:rsid w:val="00DD1F38"/>
    <w:rsid w:val="00DD3929"/>
    <w:rsid w:val="00DE5E12"/>
    <w:rsid w:val="00DE7C84"/>
    <w:rsid w:val="00E264B8"/>
    <w:rsid w:val="00E363AD"/>
    <w:rsid w:val="00E42405"/>
    <w:rsid w:val="00E45872"/>
    <w:rsid w:val="00E509D9"/>
    <w:rsid w:val="00E53688"/>
    <w:rsid w:val="00E55438"/>
    <w:rsid w:val="00E7332A"/>
    <w:rsid w:val="00E751B3"/>
    <w:rsid w:val="00E754A3"/>
    <w:rsid w:val="00E81F5B"/>
    <w:rsid w:val="00E918FB"/>
    <w:rsid w:val="00EB2FE3"/>
    <w:rsid w:val="00EC4879"/>
    <w:rsid w:val="00ED24AA"/>
    <w:rsid w:val="00ED5DA1"/>
    <w:rsid w:val="00EE0B71"/>
    <w:rsid w:val="00EE7C84"/>
    <w:rsid w:val="00F017AB"/>
    <w:rsid w:val="00F01E4C"/>
    <w:rsid w:val="00F10F80"/>
    <w:rsid w:val="00F12D07"/>
    <w:rsid w:val="00F31F03"/>
    <w:rsid w:val="00F32FE0"/>
    <w:rsid w:val="00F551FF"/>
    <w:rsid w:val="00F55201"/>
    <w:rsid w:val="00F570C7"/>
    <w:rsid w:val="00F618DA"/>
    <w:rsid w:val="00F640EA"/>
    <w:rsid w:val="00F66682"/>
    <w:rsid w:val="00F71A52"/>
    <w:rsid w:val="00F72723"/>
    <w:rsid w:val="00F76C25"/>
    <w:rsid w:val="00F86492"/>
    <w:rsid w:val="00F90D52"/>
    <w:rsid w:val="00F916CC"/>
    <w:rsid w:val="00F945FC"/>
    <w:rsid w:val="00FA1499"/>
    <w:rsid w:val="00FA73BF"/>
    <w:rsid w:val="00FB251B"/>
    <w:rsid w:val="00FC02C7"/>
    <w:rsid w:val="00FC09B3"/>
    <w:rsid w:val="00FC1193"/>
    <w:rsid w:val="00FC3A25"/>
    <w:rsid w:val="00FD2347"/>
    <w:rsid w:val="00FD5A75"/>
    <w:rsid w:val="00FE64A0"/>
    <w:rsid w:val="00FF235B"/>
    <w:rsid w:val="00FF34DC"/>
    <w:rsid w:val="00FF65B4"/>
    <w:rsid w:val="00FF7A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24DB8A"/>
  <w15:docId w15:val="{A2C3878D-5305-4A5F-B85F-33D937D5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styleId="Textocomentario">
    <w:name w:val="annotation text"/>
    <w:basedOn w:val="Normal"/>
    <w:link w:val="TextocomentarioCar"/>
    <w:uiPriority w:val="99"/>
    <w:unhideWhenUsed/>
  </w:style>
  <w:style w:type="character" w:customStyle="1" w:styleId="TextocomentarioCar">
    <w:name w:val="Texto comentario Car"/>
    <w:basedOn w:val="Fuentedeprrafopredeter"/>
    <w:link w:val="Textocomentario"/>
    <w:uiPriority w:val="99"/>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3964F8"/>
    <w:pPr>
      <w:tabs>
        <w:tab w:val="center" w:pos="4419"/>
        <w:tab w:val="right" w:pos="8838"/>
      </w:tabs>
    </w:pPr>
  </w:style>
  <w:style w:type="character" w:customStyle="1" w:styleId="EncabezadoCar">
    <w:name w:val="Encabezado Car"/>
    <w:basedOn w:val="Fuentedeprrafopredeter"/>
    <w:link w:val="Encabezado"/>
    <w:uiPriority w:val="99"/>
    <w:rsid w:val="003964F8"/>
  </w:style>
  <w:style w:type="paragraph" w:styleId="Piedepgina">
    <w:name w:val="footer"/>
    <w:basedOn w:val="Normal"/>
    <w:link w:val="PiedepginaCar"/>
    <w:uiPriority w:val="99"/>
    <w:unhideWhenUsed/>
    <w:rsid w:val="003964F8"/>
    <w:pPr>
      <w:tabs>
        <w:tab w:val="center" w:pos="4419"/>
        <w:tab w:val="right" w:pos="8838"/>
      </w:tabs>
    </w:pPr>
  </w:style>
  <w:style w:type="character" w:customStyle="1" w:styleId="PiedepginaCar">
    <w:name w:val="Pie de página Car"/>
    <w:basedOn w:val="Fuentedeprrafopredeter"/>
    <w:link w:val="Piedepgina"/>
    <w:uiPriority w:val="99"/>
    <w:rsid w:val="003964F8"/>
  </w:style>
  <w:style w:type="paragraph" w:styleId="Asuntodelcomentario">
    <w:name w:val="annotation subject"/>
    <w:basedOn w:val="Textocomentario"/>
    <w:next w:val="Textocomentario"/>
    <w:link w:val="AsuntodelcomentarioCar"/>
    <w:uiPriority w:val="99"/>
    <w:semiHidden/>
    <w:unhideWhenUsed/>
    <w:rsid w:val="00434FCE"/>
    <w:rPr>
      <w:b/>
      <w:bCs/>
    </w:rPr>
  </w:style>
  <w:style w:type="character" w:customStyle="1" w:styleId="AsuntodelcomentarioCar">
    <w:name w:val="Asunto del comentario Car"/>
    <w:basedOn w:val="TextocomentarioCar"/>
    <w:link w:val="Asuntodelcomentario"/>
    <w:uiPriority w:val="99"/>
    <w:semiHidden/>
    <w:rsid w:val="00434FCE"/>
    <w:rPr>
      <w:b/>
      <w:bCs/>
    </w:rPr>
  </w:style>
  <w:style w:type="paragraph" w:styleId="Textodeglobo">
    <w:name w:val="Balloon Text"/>
    <w:basedOn w:val="Normal"/>
    <w:link w:val="TextodegloboCar"/>
    <w:uiPriority w:val="99"/>
    <w:semiHidden/>
    <w:unhideWhenUsed/>
    <w:rsid w:val="00B562A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62A3"/>
    <w:rPr>
      <w:rFonts w:ascii="Segoe UI" w:hAnsi="Segoe UI" w:cs="Segoe UI"/>
      <w:sz w:val="18"/>
      <w:szCs w:val="18"/>
    </w:rPr>
  </w:style>
  <w:style w:type="paragraph" w:styleId="Prrafodelista">
    <w:name w:val="List Paragraph"/>
    <w:basedOn w:val="Normal"/>
    <w:uiPriority w:val="34"/>
    <w:qFormat/>
    <w:rsid w:val="00004FFC"/>
    <w:pPr>
      <w:ind w:left="720"/>
      <w:contextualSpacing/>
    </w:pPr>
  </w:style>
  <w:style w:type="table" w:styleId="Tablaconcuadrcula">
    <w:name w:val="Table Grid"/>
    <w:basedOn w:val="Tablanormal"/>
    <w:uiPriority w:val="39"/>
    <w:rsid w:val="00A71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51FF"/>
    <w:pPr>
      <w:spacing w:before="100" w:beforeAutospacing="1" w:after="100" w:afterAutospacing="1"/>
    </w:pPr>
    <w:rPr>
      <w:sz w:val="24"/>
      <w:szCs w:val="24"/>
    </w:rPr>
  </w:style>
  <w:style w:type="table" w:customStyle="1" w:styleId="Tablaconcuadrcula1">
    <w:name w:val="Tabla con cuadrícula1"/>
    <w:basedOn w:val="Tablanormal"/>
    <w:next w:val="Tablaconcuadrcula"/>
    <w:uiPriority w:val="39"/>
    <w:rsid w:val="00831FEB"/>
    <w:rPr>
      <w:rFonts w:ascii="Calibri" w:eastAsia="Calibri" w:hAnsi="Calibri"/>
      <w:sz w:val="24"/>
      <w:szCs w:val="24"/>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qFormat/>
    <w:rsid w:val="00044D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1325">
      <w:bodyDiv w:val="1"/>
      <w:marLeft w:val="0"/>
      <w:marRight w:val="0"/>
      <w:marTop w:val="0"/>
      <w:marBottom w:val="0"/>
      <w:divBdr>
        <w:top w:val="none" w:sz="0" w:space="0" w:color="auto"/>
        <w:left w:val="none" w:sz="0" w:space="0" w:color="auto"/>
        <w:bottom w:val="none" w:sz="0" w:space="0" w:color="auto"/>
        <w:right w:val="none" w:sz="0" w:space="0" w:color="auto"/>
      </w:divBdr>
    </w:div>
    <w:div w:id="51005426">
      <w:bodyDiv w:val="1"/>
      <w:marLeft w:val="0"/>
      <w:marRight w:val="0"/>
      <w:marTop w:val="0"/>
      <w:marBottom w:val="0"/>
      <w:divBdr>
        <w:top w:val="none" w:sz="0" w:space="0" w:color="auto"/>
        <w:left w:val="none" w:sz="0" w:space="0" w:color="auto"/>
        <w:bottom w:val="none" w:sz="0" w:space="0" w:color="auto"/>
        <w:right w:val="none" w:sz="0" w:space="0" w:color="auto"/>
      </w:divBdr>
    </w:div>
    <w:div w:id="172768665">
      <w:bodyDiv w:val="1"/>
      <w:marLeft w:val="0"/>
      <w:marRight w:val="0"/>
      <w:marTop w:val="0"/>
      <w:marBottom w:val="0"/>
      <w:divBdr>
        <w:top w:val="none" w:sz="0" w:space="0" w:color="auto"/>
        <w:left w:val="none" w:sz="0" w:space="0" w:color="auto"/>
        <w:bottom w:val="none" w:sz="0" w:space="0" w:color="auto"/>
        <w:right w:val="none" w:sz="0" w:space="0" w:color="auto"/>
      </w:divBdr>
    </w:div>
    <w:div w:id="1159929682">
      <w:bodyDiv w:val="1"/>
      <w:marLeft w:val="0"/>
      <w:marRight w:val="0"/>
      <w:marTop w:val="0"/>
      <w:marBottom w:val="0"/>
      <w:divBdr>
        <w:top w:val="none" w:sz="0" w:space="0" w:color="auto"/>
        <w:left w:val="none" w:sz="0" w:space="0" w:color="auto"/>
        <w:bottom w:val="none" w:sz="0" w:space="0" w:color="auto"/>
        <w:right w:val="none" w:sz="0" w:space="0" w:color="auto"/>
      </w:divBdr>
    </w:div>
    <w:div w:id="1443105938">
      <w:bodyDiv w:val="1"/>
      <w:marLeft w:val="0"/>
      <w:marRight w:val="0"/>
      <w:marTop w:val="0"/>
      <w:marBottom w:val="0"/>
      <w:divBdr>
        <w:top w:val="none" w:sz="0" w:space="0" w:color="auto"/>
        <w:left w:val="none" w:sz="0" w:space="0" w:color="auto"/>
        <w:bottom w:val="none" w:sz="0" w:space="0" w:color="auto"/>
        <w:right w:val="none" w:sz="0" w:space="0" w:color="auto"/>
      </w:divBdr>
    </w:div>
    <w:div w:id="2085494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2AE00-60A3-4FD2-8B00-A342CFB38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5876</Words>
  <Characters>32320</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BEATRIZ</dc:creator>
  <cp:lastModifiedBy>BEATRIZ</cp:lastModifiedBy>
  <cp:revision>2</cp:revision>
  <cp:lastPrinted>2025-12-10T20:19:00Z</cp:lastPrinted>
  <dcterms:created xsi:type="dcterms:W3CDTF">2026-01-21T18:12:00Z</dcterms:created>
  <dcterms:modified xsi:type="dcterms:W3CDTF">2026-01-21T18:12:00Z</dcterms:modified>
</cp:coreProperties>
</file>