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FA985" w14:textId="77777777" w:rsidR="00A27771" w:rsidRPr="005B16D2" w:rsidRDefault="00A27771" w:rsidP="00FA4859">
      <w:pPr>
        <w:spacing w:after="0" w:line="240" w:lineRule="auto"/>
        <w:ind w:left="720"/>
        <w:jc w:val="center"/>
        <w:rPr>
          <w:rFonts w:ascii="Montserrat" w:eastAsia="Arial" w:hAnsi="Montserrat" w:cs="Arial"/>
          <w:b/>
          <w:bCs/>
          <w:sz w:val="18"/>
          <w:szCs w:val="18"/>
        </w:rPr>
      </w:pPr>
      <w:r w:rsidRPr="005B16D2">
        <w:rPr>
          <w:rFonts w:ascii="Montserrat" w:eastAsia="Arial" w:hAnsi="Montserrat" w:cs="Arial"/>
          <w:b/>
          <w:bCs/>
          <w:sz w:val="18"/>
          <w:szCs w:val="18"/>
        </w:rPr>
        <w:t>ÍNDICE</w:t>
      </w:r>
    </w:p>
    <w:p w14:paraId="24771CC0" w14:textId="77777777" w:rsidR="00A27771" w:rsidRPr="005B16D2" w:rsidRDefault="00A27771" w:rsidP="00FA4859">
      <w:pPr>
        <w:spacing w:after="0" w:line="240" w:lineRule="auto"/>
        <w:ind w:left="720"/>
        <w:jc w:val="center"/>
        <w:rPr>
          <w:rFonts w:ascii="Montserrat" w:eastAsia="Arial" w:hAnsi="Montserrat" w:cs="Arial"/>
          <w:b/>
          <w:bCs/>
          <w:sz w:val="18"/>
          <w:szCs w:val="18"/>
        </w:rPr>
      </w:pPr>
    </w:p>
    <w:p w14:paraId="0896A587"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Disposiciones generales</w:t>
      </w:r>
    </w:p>
    <w:p w14:paraId="1658F33A"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Glosario de términos</w:t>
      </w:r>
    </w:p>
    <w:p w14:paraId="6D77C0F9"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Generalidades de los trabajos</w:t>
      </w:r>
    </w:p>
    <w:p w14:paraId="2633068C"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Acreditación de la persona Concursante</w:t>
      </w:r>
    </w:p>
    <w:p w14:paraId="0E8EE687"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4.1 Personas físicas.</w:t>
      </w:r>
    </w:p>
    <w:p w14:paraId="1B2E8F54"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4.2 Personas morales.</w:t>
      </w:r>
    </w:p>
    <w:p w14:paraId="643D4B87"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4.3 Documentación general.</w:t>
      </w:r>
    </w:p>
    <w:p w14:paraId="1E8754DC"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4.4 Capital contable mínimo.</w:t>
      </w:r>
    </w:p>
    <w:p w14:paraId="48CF3518"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4.5 Capacidad financiera.</w:t>
      </w:r>
    </w:p>
    <w:p w14:paraId="5034A3E6"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4.6 Participación conjunta.</w:t>
      </w:r>
    </w:p>
    <w:p w14:paraId="0E8081A7" w14:textId="77777777" w:rsidR="00A27771" w:rsidRPr="005B16D2" w:rsidRDefault="00A27771" w:rsidP="00DC7DD1">
      <w:pPr>
        <w:spacing w:after="0" w:line="276" w:lineRule="auto"/>
        <w:ind w:left="425"/>
        <w:jc w:val="both"/>
        <w:rPr>
          <w:rFonts w:ascii="Montserrat" w:eastAsia="Arial" w:hAnsi="Montserrat" w:cs="Arial"/>
          <w:sz w:val="4"/>
          <w:szCs w:val="4"/>
        </w:rPr>
      </w:pPr>
    </w:p>
    <w:p w14:paraId="72FAA800"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las proposiciones</w:t>
      </w:r>
    </w:p>
    <w:p w14:paraId="150BFB05"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5.1 Instructivo para elaborar y entregar las proposiciones.</w:t>
      </w:r>
    </w:p>
    <w:p w14:paraId="07A99B67"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5.2 Retiro de proposiciones.</w:t>
      </w:r>
    </w:p>
    <w:p w14:paraId="10BB74D2" w14:textId="77777777" w:rsidR="00A27771" w:rsidRPr="005B16D2" w:rsidRDefault="00A27771" w:rsidP="00DC7DD1">
      <w:pPr>
        <w:spacing w:after="0" w:line="276" w:lineRule="auto"/>
        <w:ind w:left="425"/>
        <w:jc w:val="both"/>
        <w:rPr>
          <w:rFonts w:ascii="Montserrat" w:eastAsia="Arial" w:hAnsi="Montserrat" w:cs="Arial"/>
          <w:sz w:val="4"/>
          <w:szCs w:val="4"/>
        </w:rPr>
      </w:pPr>
    </w:p>
    <w:p w14:paraId="027D4AD3"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 xml:space="preserve">Anexos </w:t>
      </w:r>
    </w:p>
    <w:p w14:paraId="1BAC2C6A"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6.1 Contenido de la propuesta técnica.</w:t>
      </w:r>
    </w:p>
    <w:p w14:paraId="373094FC"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6.2 Contenido de la propuesta económica.</w:t>
      </w:r>
    </w:p>
    <w:p w14:paraId="5DD0540C" w14:textId="77777777" w:rsidR="00A27771" w:rsidRPr="005B16D2" w:rsidRDefault="00A27771" w:rsidP="00DC7DD1">
      <w:pPr>
        <w:spacing w:after="0" w:line="276" w:lineRule="auto"/>
        <w:ind w:left="425"/>
        <w:jc w:val="both"/>
        <w:rPr>
          <w:rFonts w:ascii="Montserrat" w:eastAsia="Arial" w:hAnsi="Montserrat" w:cs="Arial"/>
          <w:sz w:val="4"/>
          <w:szCs w:val="4"/>
        </w:rPr>
      </w:pPr>
    </w:p>
    <w:p w14:paraId="1C353BA9"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procedimiento de presentación de proposiciones</w:t>
      </w:r>
    </w:p>
    <w:p w14:paraId="413E7A11"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7.1 Presentación.</w:t>
      </w:r>
    </w:p>
    <w:p w14:paraId="14DDB672"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7.1.1 Uso de datos personales.</w:t>
      </w:r>
    </w:p>
    <w:p w14:paraId="18ACE5D8"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       7.1.2 Apertura de proposiciones técnicas.</w:t>
      </w:r>
    </w:p>
    <w:p w14:paraId="3BFA4C50"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7.1.3 Apertura de proposiciones económicas.</w:t>
      </w:r>
    </w:p>
    <w:p w14:paraId="0C4E5F6C"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ab/>
        <w:t>7.1.4 Vigencia de la propuesta Económica.</w:t>
      </w:r>
    </w:p>
    <w:p w14:paraId="35AF7B37"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7.2 Causas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de las propuestas.</w:t>
      </w:r>
    </w:p>
    <w:p w14:paraId="2816C3AD" w14:textId="77777777" w:rsidR="00A27771" w:rsidRPr="005B16D2" w:rsidRDefault="00A2777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 De la evaluación y adjudicación.</w:t>
      </w:r>
    </w:p>
    <w:p w14:paraId="0C5D7D65" w14:textId="77777777" w:rsidR="00A27771" w:rsidRPr="005B16D2" w:rsidRDefault="00A27771" w:rsidP="00FA4859">
      <w:pPr>
        <w:keepLines/>
        <w:spacing w:after="0" w:line="240" w:lineRule="auto"/>
        <w:ind w:left="425" w:right="-1068"/>
        <w:rPr>
          <w:rFonts w:ascii="Montserrat" w:eastAsia="Arial" w:hAnsi="Montserrat" w:cs="Arial"/>
          <w:sz w:val="18"/>
          <w:szCs w:val="18"/>
        </w:rPr>
      </w:pPr>
      <w:r w:rsidRPr="005B16D2">
        <w:rPr>
          <w:rFonts w:ascii="Montserrat" w:eastAsia="Arial" w:hAnsi="Montserrat" w:cs="Arial"/>
          <w:sz w:val="18"/>
          <w:szCs w:val="18"/>
        </w:rPr>
        <w:t>7.3.1 Evaluación técnica.</w:t>
      </w:r>
    </w:p>
    <w:p w14:paraId="79A05258" w14:textId="77777777" w:rsidR="00A27771" w:rsidRPr="005B16D2" w:rsidRDefault="00A27771" w:rsidP="00FA4859">
      <w:pPr>
        <w:keepLines/>
        <w:spacing w:after="0" w:line="240" w:lineRule="auto"/>
        <w:ind w:left="425" w:right="-1068"/>
        <w:jc w:val="both"/>
        <w:rPr>
          <w:rFonts w:ascii="Montserrat" w:eastAsia="Arial" w:hAnsi="Montserrat" w:cs="Arial"/>
          <w:sz w:val="18"/>
          <w:szCs w:val="18"/>
        </w:rPr>
      </w:pPr>
      <w:r w:rsidRPr="005B16D2">
        <w:rPr>
          <w:rFonts w:ascii="Montserrat" w:eastAsia="Arial" w:hAnsi="Montserrat" w:cs="Arial"/>
          <w:sz w:val="18"/>
          <w:szCs w:val="18"/>
        </w:rPr>
        <w:t>7.3.2 Evaluación económica.</w:t>
      </w:r>
    </w:p>
    <w:p w14:paraId="16840530"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7.4 Del fallo.</w:t>
      </w:r>
    </w:p>
    <w:p w14:paraId="61C7C8CB"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7.5 Subcontratación.</w:t>
      </w:r>
    </w:p>
    <w:p w14:paraId="486F0317" w14:textId="77777777" w:rsidR="00A27771" w:rsidRPr="005B16D2" w:rsidRDefault="00A27771" w:rsidP="00DC7DD1">
      <w:pPr>
        <w:spacing w:after="0" w:line="276" w:lineRule="auto"/>
        <w:ind w:left="425"/>
        <w:jc w:val="both"/>
        <w:rPr>
          <w:rFonts w:ascii="Montserrat" w:eastAsia="Arial" w:hAnsi="Montserrat" w:cs="Arial"/>
          <w:sz w:val="4"/>
          <w:szCs w:val="4"/>
        </w:rPr>
      </w:pPr>
    </w:p>
    <w:p w14:paraId="65D6600C"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Del Contrato</w:t>
      </w:r>
    </w:p>
    <w:p w14:paraId="6C2F8C44"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8.1 Tipo de contrato.</w:t>
      </w:r>
    </w:p>
    <w:p w14:paraId="7724F9B9"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8.2 Firma del contrato.</w:t>
      </w:r>
    </w:p>
    <w:p w14:paraId="608D1322"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 De las garantías</w:t>
      </w:r>
    </w:p>
    <w:p w14:paraId="1F23F2F8"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8.3.1. Garantía de cumplimiento.</w:t>
      </w:r>
    </w:p>
    <w:p w14:paraId="412CD1FC"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8.3.2 Garantía para la correcta amortización de anticipos.</w:t>
      </w:r>
    </w:p>
    <w:p w14:paraId="6F808BBB"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3.3.3 Garantía de vicios ocultos.</w:t>
      </w:r>
    </w:p>
    <w:p w14:paraId="317D874F" w14:textId="77777777" w:rsidR="00A27771" w:rsidRPr="005B16D2" w:rsidRDefault="00A27771" w:rsidP="00DC7DD1">
      <w:pPr>
        <w:spacing w:after="0" w:line="276" w:lineRule="auto"/>
        <w:ind w:left="425"/>
        <w:jc w:val="both"/>
        <w:rPr>
          <w:rFonts w:ascii="Montserrat" w:eastAsia="Arial" w:hAnsi="Montserrat" w:cs="Arial"/>
          <w:sz w:val="4"/>
          <w:szCs w:val="4"/>
        </w:rPr>
      </w:pPr>
    </w:p>
    <w:p w14:paraId="37BCBDA3"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Complementarias</w:t>
      </w:r>
    </w:p>
    <w:p w14:paraId="5EC3EB2F"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9.1 De los representantes en la ejecución de los trabajos.</w:t>
      </w:r>
    </w:p>
    <w:p w14:paraId="1D22432B"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9.2 Sanciones por incumplimiento.</w:t>
      </w:r>
    </w:p>
    <w:p w14:paraId="46777AF9"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9.3 Información del proyecto.</w:t>
      </w:r>
    </w:p>
    <w:p w14:paraId="70B57EB1"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9.4 De las retenciones.</w:t>
      </w:r>
    </w:p>
    <w:p w14:paraId="7DCA3D24" w14:textId="77777777" w:rsidR="00A27771" w:rsidRPr="005B16D2" w:rsidRDefault="00A27771" w:rsidP="00FA4859">
      <w:pPr>
        <w:spacing w:after="0" w:line="276" w:lineRule="auto"/>
        <w:ind w:left="425"/>
        <w:jc w:val="both"/>
        <w:rPr>
          <w:rFonts w:ascii="Montserrat" w:eastAsia="Arial" w:hAnsi="Montserrat" w:cs="Arial"/>
          <w:sz w:val="18"/>
          <w:szCs w:val="18"/>
        </w:rPr>
      </w:pPr>
      <w:r w:rsidRPr="005B16D2">
        <w:rPr>
          <w:rFonts w:ascii="Montserrat" w:eastAsia="Arial" w:hAnsi="Montserrat" w:cs="Arial"/>
          <w:sz w:val="18"/>
          <w:szCs w:val="18"/>
        </w:rPr>
        <w:t>9.5 Anticipo.</w:t>
      </w:r>
    </w:p>
    <w:p w14:paraId="52987D32"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9.6 Tabulador.</w:t>
      </w:r>
    </w:p>
    <w:p w14:paraId="3F07CF64"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9.7 Ajuste de costos.</w:t>
      </w:r>
    </w:p>
    <w:p w14:paraId="29ABFC35"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9.8 Forma y condiciones de pago.</w:t>
      </w:r>
    </w:p>
    <w:p w14:paraId="45F73EAB" w14:textId="77777777" w:rsidR="00A27771" w:rsidRPr="005B16D2" w:rsidRDefault="00A27771" w:rsidP="00FA4859">
      <w:pP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9.9 Responsabilidades de la Contratista.</w:t>
      </w:r>
    </w:p>
    <w:p w14:paraId="392BEF8D" w14:textId="77777777" w:rsidR="00A27771" w:rsidRPr="005B16D2" w:rsidRDefault="00A27771" w:rsidP="00DC7DD1">
      <w:pPr>
        <w:spacing w:after="0" w:line="276" w:lineRule="auto"/>
        <w:ind w:left="425"/>
        <w:jc w:val="both"/>
        <w:rPr>
          <w:rFonts w:ascii="Montserrat" w:eastAsia="Arial" w:hAnsi="Montserrat" w:cs="Arial"/>
          <w:sz w:val="4"/>
          <w:szCs w:val="4"/>
        </w:rPr>
      </w:pPr>
    </w:p>
    <w:p w14:paraId="6591CE5C"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De la declaración del procedimiento desierto.</w:t>
      </w:r>
    </w:p>
    <w:p w14:paraId="25A68CF8" w14:textId="77777777" w:rsidR="00A27771" w:rsidRPr="005B16D2" w:rsidRDefault="00A27771" w:rsidP="00980718">
      <w:pPr>
        <w:numPr>
          <w:ilvl w:val="0"/>
          <w:numId w:val="30"/>
        </w:numPr>
        <w:spacing w:after="0" w:line="276" w:lineRule="auto"/>
        <w:ind w:left="425"/>
        <w:jc w:val="both"/>
        <w:rPr>
          <w:rFonts w:ascii="Montserrat" w:eastAsia="Arial" w:hAnsi="Montserrat" w:cs="Arial"/>
          <w:b/>
          <w:bCs/>
          <w:sz w:val="18"/>
          <w:szCs w:val="18"/>
        </w:rPr>
      </w:pPr>
      <w:r w:rsidRPr="005B16D2">
        <w:rPr>
          <w:rFonts w:ascii="Montserrat" w:eastAsia="Arial" w:hAnsi="Montserrat" w:cs="Arial"/>
          <w:b/>
          <w:bCs/>
          <w:sz w:val="18"/>
          <w:szCs w:val="18"/>
        </w:rPr>
        <w:t>Inconformidades y legislación.</w:t>
      </w:r>
    </w:p>
    <w:p w14:paraId="017ACF01" w14:textId="77777777" w:rsidR="00A27771" w:rsidRPr="005B16D2" w:rsidRDefault="00A27771" w:rsidP="00980718">
      <w:pPr>
        <w:numPr>
          <w:ilvl w:val="0"/>
          <w:numId w:val="30"/>
        </w:numPr>
        <w:spacing w:after="0" w:line="240" w:lineRule="auto"/>
        <w:ind w:left="425"/>
        <w:jc w:val="both"/>
        <w:rPr>
          <w:rFonts w:ascii="Montserrat" w:eastAsia="Arial" w:hAnsi="Montserrat" w:cs="Arial"/>
          <w:sz w:val="18"/>
          <w:szCs w:val="18"/>
        </w:rPr>
      </w:pPr>
      <w:r w:rsidRPr="005B16D2">
        <w:rPr>
          <w:rFonts w:ascii="Montserrat" w:eastAsia="Arial" w:hAnsi="Montserrat" w:cs="Arial"/>
          <w:b/>
          <w:bCs/>
          <w:sz w:val="18"/>
          <w:szCs w:val="18"/>
        </w:rPr>
        <w:t xml:space="preserve">Requerimientos complementarios. </w:t>
      </w:r>
      <w:r w:rsidRPr="005B16D2">
        <w:rPr>
          <w:rFonts w:ascii="Montserrat" w:eastAsia="Arial" w:hAnsi="Montserrat" w:cs="Arial"/>
          <w:sz w:val="18"/>
          <w:szCs w:val="18"/>
        </w:rPr>
        <w:br w:type="page"/>
      </w:r>
    </w:p>
    <w:p w14:paraId="5F6402B9" w14:textId="77777777" w:rsidR="00A27771" w:rsidRPr="005B16D2" w:rsidRDefault="00A2777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b/>
          <w:sz w:val="18"/>
          <w:szCs w:val="18"/>
        </w:rPr>
        <w:lastRenderedPageBreak/>
        <w:t>1. DISPOSICIONES GENERALES</w:t>
      </w:r>
      <w:r w:rsidRPr="005B16D2">
        <w:rPr>
          <w:rFonts w:ascii="Montserrat" w:eastAsia="Arial" w:hAnsi="Montserrat" w:cs="Arial"/>
          <w:sz w:val="18"/>
          <w:szCs w:val="18"/>
        </w:rPr>
        <w:t>.</w:t>
      </w:r>
    </w:p>
    <w:p w14:paraId="1AC9573D" w14:textId="77777777" w:rsidR="00A27771" w:rsidRPr="005B16D2" w:rsidRDefault="00A27771" w:rsidP="00FA4859">
      <w:pPr>
        <w:spacing w:after="0" w:line="240" w:lineRule="auto"/>
        <w:ind w:right="-142"/>
        <w:jc w:val="both"/>
        <w:rPr>
          <w:rFonts w:ascii="Montserrat" w:eastAsia="Arial" w:hAnsi="Montserrat" w:cs="Arial"/>
          <w:sz w:val="18"/>
          <w:szCs w:val="18"/>
        </w:rPr>
      </w:pPr>
    </w:p>
    <w:p w14:paraId="392490E8" w14:textId="77777777" w:rsidR="00A27771" w:rsidRPr="005B16D2" w:rsidRDefault="00A27771" w:rsidP="00FA4859">
      <w:pPr>
        <w:spacing w:after="0" w:line="240" w:lineRule="auto"/>
        <w:ind w:right="-142"/>
        <w:jc w:val="both"/>
        <w:rPr>
          <w:rFonts w:ascii="Montserrat" w:eastAsia="Arial" w:hAnsi="Montserrat" w:cs="Arial"/>
          <w:color w:val="FF0000"/>
          <w:sz w:val="18"/>
          <w:szCs w:val="18"/>
          <w:highlight w:val="yellow"/>
        </w:rPr>
      </w:pPr>
      <w:r w:rsidRPr="005B16D2">
        <w:rPr>
          <w:rFonts w:ascii="Montserrat" w:hAnsi="Montserrat" w:cs="Courier New"/>
          <w:b/>
          <w:color w:val="0000FF"/>
          <w:sz w:val="18"/>
          <w:szCs w:val="18"/>
        </w:rPr>
        <w:t>VIVIENDA BIENESTAR</w:t>
      </w:r>
      <w:r w:rsidRPr="005B16D2">
        <w:rPr>
          <w:rFonts w:ascii="Montserrat" w:eastAsia="Arial" w:hAnsi="Montserrat" w:cs="Arial"/>
          <w:sz w:val="18"/>
          <w:szCs w:val="18"/>
        </w:rPr>
        <w:t xml:space="preserve">, por conducto del </w:t>
      </w:r>
      <w:r w:rsidRPr="005B16D2">
        <w:rPr>
          <w:rFonts w:ascii="Montserrat" w:hAnsi="Montserrat" w:cs="Courier New"/>
          <w:b/>
          <w:color w:val="0000FF"/>
          <w:sz w:val="18"/>
          <w:szCs w:val="18"/>
        </w:rPr>
        <w:t>DEPARTAMENTO DE LICITACIONES</w:t>
      </w:r>
      <w:r w:rsidRPr="005B16D2">
        <w:rPr>
          <w:rFonts w:ascii="Montserrat" w:eastAsia="Arial" w:hAnsi="Montserrat" w:cs="Arial"/>
          <w:sz w:val="18"/>
          <w:szCs w:val="18"/>
        </w:rPr>
        <w:t xml:space="preserve">, emite las Bases para llevar a cabo la </w:t>
      </w:r>
      <w:r w:rsidRPr="00FE124D">
        <w:rPr>
          <w:rFonts w:ascii="Montserrat" w:hAnsi="Montserrat" w:cs="Courier New"/>
          <w:bCs/>
          <w:sz w:val="18"/>
          <w:szCs w:val="18"/>
        </w:rPr>
        <w:t>Adjudicación del</w:t>
      </w:r>
      <w:r w:rsidRPr="00FE124D">
        <w:rPr>
          <w:rFonts w:ascii="Montserrat" w:hAnsi="Montserrat" w:cs="Courier New"/>
          <w:b/>
          <w:sz w:val="18"/>
          <w:szCs w:val="18"/>
        </w:rPr>
        <w:t xml:space="preserve"> </w:t>
      </w:r>
      <w:r w:rsidRPr="005B16D2">
        <w:rPr>
          <w:rFonts w:ascii="Montserrat" w:hAnsi="Montserrat" w:cs="Courier New"/>
          <w:b/>
          <w:color w:val="0000FF"/>
          <w:sz w:val="18"/>
          <w:szCs w:val="18"/>
        </w:rPr>
        <w:t>CONTRATO DE OBRA PÚBLICA A PRECIOS UNITARIOS Y TIEMPO DETERMINADO</w:t>
      </w:r>
      <w:r w:rsidRPr="005B16D2">
        <w:rPr>
          <w:rFonts w:ascii="Montserrat" w:eastAsia="Arial" w:hAnsi="Montserrat" w:cs="Arial"/>
          <w:b/>
          <w:bCs/>
          <w:sz w:val="18"/>
          <w:szCs w:val="18"/>
        </w:rPr>
        <w:t xml:space="preserve"> </w:t>
      </w:r>
      <w:r w:rsidRPr="00FE124D">
        <w:rPr>
          <w:rFonts w:ascii="Montserrat" w:hAnsi="Montserrat" w:cs="Courier New"/>
          <w:bCs/>
          <w:sz w:val="18"/>
          <w:szCs w:val="18"/>
        </w:rPr>
        <w:t xml:space="preserve">mediante el procedimiento de </w:t>
      </w:r>
      <w:r w:rsidRPr="005B16D2">
        <w:rPr>
          <w:rFonts w:ascii="Montserrat" w:hAnsi="Montserrat" w:cs="Courier New"/>
          <w:b/>
          <w:noProof/>
          <w:color w:val="0000FF"/>
          <w:sz w:val="18"/>
          <w:szCs w:val="18"/>
        </w:rPr>
        <w:t>LICITACIÓN PÚBLICA ESTATAL</w:t>
      </w:r>
      <w:r w:rsidRPr="005B16D2">
        <w:rPr>
          <w:rFonts w:ascii="Montserrat" w:hAnsi="Montserrat" w:cs="Courier New"/>
          <w:bCs/>
          <w:color w:val="0000FF"/>
          <w:sz w:val="18"/>
          <w:szCs w:val="18"/>
        </w:rPr>
        <w:t xml:space="preserve"> No.</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EO-XX017-2025</w:t>
      </w:r>
      <w:r w:rsidRPr="005B16D2">
        <w:rPr>
          <w:rFonts w:ascii="Montserrat" w:eastAsia="Arial" w:hAnsi="Montserrat" w:cs="Arial"/>
          <w:b/>
          <w:sz w:val="18"/>
          <w:szCs w:val="18"/>
        </w:rPr>
        <w:t xml:space="preserve">, </w:t>
      </w:r>
      <w:r w:rsidRPr="00FE124D">
        <w:rPr>
          <w:rFonts w:ascii="Montserrat" w:hAnsi="Montserrat" w:cs="Courier New"/>
          <w:bCs/>
          <w:sz w:val="18"/>
          <w:szCs w:val="18"/>
        </w:rPr>
        <w:t>de fecha:</w:t>
      </w:r>
      <w:r w:rsidRPr="005B16D2">
        <w:rPr>
          <w:rFonts w:ascii="Montserrat" w:eastAsia="Arial" w:hAnsi="Montserrat" w:cs="Arial"/>
          <w:b/>
          <w:sz w:val="18"/>
          <w:szCs w:val="18"/>
        </w:rPr>
        <w:t xml:space="preserve"> </w:t>
      </w:r>
      <w:r w:rsidRPr="00097BF2">
        <w:rPr>
          <w:rFonts w:ascii="Montserrat" w:hAnsi="Montserrat" w:cs="Courier New"/>
          <w:b/>
          <w:noProof/>
          <w:color w:val="0000FF"/>
          <w:sz w:val="18"/>
          <w:szCs w:val="18"/>
        </w:rPr>
        <w:t>05 DE JULIO DE 2025</w:t>
      </w:r>
      <w:r w:rsidRPr="005B16D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w:t>
      </w:r>
      <w:r w:rsidRPr="00FE124D">
        <w:rPr>
          <w:rFonts w:ascii="Montserrat" w:eastAsia="Arial" w:hAnsi="Montserrat" w:cs="Arial"/>
          <w:sz w:val="18"/>
          <w:szCs w:val="18"/>
        </w:rPr>
        <w:t xml:space="preserve">fracción I, </w:t>
      </w:r>
      <w:r w:rsidRPr="005B16D2">
        <w:rPr>
          <w:rFonts w:ascii="Montserrat" w:eastAsia="Arial" w:hAnsi="Montserrat" w:cs="Arial"/>
          <w:sz w:val="18"/>
          <w:szCs w:val="18"/>
        </w:rPr>
        <w:t xml:space="preserve">de la Ley de Obras Públicas y Servicios Relacionados del Estado de Oaxaca. </w:t>
      </w:r>
    </w:p>
    <w:p w14:paraId="4AD7F4A4" w14:textId="77777777" w:rsidR="00A27771" w:rsidRPr="005B16D2" w:rsidRDefault="00A27771" w:rsidP="00FA4859">
      <w:pPr>
        <w:spacing w:after="0" w:line="240" w:lineRule="auto"/>
        <w:ind w:right="-142"/>
        <w:jc w:val="both"/>
        <w:rPr>
          <w:rFonts w:ascii="Montserrat" w:eastAsia="Arial" w:hAnsi="Montserrat" w:cs="Arial"/>
          <w:sz w:val="18"/>
          <w:szCs w:val="18"/>
        </w:rPr>
      </w:pPr>
    </w:p>
    <w:p w14:paraId="59D101AE" w14:textId="77777777" w:rsidR="00A27771" w:rsidRPr="005B16D2" w:rsidRDefault="00A2777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 xml:space="preserve">La presente </w:t>
      </w:r>
      <w:r w:rsidRPr="005B16D2">
        <w:rPr>
          <w:rFonts w:ascii="Montserrat" w:hAnsi="Montserrat" w:cs="Courier New"/>
          <w:b/>
          <w:noProof/>
          <w:color w:val="0000FF"/>
          <w:sz w:val="18"/>
          <w:szCs w:val="18"/>
        </w:rPr>
        <w:t>LICITACIÓN PÚBLICA ESTATAL</w:t>
      </w:r>
      <w:r w:rsidRPr="005B16D2">
        <w:rPr>
          <w:rFonts w:ascii="Montserrat" w:eastAsia="Arial" w:hAnsi="Montserrat" w:cs="Arial"/>
          <w:sz w:val="18"/>
          <w:szCs w:val="18"/>
        </w:rPr>
        <w:t xml:space="preserve">,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23A62B4" w14:textId="77777777" w:rsidR="00A27771" w:rsidRPr="005B16D2" w:rsidRDefault="00A27771" w:rsidP="00FA4859">
      <w:pPr>
        <w:spacing w:after="0" w:line="240" w:lineRule="auto"/>
        <w:ind w:right="-142"/>
        <w:jc w:val="both"/>
        <w:rPr>
          <w:rFonts w:ascii="Montserrat" w:eastAsia="Arial" w:hAnsi="Montserrat" w:cs="Arial"/>
          <w:sz w:val="18"/>
          <w:szCs w:val="18"/>
        </w:rPr>
      </w:pPr>
    </w:p>
    <w:p w14:paraId="54E95BD8" w14:textId="708B3A1F" w:rsidR="00A27771" w:rsidRPr="005B16D2" w:rsidRDefault="00A27771" w:rsidP="00FA4859">
      <w:pPr>
        <w:spacing w:after="0" w:line="240" w:lineRule="auto"/>
        <w:ind w:right="-142"/>
        <w:jc w:val="both"/>
        <w:rPr>
          <w:rFonts w:ascii="Montserrat" w:hAnsi="Montserrat" w:cs="Courier New"/>
          <w:color w:val="000000"/>
          <w:sz w:val="18"/>
          <w:szCs w:val="18"/>
        </w:rPr>
      </w:pPr>
      <w:r w:rsidRPr="005B16D2">
        <w:rPr>
          <w:rFonts w:ascii="Montserrat" w:hAnsi="Montserrat" w:cs="Courier New"/>
          <w:b/>
          <w:color w:val="0000FF"/>
          <w:sz w:val="18"/>
          <w:szCs w:val="18"/>
        </w:rPr>
        <w:t>VIVIENDA BIENESTAR</w:t>
      </w:r>
      <w:r w:rsidRPr="005B16D2" w:rsidDel="00C02F9F">
        <w:rPr>
          <w:rFonts w:ascii="Montserrat" w:eastAsia="Arial" w:hAnsi="Montserrat" w:cs="Arial"/>
          <w:color w:val="FF0000"/>
          <w:sz w:val="18"/>
          <w:szCs w:val="18"/>
        </w:rPr>
        <w:t xml:space="preserve"> </w:t>
      </w:r>
      <w:r w:rsidRPr="005B16D2">
        <w:rPr>
          <w:rFonts w:ascii="Montserrat" w:eastAsia="Arial" w:hAnsi="Montserrat" w:cs="Arial"/>
          <w:sz w:val="18"/>
          <w:szCs w:val="18"/>
        </w:rPr>
        <w:t xml:space="preserve">ha obtenido recursos a través del oficio de autorización de recursos número </w:t>
      </w:r>
      <w:r w:rsidRPr="00097BF2">
        <w:rPr>
          <w:rFonts w:ascii="Montserrat" w:hAnsi="Montserrat" w:cs="Courier New"/>
          <w:b/>
          <w:noProof/>
          <w:color w:val="0000FF"/>
          <w:sz w:val="18"/>
          <w:szCs w:val="18"/>
        </w:rPr>
        <w:t>SF/SPIP/DPIP/CPCS/DPCSIJSG/FISE/0507/2025</w:t>
      </w:r>
      <w:r w:rsidRPr="005B16D2">
        <w:rPr>
          <w:rFonts w:ascii="Montserrat" w:eastAsia="Arial" w:hAnsi="Montserrat" w:cs="Arial"/>
          <w:sz w:val="18"/>
          <w:szCs w:val="18"/>
        </w:rPr>
        <w:t xml:space="preserve"> de fecha </w:t>
      </w:r>
      <w:r w:rsidRPr="00097BF2">
        <w:rPr>
          <w:rFonts w:ascii="Montserrat" w:hAnsi="Montserrat" w:cs="Courier New"/>
          <w:b/>
          <w:noProof/>
          <w:color w:val="0000FF"/>
          <w:sz w:val="18"/>
          <w:szCs w:val="18"/>
        </w:rPr>
        <w:t>16 DE JUNIO DE 2025</w:t>
      </w:r>
      <w:r w:rsidRPr="005B16D2">
        <w:rPr>
          <w:rFonts w:ascii="Montserrat" w:eastAsia="Arial" w:hAnsi="Montserrat" w:cs="Arial"/>
          <w:sz w:val="18"/>
          <w:szCs w:val="18"/>
        </w:rPr>
        <w:t xml:space="preserve">, emitido por la Secretaría de Finanzas del Gobierno del Estado, </w:t>
      </w:r>
      <w:r w:rsidRPr="005B16D2">
        <w:rPr>
          <w:rFonts w:ascii="Montserrat" w:hAnsi="Montserrat" w:cs="Courier New"/>
          <w:bCs/>
          <w:color w:val="000000"/>
          <w:sz w:val="18"/>
          <w:szCs w:val="18"/>
        </w:rPr>
        <w:t xml:space="preserve">del programa: </w:t>
      </w:r>
      <w:r w:rsidRPr="00097BF2">
        <w:rPr>
          <w:rFonts w:ascii="Montserrat" w:hAnsi="Montserrat" w:cs="Courier New"/>
          <w:b/>
          <w:noProof/>
          <w:color w:val="0000FF"/>
          <w:sz w:val="18"/>
          <w:szCs w:val="18"/>
        </w:rPr>
        <w:t>129 - FORTALECIMIENTO A LA VIVIENDA</w:t>
      </w:r>
      <w:r w:rsidRPr="005B16D2">
        <w:rPr>
          <w:rFonts w:ascii="Montserrat" w:hAnsi="Montserrat" w:cs="Courier New"/>
          <w:bCs/>
          <w:color w:val="000000"/>
          <w:sz w:val="18"/>
          <w:szCs w:val="18"/>
        </w:rPr>
        <w:t xml:space="preserve">, y subprograma: </w:t>
      </w:r>
      <w:r w:rsidRPr="00097BF2">
        <w:rPr>
          <w:rFonts w:ascii="Montserrat" w:hAnsi="Montserrat" w:cs="Courier New"/>
          <w:b/>
          <w:noProof/>
          <w:color w:val="0000FF"/>
          <w:sz w:val="18"/>
          <w:szCs w:val="18"/>
        </w:rPr>
        <w:t>02 - MEJORAMIENTO DE VIVIENDA</w:t>
      </w:r>
      <w:r w:rsidRPr="005B16D2">
        <w:rPr>
          <w:rFonts w:ascii="Montserrat" w:hAnsi="Montserrat" w:cs="Courier New"/>
          <w:b/>
          <w:noProof/>
          <w:color w:val="0000FF"/>
          <w:sz w:val="18"/>
          <w:szCs w:val="18"/>
        </w:rPr>
        <w:t xml:space="preserve">, </w:t>
      </w:r>
      <w:r w:rsidRPr="005B16D2">
        <w:rPr>
          <w:rFonts w:ascii="Montserrat" w:hAnsi="Montserrat" w:cs="Arial"/>
          <w:sz w:val="18"/>
          <w:szCs w:val="18"/>
        </w:rPr>
        <w:t xml:space="preserve">provenientes del </w:t>
      </w:r>
      <w:r w:rsidRPr="00097BF2">
        <w:rPr>
          <w:rFonts w:ascii="Montserrat" w:hAnsi="Montserrat" w:cs="Arial"/>
          <w:b/>
          <w:noProof/>
          <w:color w:val="0000FF"/>
          <w:sz w:val="18"/>
          <w:szCs w:val="18"/>
        </w:rPr>
        <w:t>FAIS - FISE CAPITAL 2025</w:t>
      </w:r>
      <w:r w:rsidRPr="005B16D2">
        <w:rPr>
          <w:rFonts w:ascii="Montserrat" w:hAnsi="Montserrat" w:cs="Arial"/>
          <w:b/>
          <w:color w:val="0000FF"/>
          <w:sz w:val="18"/>
          <w:szCs w:val="18"/>
        </w:rPr>
        <w:t xml:space="preserve"> </w:t>
      </w:r>
      <w:r w:rsidRPr="005B16D2">
        <w:rPr>
          <w:rFonts w:ascii="Montserrat" w:hAnsi="Montserrat" w:cs="Courier New"/>
          <w:color w:val="000000"/>
          <w:sz w:val="18"/>
          <w:szCs w:val="18"/>
        </w:rPr>
        <w:t>el cual se desglosa de la siguiente forma:</w:t>
      </w:r>
    </w:p>
    <w:p w14:paraId="1775601D" w14:textId="77777777" w:rsidR="00A27771" w:rsidRPr="005B16D2" w:rsidRDefault="00A27771" w:rsidP="00FA4859">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4"/>
        <w:gridCol w:w="1809"/>
        <w:gridCol w:w="698"/>
        <w:gridCol w:w="839"/>
        <w:gridCol w:w="767"/>
        <w:gridCol w:w="721"/>
        <w:gridCol w:w="648"/>
        <w:gridCol w:w="2513"/>
      </w:tblGrid>
      <w:tr w:rsidR="00A27771" w:rsidRPr="005B16D2" w14:paraId="03006C0C" w14:textId="77777777" w:rsidTr="001D7CE0">
        <w:trPr>
          <w:trHeight w:val="448"/>
          <w:tblHeader/>
        </w:trPr>
        <w:tc>
          <w:tcPr>
            <w:tcW w:w="788" w:type="pct"/>
            <w:shd w:val="clear" w:color="000000" w:fill="D9D9D9" w:themeFill="background1" w:themeFillShade="D9"/>
            <w:vAlign w:val="center"/>
            <w:hideMark/>
          </w:tcPr>
          <w:p w14:paraId="0CF4E891" w14:textId="77777777" w:rsidR="00A27771" w:rsidRPr="005B16D2" w:rsidRDefault="00A27771" w:rsidP="00FA4859">
            <w:pPr>
              <w:spacing w:after="0" w:line="240" w:lineRule="auto"/>
              <w:jc w:val="center"/>
              <w:rPr>
                <w:b/>
                <w:bCs/>
                <w:sz w:val="12"/>
                <w:szCs w:val="12"/>
              </w:rPr>
            </w:pPr>
            <w:r w:rsidRPr="005B16D2">
              <w:rPr>
                <w:b/>
                <w:bCs/>
                <w:sz w:val="12"/>
                <w:szCs w:val="12"/>
              </w:rPr>
              <w:t>NÚMERO DE OBRA</w:t>
            </w:r>
          </w:p>
        </w:tc>
        <w:tc>
          <w:tcPr>
            <w:tcW w:w="953" w:type="pct"/>
            <w:shd w:val="clear" w:color="000000" w:fill="D9D9D9" w:themeFill="background1" w:themeFillShade="D9"/>
            <w:vAlign w:val="center"/>
            <w:hideMark/>
          </w:tcPr>
          <w:p w14:paraId="2A8AC6B6" w14:textId="77777777" w:rsidR="00A27771" w:rsidRPr="005B16D2" w:rsidRDefault="00A27771" w:rsidP="00FA4859">
            <w:pPr>
              <w:spacing w:after="0" w:line="240" w:lineRule="auto"/>
              <w:jc w:val="center"/>
              <w:rPr>
                <w:b/>
                <w:bCs/>
                <w:sz w:val="12"/>
                <w:szCs w:val="12"/>
              </w:rPr>
            </w:pPr>
            <w:r w:rsidRPr="005B16D2">
              <w:rPr>
                <w:b/>
                <w:bCs/>
                <w:sz w:val="12"/>
                <w:szCs w:val="12"/>
              </w:rPr>
              <w:t>ACCIÓN/OBRA</w:t>
            </w:r>
          </w:p>
        </w:tc>
        <w:tc>
          <w:tcPr>
            <w:tcW w:w="368" w:type="pct"/>
            <w:shd w:val="clear" w:color="000000" w:fill="D9D9D9" w:themeFill="background1" w:themeFillShade="D9"/>
            <w:vAlign w:val="center"/>
            <w:hideMark/>
          </w:tcPr>
          <w:p w14:paraId="28F60B43" w14:textId="77777777" w:rsidR="00A27771" w:rsidRPr="005B16D2" w:rsidRDefault="00A27771" w:rsidP="00FA4859">
            <w:pPr>
              <w:spacing w:after="0" w:line="240" w:lineRule="auto"/>
              <w:jc w:val="center"/>
              <w:rPr>
                <w:b/>
                <w:bCs/>
                <w:sz w:val="12"/>
                <w:szCs w:val="12"/>
              </w:rPr>
            </w:pPr>
            <w:r w:rsidRPr="005B16D2">
              <w:rPr>
                <w:b/>
                <w:bCs/>
                <w:sz w:val="12"/>
                <w:szCs w:val="12"/>
              </w:rPr>
              <w:t>REGIÓN</w:t>
            </w:r>
          </w:p>
        </w:tc>
        <w:tc>
          <w:tcPr>
            <w:tcW w:w="442" w:type="pct"/>
            <w:shd w:val="clear" w:color="000000" w:fill="D9D9D9" w:themeFill="background1" w:themeFillShade="D9"/>
            <w:vAlign w:val="center"/>
            <w:hideMark/>
          </w:tcPr>
          <w:p w14:paraId="021AC656" w14:textId="77777777" w:rsidR="00A27771" w:rsidRPr="005B16D2" w:rsidRDefault="00A27771" w:rsidP="00FA4859">
            <w:pPr>
              <w:spacing w:after="0" w:line="240" w:lineRule="auto"/>
              <w:jc w:val="center"/>
              <w:rPr>
                <w:b/>
                <w:bCs/>
                <w:sz w:val="12"/>
                <w:szCs w:val="12"/>
              </w:rPr>
            </w:pPr>
            <w:r w:rsidRPr="005B16D2">
              <w:rPr>
                <w:b/>
                <w:bCs/>
                <w:sz w:val="12"/>
                <w:szCs w:val="12"/>
              </w:rPr>
              <w:t>DISTRITO</w:t>
            </w:r>
          </w:p>
        </w:tc>
        <w:tc>
          <w:tcPr>
            <w:tcW w:w="404" w:type="pct"/>
            <w:shd w:val="clear" w:color="000000" w:fill="D9D9D9" w:themeFill="background1" w:themeFillShade="D9"/>
            <w:vAlign w:val="center"/>
          </w:tcPr>
          <w:p w14:paraId="58377F2C" w14:textId="77777777" w:rsidR="00A27771" w:rsidRPr="005B16D2" w:rsidRDefault="00A27771" w:rsidP="00FA4859">
            <w:pPr>
              <w:spacing w:after="0" w:line="240" w:lineRule="auto"/>
              <w:jc w:val="center"/>
              <w:rPr>
                <w:b/>
                <w:bCs/>
                <w:sz w:val="12"/>
                <w:szCs w:val="12"/>
              </w:rPr>
            </w:pPr>
            <w:r w:rsidRPr="005B16D2">
              <w:rPr>
                <w:b/>
                <w:bCs/>
                <w:sz w:val="12"/>
                <w:szCs w:val="12"/>
              </w:rPr>
              <w:t>MUNICIPIO</w:t>
            </w:r>
          </w:p>
        </w:tc>
        <w:tc>
          <w:tcPr>
            <w:tcW w:w="380" w:type="pct"/>
            <w:shd w:val="clear" w:color="000000" w:fill="D9D9D9" w:themeFill="background1" w:themeFillShade="D9"/>
            <w:vAlign w:val="center"/>
            <w:hideMark/>
          </w:tcPr>
          <w:p w14:paraId="6416A216" w14:textId="77777777" w:rsidR="00A27771" w:rsidRPr="005B16D2" w:rsidRDefault="00A27771" w:rsidP="00FA4859">
            <w:pPr>
              <w:spacing w:after="0" w:line="240" w:lineRule="auto"/>
              <w:jc w:val="center"/>
              <w:rPr>
                <w:b/>
                <w:bCs/>
                <w:sz w:val="12"/>
                <w:szCs w:val="12"/>
              </w:rPr>
            </w:pPr>
            <w:r w:rsidRPr="005B16D2">
              <w:rPr>
                <w:b/>
                <w:bCs/>
                <w:sz w:val="12"/>
                <w:szCs w:val="12"/>
              </w:rPr>
              <w:t>LOCALIDAD</w:t>
            </w:r>
          </w:p>
        </w:tc>
        <w:tc>
          <w:tcPr>
            <w:tcW w:w="341" w:type="pct"/>
            <w:shd w:val="clear" w:color="000000" w:fill="D9D9D9" w:themeFill="background1" w:themeFillShade="D9"/>
            <w:vAlign w:val="center"/>
            <w:hideMark/>
          </w:tcPr>
          <w:p w14:paraId="53551470" w14:textId="77777777" w:rsidR="00A27771" w:rsidRPr="005B16D2" w:rsidRDefault="00A27771" w:rsidP="00FA4859">
            <w:pPr>
              <w:spacing w:after="0" w:line="240" w:lineRule="auto"/>
              <w:jc w:val="center"/>
              <w:rPr>
                <w:b/>
                <w:bCs/>
                <w:sz w:val="12"/>
                <w:szCs w:val="12"/>
              </w:rPr>
            </w:pPr>
            <w:r w:rsidRPr="005B16D2">
              <w:rPr>
                <w:b/>
                <w:bCs/>
                <w:sz w:val="12"/>
                <w:szCs w:val="12"/>
              </w:rPr>
              <w:t>No. ACCIONES</w:t>
            </w:r>
          </w:p>
        </w:tc>
        <w:tc>
          <w:tcPr>
            <w:tcW w:w="1324" w:type="pct"/>
            <w:shd w:val="clear" w:color="000000" w:fill="D9D9D9" w:themeFill="background1" w:themeFillShade="D9"/>
            <w:vAlign w:val="center"/>
            <w:hideMark/>
          </w:tcPr>
          <w:p w14:paraId="01FDDC7E" w14:textId="77777777" w:rsidR="00A27771" w:rsidRPr="005B16D2" w:rsidRDefault="00A27771" w:rsidP="00FA4859">
            <w:pPr>
              <w:spacing w:after="0" w:line="240" w:lineRule="auto"/>
              <w:jc w:val="center"/>
              <w:rPr>
                <w:b/>
                <w:bCs/>
                <w:sz w:val="12"/>
                <w:szCs w:val="12"/>
              </w:rPr>
            </w:pPr>
            <w:r w:rsidRPr="005B16D2">
              <w:rPr>
                <w:b/>
                <w:bCs/>
                <w:sz w:val="12"/>
                <w:szCs w:val="12"/>
              </w:rPr>
              <w:t>Características Generales</w:t>
            </w:r>
          </w:p>
        </w:tc>
      </w:tr>
      <w:tr w:rsidR="001D7CE0" w:rsidRPr="001D7CE0" w14:paraId="3D57D05A" w14:textId="77777777" w:rsidTr="001D7CE0">
        <w:trPr>
          <w:trHeight w:val="448"/>
          <w:tblHeader/>
        </w:trPr>
        <w:tc>
          <w:tcPr>
            <w:tcW w:w="788" w:type="pct"/>
            <w:tcBorders>
              <w:top w:val="single" w:sz="8" w:space="0" w:color="auto"/>
              <w:left w:val="single" w:sz="8" w:space="0" w:color="auto"/>
              <w:bottom w:val="single" w:sz="8" w:space="0" w:color="auto"/>
              <w:right w:val="single" w:sz="6" w:space="0" w:color="auto"/>
            </w:tcBorders>
            <w:shd w:val="clear" w:color="auto" w:fill="auto"/>
            <w:vAlign w:val="center"/>
          </w:tcPr>
          <w:p w14:paraId="467FB03F" w14:textId="77777777" w:rsidR="001D7CE0" w:rsidRPr="001D7CE0" w:rsidRDefault="001D7CE0" w:rsidP="001D7CE0">
            <w:pPr>
              <w:spacing w:after="0" w:line="240" w:lineRule="auto"/>
              <w:jc w:val="center"/>
              <w:rPr>
                <w:sz w:val="12"/>
                <w:szCs w:val="12"/>
              </w:rPr>
            </w:pPr>
            <w:r w:rsidRPr="001D7CE0">
              <w:rPr>
                <w:sz w:val="12"/>
                <w:szCs w:val="12"/>
              </w:rPr>
              <w:t>FISE/0507/250913/2025</w:t>
            </w:r>
          </w:p>
        </w:tc>
        <w:tc>
          <w:tcPr>
            <w:tcW w:w="953" w:type="pct"/>
            <w:tcBorders>
              <w:top w:val="single" w:sz="8" w:space="0" w:color="auto"/>
              <w:left w:val="single" w:sz="6" w:space="0" w:color="auto"/>
              <w:bottom w:val="single" w:sz="8" w:space="0" w:color="auto"/>
              <w:right w:val="single" w:sz="6" w:space="0" w:color="auto"/>
            </w:tcBorders>
            <w:shd w:val="clear" w:color="auto" w:fill="auto"/>
            <w:vAlign w:val="center"/>
          </w:tcPr>
          <w:p w14:paraId="2B992A78" w14:textId="77777777" w:rsidR="001D7CE0" w:rsidRPr="001D7CE0" w:rsidRDefault="001D7CE0" w:rsidP="00A054AB">
            <w:pPr>
              <w:spacing w:after="0" w:line="240" w:lineRule="auto"/>
              <w:jc w:val="both"/>
              <w:rPr>
                <w:sz w:val="12"/>
                <w:szCs w:val="12"/>
              </w:rPr>
            </w:pPr>
            <w:r w:rsidRPr="001D7CE0">
              <w:rPr>
                <w:sz w:val="12"/>
                <w:szCs w:val="12"/>
              </w:rPr>
              <w:t>CONSTRUCCIÓN DE TECHO FIRME PARA EL MEJORAMIENTO DE LA VIVIENDA, EN LA LOCALIDAD SAN PEDRO IXTLAHUACA, MUNICIPIO SAN PEDRO IXTLAHUACA.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DFEFF4F" w14:textId="77777777" w:rsidR="001D7CE0" w:rsidRPr="001D7CE0" w:rsidRDefault="001D7CE0" w:rsidP="001D7CE0">
            <w:pPr>
              <w:spacing w:after="0" w:line="240" w:lineRule="auto"/>
              <w:jc w:val="center"/>
              <w:rPr>
                <w:sz w:val="12"/>
                <w:szCs w:val="12"/>
              </w:rPr>
            </w:pPr>
            <w:r w:rsidRPr="001D7CE0">
              <w:rPr>
                <w:sz w:val="12"/>
                <w:szCs w:val="12"/>
              </w:rPr>
              <w:t>VALLES CENTRALES</w:t>
            </w:r>
          </w:p>
        </w:tc>
        <w:tc>
          <w:tcPr>
            <w:tcW w:w="442" w:type="pct"/>
            <w:tcBorders>
              <w:top w:val="single" w:sz="8" w:space="0" w:color="auto"/>
              <w:left w:val="single" w:sz="6" w:space="0" w:color="auto"/>
              <w:bottom w:val="single" w:sz="8" w:space="0" w:color="auto"/>
              <w:right w:val="single" w:sz="6" w:space="0" w:color="auto"/>
            </w:tcBorders>
            <w:shd w:val="clear" w:color="auto" w:fill="auto"/>
            <w:vAlign w:val="center"/>
          </w:tcPr>
          <w:p w14:paraId="2A9538A4" w14:textId="77777777" w:rsidR="001D7CE0" w:rsidRPr="001D7CE0" w:rsidRDefault="001D7CE0" w:rsidP="001D7CE0">
            <w:pPr>
              <w:spacing w:after="0" w:line="240" w:lineRule="auto"/>
              <w:jc w:val="center"/>
              <w:rPr>
                <w:sz w:val="12"/>
                <w:szCs w:val="12"/>
              </w:rPr>
            </w:pPr>
            <w:r w:rsidRPr="001D7CE0">
              <w:rPr>
                <w:sz w:val="12"/>
                <w:szCs w:val="12"/>
              </w:rPr>
              <w:t>CENTRO</w:t>
            </w:r>
          </w:p>
        </w:tc>
        <w:tc>
          <w:tcPr>
            <w:tcW w:w="404" w:type="pct"/>
            <w:tcBorders>
              <w:top w:val="single" w:sz="8" w:space="0" w:color="auto"/>
              <w:left w:val="single" w:sz="6" w:space="0" w:color="auto"/>
              <w:bottom w:val="single" w:sz="8" w:space="0" w:color="auto"/>
              <w:right w:val="single" w:sz="6" w:space="0" w:color="auto"/>
            </w:tcBorders>
            <w:shd w:val="clear" w:color="auto" w:fill="auto"/>
            <w:vAlign w:val="center"/>
          </w:tcPr>
          <w:p w14:paraId="39AAB53C" w14:textId="77777777" w:rsidR="001D7CE0" w:rsidRPr="001D7CE0" w:rsidRDefault="001D7CE0" w:rsidP="001D7CE0">
            <w:pPr>
              <w:spacing w:after="0" w:line="240" w:lineRule="auto"/>
              <w:jc w:val="center"/>
              <w:rPr>
                <w:sz w:val="12"/>
                <w:szCs w:val="12"/>
              </w:rPr>
            </w:pPr>
            <w:r w:rsidRPr="001D7CE0">
              <w:rPr>
                <w:sz w:val="12"/>
                <w:szCs w:val="12"/>
              </w:rPr>
              <w:t>SAN PEDRO IXTLAHUACA</w:t>
            </w:r>
          </w:p>
        </w:tc>
        <w:tc>
          <w:tcPr>
            <w:tcW w:w="380" w:type="pct"/>
            <w:tcBorders>
              <w:top w:val="single" w:sz="8" w:space="0" w:color="auto"/>
              <w:left w:val="single" w:sz="6" w:space="0" w:color="auto"/>
              <w:bottom w:val="single" w:sz="8" w:space="0" w:color="auto"/>
              <w:right w:val="single" w:sz="6" w:space="0" w:color="auto"/>
            </w:tcBorders>
            <w:shd w:val="clear" w:color="auto" w:fill="auto"/>
            <w:vAlign w:val="center"/>
          </w:tcPr>
          <w:p w14:paraId="64F7877A" w14:textId="77777777" w:rsidR="001D7CE0" w:rsidRPr="001D7CE0" w:rsidRDefault="001D7CE0" w:rsidP="001D7CE0">
            <w:pPr>
              <w:spacing w:after="0" w:line="240" w:lineRule="auto"/>
              <w:jc w:val="center"/>
              <w:rPr>
                <w:sz w:val="12"/>
                <w:szCs w:val="12"/>
              </w:rPr>
            </w:pPr>
            <w:r w:rsidRPr="001D7CE0">
              <w:rPr>
                <w:sz w:val="12"/>
                <w:szCs w:val="12"/>
              </w:rPr>
              <w:t>San Pedro Ixtlahuaca</w:t>
            </w:r>
          </w:p>
        </w:tc>
        <w:tc>
          <w:tcPr>
            <w:tcW w:w="341" w:type="pct"/>
            <w:tcBorders>
              <w:top w:val="single" w:sz="8" w:space="0" w:color="auto"/>
              <w:left w:val="single" w:sz="6" w:space="0" w:color="auto"/>
              <w:bottom w:val="single" w:sz="8" w:space="0" w:color="auto"/>
              <w:right w:val="single" w:sz="6" w:space="0" w:color="auto"/>
            </w:tcBorders>
            <w:shd w:val="clear" w:color="auto" w:fill="auto"/>
            <w:vAlign w:val="center"/>
          </w:tcPr>
          <w:p w14:paraId="07153482" w14:textId="77777777" w:rsidR="001D7CE0" w:rsidRPr="001D7CE0" w:rsidRDefault="001D7CE0" w:rsidP="001D7CE0">
            <w:pPr>
              <w:spacing w:after="0" w:line="240" w:lineRule="auto"/>
              <w:jc w:val="center"/>
              <w:rPr>
                <w:sz w:val="12"/>
                <w:szCs w:val="12"/>
              </w:rPr>
            </w:pPr>
            <w:r w:rsidRPr="001D7CE0">
              <w:rPr>
                <w:sz w:val="12"/>
                <w:szCs w:val="12"/>
              </w:rPr>
              <w:t>28</w:t>
            </w:r>
          </w:p>
        </w:tc>
        <w:tc>
          <w:tcPr>
            <w:tcW w:w="1324" w:type="pct"/>
            <w:tcBorders>
              <w:top w:val="single" w:sz="8" w:space="0" w:color="auto"/>
              <w:left w:val="single" w:sz="6" w:space="0" w:color="auto"/>
              <w:bottom w:val="single" w:sz="8" w:space="0" w:color="auto"/>
              <w:right w:val="single" w:sz="8" w:space="0" w:color="auto"/>
            </w:tcBorders>
            <w:shd w:val="clear" w:color="auto" w:fill="auto"/>
            <w:vAlign w:val="center"/>
          </w:tcPr>
          <w:p w14:paraId="538C02E4" w14:textId="77777777" w:rsidR="001D7CE0" w:rsidRPr="001D7CE0" w:rsidRDefault="001D7CE0" w:rsidP="00A054AB">
            <w:pPr>
              <w:spacing w:after="0" w:line="240" w:lineRule="auto"/>
              <w:jc w:val="both"/>
              <w:rPr>
                <w:sz w:val="12"/>
                <w:szCs w:val="12"/>
              </w:rPr>
            </w:pPr>
            <w:r w:rsidRPr="001D7CE0">
              <w:rPr>
                <w:sz w:val="12"/>
                <w:szCs w:val="12"/>
              </w:rPr>
              <w:t>LA OBRA CONSISTE EN LA CONSTRUCCIÓN DE 28 TECHOS FIRMES CON DIMENSIONES DE 6.00 X 4.00 METROS (24 M2 CADA UNO) QUE CORRESPONDEN A UN TOTAL DE 672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bl>
    <w:p w14:paraId="6C9F5EFB" w14:textId="77777777" w:rsidR="00A27771" w:rsidRPr="005B16D2" w:rsidRDefault="00A27771" w:rsidP="00FA4859">
      <w:pPr>
        <w:spacing w:after="0" w:line="240" w:lineRule="auto"/>
        <w:ind w:right="-142"/>
        <w:jc w:val="both"/>
        <w:rPr>
          <w:rFonts w:ascii="Montserrat" w:eastAsia="Arial" w:hAnsi="Montserrat" w:cs="Arial"/>
          <w:color w:val="FF0000"/>
          <w:sz w:val="18"/>
          <w:szCs w:val="18"/>
          <w:highlight w:val="yellow"/>
        </w:rPr>
      </w:pPr>
    </w:p>
    <w:p w14:paraId="390BB560" w14:textId="77777777" w:rsidR="00A27771" w:rsidRPr="005B16D2" w:rsidRDefault="00A27771" w:rsidP="00FA4859">
      <w:pPr>
        <w:spacing w:after="0" w:line="240" w:lineRule="auto"/>
        <w:ind w:right="-142"/>
        <w:jc w:val="both"/>
        <w:rPr>
          <w:rFonts w:ascii="Montserrat" w:eastAsia="Arial" w:hAnsi="Montserrat" w:cs="Arial"/>
          <w:b/>
          <w:sz w:val="18"/>
          <w:szCs w:val="18"/>
        </w:rPr>
      </w:pPr>
      <w:r w:rsidRPr="005B16D2">
        <w:rPr>
          <w:rFonts w:ascii="Montserrat" w:eastAsia="Arial" w:hAnsi="Montserrat" w:cs="Arial"/>
          <w:b/>
          <w:sz w:val="18"/>
          <w:szCs w:val="18"/>
        </w:rPr>
        <w:t>2. GLOSARIO DE TÉRMINOS.</w:t>
      </w:r>
    </w:p>
    <w:p w14:paraId="1139F6D3" w14:textId="77777777" w:rsidR="00A27771" w:rsidRPr="005B16D2" w:rsidRDefault="00A27771" w:rsidP="00FA4859">
      <w:pPr>
        <w:spacing w:after="0" w:line="240" w:lineRule="auto"/>
        <w:ind w:right="-142"/>
        <w:jc w:val="both"/>
        <w:rPr>
          <w:rFonts w:ascii="Montserrat" w:eastAsia="Arial" w:hAnsi="Montserrat" w:cs="Arial"/>
          <w:sz w:val="18"/>
          <w:szCs w:val="18"/>
        </w:rPr>
      </w:pPr>
    </w:p>
    <w:p w14:paraId="77BEB30C" w14:textId="77777777" w:rsidR="00A27771" w:rsidRPr="005B16D2" w:rsidRDefault="00A27771" w:rsidP="00FA4859">
      <w:pPr>
        <w:spacing w:after="0" w:line="240" w:lineRule="auto"/>
        <w:ind w:right="-142"/>
        <w:jc w:val="both"/>
        <w:rPr>
          <w:rFonts w:ascii="Montserrat" w:eastAsia="Arial" w:hAnsi="Montserrat" w:cs="Arial"/>
          <w:sz w:val="18"/>
          <w:szCs w:val="18"/>
        </w:rPr>
      </w:pPr>
      <w:r w:rsidRPr="005B16D2">
        <w:rPr>
          <w:rFonts w:ascii="Montserrat" w:eastAsia="Arial" w:hAnsi="Montserrat" w:cs="Arial"/>
          <w:sz w:val="18"/>
          <w:szCs w:val="18"/>
        </w:rPr>
        <w:t>Para efecto de las presentes Bases, se entenderá por:</w:t>
      </w:r>
    </w:p>
    <w:p w14:paraId="69E7CE9D" w14:textId="77777777" w:rsidR="00A27771" w:rsidRPr="005B16D2" w:rsidRDefault="00A27771" w:rsidP="00FA4859">
      <w:pPr>
        <w:spacing w:after="0" w:line="240" w:lineRule="auto"/>
        <w:ind w:right="-142"/>
        <w:jc w:val="both"/>
        <w:rPr>
          <w:rFonts w:ascii="Montserrat" w:eastAsia="Arial" w:hAnsi="Montserrat" w:cs="Arial"/>
          <w:sz w:val="18"/>
          <w:szCs w:val="18"/>
        </w:rPr>
      </w:pPr>
    </w:p>
    <w:p w14:paraId="7CEE5597"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Bases: </w:t>
      </w:r>
      <w:r w:rsidRPr="005B16D2">
        <w:rPr>
          <w:rFonts w:ascii="Montserrat" w:eastAsia="Arial" w:hAnsi="Montserrat" w:cs="Arial"/>
          <w:color w:val="000000"/>
          <w:sz w:val="18"/>
          <w:szCs w:val="18"/>
        </w:rPr>
        <w:t>Conjunto de requisitos legales, técnicos y económicos, que deberán cumplir las personas físicas y morales, que deseen participar en el procedimiento.</w:t>
      </w:r>
    </w:p>
    <w:p w14:paraId="5E568C06" w14:textId="77777777" w:rsidR="00A27771" w:rsidRPr="005B16D2" w:rsidRDefault="00A27771" w:rsidP="00FA4859">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94699EC"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Catálogo de conceptos:</w:t>
      </w:r>
      <w:r w:rsidRPr="005B16D2">
        <w:rPr>
          <w:rFonts w:ascii="Montserrat" w:eastAsia="Arial" w:hAnsi="Montserrat" w:cs="Arial"/>
          <w:color w:val="000000"/>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48BC11C"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07C28DC"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Contratista: </w:t>
      </w:r>
      <w:r w:rsidRPr="005B16D2">
        <w:rPr>
          <w:rFonts w:ascii="Montserrat" w:eastAsia="Arial" w:hAnsi="Montserrat" w:cs="Arial"/>
          <w:color w:val="000000"/>
          <w:sz w:val="18"/>
          <w:szCs w:val="18"/>
        </w:rPr>
        <w:t>Persona física, moral o conjunto de ellas, que muestran interés en la   convocatoria.</w:t>
      </w:r>
    </w:p>
    <w:p w14:paraId="16386A06"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D482374"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lastRenderedPageBreak/>
        <w:t xml:space="preserve">Convocante: </w:t>
      </w:r>
      <w:r w:rsidRPr="005B16D2">
        <w:rPr>
          <w:rFonts w:ascii="Montserrat" w:eastAsia="Arial" w:hAnsi="Montserrat" w:cs="Arial"/>
          <w:color w:val="000000"/>
          <w:sz w:val="18"/>
          <w:szCs w:val="18"/>
        </w:rPr>
        <w:t xml:space="preserve">La Ejecutora de Gasto </w:t>
      </w:r>
      <w:r w:rsidRPr="005B16D2">
        <w:rPr>
          <w:rFonts w:ascii="Montserrat" w:eastAsia="Arial" w:hAnsi="Montserrat" w:cs="Arial"/>
          <w:sz w:val="18"/>
          <w:szCs w:val="18"/>
        </w:rPr>
        <w:t>que invita</w:t>
      </w:r>
      <w:r w:rsidRPr="005B16D2">
        <w:rPr>
          <w:rFonts w:ascii="Montserrat" w:eastAsia="Arial" w:hAnsi="Montserrat" w:cs="Arial"/>
          <w:color w:val="000000"/>
          <w:sz w:val="18"/>
          <w:szCs w:val="18"/>
        </w:rPr>
        <w:t xml:space="preserve"> a todas las personas físicas o morales, interesadas en participar en el procedimiento para adjudicación de la obra o servicio relacionado con la misma. </w:t>
      </w:r>
    </w:p>
    <w:p w14:paraId="2384C041"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6D05069"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D.R.O.: </w:t>
      </w:r>
      <w:r w:rsidRPr="005B16D2">
        <w:rPr>
          <w:rFonts w:ascii="Montserrat" w:eastAsia="Arial" w:hAnsi="Montserrat" w:cs="Arial"/>
          <w:color w:val="000000"/>
          <w:sz w:val="18"/>
          <w:szCs w:val="18"/>
        </w:rPr>
        <w:t>Director Responsable de Obra.</w:t>
      </w:r>
    </w:p>
    <w:p w14:paraId="70A99AF7"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5AAF93B"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themeColor="text1"/>
          <w:sz w:val="18"/>
          <w:szCs w:val="18"/>
        </w:rPr>
      </w:pPr>
      <w:r w:rsidRPr="005B16D2">
        <w:rPr>
          <w:rFonts w:ascii="Montserrat" w:eastAsia="Arial" w:hAnsi="Montserrat" w:cs="Arial"/>
          <w:b/>
          <w:sz w:val="18"/>
          <w:szCs w:val="18"/>
        </w:rPr>
        <w:t>Superintendente:</w:t>
      </w:r>
      <w:r w:rsidRPr="005B16D2">
        <w:rPr>
          <w:rFonts w:ascii="Montserrat" w:eastAsia="Arial" w:hAnsi="Montserrat" w:cs="Arial"/>
          <w:sz w:val="18"/>
          <w:szCs w:val="18"/>
        </w:rPr>
        <w:t xml:space="preserve"> Persona designada por la contratista para ser responsable de la solicitud de modificaciones al proyecto, programas de ejecución convenidos, elaboración de estimaciones, solicitud de ajuste de costos, solicitud de conceptos no previstos en el catálogo original y cantidades adicionales, solicitud de convenios modificatorios, así como de suspensiones y terminaciones anticipadas, </w:t>
      </w:r>
      <w:r w:rsidRPr="005B16D2">
        <w:rPr>
          <w:rFonts w:ascii="Montserrat" w:eastAsia="Arial" w:hAnsi="Montserrat" w:cs="Arial"/>
          <w:color w:val="000000" w:themeColor="text1"/>
          <w:sz w:val="18"/>
          <w:szCs w:val="18"/>
        </w:rPr>
        <w:t>con capacidad de toma de decisiones administrativas y constructivas.</w:t>
      </w:r>
    </w:p>
    <w:p w14:paraId="7B281DE1" w14:textId="77777777" w:rsidR="00A27771" w:rsidRPr="005B16D2" w:rsidRDefault="00A27771" w:rsidP="00FA4859">
      <w:pPr>
        <w:pBdr>
          <w:top w:val="nil"/>
          <w:left w:val="nil"/>
          <w:bottom w:val="nil"/>
          <w:right w:val="nil"/>
          <w:between w:val="nil"/>
        </w:pBdr>
        <w:spacing w:after="0" w:line="240" w:lineRule="auto"/>
        <w:ind w:left="720" w:right="-142"/>
        <w:jc w:val="both"/>
        <w:rPr>
          <w:rFonts w:ascii="Montserrat" w:eastAsia="Arial" w:hAnsi="Montserrat" w:cs="Arial"/>
          <w:sz w:val="6"/>
          <w:szCs w:val="6"/>
        </w:rPr>
      </w:pPr>
    </w:p>
    <w:p w14:paraId="4D0F2B96"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Estimación: </w:t>
      </w:r>
      <w:r w:rsidRPr="005B16D2">
        <w:rPr>
          <w:rFonts w:ascii="Montserrat" w:eastAsia="Arial" w:hAnsi="Montserrat" w:cs="Arial"/>
          <w:color w:val="000000"/>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A07F43B"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p>
    <w:p w14:paraId="7E3153FF"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Finanzas: </w:t>
      </w:r>
      <w:r w:rsidRPr="005B16D2">
        <w:rPr>
          <w:rFonts w:ascii="Montserrat" w:eastAsia="Arial" w:hAnsi="Montserrat" w:cs="Arial"/>
          <w:color w:val="000000"/>
          <w:sz w:val="18"/>
          <w:szCs w:val="18"/>
        </w:rPr>
        <w:t xml:space="preserve">Secretaría de Finanzas del Gobierno del Estado de Oaxaca. </w:t>
      </w:r>
    </w:p>
    <w:p w14:paraId="4570524D"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011226C6"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Garantías:</w:t>
      </w:r>
      <w:r w:rsidRPr="005B16D2">
        <w:rPr>
          <w:rFonts w:ascii="Montserrat" w:eastAsia="Arial" w:hAnsi="Montserrat" w:cs="Arial"/>
          <w:color w:val="000000"/>
          <w:sz w:val="18"/>
          <w:szCs w:val="18"/>
        </w:rPr>
        <w:t xml:space="preserve"> Forma de asegurar el cumplimiento de las obligaciones contraídas. </w:t>
      </w:r>
    </w:p>
    <w:p w14:paraId="30662264" w14:textId="77777777" w:rsidR="00A27771" w:rsidRPr="005B16D2" w:rsidRDefault="00A27771" w:rsidP="00FA4859">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9423377"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IMSS: </w:t>
      </w:r>
      <w:r w:rsidRPr="005B16D2">
        <w:rPr>
          <w:rFonts w:ascii="Montserrat" w:eastAsia="Arial" w:hAnsi="Montserrat" w:cs="Arial"/>
          <w:color w:val="000000"/>
          <w:sz w:val="18"/>
          <w:szCs w:val="18"/>
        </w:rPr>
        <w:t xml:space="preserve"> Instituto Mexicano del Seguro Social.</w:t>
      </w:r>
    </w:p>
    <w:p w14:paraId="5BBD391A"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Licitación: </w:t>
      </w:r>
      <w:r w:rsidRPr="005B16D2">
        <w:rPr>
          <w:rFonts w:ascii="Montserrat" w:eastAsia="Arial" w:hAnsi="Montserrat" w:cs="Arial"/>
          <w:color w:val="000000"/>
          <w:sz w:val="18"/>
          <w:szCs w:val="18"/>
        </w:rPr>
        <w:t>Procedimiento de contratación de Licitación Pública Estatal.</w:t>
      </w:r>
    </w:p>
    <w:p w14:paraId="05448CF1" w14:textId="77777777" w:rsidR="00A27771" w:rsidRPr="005B16D2" w:rsidRDefault="00A27771" w:rsidP="00DC7DD1">
      <w:pPr>
        <w:pBdr>
          <w:top w:val="nil"/>
          <w:left w:val="nil"/>
          <w:bottom w:val="nil"/>
          <w:right w:val="nil"/>
          <w:between w:val="nil"/>
        </w:pBdr>
        <w:spacing w:after="0" w:line="240" w:lineRule="auto"/>
        <w:ind w:left="720" w:right="-142"/>
        <w:jc w:val="both"/>
        <w:rPr>
          <w:rFonts w:ascii="Montserrat" w:eastAsia="Arial" w:hAnsi="Montserrat" w:cs="Arial"/>
          <w:color w:val="000000"/>
          <w:sz w:val="6"/>
          <w:szCs w:val="6"/>
        </w:rPr>
      </w:pPr>
    </w:p>
    <w:p w14:paraId="31DF9BA5"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Licitante: </w:t>
      </w:r>
      <w:r w:rsidRPr="005B16D2">
        <w:rPr>
          <w:rFonts w:ascii="Montserrat" w:eastAsia="Arial" w:hAnsi="Montserrat" w:cs="Arial"/>
          <w:color w:val="000000"/>
          <w:sz w:val="18"/>
          <w:szCs w:val="18"/>
        </w:rPr>
        <w:t>La persona física, moral o conjunto de ellas, que participen en el procedimiento de Licitación.</w:t>
      </w:r>
    </w:p>
    <w:p w14:paraId="6A62D537"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highlight w:val="yellow"/>
        </w:rPr>
      </w:pPr>
    </w:p>
    <w:p w14:paraId="6C9A9BBC"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Padrón de Contratistas:</w:t>
      </w:r>
      <w:r w:rsidRPr="005B16D2">
        <w:rPr>
          <w:rFonts w:ascii="Montserrat" w:eastAsia="Arial" w:hAnsi="Montserrat" w:cs="Arial"/>
          <w:color w:val="000000"/>
          <w:sz w:val="18"/>
          <w:szCs w:val="18"/>
        </w:rPr>
        <w:t xml:space="preserve"> Padrón de Contratistas de Obra Pública del Estado de Oaxaca, el cual se tramita ante la </w:t>
      </w:r>
      <w:r w:rsidRPr="005B16D2">
        <w:rPr>
          <w:rFonts w:ascii="Montserrat" w:eastAsia="Arial" w:hAnsi="Montserrat" w:cs="Arial"/>
          <w:sz w:val="18"/>
          <w:szCs w:val="18"/>
        </w:rPr>
        <w:t xml:space="preserve">Secretaría de Honestidad, Transparencia y Función Pública. </w:t>
      </w:r>
    </w:p>
    <w:p w14:paraId="025565B3"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12B34CF"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Plazo de Ejecución:</w:t>
      </w:r>
      <w:r w:rsidRPr="005B16D2">
        <w:rPr>
          <w:rFonts w:ascii="Montserrat" w:eastAsia="Arial" w:hAnsi="Montserrat" w:cs="Arial"/>
          <w:color w:val="000000"/>
          <w:sz w:val="18"/>
          <w:szCs w:val="18"/>
        </w:rPr>
        <w:t xml:space="preserve">  Tiempo que dispondrá la Contratista, para ejecutar los trabajos de la obra y/o del servicio relacionado adjudicado. Este plazo estará expresado en días naturales, con fechas de inicio y terminación de los trabajos.</w:t>
      </w:r>
    </w:p>
    <w:p w14:paraId="1195A632"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r w:rsidRPr="005B16D2">
        <w:rPr>
          <w:rFonts w:ascii="Montserrat" w:eastAsia="Arial" w:hAnsi="Montserrat" w:cs="Arial"/>
          <w:color w:val="000000"/>
          <w:sz w:val="18"/>
          <w:szCs w:val="18"/>
        </w:rPr>
        <w:t xml:space="preserve"> </w:t>
      </w:r>
    </w:p>
    <w:p w14:paraId="35159119"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Precios Unitarios:</w:t>
      </w:r>
      <w:r w:rsidRPr="005B16D2">
        <w:rPr>
          <w:rFonts w:ascii="Montserrat" w:eastAsia="Arial" w:hAnsi="Montserrat" w:cs="Arial"/>
          <w:color w:val="000000"/>
          <w:sz w:val="18"/>
          <w:szCs w:val="18"/>
        </w:rPr>
        <w:t xml:space="preserve"> Se refiere al importe de la remuneración o pago total que deba cubrirse al Contratista, siendo la unidad de medida, el trabajo terminado.</w:t>
      </w:r>
    </w:p>
    <w:p w14:paraId="176C4A1F"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064392A"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Propuesta Económica:</w:t>
      </w:r>
      <w:r w:rsidRPr="005B16D2">
        <w:rPr>
          <w:rFonts w:ascii="Montserrat" w:eastAsia="Arial" w:hAnsi="Montserrat" w:cs="Arial"/>
          <w:color w:val="000000"/>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FF1D90D"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4C208490"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Propuesta Técnica: </w:t>
      </w:r>
      <w:r w:rsidRPr="005B16D2">
        <w:rPr>
          <w:rFonts w:ascii="Montserrat" w:eastAsia="Arial" w:hAnsi="Montserrat" w:cs="Arial"/>
          <w:color w:val="000000"/>
          <w:sz w:val="18"/>
          <w:szCs w:val="18"/>
        </w:rPr>
        <w:t>Conjunto de documentos legales, financieros y técnicos que debe presentar la Contratista en el procedimiento de adjudicación de acuerdo a los tiempos y formalidades requeridos por la Ley de Obras.</w:t>
      </w:r>
    </w:p>
    <w:p w14:paraId="168A7509"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8B8A340"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Proposición Solvente: </w:t>
      </w:r>
      <w:r w:rsidRPr="005B16D2">
        <w:rPr>
          <w:rFonts w:ascii="Montserrat" w:eastAsia="Arial" w:hAnsi="Montserrat" w:cs="Arial"/>
          <w:color w:val="000000"/>
          <w:sz w:val="18"/>
          <w:szCs w:val="18"/>
        </w:rPr>
        <w:t>Aquella propuesta que reúne las condiciones legales, técnicas y económicas, que garantizan la correcta ejecución de los trabajos.</w:t>
      </w:r>
    </w:p>
    <w:p w14:paraId="3E5BA4F1"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5CD39175"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Residente de Obra:</w:t>
      </w:r>
      <w:r w:rsidRPr="005B16D2">
        <w:rPr>
          <w:rFonts w:ascii="Montserrat" w:eastAsia="Arial" w:hAnsi="Montserrat" w:cs="Arial"/>
          <w:color w:val="000000"/>
          <w:sz w:val="18"/>
          <w:szCs w:val="18"/>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14:paraId="3B802286"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DB95389"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Rescisión Administrativa: </w:t>
      </w:r>
      <w:r w:rsidRPr="005B16D2">
        <w:rPr>
          <w:rFonts w:ascii="Montserrat" w:eastAsia="Arial" w:hAnsi="Montserrat" w:cs="Arial"/>
          <w:color w:val="000000"/>
          <w:sz w:val="18"/>
          <w:szCs w:val="18"/>
        </w:rPr>
        <w:t>Procedimiento a iniciar</w:t>
      </w:r>
      <w:r w:rsidRPr="005B16D2">
        <w:rPr>
          <w:rFonts w:ascii="Montserrat" w:eastAsia="Arial" w:hAnsi="Montserrat" w:cs="Arial"/>
          <w:b/>
          <w:color w:val="000000"/>
          <w:sz w:val="18"/>
          <w:szCs w:val="18"/>
        </w:rPr>
        <w:t xml:space="preserve"> </w:t>
      </w:r>
      <w:r w:rsidRPr="005B16D2">
        <w:rPr>
          <w:rFonts w:ascii="Montserrat" w:eastAsia="Arial" w:hAnsi="Montserrat" w:cs="Arial"/>
          <w:color w:val="000000"/>
          <w:sz w:val="18"/>
          <w:szCs w:val="18"/>
        </w:rPr>
        <w:t>cuando la Contratista incumpla con sus obligaciones establecidas en el Contrato y/o con la Ley de Obras y la normatividad aplicable y en el que la Ejecutora de Gasto, fundada y motivadamente, podrá dejar sin efecto el Contrato.</w:t>
      </w:r>
      <w:r w:rsidRPr="005B16D2">
        <w:rPr>
          <w:rFonts w:ascii="Montserrat" w:eastAsia="Arial" w:hAnsi="Montserrat" w:cs="Arial"/>
          <w:b/>
          <w:color w:val="000000"/>
          <w:sz w:val="18"/>
          <w:szCs w:val="18"/>
        </w:rPr>
        <w:t xml:space="preserve"> </w:t>
      </w:r>
    </w:p>
    <w:p w14:paraId="09C674FB"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D827C3B"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RFC: </w:t>
      </w:r>
      <w:r w:rsidRPr="005B16D2">
        <w:rPr>
          <w:rFonts w:ascii="Montserrat" w:eastAsia="Arial" w:hAnsi="Montserrat" w:cs="Arial"/>
          <w:color w:val="000000"/>
          <w:sz w:val="18"/>
          <w:szCs w:val="18"/>
        </w:rPr>
        <w:t>Registro Federal de Contribuyentes, el cual se tramita ante el Servicio de Administración Tributaria de la Secretaría de Hacienda y Crédito Público.</w:t>
      </w:r>
    </w:p>
    <w:p w14:paraId="31E49C01"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2A41B186"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SHTFP: </w:t>
      </w:r>
      <w:r w:rsidRPr="005B16D2">
        <w:rPr>
          <w:rFonts w:ascii="Montserrat" w:eastAsia="Arial" w:hAnsi="Montserrat" w:cs="Arial"/>
          <w:color w:val="000000"/>
          <w:sz w:val="18"/>
          <w:szCs w:val="18"/>
        </w:rPr>
        <w:t>Secretaría de Honestidad, Transparencia y Función Pública.</w:t>
      </w:r>
    </w:p>
    <w:p w14:paraId="35442F62"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13DA83F1"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SIC: </w:t>
      </w:r>
      <w:r w:rsidRPr="005B16D2">
        <w:rPr>
          <w:rFonts w:ascii="Montserrat" w:eastAsia="Arial" w:hAnsi="Montserrat" w:cs="Arial"/>
          <w:color w:val="000000"/>
          <w:sz w:val="18"/>
          <w:szCs w:val="18"/>
        </w:rPr>
        <w:t>Secretaría de Infraestructuras y Comunicaciones.</w:t>
      </w:r>
    </w:p>
    <w:p w14:paraId="41047703"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63568C59"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Suspensión Temporal de los Trabajos: </w:t>
      </w:r>
      <w:r w:rsidRPr="005B16D2">
        <w:rPr>
          <w:rFonts w:ascii="Montserrat" w:eastAsia="Arial" w:hAnsi="Montserrat" w:cs="Arial"/>
          <w:color w:val="000000"/>
          <w:sz w:val="18"/>
          <w:szCs w:val="18"/>
        </w:rPr>
        <w:t xml:space="preserve">Se refiere a cuando la Ejecutora de Gasto, determine de manera fundada y motivada (incluido cuando exista una causa de fuerza mayor o caso fortuito), </w:t>
      </w:r>
      <w:r w:rsidRPr="005B16D2">
        <w:rPr>
          <w:rFonts w:ascii="Montserrat" w:eastAsia="Arial" w:hAnsi="Montserrat" w:cs="Arial"/>
          <w:color w:val="000000"/>
          <w:sz w:val="18"/>
          <w:szCs w:val="18"/>
        </w:rPr>
        <w:lastRenderedPageBreak/>
        <w:t>que la obra o los servicios relacionados con la misma, ya sea en parte o en su totalidad, deben pausarse por un tiempo determinado. </w:t>
      </w:r>
    </w:p>
    <w:p w14:paraId="0A531F82" w14:textId="77777777" w:rsidR="00A27771" w:rsidRPr="005B16D2" w:rsidRDefault="00A27771" w:rsidP="00DC7DD1">
      <w:pPr>
        <w:pBdr>
          <w:top w:val="nil"/>
          <w:left w:val="nil"/>
          <w:bottom w:val="nil"/>
          <w:right w:val="nil"/>
          <w:between w:val="nil"/>
        </w:pBdr>
        <w:spacing w:after="0" w:line="240" w:lineRule="auto"/>
        <w:ind w:right="-142"/>
        <w:jc w:val="both"/>
        <w:rPr>
          <w:rFonts w:ascii="Montserrat" w:eastAsia="Arial" w:hAnsi="Montserrat" w:cs="Arial"/>
          <w:color w:val="000000"/>
          <w:sz w:val="6"/>
          <w:szCs w:val="6"/>
        </w:rPr>
      </w:pPr>
    </w:p>
    <w:p w14:paraId="31EC644B" w14:textId="77777777" w:rsidR="00A27771" w:rsidRPr="005B16D2" w:rsidRDefault="00A27771" w:rsidP="00980718">
      <w:pPr>
        <w:numPr>
          <w:ilvl w:val="0"/>
          <w:numId w:val="38"/>
        </w:numPr>
        <w:pBdr>
          <w:top w:val="nil"/>
          <w:left w:val="nil"/>
          <w:bottom w:val="nil"/>
          <w:right w:val="nil"/>
          <w:between w:val="nil"/>
        </w:pBdr>
        <w:spacing w:after="0" w:line="240" w:lineRule="auto"/>
        <w:ind w:right="-142"/>
        <w:jc w:val="both"/>
        <w:rPr>
          <w:rFonts w:ascii="Montserrat" w:eastAsia="Arial" w:hAnsi="Montserrat" w:cs="Arial"/>
          <w:color w:val="000000"/>
          <w:sz w:val="18"/>
          <w:szCs w:val="18"/>
        </w:rPr>
      </w:pPr>
      <w:r w:rsidRPr="005B16D2">
        <w:rPr>
          <w:rFonts w:ascii="Montserrat" w:eastAsia="Arial" w:hAnsi="Montserrat" w:cs="Arial"/>
          <w:b/>
          <w:color w:val="000000"/>
          <w:sz w:val="18"/>
          <w:szCs w:val="18"/>
        </w:rPr>
        <w:t xml:space="preserve">Terminación Anticipada de los Trabajos: </w:t>
      </w:r>
      <w:r w:rsidRPr="005B16D2">
        <w:rPr>
          <w:rFonts w:ascii="Montserrat" w:eastAsia="Arial" w:hAnsi="Montserrat" w:cs="Arial"/>
          <w:color w:val="000000"/>
          <w:sz w:val="18"/>
          <w:szCs w:val="18"/>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14:paraId="54D04F36" w14:textId="77777777" w:rsidR="00A27771" w:rsidRPr="005B16D2" w:rsidRDefault="00A27771" w:rsidP="00FA4859">
      <w:pPr>
        <w:spacing w:after="0" w:line="240" w:lineRule="auto"/>
        <w:ind w:right="-142"/>
        <w:jc w:val="both"/>
        <w:rPr>
          <w:rFonts w:ascii="Montserrat" w:eastAsia="Arial" w:hAnsi="Montserrat" w:cs="Arial"/>
          <w:sz w:val="18"/>
          <w:szCs w:val="18"/>
        </w:rPr>
      </w:pPr>
    </w:p>
    <w:p w14:paraId="567BACC6" w14:textId="77777777" w:rsidR="00A27771" w:rsidRPr="005B16D2" w:rsidRDefault="00A27771" w:rsidP="00FA4859">
      <w:pPr>
        <w:spacing w:after="0" w:line="240" w:lineRule="auto"/>
        <w:rPr>
          <w:rFonts w:ascii="Montserrat" w:eastAsia="Arial" w:hAnsi="Montserrat" w:cs="Arial"/>
          <w:sz w:val="18"/>
          <w:szCs w:val="18"/>
        </w:rPr>
      </w:pPr>
      <w:r w:rsidRPr="005B16D2">
        <w:rPr>
          <w:rFonts w:ascii="Montserrat" w:eastAsia="Arial" w:hAnsi="Montserrat" w:cs="Arial"/>
          <w:b/>
          <w:sz w:val="18"/>
          <w:szCs w:val="18"/>
        </w:rPr>
        <w:t>3. GENERALIDADES DE LOS TRABAJOS</w:t>
      </w:r>
    </w:p>
    <w:p w14:paraId="619FFFD2" w14:textId="77777777" w:rsidR="00A27771" w:rsidRPr="005B16D2" w:rsidRDefault="00A27771" w:rsidP="00FA4859">
      <w:pPr>
        <w:spacing w:after="0" w:line="240" w:lineRule="auto"/>
        <w:jc w:val="both"/>
        <w:rPr>
          <w:rFonts w:ascii="Montserrat" w:eastAsia="Arial" w:hAnsi="Montserrat" w:cs="Arial"/>
          <w:sz w:val="18"/>
          <w:szCs w:val="18"/>
        </w:rPr>
      </w:pPr>
    </w:p>
    <w:tbl>
      <w:tblPr>
        <w:tblStyle w:val="5"/>
        <w:tblW w:w="9697"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6352"/>
      </w:tblGrid>
      <w:tr w:rsidR="00A27771" w:rsidRPr="005B16D2" w14:paraId="1598A065" w14:textId="77777777" w:rsidTr="003C327F">
        <w:trPr>
          <w:trHeight w:val="340"/>
        </w:trPr>
        <w:tc>
          <w:tcPr>
            <w:tcW w:w="9697" w:type="dxa"/>
            <w:gridSpan w:val="2"/>
            <w:vAlign w:val="center"/>
          </w:tcPr>
          <w:p w14:paraId="5225F79A" w14:textId="77777777" w:rsidR="00A27771" w:rsidRPr="005B16D2" w:rsidRDefault="00A27771" w:rsidP="00FA4859">
            <w:pPr>
              <w:jc w:val="center"/>
              <w:rPr>
                <w:rFonts w:ascii="Montserrat" w:hAnsi="Montserrat" w:cs="Courier New"/>
                <w:b/>
                <w:noProof/>
                <w:color w:val="0000FF"/>
                <w:sz w:val="16"/>
                <w:szCs w:val="16"/>
              </w:rPr>
            </w:pPr>
            <w:r w:rsidRPr="005B16D2">
              <w:rPr>
                <w:rFonts w:ascii="Montserrat" w:hAnsi="Montserrat" w:cs="Arial"/>
                <w:b/>
                <w:bCs/>
                <w:color w:val="000000" w:themeColor="text1"/>
                <w:sz w:val="16"/>
                <w:szCs w:val="16"/>
              </w:rPr>
              <w:t>LICITACIÓN PÚBLICA ESTATAL NÚMERO</w:t>
            </w:r>
            <w:r w:rsidRPr="005B16D2">
              <w:rPr>
                <w:rFonts w:ascii="Montserrat" w:hAnsi="Montserrat" w:cs="Arial"/>
                <w:b/>
                <w:color w:val="000099"/>
                <w:sz w:val="16"/>
                <w:szCs w:val="16"/>
              </w:rPr>
              <w:t xml:space="preserve"> </w:t>
            </w:r>
            <w:r w:rsidRPr="00097BF2">
              <w:rPr>
                <w:rFonts w:ascii="Montserrat" w:hAnsi="Montserrat" w:cs="Courier New"/>
                <w:b/>
                <w:noProof/>
                <w:color w:val="0000FF"/>
                <w:sz w:val="16"/>
                <w:szCs w:val="16"/>
              </w:rPr>
              <w:t>EO-XX017-2025</w:t>
            </w:r>
          </w:p>
        </w:tc>
      </w:tr>
      <w:tr w:rsidR="00A27771" w:rsidRPr="005B16D2" w14:paraId="1E4D78D2" w14:textId="77777777" w:rsidTr="003C327F">
        <w:tc>
          <w:tcPr>
            <w:tcW w:w="3345" w:type="dxa"/>
            <w:vAlign w:val="center"/>
          </w:tcPr>
          <w:p w14:paraId="1B4E072E"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Descripción general y lugar de los trabajos:</w:t>
            </w:r>
          </w:p>
        </w:tc>
        <w:tc>
          <w:tcPr>
            <w:tcW w:w="6352" w:type="dxa"/>
            <w:vAlign w:val="center"/>
          </w:tcPr>
          <w:p w14:paraId="1B7623F0" w14:textId="547F901F" w:rsidR="00A27771" w:rsidRPr="005B16D2" w:rsidRDefault="00A27771" w:rsidP="00FA4859">
            <w:pPr>
              <w:jc w:val="both"/>
              <w:rPr>
                <w:rFonts w:ascii="Montserrat" w:eastAsia="Arial" w:hAnsi="Montserrat" w:cs="Arial"/>
                <w:sz w:val="16"/>
                <w:szCs w:val="16"/>
              </w:rPr>
            </w:pPr>
            <w:r w:rsidRPr="00097BF2">
              <w:rPr>
                <w:rFonts w:ascii="Montserrat" w:hAnsi="Montserrat" w:cs="Courier New"/>
                <w:b/>
                <w:noProof/>
                <w:color w:val="0000FF"/>
                <w:sz w:val="16"/>
                <w:szCs w:val="16"/>
              </w:rPr>
              <w:t>CONSTRUCCIÓN DE TECHO FIRME PARA EL MEJORAMIENTO DE LA VIVIENDA, EN LA LOCALIDAD SAN PEDRO IXTLAHUACA, MUNICIPIO SAN PEDRO IXTLAHUACA</w:t>
            </w:r>
            <w:r w:rsidR="00A054AB">
              <w:rPr>
                <w:rFonts w:ascii="Montserrat" w:hAnsi="Montserrat" w:cs="Courier New"/>
                <w:b/>
                <w:noProof/>
                <w:color w:val="0000FF"/>
                <w:sz w:val="16"/>
                <w:szCs w:val="16"/>
              </w:rPr>
              <w:t>,</w:t>
            </w:r>
            <w:r w:rsidRPr="005B16D2">
              <w:rPr>
                <w:rFonts w:ascii="Montserrat" w:eastAsia="Montserrat" w:hAnsi="Montserrat" w:cs="Montserrat"/>
                <w:b/>
                <w:sz w:val="16"/>
                <w:szCs w:val="16"/>
              </w:rPr>
              <w:t xml:space="preserve"> </w:t>
            </w:r>
            <w:r w:rsidRPr="005B16D2">
              <w:rPr>
                <w:rFonts w:ascii="Montserrat" w:eastAsia="Montserrat" w:hAnsi="Montserrat" w:cs="Montserrat"/>
                <w:b/>
                <w:noProof/>
                <w:sz w:val="16"/>
                <w:szCs w:val="16"/>
              </w:rPr>
              <w:t>EN EL ESTADO DE OAXACA, con las siguientes características generales:</w:t>
            </w:r>
            <w:r w:rsidRPr="005B16D2">
              <w:rPr>
                <w:rFonts w:ascii="Montserrat" w:eastAsia="Montserrat" w:hAnsi="Montserrat" w:cs="Montserrat"/>
                <w:b/>
                <w:sz w:val="16"/>
                <w:szCs w:val="16"/>
              </w:rPr>
              <w:t xml:space="preserve"> </w:t>
            </w:r>
            <w:r w:rsidRPr="00097BF2">
              <w:rPr>
                <w:rFonts w:ascii="Montserrat" w:hAnsi="Montserrat" w:cs="Courier New"/>
                <w:b/>
                <w:noProof/>
                <w:color w:val="0000FF"/>
                <w:sz w:val="16"/>
                <w:szCs w:val="16"/>
              </w:rPr>
              <w:t>LA OBRA CONSISTE EN LA CONSTRUCCIÓN DE 28 TECHOS FIRMES CON DIMENSIONES DE 6.00 X 4.00 METROS (24 M2 CADA UNO) QUE CORRESPONDEN A UN TOTAL DE 672 METROS CUADRADOS;  A BASE DE LÁMINA GALVANIZADA CAL. 32 PARA EL MEJORAMIENTO DE LA VIVIENDA, CON LAS SIGUIENTES CARACTERÍSTICAS: TECHOS  FIRMES,  MEDIANTE  UN  SISTEMA  DE  ESTRUCTURA  METÁLICA  EN UNA SUPERFICIE DE HASTA 24 M2, UTILIZANDO PERFIL TUBULAR PARA LARGUEROS DE 3" X 1  1/2" CAL. 20, CUBIERTA A UNA SOLA AGUA A BASE DE LÁMINA GALVANIZADA CAL. 32 DE 3.05 X 0.80 M, LA ESTRUCTURA SE FIJARA A MUROS ,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27771" w:rsidRPr="005B16D2" w14:paraId="2DB2F97B" w14:textId="77777777" w:rsidTr="003C327F">
        <w:tc>
          <w:tcPr>
            <w:tcW w:w="3345" w:type="dxa"/>
            <w:vAlign w:val="center"/>
          </w:tcPr>
          <w:p w14:paraId="1D20C078"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Visita al lugar de los trabajos:</w:t>
            </w:r>
          </w:p>
        </w:tc>
        <w:tc>
          <w:tcPr>
            <w:tcW w:w="6352" w:type="dxa"/>
            <w:vAlign w:val="center"/>
          </w:tcPr>
          <w:p w14:paraId="0C848D92" w14:textId="2A555FBB" w:rsidR="00A27771" w:rsidRPr="005B16D2" w:rsidRDefault="00A27771" w:rsidP="00FA4859">
            <w:pPr>
              <w:jc w:val="both"/>
              <w:rPr>
                <w:rFonts w:ascii="Montserrat" w:eastAsia="Arial" w:hAnsi="Montserrat" w:cs="Arial"/>
                <w:bCs/>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16 DE JULIO DE 2025</w:t>
            </w:r>
            <w:r w:rsidRPr="005B16D2">
              <w:rPr>
                <w:rFonts w:ascii="Montserrat" w:hAnsi="Montserrat" w:cs="Arial"/>
                <w:noProof/>
                <w:color w:val="000099"/>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08:00 HRS</w:t>
            </w:r>
            <w:r w:rsidRPr="005B16D2">
              <w:rPr>
                <w:rFonts w:ascii="Montserrat" w:hAnsi="Montserrat" w:cs="Arial"/>
                <w:b/>
                <w:noProof/>
                <w:color w:val="0000FF"/>
                <w:sz w:val="16"/>
                <w:szCs w:val="16"/>
              </w:rPr>
              <w:t>,</w:t>
            </w:r>
            <w:r w:rsidRPr="005B16D2">
              <w:rPr>
                <w:rFonts w:ascii="Montserrat" w:hAnsi="Montserrat" w:cs="Arial"/>
                <w:sz w:val="16"/>
                <w:szCs w:val="16"/>
              </w:rPr>
              <w:t xml:space="preserve"> teniendo como punto de reunión en las oficinas que ocupa el Departamento de Supervisión y seguimiento de Obras nivel 1 de Vivienda Bienestar, cita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 para posteriormente partir a la</w:t>
            </w:r>
            <w:r w:rsidRPr="005B16D2">
              <w:rPr>
                <w:rFonts w:ascii="Montserrat" w:hAnsi="Montserrat" w:cs="Arial"/>
                <w:color w:val="FF0000"/>
                <w:sz w:val="16"/>
                <w:szCs w:val="16"/>
              </w:rPr>
              <w:t xml:space="preserve"> </w:t>
            </w:r>
            <w:r w:rsidRPr="005B16D2">
              <w:rPr>
                <w:rFonts w:ascii="Montserrat" w:hAnsi="Montserrat" w:cs="Arial"/>
                <w:sz w:val="16"/>
                <w:szCs w:val="16"/>
              </w:rPr>
              <w:t xml:space="preserve">localidad de: </w:t>
            </w:r>
            <w:r w:rsidRPr="00097BF2">
              <w:rPr>
                <w:rFonts w:ascii="Montserrat" w:hAnsi="Montserrat" w:cs="Arial"/>
                <w:b/>
                <w:noProof/>
                <w:color w:val="0000FF"/>
                <w:sz w:val="16"/>
                <w:szCs w:val="16"/>
              </w:rPr>
              <w:t>San Pedro Ixtlahuaca, Municipio San Pedro Ixtlahuaca</w:t>
            </w:r>
            <w:r w:rsidRPr="005B16D2">
              <w:rPr>
                <w:rFonts w:ascii="Montserrat" w:hAnsi="Montserrat" w:cs="Arial"/>
                <w:bCs/>
                <w:noProof/>
                <w:color w:val="0000FF"/>
                <w:sz w:val="16"/>
                <w:szCs w:val="16"/>
              </w:rPr>
              <w:t xml:space="preserve">, </w:t>
            </w:r>
            <w:r w:rsidRPr="005B16D2">
              <w:rPr>
                <w:rFonts w:ascii="Montserrat" w:hAnsi="Montserrat" w:cs="Arial"/>
                <w:bCs/>
                <w:noProof/>
                <w:sz w:val="16"/>
                <w:szCs w:val="16"/>
              </w:rPr>
              <w:t>en el Estado de Oaxaca</w:t>
            </w:r>
            <w:r w:rsidRPr="005B16D2">
              <w:rPr>
                <w:rFonts w:ascii="Montserrat" w:eastAsia="Arial" w:hAnsi="Montserrat" w:cs="Arial"/>
                <w:bCs/>
                <w:sz w:val="16"/>
                <w:szCs w:val="16"/>
              </w:rPr>
              <w:t>.</w:t>
            </w:r>
          </w:p>
          <w:p w14:paraId="5437C293" w14:textId="77777777" w:rsidR="00A27771" w:rsidRPr="005B16D2" w:rsidRDefault="00A27771" w:rsidP="00FA4859">
            <w:pPr>
              <w:rPr>
                <w:rFonts w:ascii="Montserrat" w:eastAsia="Arial" w:hAnsi="Montserrat" w:cs="Arial"/>
                <w:color w:val="FF0000"/>
                <w:sz w:val="16"/>
                <w:szCs w:val="16"/>
              </w:rPr>
            </w:pPr>
            <w:r w:rsidRPr="005B16D2">
              <w:rPr>
                <w:rFonts w:ascii="Montserrat" w:hAnsi="Montserrat" w:cs="Arial"/>
                <w:sz w:val="16"/>
                <w:szCs w:val="16"/>
              </w:rPr>
              <w:t xml:space="preserve"> </w:t>
            </w:r>
          </w:p>
          <w:p w14:paraId="7A306581" w14:textId="77777777" w:rsidR="00A27771" w:rsidRPr="005B16D2" w:rsidRDefault="00A27771" w:rsidP="00FA4859">
            <w:pPr>
              <w:jc w:val="both"/>
              <w:rPr>
                <w:rFonts w:ascii="Montserrat" w:eastAsia="Arial" w:hAnsi="Montserrat" w:cs="Arial"/>
                <w:color w:val="FF0000"/>
                <w:sz w:val="16"/>
                <w:szCs w:val="16"/>
              </w:rPr>
            </w:pPr>
            <w:r w:rsidRPr="005B16D2">
              <w:rPr>
                <w:rFonts w:ascii="Montserrat" w:eastAsia="Arial" w:hAnsi="Montserrat" w:cs="Arial"/>
                <w:sz w:val="16"/>
                <w:szCs w:val="16"/>
              </w:rPr>
              <w:t>La visita tendrá por objeto, que los contratistas consideren las especificaciones y documentación relativa, inspeccionen los lugares donde se desarrollarán los trabajos, hagan las valoraciones de los elementos que se requieran y los grados de dificultad de la ejecución de los trabajos, estimen las condiciones locales, climatológicas o cualquier otra que pudiera afectar la ejecución de los trabajos.</w:t>
            </w:r>
            <w:r w:rsidRPr="005B16D2">
              <w:rPr>
                <w:rFonts w:ascii="Montserrat" w:eastAsia="Arial" w:hAnsi="Montserrat" w:cs="Arial"/>
                <w:color w:val="FF0000"/>
                <w:sz w:val="16"/>
                <w:szCs w:val="16"/>
              </w:rPr>
              <w:t xml:space="preserve"> </w:t>
            </w:r>
          </w:p>
        </w:tc>
      </w:tr>
      <w:tr w:rsidR="00A27771" w:rsidRPr="005B16D2" w14:paraId="312D1557" w14:textId="77777777" w:rsidTr="003C327F">
        <w:tc>
          <w:tcPr>
            <w:tcW w:w="3345" w:type="dxa"/>
            <w:vAlign w:val="center"/>
          </w:tcPr>
          <w:p w14:paraId="4619A1A6"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Junta de aclaraciones:</w:t>
            </w:r>
          </w:p>
        </w:tc>
        <w:tc>
          <w:tcPr>
            <w:tcW w:w="6352" w:type="dxa"/>
            <w:vAlign w:val="center"/>
          </w:tcPr>
          <w:p w14:paraId="605B3F76" w14:textId="77777777" w:rsidR="00A27771" w:rsidRPr="005B16D2" w:rsidRDefault="00A27771" w:rsidP="00FA4859">
            <w:pPr>
              <w:jc w:val="both"/>
              <w:rPr>
                <w:rFonts w:ascii="Montserrat" w:hAnsi="Montserrat" w:cs="Arial"/>
                <w:sz w:val="16"/>
                <w:szCs w:val="16"/>
              </w:rPr>
            </w:pPr>
            <w:r w:rsidRPr="005B16D2">
              <w:rPr>
                <w:rFonts w:ascii="Montserrat" w:hAnsi="Montserrat" w:cs="Arial"/>
                <w:sz w:val="16"/>
                <w:szCs w:val="16"/>
              </w:rPr>
              <w:t>El día</w:t>
            </w:r>
            <w:r w:rsidRPr="005B16D2">
              <w:rPr>
                <w:rFonts w:ascii="Montserrat" w:hAnsi="Montserrat" w:cs="Arial"/>
                <w:color w:val="FF0000"/>
                <w:sz w:val="16"/>
                <w:szCs w:val="16"/>
              </w:rPr>
              <w:t xml:space="preserve"> </w:t>
            </w:r>
            <w:r w:rsidRPr="00097BF2">
              <w:rPr>
                <w:rFonts w:ascii="Montserrat" w:hAnsi="Montserrat" w:cs="Arial"/>
                <w:b/>
                <w:noProof/>
                <w:color w:val="0000FF"/>
                <w:sz w:val="16"/>
                <w:szCs w:val="16"/>
              </w:rPr>
              <w:t>17 DE JULIO DE 2025</w:t>
            </w:r>
            <w:r w:rsidRPr="005B16D2">
              <w:rPr>
                <w:rFonts w:ascii="Montserrat" w:hAnsi="Montserrat" w:cs="Arial"/>
                <w:noProof/>
                <w:color w:val="FF0000"/>
                <w:sz w:val="16"/>
                <w:szCs w:val="16"/>
              </w:rPr>
              <w:t xml:space="preserve"> </w:t>
            </w:r>
            <w:r w:rsidRPr="005B16D2">
              <w:rPr>
                <w:rFonts w:ascii="Montserrat" w:hAnsi="Montserrat" w:cs="Arial"/>
                <w:noProof/>
                <w:sz w:val="16"/>
                <w:szCs w:val="16"/>
              </w:rPr>
              <w:t xml:space="preserve">a las </w:t>
            </w:r>
            <w:r w:rsidRPr="00097BF2">
              <w:rPr>
                <w:rFonts w:ascii="Montserrat" w:hAnsi="Montserrat" w:cs="Arial"/>
                <w:b/>
                <w:noProof/>
                <w:color w:val="0000FF"/>
                <w:sz w:val="16"/>
                <w:szCs w:val="16"/>
              </w:rPr>
              <w:t>15:00 HRS.</w:t>
            </w:r>
            <w:r w:rsidRPr="005B16D2">
              <w:rPr>
                <w:rFonts w:ascii="Montserrat" w:hAnsi="Montserrat" w:cs="Arial"/>
                <w:b/>
                <w:noProof/>
                <w:color w:val="0000FF"/>
                <w:sz w:val="16"/>
                <w:szCs w:val="16"/>
              </w:rPr>
              <w:t>,</w:t>
            </w:r>
            <w:r w:rsidRPr="005B16D2">
              <w:rPr>
                <w:rFonts w:ascii="Montserrat" w:hAnsi="Montserrat" w:cs="Arial"/>
                <w:noProof/>
                <w:color w:val="FF0000"/>
                <w:sz w:val="16"/>
                <w:szCs w:val="16"/>
              </w:rPr>
              <w:t xml:space="preserve"> </w:t>
            </w:r>
            <w:r w:rsidRPr="005B16D2">
              <w:rPr>
                <w:rFonts w:ascii="Montserrat" w:hAnsi="Montserrat" w:cs="Arial"/>
                <w:sz w:val="16"/>
                <w:szCs w:val="16"/>
              </w:rPr>
              <w:t xml:space="preserve">en la </w:t>
            </w:r>
            <w:r w:rsidRPr="00097BF2">
              <w:rPr>
                <w:rFonts w:ascii="Montserrat" w:hAnsi="Montserrat" w:cs="Arial"/>
                <w:b/>
                <w:noProof/>
                <w:color w:val="000099"/>
                <w:sz w:val="16"/>
                <w:szCs w:val="16"/>
              </w:rPr>
              <w:t>SALA DE JUNTAS 1 DEL NIVEL 2</w:t>
            </w:r>
            <w:r w:rsidRPr="005B16D2">
              <w:rPr>
                <w:rFonts w:ascii="Montserrat" w:hAnsi="Montserrat" w:cs="Arial"/>
                <w:b/>
                <w:noProof/>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p w14:paraId="279E69C3" w14:textId="77777777" w:rsidR="00A27771" w:rsidRPr="005B16D2" w:rsidRDefault="00A27771" w:rsidP="00FA4859">
            <w:pPr>
              <w:jc w:val="both"/>
              <w:rPr>
                <w:rFonts w:ascii="Montserrat" w:hAnsi="Montserrat" w:cs="Arial"/>
                <w:sz w:val="16"/>
                <w:szCs w:val="16"/>
              </w:rPr>
            </w:pPr>
          </w:p>
          <w:p w14:paraId="034C13CB" w14:textId="77777777" w:rsidR="00A27771" w:rsidRPr="00562E04" w:rsidRDefault="00A27771" w:rsidP="00FA4859">
            <w:pPr>
              <w:jc w:val="both"/>
              <w:rPr>
                <w:rFonts w:ascii="Montserrat" w:hAnsi="Montserrat" w:cs="Arial"/>
                <w:sz w:val="16"/>
                <w:szCs w:val="16"/>
              </w:rPr>
            </w:pPr>
            <w:r w:rsidRPr="00562E04">
              <w:rPr>
                <w:rFonts w:ascii="Montserrat" w:eastAsia="Arial" w:hAnsi="Montserrat" w:cs="Arial"/>
                <w:b/>
                <w:sz w:val="16"/>
                <w:szCs w:val="16"/>
              </w:rPr>
              <w:t>Las preguntas que podrán hacerse una vez terminada la visita al sitio de realización de los trabajos y hasta veinticuatro horas de anticipación a la hora de inicio establecida para llevarse a cabo la Junta de Aclaraciones, en el Departamento de Licitaciones</w:t>
            </w:r>
            <w:r w:rsidRPr="00562E04">
              <w:rPr>
                <w:rFonts w:ascii="Montserrat" w:eastAsia="Arial" w:hAnsi="Montserrat" w:cs="Arial"/>
                <w:b/>
                <w:bCs/>
                <w:sz w:val="16"/>
                <w:szCs w:val="16"/>
              </w:rPr>
              <w:t>, de Vivienda Bienestar</w:t>
            </w:r>
            <w:r w:rsidRPr="00562E04">
              <w:rPr>
                <w:rFonts w:ascii="Montserrat" w:eastAsia="Arial" w:hAnsi="Montserrat" w:cs="Arial"/>
                <w:bCs/>
                <w:sz w:val="16"/>
                <w:szCs w:val="16"/>
              </w:rPr>
              <w:t xml:space="preserve">, en el domicilio de la Convocante, asimismo podrán ser enviadas al correo electrónico </w:t>
            </w:r>
            <w:r w:rsidRPr="00562E04">
              <w:rPr>
                <w:rFonts w:ascii="Montserrat" w:eastAsia="Arial" w:hAnsi="Montserrat" w:cs="Arial"/>
                <w:b/>
                <w:color w:val="0070C0"/>
                <w:sz w:val="16"/>
                <w:szCs w:val="16"/>
                <w:u w:val="single"/>
              </w:rPr>
              <w:t>licitaciones.cevi@gmail.com</w:t>
            </w:r>
            <w:r w:rsidRPr="00562E04">
              <w:rPr>
                <w:rFonts w:ascii="Montserrat" w:eastAsia="Arial" w:hAnsi="Montserrat" w:cs="Arial"/>
                <w:bCs/>
                <w:sz w:val="16"/>
                <w:szCs w:val="16"/>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w:t>
            </w:r>
            <w:r w:rsidRPr="00562E04">
              <w:rPr>
                <w:rFonts w:ascii="Montserrat" w:eastAsia="Arial" w:hAnsi="Montserrat" w:cs="Arial"/>
                <w:bCs/>
                <w:sz w:val="16"/>
                <w:szCs w:val="16"/>
              </w:rPr>
              <w:lastRenderedPageBreak/>
              <w:t>Licitantes que no hayan adquirido sus bases dentro del periodo establecido y que no presenten el acuse de la Carta manifiesto de interés en participar en la Licitación, a más tardar una hora previa al inicio de la Junta de Aclaraciones</w:t>
            </w:r>
          </w:p>
          <w:p w14:paraId="189FFDD5" w14:textId="77777777" w:rsidR="00A27771" w:rsidRPr="00562E04" w:rsidRDefault="00A27771" w:rsidP="00FA4859">
            <w:pPr>
              <w:jc w:val="both"/>
              <w:rPr>
                <w:rFonts w:ascii="Montserrat" w:eastAsia="Arial" w:hAnsi="Montserrat" w:cs="Arial"/>
                <w:color w:val="FF0000"/>
                <w:sz w:val="6"/>
                <w:szCs w:val="6"/>
              </w:rPr>
            </w:pPr>
          </w:p>
          <w:p w14:paraId="4CD998DE" w14:textId="77777777" w:rsidR="00A27771" w:rsidRPr="005B16D2" w:rsidRDefault="00A27771" w:rsidP="00FA4859">
            <w:pPr>
              <w:jc w:val="both"/>
              <w:rPr>
                <w:rFonts w:ascii="Montserrat" w:eastAsia="Arial" w:hAnsi="Montserrat" w:cs="Arial"/>
                <w:sz w:val="16"/>
                <w:szCs w:val="16"/>
                <w:highlight w:val="white"/>
              </w:rPr>
            </w:pPr>
            <w:r w:rsidRPr="00562E04">
              <w:rPr>
                <w:rFonts w:ascii="Montserrat" w:eastAsia="Arial" w:hAnsi="Montserrat" w:cs="Arial"/>
                <w:sz w:val="16"/>
                <w:szCs w:val="16"/>
              </w:rPr>
              <w:t xml:space="preserve">Los contratistas podrán asistir y manifestar sus dudas sobre la convocatoria, bases, anexos, procedimientos constructivos y las cláusulas del modelo </w:t>
            </w:r>
            <w:r w:rsidRPr="005B16D2">
              <w:rPr>
                <w:rFonts w:ascii="Montserrat" w:eastAsia="Arial" w:hAnsi="Montserrat" w:cs="Arial"/>
                <w:sz w:val="16"/>
                <w:szCs w:val="16"/>
                <w:highlight w:val="white"/>
              </w:rPr>
              <w:t xml:space="preserve">del contrato, las cuales serán analizadas por la convocante y hará las aclaraciones o modificaciones pertinentes. Las contratistas deberán presentar por escrito y en medio magnético, las preguntas que consideren necesarias, con veinticuatro horas de anticipación a la hora de inicio señalada para la junta de aclaraciones. </w:t>
            </w:r>
          </w:p>
          <w:p w14:paraId="52CA47E0" w14:textId="77777777" w:rsidR="00A27771" w:rsidRPr="005B16D2" w:rsidRDefault="00A27771" w:rsidP="00504CF8">
            <w:pPr>
              <w:rPr>
                <w:highlight w:val="white"/>
              </w:rPr>
            </w:pPr>
          </w:p>
          <w:p w14:paraId="3534444D" w14:textId="77777777" w:rsidR="00A27771" w:rsidRPr="005B16D2" w:rsidRDefault="00A27771" w:rsidP="00FA4859">
            <w:pPr>
              <w:jc w:val="both"/>
              <w:rPr>
                <w:rFonts w:ascii="Montserrat" w:eastAsia="Arial" w:hAnsi="Montserrat" w:cs="Arial"/>
                <w:sz w:val="16"/>
                <w:szCs w:val="16"/>
                <w:highlight w:val="white"/>
              </w:rPr>
            </w:pPr>
            <w:r w:rsidRPr="005B16D2">
              <w:rPr>
                <w:rFonts w:ascii="Montserrat" w:eastAsia="Arial" w:hAnsi="Montserrat" w:cs="Arial"/>
                <w:sz w:val="16"/>
                <w:szCs w:val="16"/>
                <w:highlight w:val="white"/>
              </w:rPr>
              <w:t>Será responsabilidad de los contratistas, acudir a dicha junta y obtener copia del acta, ya que este documento formará parte integrante de la propuesta técnica, quien no hubiere asistido podrán obtener copia del mismo en las oficinas de la convocante, u obtener el archivo digital de la misma en el portal de la convocante, donde estará a disposición y consulta de los contratistas.</w:t>
            </w:r>
          </w:p>
        </w:tc>
      </w:tr>
      <w:tr w:rsidR="00A27771" w:rsidRPr="005B16D2" w14:paraId="7A42DBF8" w14:textId="77777777" w:rsidTr="003C327F">
        <w:tc>
          <w:tcPr>
            <w:tcW w:w="3345" w:type="dxa"/>
            <w:vAlign w:val="center"/>
          </w:tcPr>
          <w:p w14:paraId="29987C81"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lastRenderedPageBreak/>
              <w:t>Presentación y apertura de proposiciones técnicas:</w:t>
            </w:r>
          </w:p>
        </w:tc>
        <w:tc>
          <w:tcPr>
            <w:tcW w:w="6352" w:type="dxa"/>
            <w:vAlign w:val="center"/>
          </w:tcPr>
          <w:p w14:paraId="59ED28CB" w14:textId="77777777" w:rsidR="00A27771" w:rsidRPr="005B16D2" w:rsidRDefault="00A2777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22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color w:val="000099"/>
                <w:sz w:val="16"/>
                <w:szCs w:val="16"/>
              </w:rPr>
              <w:t xml:space="preserve">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27771" w:rsidRPr="005B16D2" w14:paraId="5DFC5647" w14:textId="77777777" w:rsidTr="003C327F">
        <w:tc>
          <w:tcPr>
            <w:tcW w:w="3345" w:type="dxa"/>
            <w:vAlign w:val="center"/>
          </w:tcPr>
          <w:p w14:paraId="71FDAC55"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Apertura de proposiciones económicas:</w:t>
            </w:r>
          </w:p>
        </w:tc>
        <w:tc>
          <w:tcPr>
            <w:tcW w:w="6352" w:type="dxa"/>
            <w:vAlign w:val="center"/>
          </w:tcPr>
          <w:p w14:paraId="2BC920CE" w14:textId="77777777" w:rsidR="00A27771" w:rsidRPr="005B16D2" w:rsidRDefault="00A2777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cs="Arial"/>
                <w:b/>
                <w:caps/>
                <w:noProof/>
                <w:color w:val="0000FF"/>
                <w:sz w:val="16"/>
                <w:szCs w:val="16"/>
              </w:rPr>
              <w:t>24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097BF2">
              <w:rPr>
                <w:rFonts w:ascii="Montserrat" w:hAnsi="Montserrat" w:cs="Arial"/>
                <w:b/>
                <w:caps/>
                <w:noProof/>
                <w:color w:val="0000FF"/>
                <w:sz w:val="16"/>
                <w:szCs w:val="16"/>
              </w:rPr>
              <w:t>15:00 HRS.</w:t>
            </w:r>
            <w:r w:rsidRPr="005B16D2">
              <w:rPr>
                <w:rFonts w:ascii="Montserrat" w:hAnsi="Montserrat" w:cs="Arial"/>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cs="Arial"/>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27771" w:rsidRPr="005B16D2" w14:paraId="1A6F187E" w14:textId="77777777" w:rsidTr="003C327F">
        <w:tc>
          <w:tcPr>
            <w:tcW w:w="3345" w:type="dxa"/>
            <w:vAlign w:val="center"/>
          </w:tcPr>
          <w:p w14:paraId="3486BAA9"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Fallo:</w:t>
            </w:r>
          </w:p>
        </w:tc>
        <w:tc>
          <w:tcPr>
            <w:tcW w:w="6352" w:type="dxa"/>
            <w:vAlign w:val="center"/>
          </w:tcPr>
          <w:p w14:paraId="2FB3A935" w14:textId="77777777" w:rsidR="00A27771" w:rsidRPr="005B16D2" w:rsidRDefault="00A27771" w:rsidP="00FA4859">
            <w:pPr>
              <w:jc w:val="both"/>
              <w:rPr>
                <w:rFonts w:ascii="Montserrat" w:eastAsia="Arial" w:hAnsi="Montserrat" w:cs="Arial"/>
                <w:color w:val="FF0000"/>
                <w:sz w:val="16"/>
                <w:szCs w:val="16"/>
                <w:highlight w:val="yellow"/>
              </w:rPr>
            </w:pPr>
            <w:r w:rsidRPr="005B16D2">
              <w:rPr>
                <w:rFonts w:ascii="Montserrat" w:hAnsi="Montserrat" w:cs="Arial"/>
                <w:sz w:val="16"/>
                <w:szCs w:val="16"/>
              </w:rPr>
              <w:t xml:space="preserve">Se celebrará el día </w:t>
            </w:r>
            <w:r w:rsidRPr="00097BF2">
              <w:rPr>
                <w:rFonts w:ascii="Montserrat" w:hAnsi="Montserrat"/>
                <w:b/>
                <w:caps/>
                <w:noProof/>
                <w:color w:val="0000FF"/>
                <w:sz w:val="16"/>
                <w:szCs w:val="16"/>
              </w:rPr>
              <w:t>29 DE JULIO DE 2025</w:t>
            </w:r>
            <w:r w:rsidRPr="005B16D2">
              <w:rPr>
                <w:rFonts w:ascii="Montserrat" w:hAnsi="Montserrat" w:cs="Arial"/>
                <w:b/>
                <w:color w:val="000099"/>
                <w:sz w:val="16"/>
                <w:szCs w:val="16"/>
              </w:rPr>
              <w:t xml:space="preserve"> </w:t>
            </w:r>
            <w:r w:rsidRPr="005B16D2">
              <w:rPr>
                <w:rFonts w:ascii="Montserrat" w:hAnsi="Montserrat" w:cs="Arial"/>
                <w:b/>
                <w:noProof/>
                <w:sz w:val="16"/>
                <w:szCs w:val="16"/>
              </w:rPr>
              <w:t xml:space="preserve">a las </w:t>
            </w:r>
            <w:r w:rsidRPr="005B16D2">
              <w:rPr>
                <w:rFonts w:ascii="Montserrat" w:hAnsi="Montserrat"/>
                <w:noProof/>
                <w:color w:val="0000FF"/>
                <w:sz w:val="16"/>
                <w:szCs w:val="16"/>
              </w:rPr>
              <w:t xml:space="preserve"> </w:t>
            </w:r>
            <w:r w:rsidRPr="00097BF2">
              <w:rPr>
                <w:rFonts w:ascii="Montserrat" w:hAnsi="Montserrat"/>
                <w:b/>
                <w:caps/>
                <w:noProof/>
                <w:color w:val="0000FF"/>
                <w:sz w:val="16"/>
                <w:szCs w:val="16"/>
              </w:rPr>
              <w:t>12:01 HRS.</w:t>
            </w:r>
            <w:r w:rsidRPr="005B16D2">
              <w:rPr>
                <w:rFonts w:ascii="Montserrat" w:hAnsi="Montserrat"/>
                <w:b/>
                <w:caps/>
                <w:noProof/>
                <w:color w:val="0000FF"/>
                <w:sz w:val="16"/>
                <w:szCs w:val="16"/>
              </w:rPr>
              <w:t>,</w:t>
            </w:r>
            <w:r w:rsidRPr="005B16D2">
              <w:rPr>
                <w:rFonts w:ascii="Montserrat" w:hAnsi="Montserrat" w:cs="Arial"/>
                <w:caps/>
                <w:noProof/>
                <w:color w:val="000099"/>
                <w:sz w:val="16"/>
                <w:szCs w:val="16"/>
              </w:rPr>
              <w:t xml:space="preserve"> </w:t>
            </w:r>
            <w:r w:rsidRPr="005B16D2">
              <w:rPr>
                <w:rFonts w:ascii="Montserrat" w:hAnsi="Montserrat" w:cs="Arial"/>
                <w:sz w:val="16"/>
                <w:szCs w:val="16"/>
              </w:rPr>
              <w:t xml:space="preserve">en la </w:t>
            </w:r>
            <w:r w:rsidRPr="00097BF2">
              <w:rPr>
                <w:rFonts w:ascii="Montserrat" w:hAnsi="Montserrat"/>
                <w:b/>
                <w:caps/>
                <w:noProof/>
                <w:color w:val="0000FF"/>
                <w:sz w:val="16"/>
                <w:szCs w:val="16"/>
              </w:rPr>
              <w:t>SALA DE JUNTAS 1 DEL NIVEL 2</w:t>
            </w:r>
            <w:r w:rsidRPr="005B16D2">
              <w:rPr>
                <w:rFonts w:ascii="Montserrat" w:hAnsi="Montserrat" w:cs="Arial"/>
                <w:sz w:val="16"/>
                <w:szCs w:val="16"/>
              </w:rPr>
              <w:t xml:space="preserve"> 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27771" w:rsidRPr="005B16D2" w14:paraId="6CCD3C32" w14:textId="77777777" w:rsidTr="003C327F">
        <w:trPr>
          <w:trHeight w:val="298"/>
        </w:trPr>
        <w:tc>
          <w:tcPr>
            <w:tcW w:w="3345" w:type="dxa"/>
            <w:vAlign w:val="center"/>
          </w:tcPr>
          <w:p w14:paraId="330B6321"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Tipo de Contrato:</w:t>
            </w:r>
          </w:p>
        </w:tc>
        <w:tc>
          <w:tcPr>
            <w:tcW w:w="6352" w:type="dxa"/>
            <w:vAlign w:val="center"/>
          </w:tcPr>
          <w:p w14:paraId="56E6BC28" w14:textId="77777777" w:rsidR="00A27771" w:rsidRPr="005B16D2" w:rsidRDefault="00A27771" w:rsidP="00FA4859">
            <w:pPr>
              <w:rPr>
                <w:rFonts w:ascii="Montserrat" w:eastAsia="Arial" w:hAnsi="Montserrat" w:cs="Arial"/>
                <w:sz w:val="16"/>
                <w:szCs w:val="16"/>
              </w:rPr>
            </w:pPr>
            <w:r w:rsidRPr="005B16D2">
              <w:rPr>
                <w:rFonts w:ascii="Montserrat" w:eastAsia="Arial" w:hAnsi="Montserrat" w:cs="Arial"/>
                <w:b/>
                <w:bCs/>
                <w:sz w:val="16"/>
                <w:szCs w:val="16"/>
              </w:rPr>
              <w:t>Precios Unitarios y Tiempo Determinado</w:t>
            </w:r>
            <w:r w:rsidRPr="005B16D2">
              <w:rPr>
                <w:rFonts w:ascii="Montserrat" w:eastAsia="Arial" w:hAnsi="Montserrat" w:cs="Arial"/>
                <w:sz w:val="16"/>
                <w:szCs w:val="16"/>
              </w:rPr>
              <w:t>.</w:t>
            </w:r>
          </w:p>
        </w:tc>
      </w:tr>
      <w:tr w:rsidR="00A27771" w:rsidRPr="005B16D2" w14:paraId="41B1C9F0" w14:textId="77777777" w:rsidTr="003C327F">
        <w:tc>
          <w:tcPr>
            <w:tcW w:w="3345" w:type="dxa"/>
            <w:vAlign w:val="center"/>
          </w:tcPr>
          <w:p w14:paraId="188B3910"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Fecha de la firma del Contrato:</w:t>
            </w:r>
          </w:p>
        </w:tc>
        <w:tc>
          <w:tcPr>
            <w:tcW w:w="6352" w:type="dxa"/>
            <w:vAlign w:val="center"/>
          </w:tcPr>
          <w:p w14:paraId="3018C7B2" w14:textId="77777777" w:rsidR="00A27771" w:rsidRPr="005B16D2" w:rsidRDefault="00A27771" w:rsidP="00FA4859">
            <w:pPr>
              <w:jc w:val="both"/>
              <w:rPr>
                <w:rFonts w:ascii="Montserrat" w:eastAsia="Arial" w:hAnsi="Montserrat" w:cs="Arial"/>
                <w:sz w:val="16"/>
                <w:szCs w:val="16"/>
              </w:rPr>
            </w:pPr>
            <w:r w:rsidRPr="005B16D2">
              <w:rPr>
                <w:rFonts w:ascii="Montserrat" w:hAnsi="Montserrat" w:cs="Arial"/>
                <w:sz w:val="16"/>
                <w:szCs w:val="16"/>
              </w:rPr>
              <w:t xml:space="preserve">Día </w:t>
            </w:r>
            <w:r w:rsidRPr="00097BF2">
              <w:rPr>
                <w:rFonts w:ascii="Montserrat" w:hAnsi="Montserrat" w:cs="Arial"/>
                <w:b/>
                <w:caps/>
                <w:noProof/>
                <w:color w:val="0000FF"/>
                <w:sz w:val="16"/>
                <w:szCs w:val="16"/>
              </w:rPr>
              <w:t>31 DE JULIO DE 2025</w:t>
            </w:r>
            <w:r w:rsidRPr="005B16D2">
              <w:rPr>
                <w:rFonts w:ascii="Montserrat" w:hAnsi="Montserrat" w:cs="Arial"/>
                <w:sz w:val="16"/>
                <w:szCs w:val="16"/>
              </w:rPr>
              <w:t xml:space="preserve"> a las </w:t>
            </w:r>
            <w:r w:rsidRPr="00097BF2">
              <w:rPr>
                <w:rFonts w:ascii="Montserrat" w:hAnsi="Montserrat" w:cs="Arial"/>
                <w:b/>
                <w:caps/>
                <w:noProof/>
                <w:color w:val="0000FF"/>
                <w:sz w:val="16"/>
                <w:szCs w:val="16"/>
              </w:rPr>
              <w:t>14:00 HRS.</w:t>
            </w:r>
            <w:r w:rsidRPr="005B16D2">
              <w:rPr>
                <w:rFonts w:ascii="Montserrat" w:hAnsi="Montserrat" w:cs="Arial"/>
                <w:b/>
                <w:caps/>
                <w:noProof/>
                <w:color w:val="0000FF"/>
                <w:sz w:val="16"/>
                <w:szCs w:val="16"/>
              </w:rPr>
              <w:t>,</w:t>
            </w:r>
            <w:r w:rsidRPr="005B16D2">
              <w:rPr>
                <w:rFonts w:ascii="Montserrat" w:hAnsi="Montserrat" w:cs="Arial"/>
                <w:sz w:val="16"/>
                <w:szCs w:val="16"/>
              </w:rPr>
              <w:t xml:space="preserve"> </w:t>
            </w:r>
            <w:r w:rsidRPr="005B16D2">
              <w:rPr>
                <w:rFonts w:ascii="Montserrat" w:eastAsia="Arial" w:hAnsi="Montserrat" w:cs="Arial"/>
                <w:sz w:val="16"/>
                <w:szCs w:val="16"/>
              </w:rPr>
              <w:t xml:space="preserve"> en Departamento de Licitaciones </w:t>
            </w:r>
            <w:r w:rsidRPr="005B16D2">
              <w:rPr>
                <w:rFonts w:ascii="Montserrat" w:hAnsi="Montserrat" w:cs="Arial"/>
                <w:sz w:val="16"/>
                <w:szCs w:val="16"/>
              </w:rPr>
              <w:t xml:space="preserve">de Vivienda Bienestar, sita en el Centro Administrativo del Poder Ejecutivo y Judicial “Gral. Porfirio Díaz, Soldado de la Patria”, Edificio “E” Ricardo Flores Magón, Av. Gerardo </w:t>
            </w:r>
            <w:proofErr w:type="spellStart"/>
            <w:r w:rsidRPr="005B16D2">
              <w:rPr>
                <w:rFonts w:ascii="Montserrat" w:hAnsi="Montserrat" w:cs="Arial"/>
                <w:sz w:val="16"/>
                <w:szCs w:val="16"/>
              </w:rPr>
              <w:t>Pandal</w:t>
            </w:r>
            <w:proofErr w:type="spellEnd"/>
            <w:r w:rsidRPr="005B16D2">
              <w:rPr>
                <w:rFonts w:ascii="Montserrat" w:hAnsi="Montserrat" w:cs="Arial"/>
                <w:sz w:val="16"/>
                <w:szCs w:val="16"/>
              </w:rPr>
              <w:t xml:space="preserve"> Graff #1, Reyes Mantecón, San Bartolo Coyotepec, Oaxaca, C.P. 71295.</w:t>
            </w:r>
          </w:p>
        </w:tc>
      </w:tr>
      <w:tr w:rsidR="00A27771" w:rsidRPr="005B16D2" w14:paraId="768A76A3" w14:textId="77777777" w:rsidTr="003C327F">
        <w:tc>
          <w:tcPr>
            <w:tcW w:w="3345" w:type="dxa"/>
            <w:vAlign w:val="center"/>
          </w:tcPr>
          <w:p w14:paraId="5C9CC098"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Fecha estimada de inicio y término de los trabajos:</w:t>
            </w:r>
          </w:p>
        </w:tc>
        <w:tc>
          <w:tcPr>
            <w:tcW w:w="6352" w:type="dxa"/>
            <w:vAlign w:val="center"/>
          </w:tcPr>
          <w:p w14:paraId="04958135" w14:textId="77777777" w:rsidR="00A27771" w:rsidRPr="005B16D2" w:rsidRDefault="00A27771" w:rsidP="00FA4859">
            <w:pPr>
              <w:rPr>
                <w:rFonts w:ascii="Montserrat" w:eastAsia="Arial" w:hAnsi="Montserrat" w:cs="Arial"/>
                <w:sz w:val="16"/>
                <w:szCs w:val="16"/>
              </w:rPr>
            </w:pPr>
            <w:r w:rsidRPr="00097BF2">
              <w:rPr>
                <w:rFonts w:ascii="Montserrat" w:hAnsi="Montserrat" w:cs="Arial"/>
                <w:b/>
                <w:noProof/>
                <w:color w:val="0000FF"/>
                <w:sz w:val="16"/>
                <w:szCs w:val="16"/>
              </w:rPr>
              <w:t>01 DE AGOSTO DE 2025</w:t>
            </w:r>
            <w:r w:rsidRPr="005B16D2">
              <w:rPr>
                <w:rFonts w:ascii="Montserrat" w:hAnsi="Montserrat" w:cs="Arial"/>
                <w:b/>
                <w:noProof/>
                <w:color w:val="0000FF"/>
                <w:sz w:val="16"/>
                <w:szCs w:val="16"/>
              </w:rPr>
              <w:t xml:space="preserve">  AL </w:t>
            </w:r>
            <w:r w:rsidRPr="00097BF2">
              <w:rPr>
                <w:rFonts w:ascii="Montserrat" w:eastAsia="Arial" w:hAnsi="Montserrat" w:cs="Arial"/>
                <w:b/>
                <w:bCs/>
                <w:noProof/>
                <w:color w:val="0000FF"/>
                <w:sz w:val="16"/>
                <w:szCs w:val="16"/>
              </w:rPr>
              <w:t>14 DE SEPTIEMBRE DE 2025</w:t>
            </w:r>
          </w:p>
        </w:tc>
      </w:tr>
      <w:tr w:rsidR="00A27771" w:rsidRPr="005B16D2" w14:paraId="25443DFD" w14:textId="77777777" w:rsidTr="003C327F">
        <w:trPr>
          <w:trHeight w:val="460"/>
        </w:trPr>
        <w:tc>
          <w:tcPr>
            <w:tcW w:w="3345" w:type="dxa"/>
            <w:vAlign w:val="center"/>
          </w:tcPr>
          <w:p w14:paraId="38F647BF" w14:textId="77777777" w:rsidR="00A27771" w:rsidRPr="005B16D2" w:rsidRDefault="00A27771" w:rsidP="00FA4859">
            <w:pPr>
              <w:rPr>
                <w:rFonts w:ascii="Montserrat" w:eastAsia="Arial" w:hAnsi="Montserrat" w:cs="Arial"/>
                <w:b/>
                <w:bCs/>
                <w:sz w:val="16"/>
                <w:szCs w:val="16"/>
              </w:rPr>
            </w:pPr>
            <w:r w:rsidRPr="005B16D2">
              <w:rPr>
                <w:rFonts w:ascii="Montserrat" w:eastAsia="Arial" w:hAnsi="Montserrat" w:cs="Arial"/>
                <w:b/>
                <w:bCs/>
                <w:sz w:val="16"/>
                <w:szCs w:val="16"/>
              </w:rPr>
              <w:t>Periodo de ejecución de los Trabajos</w:t>
            </w:r>
          </w:p>
        </w:tc>
        <w:tc>
          <w:tcPr>
            <w:tcW w:w="6352" w:type="dxa"/>
            <w:vAlign w:val="center"/>
          </w:tcPr>
          <w:p w14:paraId="5B2B4007" w14:textId="77777777" w:rsidR="00A27771" w:rsidRPr="005B16D2" w:rsidRDefault="00A27771" w:rsidP="00FA4859">
            <w:pPr>
              <w:rPr>
                <w:rFonts w:ascii="Montserrat" w:eastAsia="Arial" w:hAnsi="Montserrat" w:cs="Arial"/>
                <w:sz w:val="16"/>
                <w:szCs w:val="16"/>
              </w:rPr>
            </w:pPr>
            <w:r w:rsidRPr="00097BF2">
              <w:rPr>
                <w:rFonts w:ascii="Montserrat" w:hAnsi="Montserrat" w:cs="Courier New"/>
                <w:b/>
                <w:noProof/>
                <w:color w:val="0000FF"/>
                <w:sz w:val="16"/>
                <w:szCs w:val="16"/>
              </w:rPr>
              <w:t>45</w:t>
            </w:r>
            <w:r w:rsidRPr="005B16D2">
              <w:rPr>
                <w:rFonts w:ascii="Montserrat" w:hAnsi="Montserrat" w:cs="Courier New"/>
                <w:b/>
                <w:color w:val="0000FF"/>
                <w:sz w:val="16"/>
                <w:szCs w:val="16"/>
              </w:rPr>
              <w:t xml:space="preserve"> DÍAS NATURALES</w:t>
            </w:r>
          </w:p>
        </w:tc>
      </w:tr>
      <w:tr w:rsidR="00A27771" w:rsidRPr="005B16D2" w14:paraId="266F5561" w14:textId="77777777" w:rsidTr="003C327F">
        <w:trPr>
          <w:trHeight w:val="229"/>
        </w:trPr>
        <w:tc>
          <w:tcPr>
            <w:tcW w:w="9697" w:type="dxa"/>
            <w:gridSpan w:val="2"/>
            <w:vAlign w:val="center"/>
          </w:tcPr>
          <w:p w14:paraId="460AC689" w14:textId="77777777" w:rsidR="00A27771" w:rsidRPr="005B16D2" w:rsidRDefault="00A27771" w:rsidP="00FA4859">
            <w:pPr>
              <w:rPr>
                <w:rFonts w:ascii="Montserrat" w:eastAsia="Arial" w:hAnsi="Montserrat" w:cs="Arial"/>
                <w:sz w:val="16"/>
                <w:szCs w:val="16"/>
              </w:rPr>
            </w:pPr>
            <w:r w:rsidRPr="005B16D2">
              <w:rPr>
                <w:rFonts w:ascii="Montserrat" w:eastAsia="Arial" w:hAnsi="Montserrat" w:cs="Arial"/>
                <w:sz w:val="16"/>
                <w:szCs w:val="16"/>
              </w:rPr>
              <w:t xml:space="preserve">Por concepto de anticipo se entregará el </w:t>
            </w:r>
            <w:r w:rsidRPr="005B16D2">
              <w:rPr>
                <w:rFonts w:ascii="Montserrat" w:hAnsi="Montserrat" w:cs="Courier New"/>
                <w:b/>
                <w:noProof/>
                <w:color w:val="0000FF"/>
                <w:sz w:val="16"/>
                <w:szCs w:val="16"/>
              </w:rPr>
              <w:t>30%</w:t>
            </w:r>
          </w:p>
        </w:tc>
      </w:tr>
      <w:tr w:rsidR="00A27771" w:rsidRPr="005B16D2" w14:paraId="4D9213F0" w14:textId="77777777" w:rsidTr="003C327F">
        <w:trPr>
          <w:trHeight w:val="289"/>
        </w:trPr>
        <w:tc>
          <w:tcPr>
            <w:tcW w:w="9697" w:type="dxa"/>
            <w:gridSpan w:val="2"/>
            <w:vAlign w:val="center"/>
          </w:tcPr>
          <w:p w14:paraId="182B3B63" w14:textId="77777777" w:rsidR="00A27771" w:rsidRPr="005B16D2" w:rsidRDefault="00A27771" w:rsidP="00FA4859">
            <w:pPr>
              <w:rPr>
                <w:rFonts w:ascii="Montserrat" w:eastAsia="Arial" w:hAnsi="Montserrat" w:cs="Arial"/>
                <w:b/>
                <w:sz w:val="16"/>
                <w:szCs w:val="16"/>
              </w:rPr>
            </w:pPr>
            <w:r w:rsidRPr="005B16D2">
              <w:rPr>
                <w:rFonts w:ascii="Montserrat" w:eastAsia="Arial" w:hAnsi="Montserrat" w:cs="Arial"/>
                <w:b/>
                <w:sz w:val="16"/>
                <w:szCs w:val="16"/>
              </w:rPr>
              <w:t>La Ejecutora de Gasto no proporcionará a la Contratista, ningún material y/o equipo de instalación permanente.</w:t>
            </w:r>
          </w:p>
        </w:tc>
      </w:tr>
    </w:tbl>
    <w:p w14:paraId="7813C942" w14:textId="77777777" w:rsidR="00A27771" w:rsidRPr="005B16D2" w:rsidRDefault="00A27771" w:rsidP="00FA4859">
      <w:pPr>
        <w:spacing w:after="0" w:line="240" w:lineRule="auto"/>
        <w:jc w:val="both"/>
        <w:rPr>
          <w:rFonts w:ascii="Arial" w:eastAsia="Arial" w:hAnsi="Arial" w:cs="Arial"/>
        </w:rPr>
      </w:pPr>
    </w:p>
    <w:p w14:paraId="2A1CD879"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4.- ACREDITACIÓN DE LA</w:t>
      </w:r>
      <w:r w:rsidRPr="005B16D2">
        <w:rPr>
          <w:rFonts w:ascii="Montserrat" w:eastAsia="Arial" w:hAnsi="Montserrat" w:cs="Arial"/>
          <w:b/>
          <w:sz w:val="18"/>
          <w:szCs w:val="18"/>
          <w:highlight w:val="white"/>
        </w:rPr>
        <w:t xml:space="preserve"> CONTRATISTA</w:t>
      </w:r>
      <w:r w:rsidRPr="005B16D2">
        <w:rPr>
          <w:rFonts w:ascii="Montserrat" w:eastAsia="Arial" w:hAnsi="Montserrat" w:cs="Arial"/>
          <w:b/>
          <w:sz w:val="18"/>
          <w:szCs w:val="18"/>
        </w:rPr>
        <w:t>.</w:t>
      </w:r>
    </w:p>
    <w:p w14:paraId="2FA95839" w14:textId="77777777" w:rsidR="00A27771" w:rsidRPr="005B16D2" w:rsidRDefault="00A27771" w:rsidP="00FA4859">
      <w:pPr>
        <w:spacing w:after="0" w:line="240" w:lineRule="auto"/>
        <w:rPr>
          <w:rFonts w:ascii="Montserrat" w:eastAsia="Arial" w:hAnsi="Montserrat" w:cs="Arial"/>
          <w:b/>
          <w:sz w:val="18"/>
          <w:szCs w:val="18"/>
        </w:rPr>
      </w:pPr>
    </w:p>
    <w:p w14:paraId="0EAA5A60"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La documentación solicitada en el presente numeral, deberá presentarse </w:t>
      </w:r>
      <w:r w:rsidRPr="005B16D2">
        <w:rPr>
          <w:rFonts w:ascii="Montserrat" w:eastAsia="Arial" w:hAnsi="Montserrat" w:cs="Arial"/>
          <w:b/>
          <w:sz w:val="18"/>
          <w:szCs w:val="18"/>
        </w:rPr>
        <w:t>en un recopilador</w:t>
      </w:r>
      <w:r w:rsidRPr="005B16D2">
        <w:rPr>
          <w:rFonts w:ascii="Montserrat" w:eastAsia="Arial" w:hAnsi="Montserrat" w:cs="Arial"/>
          <w:sz w:val="18"/>
          <w:szCs w:val="18"/>
        </w:rPr>
        <w:t xml:space="preserve"> con separadores y portadas, de acuerdo con el orden de los anexos que se soliciten en el presente numeral. </w:t>
      </w:r>
      <w:r w:rsidRPr="005B16D2">
        <w:rPr>
          <w:rFonts w:ascii="Montserrat" w:eastAsia="Arial" w:hAnsi="Montserrat" w:cs="Arial"/>
          <w:b/>
          <w:sz w:val="18"/>
          <w:szCs w:val="18"/>
          <w:u w:val="single"/>
        </w:rPr>
        <w:t>Este recopilador deberá incluirse dentro del sobre que contenga la propuesta técnica.</w:t>
      </w:r>
    </w:p>
    <w:p w14:paraId="3859DC48" w14:textId="77777777" w:rsidR="00A27771" w:rsidRPr="005B16D2" w:rsidRDefault="00A27771" w:rsidP="00FA4859">
      <w:pPr>
        <w:spacing w:after="0" w:line="240" w:lineRule="auto"/>
        <w:ind w:left="851"/>
        <w:rPr>
          <w:rFonts w:ascii="Montserrat" w:eastAsia="Arial" w:hAnsi="Montserrat" w:cs="Arial"/>
          <w:b/>
          <w:sz w:val="18"/>
          <w:szCs w:val="18"/>
        </w:rPr>
      </w:pPr>
    </w:p>
    <w:p w14:paraId="6A6493F7" w14:textId="77777777" w:rsidR="00A27771" w:rsidRPr="005B16D2" w:rsidRDefault="00A2777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La documentación solicitada en original o copia certificada, </w:t>
      </w:r>
      <w:r w:rsidRPr="005B16D2">
        <w:rPr>
          <w:rFonts w:ascii="Montserrat" w:eastAsia="Arial" w:hAnsi="Montserrat" w:cs="Arial"/>
          <w:b/>
          <w:sz w:val="18"/>
          <w:szCs w:val="18"/>
        </w:rPr>
        <w:t>para efectos de cotejo</w:t>
      </w:r>
      <w:r w:rsidRPr="005B16D2">
        <w:rPr>
          <w:rFonts w:ascii="Montserrat" w:eastAsia="Arial" w:hAnsi="Montserrat" w:cs="Arial"/>
          <w:sz w:val="18"/>
          <w:szCs w:val="18"/>
        </w:rPr>
        <w:t xml:space="preserve">, </w:t>
      </w:r>
      <w:r w:rsidRPr="005B16D2">
        <w:rPr>
          <w:rFonts w:ascii="Montserrat" w:eastAsia="Arial" w:hAnsi="Montserrat" w:cs="Arial"/>
          <w:b/>
          <w:sz w:val="18"/>
          <w:szCs w:val="18"/>
        </w:rPr>
        <w:t xml:space="preserve">podrá ser presentada dentro o fuera del paquete que contiene la propuesta técnica. </w:t>
      </w:r>
      <w:r w:rsidRPr="005B16D2">
        <w:rPr>
          <w:rFonts w:ascii="Montserrat" w:eastAsia="Arial" w:hAnsi="Montserrat" w:cs="Arial"/>
          <w:sz w:val="18"/>
          <w:szCs w:val="18"/>
        </w:rPr>
        <w:t xml:space="preserve">La documentación solicitada en copia simple, deberá estar legible y ser copia fiel del documento presentado para cotejo. </w:t>
      </w:r>
      <w:r w:rsidRPr="005B16D2">
        <w:rPr>
          <w:rFonts w:ascii="Montserrat" w:eastAsia="Arial" w:hAnsi="Montserrat" w:cs="Arial"/>
          <w:b/>
          <w:sz w:val="18"/>
          <w:szCs w:val="18"/>
          <w:u w:val="single"/>
        </w:rPr>
        <w:t>En caso de no ser así, la propuesta será desechada.</w:t>
      </w:r>
    </w:p>
    <w:p w14:paraId="2F8D5475" w14:textId="77777777" w:rsidR="00A27771" w:rsidRPr="005B16D2" w:rsidRDefault="00A27771" w:rsidP="00FA4859">
      <w:pPr>
        <w:spacing w:after="0" w:line="240" w:lineRule="auto"/>
        <w:rPr>
          <w:rFonts w:ascii="Montserrat" w:eastAsia="Arial" w:hAnsi="Montserrat" w:cs="Arial"/>
          <w:b/>
          <w:sz w:val="18"/>
          <w:szCs w:val="18"/>
        </w:rPr>
      </w:pPr>
    </w:p>
    <w:p w14:paraId="5BEDCB4B"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 xml:space="preserve">Las Contratistas para acreditar su existencia y personalidad jurídica, deberán presentar la siguiente documentación en los términos requeridos: </w:t>
      </w:r>
    </w:p>
    <w:p w14:paraId="4C9CDE54" w14:textId="77777777" w:rsidR="00A27771" w:rsidRPr="005B16D2" w:rsidRDefault="00A27771" w:rsidP="00FA4859">
      <w:pPr>
        <w:spacing w:after="0" w:line="240" w:lineRule="auto"/>
        <w:jc w:val="both"/>
        <w:rPr>
          <w:rFonts w:ascii="Montserrat" w:eastAsia="Arial" w:hAnsi="Montserrat" w:cs="Arial"/>
          <w:b/>
          <w:sz w:val="18"/>
          <w:szCs w:val="18"/>
        </w:rPr>
      </w:pPr>
    </w:p>
    <w:p w14:paraId="390A0D70"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ANEXO A Registro de Recepción de documentación que el licitante, deberá entregar en el acto de presentación y apertura de proposiciones. (Anexos de acreditación y Anexos Técnicos).</w:t>
      </w:r>
    </w:p>
    <w:p w14:paraId="51B2621F" w14:textId="77777777" w:rsidR="00A27771" w:rsidRPr="005B16D2" w:rsidRDefault="00A27771" w:rsidP="00FA4859">
      <w:pPr>
        <w:spacing w:after="0" w:line="240" w:lineRule="auto"/>
        <w:jc w:val="both"/>
        <w:rPr>
          <w:rFonts w:ascii="Montserrat" w:eastAsia="Arial" w:hAnsi="Montserrat" w:cs="Arial"/>
          <w:b/>
          <w:sz w:val="18"/>
          <w:szCs w:val="18"/>
        </w:rPr>
      </w:pPr>
    </w:p>
    <w:p w14:paraId="436B1056"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4.1. Personas físicas: </w:t>
      </w:r>
    </w:p>
    <w:p w14:paraId="7D5E7B3F" w14:textId="77777777" w:rsidR="00A27771" w:rsidRPr="005B16D2" w:rsidRDefault="00A27771" w:rsidP="00FA4859">
      <w:pPr>
        <w:spacing w:after="0" w:line="240" w:lineRule="auto"/>
        <w:ind w:left="851"/>
        <w:jc w:val="both"/>
        <w:rPr>
          <w:rFonts w:ascii="Montserrat" w:eastAsia="Arial" w:hAnsi="Montserrat" w:cs="Arial"/>
          <w:sz w:val="18"/>
          <w:szCs w:val="18"/>
        </w:rPr>
      </w:pPr>
      <w:r w:rsidRPr="005B16D2">
        <w:rPr>
          <w:rFonts w:ascii="Montserrat" w:eastAsia="Arial" w:hAnsi="Montserrat" w:cs="Arial"/>
          <w:sz w:val="18"/>
          <w:szCs w:val="18"/>
        </w:rPr>
        <w:t xml:space="preserve"> </w:t>
      </w:r>
    </w:p>
    <w:p w14:paraId="2CAB0F15" w14:textId="77777777" w:rsidR="00A27771" w:rsidRPr="005B16D2" w:rsidRDefault="00A2777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acta de nacimiento</w:t>
      </w:r>
      <w:r>
        <w:rPr>
          <w:rFonts w:ascii="Montserrat" w:eastAsia="Arial" w:hAnsi="Montserrat" w:cs="Arial"/>
          <w:sz w:val="18"/>
          <w:szCs w:val="18"/>
        </w:rPr>
        <w:t xml:space="preserve"> y </w:t>
      </w:r>
      <w:r w:rsidRPr="00CF4603">
        <w:rPr>
          <w:rFonts w:ascii="Montserrat" w:eastAsia="Arial" w:hAnsi="Montserrat" w:cs="Arial"/>
          <w:sz w:val="18"/>
          <w:szCs w:val="18"/>
        </w:rPr>
        <w:t>Clave Única de Registro de Población (CURP)</w:t>
      </w:r>
      <w:r w:rsidRPr="005B16D2">
        <w:rPr>
          <w:rFonts w:ascii="Montserrat" w:eastAsia="Arial" w:hAnsi="Montserrat" w:cs="Arial"/>
          <w:sz w:val="18"/>
          <w:szCs w:val="18"/>
        </w:rPr>
        <w:t>.</w:t>
      </w:r>
    </w:p>
    <w:p w14:paraId="396E6163" w14:textId="77777777" w:rsidR="00A27771" w:rsidRPr="005B16D2" w:rsidRDefault="00A27771" w:rsidP="00FA4859">
      <w:pPr>
        <w:pBdr>
          <w:top w:val="nil"/>
          <w:left w:val="nil"/>
          <w:bottom w:val="nil"/>
          <w:right w:val="nil"/>
          <w:between w:val="nil"/>
        </w:pBdr>
        <w:spacing w:after="0" w:line="240" w:lineRule="auto"/>
        <w:ind w:left="714"/>
        <w:contextualSpacing/>
        <w:jc w:val="both"/>
        <w:rPr>
          <w:rFonts w:ascii="Montserrat" w:eastAsia="Arial" w:hAnsi="Montserrat" w:cs="Arial"/>
          <w:sz w:val="6"/>
          <w:szCs w:val="6"/>
        </w:rPr>
      </w:pPr>
    </w:p>
    <w:p w14:paraId="5A9AD4C0" w14:textId="77777777" w:rsidR="00A27771" w:rsidRPr="005B16D2" w:rsidRDefault="00A2777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highlight w:val="white"/>
          <w:u w:val="single"/>
        </w:rPr>
        <w:t>o copia certificada</w:t>
      </w:r>
      <w:r w:rsidRPr="005B16D2">
        <w:rPr>
          <w:rFonts w:ascii="Montserrat" w:eastAsia="Arial" w:hAnsi="Montserrat" w:cs="Arial"/>
          <w:sz w:val="18"/>
          <w:szCs w:val="18"/>
          <w:u w:val="single"/>
        </w:rPr>
        <w:t xml:space="preserve"> y copia simple</w:t>
      </w:r>
      <w:r w:rsidRPr="005B16D2">
        <w:rPr>
          <w:rFonts w:ascii="Montserrat" w:eastAsia="Arial" w:hAnsi="Montserrat" w:cs="Arial"/>
          <w:sz w:val="18"/>
          <w:szCs w:val="18"/>
        </w:rPr>
        <w:t xml:space="preserve"> por ambos lados de la identificación oficial vigente con fotografía. (Las identificaciones que podrán ser presentadas son: INE, Pasaporte, INAPAM, Cédula profesional con fotografía, cartilla militar).</w:t>
      </w:r>
    </w:p>
    <w:p w14:paraId="00E0B607" w14:textId="77777777" w:rsidR="00A27771" w:rsidRPr="005B16D2" w:rsidRDefault="00A2777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47B3C9B7" w14:textId="77777777" w:rsidR="00A27771" w:rsidRPr="005B16D2" w:rsidRDefault="00A2777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de situación fiscal actualizada, con fecha de vigencia </w:t>
      </w:r>
      <w:r w:rsidRPr="005B16D2">
        <w:rPr>
          <w:rFonts w:ascii="Montserrat" w:eastAsia="Arial" w:hAnsi="Montserrat" w:cs="Arial"/>
          <w:b/>
          <w:sz w:val="18"/>
          <w:szCs w:val="18"/>
        </w:rPr>
        <w:t xml:space="preserve">no mayor a 30 días </w:t>
      </w:r>
      <w:r w:rsidRPr="005B16D2">
        <w:rPr>
          <w:rFonts w:ascii="Montserrat" w:eastAsia="Arial" w:hAnsi="Montserrat" w:cs="Arial"/>
          <w:sz w:val="18"/>
          <w:szCs w:val="18"/>
        </w:rPr>
        <w:t>a la fecha de la apertura.</w:t>
      </w:r>
    </w:p>
    <w:p w14:paraId="574E3A89" w14:textId="77777777" w:rsidR="00A27771" w:rsidRPr="005B16D2" w:rsidRDefault="00A27771" w:rsidP="00FA4859">
      <w:pPr>
        <w:pStyle w:val="Prrafodelista"/>
        <w:spacing w:after="0" w:line="240" w:lineRule="auto"/>
        <w:rPr>
          <w:rFonts w:ascii="Montserrat" w:eastAsia="Arial" w:hAnsi="Montserrat" w:cs="Arial"/>
          <w:sz w:val="2"/>
          <w:szCs w:val="2"/>
        </w:rPr>
      </w:pPr>
    </w:p>
    <w:p w14:paraId="6F2882E4" w14:textId="77777777" w:rsidR="00A27771" w:rsidRPr="005B16D2" w:rsidRDefault="00A27771" w:rsidP="00FA4859">
      <w:pPr>
        <w:pBdr>
          <w:top w:val="nil"/>
          <w:left w:val="nil"/>
          <w:bottom w:val="nil"/>
          <w:right w:val="nil"/>
          <w:between w:val="nil"/>
        </w:pBdr>
        <w:spacing w:after="0" w:line="240" w:lineRule="auto"/>
        <w:ind w:left="714"/>
        <w:contextualSpacing/>
        <w:jc w:val="both"/>
        <w:rPr>
          <w:rFonts w:ascii="Montserrat" w:eastAsia="Arial" w:hAnsi="Montserrat" w:cs="Arial"/>
          <w:sz w:val="2"/>
          <w:szCs w:val="2"/>
        </w:rPr>
      </w:pPr>
    </w:p>
    <w:p w14:paraId="00325EF7" w14:textId="77777777" w:rsidR="00A27771" w:rsidRPr="005B16D2" w:rsidRDefault="00A2777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771E035" w14:textId="77777777" w:rsidR="00A27771" w:rsidRPr="005B16D2" w:rsidRDefault="00A2777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 Cumplimiento de Obligaciones en Materia de Seguridad Social en sentido POSITIVO, emitida por el Instituto Mexicano del Seguro Social (IMSS), </w:t>
      </w:r>
      <w:r w:rsidRPr="005B16D2">
        <w:rPr>
          <w:rFonts w:ascii="Montserrat" w:eastAsia="Arial" w:hAnsi="Montserrat" w:cs="Arial"/>
          <w:b/>
          <w:sz w:val="18"/>
          <w:szCs w:val="18"/>
        </w:rPr>
        <w:t>vigente un día previo a la fecha de presentación de las propuestas</w:t>
      </w:r>
      <w:r w:rsidRPr="005B16D2">
        <w:rPr>
          <w:rFonts w:ascii="Montserrat" w:eastAsia="Arial" w:hAnsi="Montserrat" w:cs="Arial"/>
          <w:sz w:val="18"/>
          <w:szCs w:val="18"/>
        </w:rPr>
        <w:t>, pudiendo ser verificada en cualquier momento de la revisión, las opiniones de cumplimiento presentadas en sentido Sin opinión, serán consideradas como negativas.</w:t>
      </w:r>
    </w:p>
    <w:p w14:paraId="56B306C1" w14:textId="77777777" w:rsidR="00A27771" w:rsidRPr="005B16D2" w:rsidRDefault="00A27771" w:rsidP="00FA4859">
      <w:pPr>
        <w:pBdr>
          <w:top w:val="nil"/>
          <w:left w:val="nil"/>
          <w:bottom w:val="nil"/>
          <w:right w:val="nil"/>
          <w:between w:val="nil"/>
        </w:pBdr>
        <w:spacing w:after="0" w:line="240" w:lineRule="auto"/>
        <w:contextualSpacing/>
        <w:jc w:val="both"/>
        <w:rPr>
          <w:rFonts w:ascii="Montserrat" w:eastAsia="Arial" w:hAnsi="Montserrat" w:cs="Arial"/>
          <w:sz w:val="6"/>
          <w:szCs w:val="6"/>
        </w:rPr>
      </w:pPr>
    </w:p>
    <w:p w14:paraId="2D16F680" w14:textId="77777777" w:rsidR="00A27771" w:rsidRDefault="00A2777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 xml:space="preserve">de la constancia </w:t>
      </w:r>
      <w:r w:rsidRPr="005B16D2">
        <w:rPr>
          <w:rFonts w:ascii="Montserrat" w:eastAsia="Arial" w:hAnsi="Montserrat" w:cs="Arial"/>
          <w:b/>
          <w:sz w:val="18"/>
          <w:szCs w:val="18"/>
        </w:rPr>
        <w:t>vigente</w:t>
      </w:r>
      <w:r w:rsidRPr="005B16D2">
        <w:rPr>
          <w:rFonts w:ascii="Montserrat" w:eastAsia="Arial" w:hAnsi="Montserrat" w:cs="Arial"/>
          <w:sz w:val="18"/>
          <w:szCs w:val="18"/>
        </w:rPr>
        <w:t xml:space="preserve"> de situación fiscal del INFONAVIT en sentido Sin Adeudo, pudiendo ser verificada en cualquier momento de la revisión. </w:t>
      </w:r>
    </w:p>
    <w:p w14:paraId="64FB64EA" w14:textId="77777777" w:rsidR="00A27771" w:rsidRPr="00CF4603" w:rsidRDefault="00A2777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1B5B4BBD" w14:textId="77777777" w:rsidR="00A27771" w:rsidRDefault="00A27771" w:rsidP="00980718">
      <w:pPr>
        <w:numPr>
          <w:ilvl w:val="0"/>
          <w:numId w:val="35"/>
        </w:numPr>
        <w:pBdr>
          <w:top w:val="nil"/>
          <w:left w:val="nil"/>
          <w:bottom w:val="nil"/>
          <w:right w:val="nil"/>
          <w:between w:val="nil"/>
        </w:pBdr>
        <w:spacing w:after="0" w:line="240" w:lineRule="auto"/>
        <w:ind w:left="714" w:hanging="357"/>
        <w:contextualSpacing/>
        <w:jc w:val="both"/>
        <w:rPr>
          <w:rFonts w:ascii="Montserrat" w:eastAsia="Arial" w:hAnsi="Montserrat" w:cs="Arial"/>
          <w:sz w:val="18"/>
          <w:szCs w:val="18"/>
        </w:rPr>
      </w:pPr>
      <w:r w:rsidRPr="00CF4603">
        <w:rPr>
          <w:rFonts w:ascii="Montserrat" w:eastAsia="Arial" w:hAnsi="Montserrat" w:cs="Arial"/>
          <w:sz w:val="18"/>
          <w:szCs w:val="18"/>
          <w:u w:val="single"/>
        </w:rPr>
        <w:t xml:space="preserve">Original </w:t>
      </w:r>
      <w:r w:rsidRPr="00CF4603">
        <w:rPr>
          <w:rFonts w:ascii="Montserrat" w:eastAsia="Arial" w:hAnsi="Montserrat" w:cs="Arial"/>
          <w:sz w:val="18"/>
          <w:szCs w:val="18"/>
        </w:rPr>
        <w:t>del escrito mediante el cual, la persona física manifieste que cuenta con facultades suficientes para comprometer</w:t>
      </w:r>
      <w:r>
        <w:rPr>
          <w:rFonts w:ascii="Montserrat" w:eastAsia="Arial" w:hAnsi="Montserrat" w:cs="Arial"/>
          <w:sz w:val="18"/>
          <w:szCs w:val="18"/>
        </w:rPr>
        <w:t>se.</w:t>
      </w:r>
    </w:p>
    <w:p w14:paraId="66153F72" w14:textId="77777777" w:rsidR="00A27771" w:rsidRPr="00CF4603" w:rsidRDefault="00A27771" w:rsidP="00CF4603">
      <w:pPr>
        <w:pBdr>
          <w:top w:val="nil"/>
          <w:left w:val="nil"/>
          <w:bottom w:val="nil"/>
          <w:right w:val="nil"/>
          <w:between w:val="nil"/>
        </w:pBdr>
        <w:spacing w:after="0" w:line="240" w:lineRule="auto"/>
        <w:contextualSpacing/>
        <w:jc w:val="both"/>
        <w:rPr>
          <w:rFonts w:ascii="Montserrat" w:eastAsia="Arial" w:hAnsi="Montserrat" w:cs="Arial"/>
          <w:sz w:val="18"/>
          <w:szCs w:val="18"/>
        </w:rPr>
      </w:pPr>
    </w:p>
    <w:p w14:paraId="3FCCA053"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4.2. Personas morales:  </w:t>
      </w:r>
    </w:p>
    <w:p w14:paraId="282F73CF" w14:textId="77777777" w:rsidR="00A27771" w:rsidRPr="005B16D2" w:rsidRDefault="00A27771" w:rsidP="00FA4859">
      <w:pPr>
        <w:spacing w:after="0" w:line="240" w:lineRule="auto"/>
        <w:jc w:val="both"/>
        <w:rPr>
          <w:rFonts w:ascii="Montserrat" w:eastAsia="Arial" w:hAnsi="Montserrat" w:cs="Arial"/>
          <w:sz w:val="18"/>
          <w:szCs w:val="18"/>
        </w:rPr>
      </w:pPr>
    </w:p>
    <w:p w14:paraId="3F7A9601" w14:textId="77777777" w:rsidR="00A27771" w:rsidRPr="005B16D2" w:rsidRDefault="00A2777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highlight w:val="white"/>
          <w:u w:val="single"/>
        </w:rPr>
        <w:t>Original o copia certificada y copia simple,</w:t>
      </w:r>
      <w:r w:rsidRPr="005B16D2">
        <w:rPr>
          <w:rFonts w:ascii="Montserrat" w:eastAsia="Arial" w:hAnsi="Montserrat" w:cs="Arial"/>
          <w:sz w:val="18"/>
          <w:szCs w:val="18"/>
          <w:highlight w:val="white"/>
        </w:rPr>
        <w:t xml:space="preserve"> de las Escrituras Públicas en las que conste el acta constitutiva, estatutos y en su caso, sus reformas o modificaciones, debidamente Inscritas en el Instituto de la Función Registral del Estado de Oaxaca o el Registro Público del Comercio.</w:t>
      </w:r>
    </w:p>
    <w:p w14:paraId="5CD97AFB" w14:textId="77777777" w:rsidR="00A27771" w:rsidRPr="005B16D2" w:rsidRDefault="00A27771" w:rsidP="00FA4859">
      <w:pPr>
        <w:spacing w:after="0" w:line="240" w:lineRule="auto"/>
        <w:ind w:left="720"/>
        <w:jc w:val="both"/>
        <w:rPr>
          <w:rFonts w:ascii="Montserrat" w:hAnsi="Montserrat"/>
          <w:sz w:val="6"/>
          <w:szCs w:val="6"/>
        </w:rPr>
      </w:pPr>
    </w:p>
    <w:p w14:paraId="1E4FC820" w14:textId="77777777" w:rsidR="00A27771" w:rsidRPr="005B16D2" w:rsidRDefault="00A2777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 o copia certificada y copia simple por ambos lados,</w:t>
      </w:r>
      <w:r w:rsidRPr="005B16D2">
        <w:rPr>
          <w:rFonts w:ascii="Montserrat" w:eastAsia="Arial" w:hAnsi="Montserrat" w:cs="Arial"/>
          <w:sz w:val="18"/>
          <w:szCs w:val="18"/>
        </w:rPr>
        <w:t xml:space="preserve"> de la identificación oficial de la persona que funge como representante legal, administrador único o gerente general. (Las identificaciones que podrán ser presentadas son: INE, Pasaporte, INAPAM, Cédula profesional con fotografía, cartilla militar), </w:t>
      </w:r>
      <w:r w:rsidRPr="005B16D2">
        <w:rPr>
          <w:rFonts w:ascii="Montserrat" w:eastAsia="Arial" w:hAnsi="Montserrat" w:cs="Arial"/>
          <w:b/>
          <w:sz w:val="18"/>
          <w:szCs w:val="18"/>
        </w:rPr>
        <w:t>en la escritura pública vigente.</w:t>
      </w:r>
    </w:p>
    <w:p w14:paraId="75BD3E67"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80FD9E5" w14:textId="77777777" w:rsidR="00A27771" w:rsidRPr="007F58A0" w:rsidRDefault="00A2777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7F58A0">
        <w:rPr>
          <w:rFonts w:ascii="Montserrat" w:eastAsia="Arial" w:hAnsi="Montserrat" w:cs="Arial"/>
          <w:sz w:val="18"/>
          <w:szCs w:val="18"/>
          <w:u w:val="single"/>
        </w:rPr>
        <w:t>Únicamente podrá presentar la propuesta, la figura señalada en la escritura pública vigente, o en su caso un APODERADO LEGAL</w:t>
      </w:r>
      <w:r w:rsidRPr="007F58A0">
        <w:rPr>
          <w:rFonts w:ascii="Montserrat" w:eastAsia="Arial" w:hAnsi="Montserrat" w:cs="Arial"/>
          <w:sz w:val="18"/>
          <w:szCs w:val="18"/>
        </w:rPr>
        <w:t>, y este deberá presentar</w:t>
      </w:r>
      <w:r w:rsidRPr="007F58A0">
        <w:rPr>
          <w:rFonts w:ascii="Montserrat" w:eastAsia="Arial" w:hAnsi="Montserrat" w:cs="Arial"/>
          <w:b/>
          <w:sz w:val="18"/>
          <w:szCs w:val="18"/>
        </w:rPr>
        <w:t xml:space="preserve"> </w:t>
      </w:r>
      <w:r w:rsidRPr="007F58A0">
        <w:rPr>
          <w:rFonts w:ascii="Montserrat" w:eastAsia="Arial" w:hAnsi="Montserrat" w:cs="Arial"/>
          <w:sz w:val="18"/>
          <w:szCs w:val="18"/>
          <w:u w:val="single"/>
        </w:rPr>
        <w:t>original o copia certificada y copia simple,</w:t>
      </w:r>
      <w:r w:rsidRPr="007F58A0">
        <w:rPr>
          <w:rFonts w:ascii="Montserrat" w:eastAsia="Arial" w:hAnsi="Montserrat" w:cs="Arial"/>
          <w:sz w:val="18"/>
          <w:szCs w:val="18"/>
        </w:rPr>
        <w:t xml:space="preserve"> del instrumento notarial, del que se desprenda su facultad</w:t>
      </w:r>
      <w:r>
        <w:rPr>
          <w:rFonts w:ascii="Montserrat" w:eastAsia="Arial" w:hAnsi="Montserrat" w:cs="Arial"/>
          <w:sz w:val="18"/>
          <w:szCs w:val="18"/>
        </w:rPr>
        <w:t xml:space="preserve"> y </w:t>
      </w:r>
      <w:r w:rsidRPr="005B16D2">
        <w:rPr>
          <w:rFonts w:ascii="Montserrat" w:eastAsia="Arial" w:hAnsi="Montserrat" w:cs="Arial"/>
          <w:sz w:val="18"/>
          <w:szCs w:val="18"/>
        </w:rPr>
        <w:t>los datos de inscripción en el Instituto de la Función Registra</w:t>
      </w:r>
      <w:r>
        <w:rPr>
          <w:rFonts w:ascii="Montserrat" w:eastAsia="Arial" w:hAnsi="Montserrat" w:cs="Arial"/>
          <w:sz w:val="18"/>
          <w:szCs w:val="18"/>
        </w:rPr>
        <w:t>l</w:t>
      </w:r>
      <w:r w:rsidRPr="007F58A0">
        <w:rPr>
          <w:rFonts w:ascii="Montserrat" w:eastAsia="Arial" w:hAnsi="Montserrat" w:cs="Arial"/>
          <w:sz w:val="18"/>
          <w:szCs w:val="18"/>
        </w:rPr>
        <w:t>.</w:t>
      </w:r>
    </w:p>
    <w:p w14:paraId="1327165D"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highlight w:val="cyan"/>
        </w:rPr>
      </w:pPr>
    </w:p>
    <w:p w14:paraId="5D919E1D" w14:textId="77777777" w:rsidR="00A27771" w:rsidRPr="005B16D2" w:rsidRDefault="00A2777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 xml:space="preserve">Original </w:t>
      </w:r>
      <w:r w:rsidRPr="005B16D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366B9E72" w14:textId="77777777" w:rsidR="00A27771" w:rsidRPr="005B16D2" w:rsidRDefault="00A2777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59AA4212" w14:textId="77777777" w:rsidR="00A27771" w:rsidRPr="005B16D2" w:rsidRDefault="00A27771" w:rsidP="00980718">
      <w:pPr>
        <w:numPr>
          <w:ilvl w:val="0"/>
          <w:numId w:val="23"/>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3B59164"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179795E7" w14:textId="77777777" w:rsidR="00A27771" w:rsidRPr="005B16D2" w:rsidRDefault="00A2777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w:t>
      </w:r>
      <w:r>
        <w:rPr>
          <w:rFonts w:ascii="Montserrat" w:eastAsia="Arial" w:hAnsi="Montserrat" w:cs="Arial"/>
          <w:sz w:val="18"/>
          <w:szCs w:val="18"/>
        </w:rPr>
        <w:t>,</w:t>
      </w:r>
      <w:r w:rsidRPr="005B16D2">
        <w:rPr>
          <w:rFonts w:ascii="Montserrat" w:eastAsia="Arial" w:hAnsi="Montserrat" w:cs="Arial"/>
          <w:sz w:val="18"/>
          <w:szCs w:val="18"/>
        </w:rPr>
        <w:t xml:space="preserve"> </w:t>
      </w:r>
      <w:r w:rsidRPr="005D15A2">
        <w:rPr>
          <w:rFonts w:ascii="Montserrat" w:eastAsia="Arial" w:hAnsi="Montserrat" w:cs="Arial"/>
          <w:sz w:val="18"/>
          <w:szCs w:val="18"/>
        </w:rPr>
        <w:t xml:space="preserve">de acuerdo con el </w:t>
      </w:r>
      <w:r>
        <w:rPr>
          <w:rFonts w:ascii="Montserrat" w:eastAsia="Arial" w:hAnsi="Montserrat" w:cs="Arial"/>
          <w:sz w:val="18"/>
          <w:szCs w:val="18"/>
        </w:rPr>
        <w:t>Anexo</w:t>
      </w:r>
      <w:r w:rsidRPr="005D15A2">
        <w:rPr>
          <w:rFonts w:ascii="Montserrat" w:eastAsia="Arial" w:hAnsi="Montserrat" w:cs="Arial"/>
          <w:sz w:val="18"/>
          <w:szCs w:val="18"/>
        </w:rPr>
        <w:t xml:space="preserve"> </w:t>
      </w:r>
      <w:r>
        <w:rPr>
          <w:rFonts w:ascii="Montserrat" w:eastAsia="Arial" w:hAnsi="Montserrat" w:cs="Arial"/>
          <w:sz w:val="18"/>
          <w:szCs w:val="18"/>
        </w:rPr>
        <w:t>4.2.5</w:t>
      </w:r>
    </w:p>
    <w:p w14:paraId="2D5E7A0A" w14:textId="77777777" w:rsidR="00A27771" w:rsidRPr="005B16D2" w:rsidRDefault="00A27771" w:rsidP="00DC7DD1">
      <w:pPr>
        <w:pBdr>
          <w:top w:val="nil"/>
          <w:left w:val="nil"/>
          <w:bottom w:val="nil"/>
          <w:right w:val="nil"/>
          <w:between w:val="nil"/>
        </w:pBdr>
        <w:spacing w:after="0" w:line="240" w:lineRule="auto"/>
        <w:ind w:left="1134"/>
        <w:jc w:val="both"/>
        <w:rPr>
          <w:rFonts w:ascii="Montserrat" w:eastAsia="Arial" w:hAnsi="Montserrat" w:cs="Arial"/>
          <w:sz w:val="6"/>
          <w:szCs w:val="6"/>
        </w:rPr>
      </w:pPr>
    </w:p>
    <w:p w14:paraId="1C7C912D" w14:textId="77777777" w:rsidR="00A27771" w:rsidRPr="005B16D2" w:rsidRDefault="00A27771" w:rsidP="00980718">
      <w:pPr>
        <w:numPr>
          <w:ilvl w:val="0"/>
          <w:numId w:val="24"/>
        </w:numPr>
        <w:pBdr>
          <w:top w:val="nil"/>
          <w:left w:val="nil"/>
          <w:bottom w:val="nil"/>
          <w:right w:val="nil"/>
          <w:between w:val="nil"/>
        </w:pBdr>
        <w:spacing w:after="0" w:line="240" w:lineRule="auto"/>
        <w:ind w:left="1134" w:hanging="283"/>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De la persona representante legal, gerente general o administrador único: nombre, número y fecha de los instrumentos notariales de los que se desprendan las facultades para suscribir la Propuesta, señalando: nombre, número y circunscripción del Notario o Fedatario Público que los protocolizó, así como los datos de la identificación oficial vigente con fotografía, además de los datos de inscripción en el Instituto de la Función Registral. </w:t>
      </w:r>
    </w:p>
    <w:p w14:paraId="71DA2005"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580B5441" w14:textId="77777777" w:rsidR="00A27771" w:rsidRPr="005B16D2" w:rsidRDefault="00A27771" w:rsidP="00980718">
      <w:pPr>
        <w:numPr>
          <w:ilvl w:val="0"/>
          <w:numId w:val="23"/>
        </w:numPr>
        <w:spacing w:after="0" w:line="240" w:lineRule="auto"/>
        <w:jc w:val="both"/>
        <w:rPr>
          <w:rFonts w:ascii="Montserrat" w:hAnsi="Montserrat"/>
          <w:sz w:val="18"/>
          <w:szCs w:val="18"/>
        </w:rPr>
      </w:pPr>
      <w:r w:rsidRPr="005B16D2">
        <w:rPr>
          <w:rFonts w:ascii="Montserrat" w:eastAsia="Arial" w:hAnsi="Montserrat" w:cs="Arial"/>
          <w:sz w:val="18"/>
          <w:szCs w:val="18"/>
          <w:u w:val="single"/>
        </w:rPr>
        <w:t>Original</w:t>
      </w:r>
      <w:r w:rsidRPr="005B16D2">
        <w:rPr>
          <w:rFonts w:ascii="Montserrat" w:eastAsia="Arial" w:hAnsi="Montserrat" w:cs="Arial"/>
          <w:sz w:val="18"/>
          <w:szCs w:val="18"/>
        </w:rPr>
        <w:t xml:space="preserve"> de la Opinión del Cumplimiento de Obligaciones en Materia de Seguridad Social en sentido POS</w:t>
      </w:r>
      <w:r w:rsidRPr="005B16D2">
        <w:rPr>
          <w:rFonts w:ascii="Montserrat" w:eastAsia="Arial" w:hAnsi="Montserrat" w:cs="Arial"/>
          <w:sz w:val="18"/>
          <w:szCs w:val="18"/>
          <w:highlight w:val="white"/>
        </w:rPr>
        <w:t xml:space="preserve">ITIVO, emitida por el Instituto Mexicano del Seguro Social (IMSS), vigente un día previo a la fecha de presentación de las propuestas, </w:t>
      </w:r>
      <w:r w:rsidRPr="005B16D2">
        <w:rPr>
          <w:rFonts w:ascii="Montserrat" w:eastAsia="Arial" w:hAnsi="Montserrat" w:cs="Arial"/>
          <w:sz w:val="18"/>
          <w:szCs w:val="18"/>
          <w:highlight w:val="white"/>
          <w:u w:val="single"/>
        </w:rPr>
        <w:t>pudiendo ser verificada en cualquier momento de la revisión</w:t>
      </w:r>
      <w:r w:rsidRPr="005B16D2">
        <w:rPr>
          <w:rFonts w:ascii="Montserrat" w:eastAsia="Arial" w:hAnsi="Montserrat" w:cs="Arial"/>
          <w:sz w:val="18"/>
          <w:szCs w:val="18"/>
          <w:highlight w:val="white"/>
        </w:rPr>
        <w:t xml:space="preserve">. </w:t>
      </w:r>
    </w:p>
    <w:p w14:paraId="45AC25F1" w14:textId="77777777" w:rsidR="00A27771" w:rsidRPr="005B16D2" w:rsidRDefault="00A27771" w:rsidP="00FA4859">
      <w:pPr>
        <w:spacing w:after="0" w:line="240" w:lineRule="auto"/>
        <w:ind w:left="720"/>
        <w:jc w:val="both"/>
        <w:rPr>
          <w:rFonts w:ascii="Montserrat" w:eastAsia="Arial" w:hAnsi="Montserrat" w:cs="Arial"/>
          <w:sz w:val="6"/>
          <w:szCs w:val="6"/>
          <w:u w:val="single"/>
        </w:rPr>
      </w:pPr>
    </w:p>
    <w:p w14:paraId="783870B4" w14:textId="77777777" w:rsidR="00A27771" w:rsidRPr="005B16D2" w:rsidRDefault="00A27771" w:rsidP="00FA4859">
      <w:pPr>
        <w:spacing w:after="0" w:line="240" w:lineRule="auto"/>
        <w:ind w:left="720"/>
        <w:jc w:val="both"/>
        <w:rPr>
          <w:rFonts w:ascii="Montserrat" w:hAnsi="Montserrat"/>
          <w:sz w:val="18"/>
          <w:szCs w:val="18"/>
        </w:rPr>
      </w:pPr>
      <w:r w:rsidRPr="005B16D2">
        <w:rPr>
          <w:rFonts w:ascii="Montserrat" w:eastAsia="Arial" w:hAnsi="Montserrat" w:cs="Arial"/>
          <w:sz w:val="18"/>
          <w:szCs w:val="18"/>
          <w:highlight w:val="white"/>
        </w:rPr>
        <w:t>Las opiniones de cumplimiento presentadas en sentido Sin opinión, serán consideradas como negativas.</w:t>
      </w:r>
      <w:r w:rsidRPr="005B16D2">
        <w:rPr>
          <w:rFonts w:ascii="Montserrat" w:eastAsia="Arial" w:hAnsi="Montserrat" w:cs="Arial"/>
          <w:sz w:val="18"/>
          <w:szCs w:val="18"/>
        </w:rPr>
        <w:t xml:space="preserve"> </w:t>
      </w:r>
    </w:p>
    <w:p w14:paraId="2848A7A6" w14:textId="77777777" w:rsidR="00A27771" w:rsidRPr="005B16D2" w:rsidRDefault="00A27771" w:rsidP="00FA4859">
      <w:pPr>
        <w:spacing w:after="0" w:line="240" w:lineRule="auto"/>
        <w:ind w:left="720"/>
        <w:jc w:val="both"/>
        <w:rPr>
          <w:rFonts w:ascii="Montserrat" w:hAnsi="Montserrat"/>
          <w:sz w:val="6"/>
          <w:szCs w:val="6"/>
        </w:rPr>
      </w:pPr>
    </w:p>
    <w:p w14:paraId="06544155" w14:textId="77777777" w:rsidR="00A27771" w:rsidRPr="005B16D2" w:rsidRDefault="00A27771" w:rsidP="00980718">
      <w:pPr>
        <w:numPr>
          <w:ilvl w:val="0"/>
          <w:numId w:val="23"/>
        </w:numPr>
        <w:spacing w:after="0" w:line="240" w:lineRule="auto"/>
        <w:jc w:val="both"/>
        <w:rPr>
          <w:rFonts w:ascii="Montserrat" w:hAnsi="Montserrat"/>
          <w:sz w:val="18"/>
          <w:szCs w:val="18"/>
          <w:highlight w:val="white"/>
        </w:rPr>
      </w:pPr>
      <w:r w:rsidRPr="005B16D2">
        <w:rPr>
          <w:rFonts w:ascii="Montserrat" w:eastAsia="Arial" w:hAnsi="Montserrat" w:cs="Arial"/>
          <w:sz w:val="18"/>
          <w:szCs w:val="18"/>
          <w:highlight w:val="white"/>
          <w:u w:val="single"/>
        </w:rPr>
        <w:t xml:space="preserve">Original </w:t>
      </w:r>
      <w:r w:rsidRPr="005B16D2">
        <w:rPr>
          <w:rFonts w:ascii="Montserrat" w:eastAsia="Arial" w:hAnsi="Montserrat" w:cs="Arial"/>
          <w:sz w:val="18"/>
          <w:szCs w:val="18"/>
          <w:highlight w:val="white"/>
        </w:rPr>
        <w:t>de la constancia vigente de situación fiscal del INFONAVIT en sentido Sin Adeudo, pudiendo ser verificada en cualquier momento de la revisión.</w:t>
      </w:r>
    </w:p>
    <w:p w14:paraId="695B0BEE" w14:textId="77777777" w:rsidR="00A27771" w:rsidRPr="005B16D2" w:rsidRDefault="00A27771" w:rsidP="00FA4859">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4E59030"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4.3 Documentación general:</w:t>
      </w:r>
    </w:p>
    <w:p w14:paraId="55D95C66" w14:textId="77777777" w:rsidR="00A27771" w:rsidRPr="005B16D2" w:rsidRDefault="00A27771" w:rsidP="00FA4859">
      <w:pPr>
        <w:spacing w:after="0" w:line="240" w:lineRule="auto"/>
        <w:ind w:left="709"/>
        <w:jc w:val="both"/>
        <w:rPr>
          <w:rFonts w:ascii="Montserrat" w:eastAsia="Arial" w:hAnsi="Montserrat" w:cs="Arial"/>
          <w:b/>
          <w:sz w:val="18"/>
          <w:szCs w:val="18"/>
        </w:rPr>
      </w:pPr>
    </w:p>
    <w:p w14:paraId="0EBAA28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Las personas físicas y morales</w:t>
      </w:r>
      <w:r w:rsidRPr="005B16D2">
        <w:rPr>
          <w:rFonts w:ascii="Montserrat" w:eastAsia="Arial" w:hAnsi="Montserrat" w:cs="Arial"/>
          <w:sz w:val="18"/>
          <w:szCs w:val="18"/>
        </w:rPr>
        <w:t xml:space="preserve"> deberán presentar:  </w:t>
      </w:r>
    </w:p>
    <w:p w14:paraId="28F9D6FB" w14:textId="77777777" w:rsidR="00A27771" w:rsidRPr="005B16D2" w:rsidRDefault="00A27771" w:rsidP="00FA4859">
      <w:pPr>
        <w:spacing w:after="0" w:line="240" w:lineRule="auto"/>
        <w:jc w:val="both"/>
        <w:rPr>
          <w:rFonts w:ascii="Montserrat" w:eastAsia="Arial" w:hAnsi="Montserrat" w:cs="Arial"/>
          <w:sz w:val="18"/>
          <w:szCs w:val="18"/>
        </w:rPr>
      </w:pPr>
    </w:p>
    <w:p w14:paraId="13B92F08" w14:textId="77777777" w:rsidR="00A27771" w:rsidRPr="00C207A3"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9E0EE2">
        <w:rPr>
          <w:rFonts w:ascii="Montserrat" w:eastAsia="Arial" w:hAnsi="Montserrat" w:cs="Arial"/>
          <w:b/>
          <w:bCs/>
          <w:sz w:val="18"/>
          <w:szCs w:val="18"/>
          <w:u w:val="single"/>
        </w:rPr>
        <w:t>Original de la solicitud</w:t>
      </w:r>
      <w:r w:rsidRPr="009E0EE2">
        <w:rPr>
          <w:rFonts w:ascii="Montserrat" w:eastAsia="Arial" w:hAnsi="Montserrat" w:cs="Arial"/>
          <w:sz w:val="18"/>
          <w:szCs w:val="18"/>
          <w:u w:val="single"/>
        </w:rPr>
        <w:t xml:space="preserve"> de inscripción</w:t>
      </w:r>
      <w:r w:rsidRPr="005B16D2">
        <w:rPr>
          <w:rFonts w:ascii="Montserrat" w:eastAsia="Arial" w:hAnsi="Montserrat" w:cs="Arial"/>
          <w:sz w:val="18"/>
          <w:szCs w:val="18"/>
        </w:rPr>
        <w:t xml:space="preserve"> al procedimiento, con acuse de </w:t>
      </w:r>
      <w:r w:rsidRPr="00C207A3">
        <w:rPr>
          <w:rFonts w:ascii="Montserrat" w:eastAsia="Arial" w:hAnsi="Montserrat" w:cs="Arial"/>
          <w:sz w:val="18"/>
          <w:szCs w:val="18"/>
        </w:rPr>
        <w:t>recepción del Departamento de Licitaciones de Vivienda Bienestar.</w:t>
      </w:r>
    </w:p>
    <w:p w14:paraId="424E0333"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5DD8555" w14:textId="77777777" w:rsidR="00A27771" w:rsidRPr="005B16D2"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del recibo</w:t>
      </w:r>
      <w:r w:rsidRPr="00483B05">
        <w:rPr>
          <w:rFonts w:ascii="Montserrat" w:eastAsia="Arial" w:hAnsi="Montserrat" w:cs="Arial"/>
          <w:sz w:val="18"/>
          <w:szCs w:val="18"/>
          <w:u w:val="single"/>
        </w:rPr>
        <w:t xml:space="preserve"> de pago</w:t>
      </w:r>
      <w:r w:rsidRPr="005B16D2">
        <w:rPr>
          <w:rFonts w:ascii="Montserrat" w:eastAsia="Arial" w:hAnsi="Montserrat" w:cs="Arial"/>
          <w:sz w:val="18"/>
          <w:szCs w:val="18"/>
        </w:rPr>
        <w:t xml:space="preserve"> de las Bases.</w:t>
      </w:r>
    </w:p>
    <w:p w14:paraId="5E50E47F"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r w:rsidRPr="005B16D2">
        <w:rPr>
          <w:rFonts w:ascii="Montserrat" w:eastAsia="Arial" w:hAnsi="Montserrat" w:cs="Arial"/>
          <w:sz w:val="18"/>
          <w:szCs w:val="18"/>
        </w:rPr>
        <w:t xml:space="preserve"> </w:t>
      </w:r>
    </w:p>
    <w:p w14:paraId="605AB513" w14:textId="77777777" w:rsidR="00A27771" w:rsidRPr="00483B05"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 en hoja membretada</w:t>
      </w:r>
      <w:r w:rsidRPr="005B16D2">
        <w:rPr>
          <w:rFonts w:ascii="Montserrat" w:eastAsia="Arial" w:hAnsi="Montserrat" w:cs="Arial"/>
          <w:sz w:val="18"/>
          <w:szCs w:val="18"/>
          <w:u w:val="single"/>
        </w:rPr>
        <w:t>,</w:t>
      </w:r>
      <w:r w:rsidRPr="005B16D2">
        <w:rPr>
          <w:rFonts w:ascii="Montserrat" w:eastAsia="Arial" w:hAnsi="Montserrat" w:cs="Arial"/>
          <w:sz w:val="18"/>
          <w:szCs w:val="18"/>
        </w:rPr>
        <w:t xml:space="preserve"> del currículum de la Contratista, actualizado</w:t>
      </w:r>
      <w:r w:rsidRPr="005B16D2">
        <w:rPr>
          <w:rFonts w:ascii="Montserrat" w:hAnsi="Montserrat" w:cs="Arial"/>
          <w:sz w:val="18"/>
          <w:szCs w:val="18"/>
          <w:lang w:eastAsia="es-MX"/>
          <w14:ligatures w14:val="standardContextual"/>
        </w:rPr>
        <w:t xml:space="preserve"> (</w:t>
      </w:r>
      <w:r w:rsidRPr="005B16D2">
        <w:rPr>
          <w:rFonts w:ascii="Montserrat" w:eastAsia="Arial" w:hAnsi="Montserrat" w:cs="Arial"/>
          <w:sz w:val="18"/>
          <w:szCs w:val="18"/>
        </w:rPr>
        <w:t>Datos generales, Misión, Visión, Objetivos y Cartera de servicios), Organigrama de la Empresa con nombres y cargos</w:t>
      </w:r>
      <w:r w:rsidRPr="005B16D2">
        <w:rPr>
          <w:rFonts w:ascii="Montserrat" w:eastAsia="Arial" w:hAnsi="Montserrat" w:cs="Arial"/>
          <w:b/>
          <w:bCs/>
          <w:sz w:val="18"/>
          <w:szCs w:val="18"/>
        </w:rPr>
        <w:t>;</w:t>
      </w:r>
      <w:r w:rsidRPr="005B16D2">
        <w:rPr>
          <w:rFonts w:ascii="Montserrat" w:eastAsia="Arial" w:hAnsi="Montserrat" w:cs="Arial"/>
          <w:sz w:val="18"/>
          <w:szCs w:val="18"/>
        </w:rPr>
        <w:t xml:space="preserve"> Relación de Vehículos, Maquinaria y Herramientas (Incorporar Fotografías y Facturas)</w:t>
      </w:r>
      <w:r w:rsidRPr="005B16D2">
        <w:rPr>
          <w:rFonts w:ascii="Montserrat" w:eastAsia="Arial" w:hAnsi="Montserrat" w:cs="Arial"/>
          <w:b/>
          <w:bCs/>
          <w:sz w:val="18"/>
          <w:szCs w:val="18"/>
        </w:rPr>
        <w:t xml:space="preserve">; </w:t>
      </w:r>
      <w:r w:rsidRPr="005B16D2">
        <w:rPr>
          <w:rFonts w:ascii="Montserrat" w:eastAsia="Arial" w:hAnsi="Montserrat" w:cs="Arial"/>
          <w:sz w:val="18"/>
          <w:szCs w:val="18"/>
        </w:rPr>
        <w:t xml:space="preserve">anexando un listado de los trabajos u </w:t>
      </w:r>
      <w:r w:rsidRPr="00483B05">
        <w:rPr>
          <w:rFonts w:ascii="Montserrat" w:eastAsia="Arial" w:hAnsi="Montserrat" w:cs="Arial"/>
          <w:sz w:val="18"/>
          <w:szCs w:val="18"/>
        </w:rPr>
        <w:t>obras similares, ejecutadas cinco años anteriores a la presente convocatoria, en el sector público y/o privado,</w:t>
      </w:r>
      <w:r>
        <w:rPr>
          <w:rFonts w:ascii="Montserrat" w:eastAsia="Arial" w:hAnsi="Montserrat" w:cs="Arial"/>
          <w:sz w:val="18"/>
          <w:szCs w:val="18"/>
        </w:rPr>
        <w:t xml:space="preserve"> Anexo 4.3.3</w:t>
      </w:r>
      <w:r w:rsidRPr="00483B05">
        <w:rPr>
          <w:rFonts w:ascii="Montserrat" w:eastAsia="Arial" w:hAnsi="Montserrat" w:cs="Arial"/>
          <w:sz w:val="18"/>
          <w:szCs w:val="18"/>
        </w:rPr>
        <w:t xml:space="preserve"> debiendo</w:t>
      </w:r>
      <w:r w:rsidRPr="00483B05">
        <w:rPr>
          <w:rFonts w:ascii="Montserrat" w:eastAsia="Arial" w:hAnsi="Montserrat" w:cs="Arial"/>
          <w:b/>
          <w:sz w:val="18"/>
          <w:szCs w:val="18"/>
        </w:rPr>
        <w:t xml:space="preserve"> adjuntar: </w:t>
      </w:r>
      <w:r w:rsidRPr="00483B05">
        <w:rPr>
          <w:rFonts w:ascii="Montserrat" w:eastAsia="Arial" w:hAnsi="Montserrat" w:cs="Arial"/>
          <w:b/>
          <w:sz w:val="18"/>
          <w:szCs w:val="18"/>
          <w:u w:val="single"/>
        </w:rPr>
        <w:t>copia simple</w:t>
      </w:r>
      <w:r w:rsidRPr="00483B05">
        <w:rPr>
          <w:rFonts w:ascii="Montserrat" w:eastAsia="Arial" w:hAnsi="Montserrat" w:cs="Arial"/>
          <w:sz w:val="18"/>
          <w:szCs w:val="18"/>
        </w:rPr>
        <w:t xml:space="preserve"> de:</w:t>
      </w:r>
    </w:p>
    <w:p w14:paraId="12E18B0C" w14:textId="77777777" w:rsidR="00A27771" w:rsidRPr="00483B05"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71A00979" w14:textId="77777777" w:rsidR="00A27771" w:rsidRPr="00483B05" w:rsidRDefault="00A2777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Contratos de las referidas obras, </w:t>
      </w:r>
    </w:p>
    <w:p w14:paraId="2398570D" w14:textId="77777777" w:rsidR="00A27771" w:rsidRPr="00483B05" w:rsidRDefault="00A2777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 xml:space="preserve">Actas entrega-recepción, </w:t>
      </w:r>
      <w:r w:rsidRPr="00483B05">
        <w:rPr>
          <w:rFonts w:ascii="Montserrat" w:eastAsia="Arial" w:hAnsi="Montserrat" w:cs="Arial"/>
          <w:sz w:val="18"/>
          <w:szCs w:val="18"/>
        </w:rPr>
        <w:t>(en su caso) acta finiquito, y</w:t>
      </w:r>
    </w:p>
    <w:p w14:paraId="26505D60" w14:textId="77777777" w:rsidR="00A27771" w:rsidRPr="00483B05" w:rsidRDefault="00A27771" w:rsidP="00980718">
      <w:pPr>
        <w:numPr>
          <w:ilvl w:val="0"/>
          <w:numId w:val="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483B05">
        <w:rPr>
          <w:rFonts w:ascii="Montserrat" w:eastAsia="Arial" w:hAnsi="Montserrat" w:cs="Arial"/>
          <w:color w:val="000000"/>
          <w:sz w:val="18"/>
          <w:szCs w:val="18"/>
        </w:rPr>
        <w:t>Fianza</w:t>
      </w:r>
      <w:r>
        <w:rPr>
          <w:rFonts w:ascii="Montserrat" w:eastAsia="Arial" w:hAnsi="Montserrat" w:cs="Arial"/>
          <w:color w:val="000000"/>
          <w:sz w:val="18"/>
          <w:szCs w:val="18"/>
        </w:rPr>
        <w:t xml:space="preserve">s de Anticipo, Cumplimiento y </w:t>
      </w:r>
      <w:r w:rsidRPr="00483B05">
        <w:rPr>
          <w:rFonts w:ascii="Montserrat" w:eastAsia="Arial" w:hAnsi="Montserrat" w:cs="Arial"/>
          <w:color w:val="000000"/>
          <w:sz w:val="18"/>
          <w:szCs w:val="18"/>
        </w:rPr>
        <w:t>de vicios ocultos.</w:t>
      </w:r>
    </w:p>
    <w:p w14:paraId="741AE292" w14:textId="77777777" w:rsidR="00A27771" w:rsidRPr="005B16D2" w:rsidRDefault="00A27771" w:rsidP="00FA4859">
      <w:pPr>
        <w:pBdr>
          <w:top w:val="nil"/>
          <w:left w:val="nil"/>
          <w:bottom w:val="nil"/>
          <w:right w:val="nil"/>
          <w:between w:val="nil"/>
        </w:pBdr>
        <w:spacing w:after="0" w:line="240" w:lineRule="auto"/>
        <w:ind w:left="1080"/>
        <w:jc w:val="both"/>
        <w:rPr>
          <w:rFonts w:ascii="Montserrat" w:eastAsia="Arial" w:hAnsi="Montserrat" w:cs="Arial"/>
          <w:color w:val="000000"/>
          <w:sz w:val="6"/>
          <w:szCs w:val="6"/>
        </w:rPr>
      </w:pPr>
    </w:p>
    <w:p w14:paraId="4672EBCE" w14:textId="77777777" w:rsidR="00A27771" w:rsidRPr="005B16D2" w:rsidRDefault="00A2777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r w:rsidRPr="005B16D2">
        <w:rPr>
          <w:rFonts w:ascii="Montserrat" w:eastAsia="Arial" w:hAnsi="Montserrat" w:cs="Arial"/>
          <w:sz w:val="18"/>
          <w:szCs w:val="18"/>
        </w:rPr>
        <w:t xml:space="preserve">Además, deberá incluir una relación en la que describa las obras amparadas por los contratos presentados, en la que se describa: la obra, número de contrato, nombre del contratante, importes totales, importes ejercidos o por ejercer y las fechas previstas de terminación según sea el caso. </w:t>
      </w:r>
      <w:r>
        <w:rPr>
          <w:rFonts w:ascii="Montserrat" w:eastAsia="Arial" w:hAnsi="Montserrat" w:cs="Arial"/>
          <w:sz w:val="18"/>
          <w:szCs w:val="18"/>
        </w:rPr>
        <w:t>Anexo 4.3.3.1</w:t>
      </w:r>
    </w:p>
    <w:p w14:paraId="41CD25E9" w14:textId="77777777" w:rsidR="00A27771" w:rsidRPr="005B16D2" w:rsidRDefault="00A27771" w:rsidP="00FA4859">
      <w:pPr>
        <w:pBdr>
          <w:top w:val="nil"/>
          <w:left w:val="nil"/>
          <w:bottom w:val="nil"/>
          <w:right w:val="nil"/>
          <w:between w:val="nil"/>
        </w:pBdr>
        <w:spacing w:after="0" w:line="240" w:lineRule="auto"/>
        <w:ind w:left="425"/>
        <w:jc w:val="both"/>
        <w:rPr>
          <w:rFonts w:ascii="Montserrat" w:eastAsia="Arial" w:hAnsi="Montserrat" w:cs="Arial"/>
          <w:sz w:val="18"/>
          <w:szCs w:val="18"/>
        </w:rPr>
      </w:pPr>
    </w:p>
    <w:p w14:paraId="763440F2"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b/>
          <w:sz w:val="18"/>
          <w:szCs w:val="18"/>
        </w:rPr>
      </w:pPr>
      <w:r w:rsidRPr="005B16D2">
        <w:rPr>
          <w:rFonts w:ascii="Montserrat" w:eastAsia="Arial" w:hAnsi="Montserrat" w:cs="Arial"/>
          <w:b/>
          <w:sz w:val="18"/>
          <w:szCs w:val="18"/>
        </w:rPr>
        <w:t>Nota: En caso de ser una empresa de nueva creación y no contar con la información de los incisos a, b y c, deberá manifestarlo mediante un escrito bajo protesta de decir verdad. Los subcontratos celebrados con otras empresas o particulares, no acreditan para efectos de esta convocatoria la experiencia de la contratista, ya que no ha sido el titular del contrato que origina la ejecución de los trabajos.</w:t>
      </w:r>
    </w:p>
    <w:p w14:paraId="4DAC73EE"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b/>
          <w:sz w:val="6"/>
          <w:szCs w:val="6"/>
        </w:rPr>
      </w:pPr>
    </w:p>
    <w:p w14:paraId="6BE86094" w14:textId="77777777" w:rsidR="00A27771" w:rsidRPr="005B16D2"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que se manifieste domicilio, correo electrónico y número o números telefónicos, el cual deberá ser coincidente con el domicilio que ampara la constancia de situación fiscal, con la finalidad de oír y recibir todo tipo de notificaciones, incluso las de carácter personal, que deriven de los actos del procedimiento de contratación respectivo, debiendo anexar comprobante domiciliario con antigüedad no mayor de 3 meses previos a la fecha de la presentación de su Propuesta.</w:t>
      </w:r>
    </w:p>
    <w:p w14:paraId="4CCDF5EA"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45FFE6F"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highlight w:val="white"/>
        </w:rPr>
        <w:t>Se considerarán comprobantes de domicilio, los recibos de: agua, luz, telefonía fija, predial, televisión de paga e internet</w:t>
      </w:r>
      <w:r w:rsidRPr="005B16D2">
        <w:rPr>
          <w:rFonts w:ascii="Montserrat" w:eastAsia="Arial" w:hAnsi="Montserrat" w:cs="Arial"/>
          <w:sz w:val="18"/>
          <w:szCs w:val="18"/>
          <w:highlight w:val="white"/>
        </w:rPr>
        <w:t>.</w:t>
      </w:r>
    </w:p>
    <w:p w14:paraId="41B0956E"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2E618423"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Ubicación del inmueble con coordenadas geo</w:t>
      </w:r>
      <w:r>
        <w:rPr>
          <w:rFonts w:ascii="Montserrat" w:eastAsia="Arial" w:hAnsi="Montserrat" w:cs="Arial"/>
          <w:sz w:val="18"/>
          <w:szCs w:val="18"/>
          <w:highlight w:val="white"/>
        </w:rPr>
        <w:t xml:space="preserve"> - </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6E17111F"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05F8CD5F"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18"/>
          <w:szCs w:val="18"/>
        </w:rPr>
      </w:pPr>
      <w:r w:rsidRPr="005B16D2">
        <w:rPr>
          <w:rFonts w:ascii="Montserrat" w:eastAsia="Arial" w:hAnsi="Montserrat" w:cs="Arial"/>
          <w:b/>
          <w:sz w:val="18"/>
          <w:szCs w:val="18"/>
        </w:rPr>
        <w:lastRenderedPageBreak/>
        <w:t>En caso de que la contratista tenga su domicilio fiscal, fuera de la Ciudad de Oaxaca de Juárez o zona conurbada</w:t>
      </w:r>
      <w:r w:rsidRPr="005B16D2">
        <w:rPr>
          <w:rFonts w:ascii="Montserrat" w:eastAsia="Arial" w:hAnsi="Montserrat" w:cs="Arial"/>
          <w:sz w:val="18"/>
          <w:szCs w:val="18"/>
        </w:rPr>
        <w:t>, deberá señalar domicilio para recibir notificaciones dentro de la Cd. de Oaxaca de Juárez, anexando el comprobante del domicilio citado y los documentos antes requeridos, sujetándose a los términos establecidos en el Capítulo VI del Título Segundo, del Código de Procedimientos Civiles para el Estado Libre y Soberano de Oaxaca, y demás leyes aplicables.</w:t>
      </w:r>
    </w:p>
    <w:p w14:paraId="34EB79C6"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AB669D" w14:textId="77777777" w:rsidR="00A27771" w:rsidRPr="005B16D2"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sz w:val="18"/>
          <w:szCs w:val="18"/>
          <w:u w:val="single"/>
        </w:rPr>
        <w:t xml:space="preserve">Escrito </w:t>
      </w:r>
      <w:r w:rsidRPr="00483B05">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en el cual manifieste bajo protesta de decir verdad, que por sí o a través de interpósita persona, se abstendrá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le otorgue condiciones preferentes con relación a las demás Contratistas participantes.</w:t>
      </w:r>
    </w:p>
    <w:p w14:paraId="728C6C06"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10191DF7" w14:textId="77777777" w:rsidR="00A27771" w:rsidRDefault="00A2777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483B05">
        <w:rPr>
          <w:rFonts w:ascii="Montserrat" w:eastAsia="Arial" w:hAnsi="Montserrat" w:cs="Arial"/>
          <w:b/>
          <w:bCs/>
          <w:sz w:val="18"/>
          <w:szCs w:val="18"/>
          <w:highlight w:val="white"/>
          <w:u w:val="single"/>
        </w:rPr>
        <w:t xml:space="preserve"> </w:t>
      </w:r>
      <w:r w:rsidRPr="005B16D2">
        <w:rPr>
          <w:rFonts w:ascii="Montserrat" w:eastAsia="Arial" w:hAnsi="Montserrat" w:cs="Arial"/>
          <w:sz w:val="18"/>
          <w:szCs w:val="18"/>
          <w:highlight w:val="white"/>
          <w:u w:val="single"/>
        </w:rPr>
        <w:t xml:space="preserve">y Copia simple </w:t>
      </w:r>
      <w:r w:rsidRPr="005B16D2">
        <w:rPr>
          <w:rFonts w:ascii="Montserrat" w:eastAsia="Arial" w:hAnsi="Montserrat" w:cs="Arial"/>
          <w:sz w:val="18"/>
          <w:szCs w:val="18"/>
          <w:highlight w:val="white"/>
        </w:rPr>
        <w:t xml:space="preserve">de la licencia vigente del Director Responsable de Obra del Estado de Oaxaca y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F969AA">
        <w:rPr>
          <w:rFonts w:ascii="Montserrat" w:eastAsia="Arial" w:hAnsi="Montserrat" w:cs="Arial"/>
          <w:sz w:val="18"/>
          <w:szCs w:val="18"/>
          <w:highlight w:val="white"/>
          <w:u w:val="single"/>
        </w:rPr>
        <w:t>Copia</w:t>
      </w:r>
      <w:r w:rsidRPr="005B16D2">
        <w:rPr>
          <w:rFonts w:ascii="Montserrat" w:eastAsia="Arial" w:hAnsi="Montserrat" w:cs="Arial"/>
          <w:sz w:val="18"/>
          <w:szCs w:val="18"/>
          <w:highlight w:val="white"/>
          <w:u w:val="single"/>
        </w:rPr>
        <w:t xml:space="preserve"> simple</w:t>
      </w:r>
      <w:r w:rsidRPr="005B16D2">
        <w:rPr>
          <w:rFonts w:ascii="Montserrat" w:eastAsia="Arial" w:hAnsi="Montserrat" w:cs="Arial"/>
          <w:sz w:val="18"/>
          <w:szCs w:val="18"/>
          <w:highlight w:val="white"/>
        </w:rPr>
        <w:t xml:space="preserve"> por ambos lados de su identificación oficial vigente con fotografía (</w:t>
      </w:r>
      <w:r w:rsidRPr="005B16D2">
        <w:rPr>
          <w:rFonts w:ascii="Montserrat" w:eastAsia="Arial" w:hAnsi="Montserrat" w:cs="Arial"/>
          <w:sz w:val="18"/>
          <w:szCs w:val="18"/>
        </w:rPr>
        <w:t>Las identificaciones que podrán ser presentadas son: INE, Pasaporte, INAPAM, Cédula profesional con fotografía, cartilla militar), en la copia simple de la identificación oficial, deberá especificar el número de procedimiento de que se trate, como marca de agua. La persona D.R.O. no deberá tener ningún vínculo con la contratista.</w:t>
      </w:r>
      <w:r>
        <w:rPr>
          <w:rFonts w:ascii="Montserrat" w:eastAsia="Arial" w:hAnsi="Montserrat" w:cs="Arial"/>
          <w:sz w:val="18"/>
          <w:szCs w:val="18"/>
        </w:rPr>
        <w:t xml:space="preserve"> </w:t>
      </w:r>
      <w:r w:rsidRPr="00544D6C">
        <w:rPr>
          <w:rFonts w:ascii="Montserrat" w:eastAsia="Arial" w:hAnsi="Montserrat" w:cs="Arial"/>
          <w:sz w:val="18"/>
          <w:szCs w:val="18"/>
        </w:rPr>
        <w:t>La documentación original es para efectos de cotejo</w:t>
      </w:r>
    </w:p>
    <w:p w14:paraId="2E9F42E8" w14:textId="77777777" w:rsidR="00A27771" w:rsidRPr="005B16D2" w:rsidRDefault="00A27771" w:rsidP="00FA4859">
      <w:pPr>
        <w:spacing w:after="0" w:line="240" w:lineRule="auto"/>
        <w:jc w:val="both"/>
        <w:rPr>
          <w:rFonts w:ascii="Montserrat" w:eastAsia="Arial" w:hAnsi="Montserrat" w:cs="Arial"/>
          <w:sz w:val="6"/>
          <w:szCs w:val="6"/>
        </w:rPr>
      </w:pPr>
    </w:p>
    <w:p w14:paraId="2ED67E45" w14:textId="77777777" w:rsidR="00A27771" w:rsidRPr="00544D6C" w:rsidRDefault="00A27771" w:rsidP="00980718">
      <w:pPr>
        <w:numPr>
          <w:ilvl w:val="0"/>
          <w:numId w:val="27"/>
        </w:numPr>
        <w:spacing w:after="0" w:line="240" w:lineRule="auto"/>
        <w:jc w:val="both"/>
        <w:rPr>
          <w:rFonts w:ascii="Montserrat" w:eastAsia="Arial" w:hAnsi="Montserrat" w:cs="Arial"/>
          <w:sz w:val="18"/>
          <w:szCs w:val="18"/>
        </w:rPr>
      </w:pP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copia simple</w:t>
      </w:r>
      <w:r w:rsidRPr="00544D6C">
        <w:rPr>
          <w:rFonts w:ascii="Montserrat" w:eastAsia="Arial" w:hAnsi="Montserrat" w:cs="Arial"/>
          <w:sz w:val="18"/>
          <w:szCs w:val="18"/>
        </w:rPr>
        <w:t xml:space="preserve"> por ambos lados, de la identificación oficial con fotografía, de la persona que fungirá como superintendente. (Las identificaciones que podrán ser presentadas son: INE, Pasaporte, INAPAM, Cédula profesional con fotografía, cartilla militar), </w:t>
      </w:r>
      <w:r w:rsidRPr="00544D6C">
        <w:rPr>
          <w:rFonts w:ascii="Montserrat" w:eastAsia="Arial" w:hAnsi="Montserrat" w:cs="Arial"/>
          <w:sz w:val="18"/>
          <w:szCs w:val="18"/>
          <w:u w:val="single"/>
        </w:rPr>
        <w:t xml:space="preserve">preferentemente deberá contar con licencia de D.R.O. </w:t>
      </w:r>
      <w:r w:rsidRPr="00544D6C">
        <w:rPr>
          <w:rFonts w:ascii="Montserrat" w:eastAsia="Arial" w:hAnsi="Montserrat" w:cs="Arial"/>
          <w:sz w:val="18"/>
          <w:szCs w:val="18"/>
        </w:rPr>
        <w:t>(en caso de contar con esta licencia, deberá adjuntar la copia simple</w:t>
      </w:r>
      <w:r>
        <w:rPr>
          <w:rFonts w:ascii="Montserrat" w:eastAsia="Arial" w:hAnsi="Montserrat" w:cs="Arial"/>
          <w:sz w:val="18"/>
          <w:szCs w:val="18"/>
        </w:rPr>
        <w:t>.</w:t>
      </w:r>
      <w:r w:rsidRPr="00544D6C">
        <w:rPr>
          <w:rFonts w:ascii="Montserrat" w:eastAsia="Arial" w:hAnsi="Montserrat" w:cs="Arial"/>
          <w:color w:val="FF0000"/>
          <w:sz w:val="18"/>
          <w:szCs w:val="18"/>
        </w:rPr>
        <w:t xml:space="preserve"> </w:t>
      </w:r>
      <w:r w:rsidRPr="00544D6C">
        <w:rPr>
          <w:rFonts w:ascii="Montserrat" w:eastAsia="Arial" w:hAnsi="Montserrat" w:cs="Arial"/>
          <w:sz w:val="18"/>
          <w:szCs w:val="18"/>
        </w:rPr>
        <w:t>La documentación original es para efectos de cotejo.</w:t>
      </w:r>
    </w:p>
    <w:p w14:paraId="75B6FB8C" w14:textId="77777777" w:rsidR="00A27771" w:rsidRPr="005B16D2" w:rsidRDefault="00A27771" w:rsidP="00050E01">
      <w:pPr>
        <w:spacing w:after="0" w:line="240" w:lineRule="auto"/>
        <w:ind w:left="360"/>
        <w:jc w:val="both"/>
        <w:rPr>
          <w:rFonts w:ascii="Montserrat" w:eastAsia="Arial" w:hAnsi="Montserrat" w:cs="Arial"/>
          <w:sz w:val="6"/>
          <w:szCs w:val="6"/>
          <w:highlight w:val="white"/>
        </w:rPr>
      </w:pPr>
    </w:p>
    <w:p w14:paraId="07DD2BF0" w14:textId="77777777" w:rsidR="00A27771" w:rsidRPr="00544D6C" w:rsidRDefault="00A27771" w:rsidP="00FA4859">
      <w:pPr>
        <w:spacing w:after="0" w:line="240" w:lineRule="auto"/>
        <w:ind w:left="360"/>
        <w:jc w:val="both"/>
        <w:rPr>
          <w:rFonts w:ascii="Montserrat" w:eastAsia="Arial" w:hAnsi="Montserrat" w:cs="Arial"/>
          <w:b/>
          <w:bCs/>
          <w:sz w:val="18"/>
          <w:szCs w:val="18"/>
          <w:highlight w:val="white"/>
          <w:u w:val="single"/>
        </w:rPr>
      </w:pPr>
      <w:r w:rsidRPr="00544D6C">
        <w:rPr>
          <w:rFonts w:ascii="Montserrat" w:eastAsia="Arial" w:hAnsi="Montserrat" w:cs="Arial"/>
          <w:b/>
          <w:bCs/>
          <w:sz w:val="18"/>
          <w:szCs w:val="18"/>
        </w:rPr>
        <w:t xml:space="preserve">Nota: La persona que funja como superintendente </w:t>
      </w:r>
      <w:r w:rsidRPr="00544D6C">
        <w:rPr>
          <w:rFonts w:ascii="Montserrat" w:eastAsia="Arial" w:hAnsi="Montserrat" w:cs="Arial"/>
          <w:b/>
          <w:bCs/>
          <w:sz w:val="18"/>
          <w:szCs w:val="18"/>
          <w:u w:val="single"/>
        </w:rPr>
        <w:t>no podrá ostentar el cargo de representante de la contratista (D.R.O.), ni tener el cargo de administrador único, representante, gerente general, apoderado legal o socio de la contratista. El licitante deberá presentar personal para el cargo de Director Responsable de Obra de forma particular y separada del cargo de Superintendente de Obra.</w:t>
      </w:r>
    </w:p>
    <w:p w14:paraId="4AEB5640" w14:textId="77777777" w:rsidR="00A27771" w:rsidRPr="005B16D2" w:rsidRDefault="00A27771" w:rsidP="00FA4859">
      <w:pPr>
        <w:spacing w:after="0" w:line="240" w:lineRule="auto"/>
        <w:ind w:left="360"/>
        <w:jc w:val="both"/>
        <w:rPr>
          <w:rFonts w:ascii="Montserrat" w:eastAsia="Arial" w:hAnsi="Montserrat" w:cs="Arial"/>
          <w:b/>
          <w:sz w:val="6"/>
          <w:szCs w:val="6"/>
          <w:highlight w:val="white"/>
          <w:u w:val="single"/>
        </w:rPr>
      </w:pPr>
    </w:p>
    <w:p w14:paraId="4158BAB4" w14:textId="77777777" w:rsidR="00A27771" w:rsidRPr="005B16D2" w:rsidRDefault="00A27771" w:rsidP="00FA4859">
      <w:pPr>
        <w:spacing w:after="0" w:line="240" w:lineRule="auto"/>
        <w:ind w:left="360"/>
        <w:jc w:val="both"/>
        <w:rPr>
          <w:rFonts w:ascii="Montserrat" w:eastAsia="Arial" w:hAnsi="Montserrat" w:cs="Arial"/>
          <w:sz w:val="6"/>
          <w:szCs w:val="6"/>
          <w:highlight w:val="white"/>
          <w:u w:val="single"/>
        </w:rPr>
      </w:pPr>
    </w:p>
    <w:p w14:paraId="03FF62FC" w14:textId="77777777" w:rsidR="00A27771" w:rsidRPr="005B16D2"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483B05">
        <w:rPr>
          <w:rFonts w:ascii="Montserrat" w:eastAsia="Arial" w:hAnsi="Montserrat" w:cs="Arial"/>
          <w:b/>
          <w:bCs/>
          <w:sz w:val="18"/>
          <w:szCs w:val="18"/>
          <w:u w:val="single"/>
        </w:rPr>
        <w:t>Original</w:t>
      </w:r>
      <w:r w:rsidRPr="00483B05">
        <w:rPr>
          <w:rFonts w:ascii="Montserrat" w:eastAsia="Arial" w:hAnsi="Montserrat" w:cs="Arial"/>
          <w:b/>
          <w:bCs/>
          <w:sz w:val="18"/>
          <w:szCs w:val="18"/>
        </w:rPr>
        <w:t xml:space="preserve"> </w:t>
      </w:r>
      <w:r w:rsidRPr="005B16D2">
        <w:rPr>
          <w:rFonts w:ascii="Montserrat" w:eastAsia="Arial" w:hAnsi="Montserrat" w:cs="Arial"/>
          <w:sz w:val="18"/>
          <w:szCs w:val="18"/>
        </w:rPr>
        <w:t>de la constancia de inscripción al Padrón de Contratistas del Estado, emitida por la SHTFP.</w:t>
      </w:r>
    </w:p>
    <w:p w14:paraId="77851DFB"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sz w:val="6"/>
          <w:szCs w:val="6"/>
        </w:rPr>
      </w:pPr>
    </w:p>
    <w:p w14:paraId="48DC2E7A" w14:textId="77777777" w:rsidR="00A27771" w:rsidRPr="005B16D2"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sz w:val="18"/>
          <w:szCs w:val="18"/>
          <w:u w:val="single"/>
        </w:rPr>
        <w:t xml:space="preserve">Escrito </w:t>
      </w:r>
      <w:r w:rsidRPr="00DB40B8">
        <w:rPr>
          <w:rFonts w:ascii="Montserrat" w:eastAsia="Arial" w:hAnsi="Montserrat" w:cs="Arial"/>
          <w:b/>
          <w:bCs/>
          <w:sz w:val="18"/>
          <w:szCs w:val="18"/>
          <w:u w:val="single"/>
        </w:rPr>
        <w:t>original y en hoja membretada</w:t>
      </w:r>
      <w:r w:rsidRPr="005B16D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49 fracción IX de la Ley General de Responsabilidades Administrativas, concatenado con los artículos 44, 45 y 46 de la Ley de Responsabilidades Administrativas del Estado y Municipios de Oaxaca. </w:t>
      </w:r>
    </w:p>
    <w:p w14:paraId="41EFE7BF"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2B9A53AB" w14:textId="77777777" w:rsidR="00A27771" w:rsidRPr="00424F3C"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DB40B8">
        <w:rPr>
          <w:rFonts w:ascii="Montserrat" w:eastAsia="Arial" w:hAnsi="Montserrat" w:cs="Arial"/>
          <w:b/>
          <w:bCs/>
          <w:color w:val="000000"/>
          <w:sz w:val="18"/>
          <w:szCs w:val="18"/>
          <w:u w:val="single"/>
        </w:rPr>
        <w:t>Origina</w:t>
      </w:r>
      <w:r w:rsidRPr="005B16D2">
        <w:rPr>
          <w:rFonts w:ascii="Montserrat" w:eastAsia="Arial" w:hAnsi="Montserrat" w:cs="Arial"/>
          <w:color w:val="000000"/>
          <w:sz w:val="18"/>
          <w:szCs w:val="18"/>
          <w:u w:val="single"/>
        </w:rPr>
        <w:t>l</w:t>
      </w:r>
      <w:r w:rsidRPr="005B16D2">
        <w:rPr>
          <w:rFonts w:ascii="Montserrat" w:eastAsia="Arial" w:hAnsi="Montserrat" w:cs="Arial"/>
          <w:color w:val="000000"/>
          <w:sz w:val="18"/>
          <w:szCs w:val="18"/>
        </w:rPr>
        <w:t xml:space="preserve"> de la constancia de no inhabilitación </w:t>
      </w:r>
      <w:r w:rsidRPr="00424F3C">
        <w:rPr>
          <w:rFonts w:ascii="Montserrat" w:eastAsia="Arial" w:hAnsi="Montserrat" w:cs="Arial"/>
          <w:color w:val="000000"/>
          <w:sz w:val="18"/>
          <w:szCs w:val="18"/>
        </w:rPr>
        <w:t>a contratistas,</w:t>
      </w:r>
      <w:r w:rsidRPr="00424F3C">
        <w:rPr>
          <w:rFonts w:ascii="Montserrat" w:eastAsia="Arial" w:hAnsi="Montserrat" w:cs="Arial"/>
          <w:sz w:val="18"/>
          <w:szCs w:val="18"/>
        </w:rPr>
        <w:t xml:space="preserve"> vigente</w:t>
      </w:r>
      <w:r w:rsidRPr="00424F3C">
        <w:rPr>
          <w:rFonts w:ascii="Montserrat" w:eastAsia="Arial" w:hAnsi="Montserrat" w:cs="Arial"/>
          <w:color w:val="000000"/>
          <w:sz w:val="18"/>
          <w:szCs w:val="18"/>
        </w:rPr>
        <w:t xml:space="preserve">, emitida por la SHTFP, pudiendo ser verificada en cualquier momento de la </w:t>
      </w:r>
      <w:r w:rsidRPr="00424F3C">
        <w:rPr>
          <w:rFonts w:ascii="Montserrat" w:eastAsia="Arial" w:hAnsi="Montserrat" w:cs="Arial"/>
          <w:sz w:val="18"/>
          <w:szCs w:val="18"/>
        </w:rPr>
        <w:t>revisión</w:t>
      </w:r>
      <w:r w:rsidRPr="00424F3C">
        <w:rPr>
          <w:rFonts w:ascii="Montserrat" w:eastAsia="Arial" w:hAnsi="Montserrat" w:cs="Arial"/>
          <w:color w:val="000000"/>
          <w:sz w:val="18"/>
          <w:szCs w:val="18"/>
        </w:rPr>
        <w:t>.</w:t>
      </w:r>
    </w:p>
    <w:p w14:paraId="5A889352" w14:textId="77777777" w:rsidR="00A27771" w:rsidRPr="00424F3C" w:rsidRDefault="00A27771" w:rsidP="00103990">
      <w:pPr>
        <w:pBdr>
          <w:top w:val="nil"/>
          <w:left w:val="nil"/>
          <w:bottom w:val="nil"/>
          <w:right w:val="nil"/>
          <w:between w:val="nil"/>
        </w:pBdr>
        <w:spacing w:after="0" w:line="240" w:lineRule="auto"/>
        <w:jc w:val="both"/>
        <w:rPr>
          <w:rFonts w:ascii="Montserrat" w:eastAsia="Arial" w:hAnsi="Montserrat" w:cs="Arial"/>
          <w:color w:val="000000"/>
          <w:sz w:val="6"/>
          <w:szCs w:val="6"/>
        </w:rPr>
      </w:pPr>
    </w:p>
    <w:p w14:paraId="4488A694" w14:textId="77777777" w:rsidR="00A27771" w:rsidRPr="00424F3C"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bCs/>
          <w:color w:val="000000"/>
          <w:sz w:val="18"/>
          <w:szCs w:val="18"/>
        </w:rPr>
      </w:pPr>
      <w:r w:rsidRPr="00424F3C">
        <w:rPr>
          <w:rFonts w:ascii="Montserrat" w:eastAsia="Arial" w:hAnsi="Montserrat" w:cs="Arial"/>
          <w:bCs/>
          <w:color w:val="000000"/>
          <w:sz w:val="18"/>
          <w:szCs w:val="18"/>
        </w:rPr>
        <w:t>Manifestación Escrita de No estar Inhabilitado en el Ámbito Estatal por la Secretaría de Honestidad, Transparencia y Función Pública y en el Ámbito Federal por la Secretaría de la Función Pública.</w:t>
      </w:r>
    </w:p>
    <w:p w14:paraId="496B43EC" w14:textId="77777777" w:rsidR="00A27771" w:rsidRPr="00424F3C" w:rsidRDefault="00A2777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rPr>
      </w:pPr>
    </w:p>
    <w:p w14:paraId="33198B81" w14:textId="77777777" w:rsidR="00A27771" w:rsidRPr="00424F3C"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sz w:val="18"/>
          <w:szCs w:val="18"/>
        </w:rPr>
      </w:pPr>
      <w:r w:rsidRPr="00DB40B8">
        <w:rPr>
          <w:rFonts w:ascii="Montserrat" w:eastAsia="Arial" w:hAnsi="Montserrat" w:cs="Arial"/>
          <w:b/>
          <w:bCs/>
          <w:sz w:val="18"/>
          <w:szCs w:val="18"/>
          <w:u w:val="single"/>
        </w:rPr>
        <w:t>Impresión directa de la plataforma</w:t>
      </w:r>
      <w:r w:rsidRPr="00424F3C">
        <w:rPr>
          <w:rFonts w:ascii="Montserrat" w:eastAsia="Arial" w:hAnsi="Montserrat" w:cs="Arial"/>
          <w:sz w:val="18"/>
          <w:szCs w:val="18"/>
          <w:u w:val="single"/>
        </w:rPr>
        <w:t>,</w:t>
      </w:r>
      <w:r w:rsidRPr="00424F3C">
        <w:rPr>
          <w:rFonts w:ascii="Montserrat" w:eastAsia="Arial" w:hAnsi="Montserrat" w:cs="Arial"/>
          <w:sz w:val="18"/>
          <w:szCs w:val="18"/>
        </w:rPr>
        <w:t xml:space="preserve"> de la Tarjeta de identificación patronal ante el </w:t>
      </w:r>
      <w:r w:rsidRPr="00FF6984">
        <w:rPr>
          <w:rFonts w:ascii="Montserrat" w:eastAsia="Arial" w:hAnsi="Montserrat" w:cs="Arial"/>
          <w:b/>
          <w:bCs/>
          <w:sz w:val="18"/>
          <w:szCs w:val="18"/>
        </w:rPr>
        <w:t xml:space="preserve">(IMSS) </w:t>
      </w:r>
      <w:r w:rsidRPr="00424F3C">
        <w:rPr>
          <w:rFonts w:ascii="Montserrat" w:eastAsia="Arial" w:hAnsi="Montserrat" w:cs="Arial"/>
          <w:sz w:val="18"/>
          <w:szCs w:val="18"/>
        </w:rPr>
        <w:t>y de</w:t>
      </w:r>
      <w:r>
        <w:rPr>
          <w:rFonts w:ascii="Montserrat" w:eastAsia="Arial" w:hAnsi="Montserrat" w:cs="Arial"/>
          <w:sz w:val="18"/>
          <w:szCs w:val="18"/>
        </w:rPr>
        <w:t xml:space="preserve"> la inscripción a</w:t>
      </w:r>
      <w:r w:rsidRPr="00424F3C">
        <w:rPr>
          <w:rFonts w:ascii="Montserrat" w:eastAsia="Arial" w:hAnsi="Montserrat" w:cs="Arial"/>
          <w:sz w:val="18"/>
          <w:szCs w:val="18"/>
        </w:rPr>
        <w:t xml:space="preserve">l Instituto del Fondo Nacional de la Vivienda para los Trabajadores </w:t>
      </w:r>
      <w:r w:rsidRPr="00FF6984">
        <w:rPr>
          <w:rFonts w:ascii="Montserrat" w:eastAsia="Arial" w:hAnsi="Montserrat" w:cs="Arial"/>
          <w:b/>
          <w:bCs/>
          <w:sz w:val="18"/>
          <w:szCs w:val="18"/>
        </w:rPr>
        <w:t>(INFONAVIT)</w:t>
      </w:r>
      <w:r w:rsidRPr="00424F3C">
        <w:rPr>
          <w:rFonts w:ascii="Montserrat" w:eastAsia="Arial" w:hAnsi="Montserrat" w:cs="Arial"/>
          <w:sz w:val="18"/>
          <w:szCs w:val="18"/>
        </w:rPr>
        <w:t>.</w:t>
      </w:r>
    </w:p>
    <w:p w14:paraId="76099460" w14:textId="77777777" w:rsidR="00A27771" w:rsidRPr="00DB40B8"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88E0FC6" w14:textId="77777777" w:rsidR="00A27771" w:rsidRPr="005B16D2" w:rsidRDefault="00A27771" w:rsidP="00980718">
      <w:pPr>
        <w:numPr>
          <w:ilvl w:val="0"/>
          <w:numId w:val="27"/>
        </w:numPr>
        <w:pBdr>
          <w:top w:val="nil"/>
          <w:left w:val="nil"/>
          <w:bottom w:val="nil"/>
          <w:right w:val="nil"/>
          <w:between w:val="nil"/>
        </w:pBdr>
        <w:spacing w:after="0" w:line="240" w:lineRule="auto"/>
        <w:jc w:val="both"/>
        <w:rPr>
          <w:rFonts w:ascii="Montserrat" w:eastAsia="Arial" w:hAnsi="Montserrat" w:cs="Arial"/>
          <w:color w:val="000000"/>
          <w:sz w:val="18"/>
          <w:szCs w:val="18"/>
          <w:highlight w:val="white"/>
        </w:rPr>
      </w:pPr>
      <w:r w:rsidRPr="00DB40B8">
        <w:rPr>
          <w:rFonts w:ascii="Montserrat" w:eastAsia="Arial" w:hAnsi="Montserrat" w:cs="Arial"/>
          <w:b/>
          <w:bCs/>
          <w:color w:val="000000"/>
          <w:sz w:val="18"/>
          <w:szCs w:val="18"/>
          <w:highlight w:val="white"/>
          <w:u w:val="single"/>
        </w:rPr>
        <w:t xml:space="preserve">Original </w:t>
      </w:r>
      <w:r w:rsidRPr="005B16D2">
        <w:rPr>
          <w:rFonts w:ascii="Montserrat" w:eastAsia="Arial" w:hAnsi="Montserrat" w:cs="Arial"/>
          <w:color w:val="000000"/>
          <w:sz w:val="18"/>
          <w:szCs w:val="18"/>
          <w:highlight w:val="white"/>
          <w:u w:val="single"/>
        </w:rPr>
        <w:t>y en hoja membretada,</w:t>
      </w:r>
      <w:r w:rsidRPr="005B16D2">
        <w:rPr>
          <w:rFonts w:ascii="Montserrat" w:eastAsia="Arial" w:hAnsi="Montserrat" w:cs="Arial"/>
          <w:color w:val="000000"/>
          <w:sz w:val="18"/>
          <w:szCs w:val="18"/>
          <w:highlight w:val="white"/>
        </w:rPr>
        <w:t xml:space="preserve"> del escrito a través del cual manifieste bajo protesta de decir verdad, de no encontrarse en los supuestos del artículo 32-D del Código Fiscal de la Federación. Anexando la opinión positiva vigente expedida por el SAT.</w:t>
      </w:r>
    </w:p>
    <w:p w14:paraId="2D000429"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color w:val="000000"/>
          <w:sz w:val="6"/>
          <w:szCs w:val="6"/>
          <w:highlight w:val="white"/>
        </w:rPr>
      </w:pPr>
    </w:p>
    <w:p w14:paraId="74AC5B94" w14:textId="77777777" w:rsidR="00A27771" w:rsidRPr="005B16D2" w:rsidRDefault="00A27771" w:rsidP="00FA4859">
      <w:pPr>
        <w:pBdr>
          <w:top w:val="nil"/>
          <w:left w:val="nil"/>
          <w:bottom w:val="nil"/>
          <w:right w:val="nil"/>
          <w:between w:val="nil"/>
        </w:pBdr>
        <w:spacing w:after="0" w:line="240" w:lineRule="auto"/>
        <w:ind w:left="360"/>
        <w:jc w:val="both"/>
        <w:rPr>
          <w:rFonts w:ascii="Montserrat" w:eastAsia="Arial" w:hAnsi="Montserrat" w:cs="Arial"/>
          <w:color w:val="000000"/>
          <w:sz w:val="6"/>
          <w:szCs w:val="6"/>
          <w:highlight w:val="green"/>
        </w:rPr>
      </w:pPr>
    </w:p>
    <w:p w14:paraId="13422FEF" w14:textId="77777777" w:rsidR="00A27771" w:rsidRPr="005B16D2" w:rsidRDefault="00A27771" w:rsidP="00DC7DD1">
      <w:pPr>
        <w:spacing w:after="0" w:line="240" w:lineRule="auto"/>
        <w:ind w:left="284"/>
        <w:jc w:val="both"/>
        <w:rPr>
          <w:rFonts w:ascii="Montserrat" w:eastAsia="Arial" w:hAnsi="Montserrat" w:cs="Arial"/>
          <w:b/>
          <w:bCs/>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b/>
          <w:bCs/>
          <w:sz w:val="18"/>
          <w:szCs w:val="18"/>
        </w:rPr>
        <w:t xml:space="preserve">Respecto a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b/>
          <w:bCs/>
          <w:sz w:val="18"/>
          <w:szCs w:val="18"/>
        </w:rPr>
        <w:t>desechamiento</w:t>
      </w:r>
      <w:proofErr w:type="spellEnd"/>
      <w:r w:rsidRPr="005B16D2">
        <w:rPr>
          <w:rFonts w:ascii="Montserrat" w:eastAsia="Arial" w:hAnsi="Montserrat" w:cs="Arial"/>
          <w:b/>
          <w:bCs/>
          <w:sz w:val="18"/>
          <w:szCs w:val="18"/>
        </w:rPr>
        <w:t>.</w:t>
      </w:r>
    </w:p>
    <w:p w14:paraId="6D359E57" w14:textId="77777777" w:rsidR="00A27771" w:rsidRPr="005B16D2" w:rsidRDefault="00A27771" w:rsidP="00DC7DD1">
      <w:pPr>
        <w:spacing w:after="0" w:line="240" w:lineRule="auto"/>
        <w:ind w:left="284"/>
        <w:jc w:val="both"/>
        <w:rPr>
          <w:rFonts w:ascii="Montserrat" w:eastAsia="Arial" w:hAnsi="Montserrat" w:cs="Arial"/>
          <w:sz w:val="18"/>
          <w:szCs w:val="18"/>
        </w:rPr>
      </w:pPr>
    </w:p>
    <w:p w14:paraId="3D086A7D" w14:textId="77777777" w:rsidR="00A27771" w:rsidRPr="005B16D2" w:rsidRDefault="00A27771" w:rsidP="00DC7DD1">
      <w:pPr>
        <w:spacing w:after="0" w:line="240" w:lineRule="auto"/>
        <w:ind w:left="284"/>
        <w:jc w:val="both"/>
        <w:rPr>
          <w:rFonts w:ascii="Montserrat" w:eastAsia="Arial" w:hAnsi="Montserrat" w:cs="Arial"/>
          <w:b/>
          <w:bCs/>
          <w:sz w:val="18"/>
          <w:szCs w:val="18"/>
          <w:u w:val="single"/>
        </w:rPr>
      </w:pPr>
      <w:r w:rsidRPr="005B16D2">
        <w:rPr>
          <w:rFonts w:ascii="Montserrat" w:eastAsia="Arial" w:hAnsi="Montserrat" w:cs="Arial"/>
          <w:b/>
          <w:bCs/>
          <w:sz w:val="18"/>
          <w:szCs w:val="18"/>
        </w:rPr>
        <w:lastRenderedPageBreak/>
        <w:t xml:space="preserve">La falta de alguno de los documentos originales, copias certificadas o copias simples, </w:t>
      </w:r>
      <w:r w:rsidRPr="005B16D2">
        <w:rPr>
          <w:rFonts w:ascii="Montserrat" w:eastAsia="Arial" w:hAnsi="Montserrat" w:cs="Arial"/>
          <w:b/>
          <w:bCs/>
          <w:sz w:val="18"/>
          <w:szCs w:val="18"/>
          <w:u w:val="single"/>
        </w:rPr>
        <w:t xml:space="preserve">será motivo de </w:t>
      </w:r>
      <w:proofErr w:type="spellStart"/>
      <w:r w:rsidRPr="005B16D2">
        <w:rPr>
          <w:rFonts w:ascii="Montserrat" w:eastAsia="Arial" w:hAnsi="Montserrat" w:cs="Arial"/>
          <w:b/>
          <w:bCs/>
          <w:sz w:val="18"/>
          <w:szCs w:val="18"/>
          <w:u w:val="single"/>
        </w:rPr>
        <w:t>desechamiento</w:t>
      </w:r>
      <w:proofErr w:type="spellEnd"/>
      <w:r w:rsidRPr="005B16D2">
        <w:rPr>
          <w:rFonts w:ascii="Montserrat" w:eastAsia="Arial" w:hAnsi="Montserrat" w:cs="Arial"/>
          <w:b/>
          <w:bCs/>
          <w:sz w:val="18"/>
          <w:szCs w:val="18"/>
          <w:u w:val="single"/>
        </w:rPr>
        <w:t xml:space="preserve">. </w:t>
      </w:r>
    </w:p>
    <w:p w14:paraId="06EA130F" w14:textId="77777777" w:rsidR="00A27771" w:rsidRPr="004540E4" w:rsidRDefault="00A27771" w:rsidP="00FA4859">
      <w:pPr>
        <w:spacing w:after="0" w:line="240" w:lineRule="auto"/>
        <w:jc w:val="both"/>
        <w:rPr>
          <w:rFonts w:ascii="Montserrat" w:eastAsia="Arial" w:hAnsi="Montserrat" w:cs="Arial"/>
          <w:b/>
          <w:sz w:val="14"/>
          <w:szCs w:val="14"/>
        </w:rPr>
      </w:pPr>
    </w:p>
    <w:p w14:paraId="5CE9CB2A"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4.4. Capital contable mínimo</w:t>
      </w:r>
    </w:p>
    <w:p w14:paraId="1023E440" w14:textId="77777777" w:rsidR="00A27771" w:rsidRPr="004540E4" w:rsidRDefault="00A27771" w:rsidP="00FA4859">
      <w:pPr>
        <w:spacing w:after="0" w:line="240" w:lineRule="auto"/>
        <w:jc w:val="both"/>
        <w:rPr>
          <w:rFonts w:ascii="Montserrat" w:eastAsia="Arial" w:hAnsi="Montserrat" w:cs="Arial"/>
          <w:b/>
          <w:sz w:val="14"/>
          <w:szCs w:val="14"/>
        </w:rPr>
      </w:pPr>
    </w:p>
    <w:p w14:paraId="4BF8247F" w14:textId="77777777" w:rsidR="00A27771" w:rsidRPr="004540E4"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capital contable mínimo, requerido para participar en el presente procedimiento es de: </w:t>
      </w:r>
      <w:r w:rsidRPr="00097BF2">
        <w:rPr>
          <w:rFonts w:ascii="Montserrat" w:hAnsi="Montserrat" w:cs="Arial"/>
          <w:b/>
          <w:noProof/>
          <w:color w:val="0000FF"/>
          <w:sz w:val="18"/>
          <w:szCs w:val="18"/>
        </w:rPr>
        <w:t>$294,000.00</w:t>
      </w:r>
      <w:r w:rsidRPr="005B16D2">
        <w:rPr>
          <w:rFonts w:ascii="Montserrat" w:hAnsi="Montserrat" w:cs="Arial"/>
          <w:b/>
          <w:noProof/>
          <w:color w:val="0000FF"/>
          <w:sz w:val="18"/>
          <w:szCs w:val="18"/>
        </w:rPr>
        <w:t xml:space="preserve"> </w:t>
      </w:r>
      <w:r w:rsidRPr="00097BF2">
        <w:rPr>
          <w:rFonts w:ascii="Montserrat" w:hAnsi="Montserrat" w:cs="Arial"/>
          <w:b/>
          <w:noProof/>
          <w:color w:val="0000FF"/>
          <w:sz w:val="18"/>
          <w:szCs w:val="18"/>
        </w:rPr>
        <w:t>(DOSCIENTOS NOVENTA Y CUATRO MIL PESOS 00/100 M.N.)</w:t>
      </w:r>
      <w:r w:rsidRPr="005B16D2">
        <w:rPr>
          <w:rFonts w:ascii="Arial" w:hAnsi="Arial" w:cs="Arial"/>
          <w:b/>
          <w:bCs/>
          <w:noProof/>
          <w:color w:val="0000FF"/>
          <w:sz w:val="18"/>
          <w:szCs w:val="18"/>
        </w:rPr>
        <w:t>.</w:t>
      </w:r>
      <w:r>
        <w:rPr>
          <w:rFonts w:ascii="Arial" w:hAnsi="Arial" w:cs="Arial"/>
          <w:b/>
          <w:bCs/>
          <w:noProof/>
          <w:color w:val="0000FF"/>
          <w:sz w:val="18"/>
          <w:szCs w:val="18"/>
        </w:rPr>
        <w:t xml:space="preserve"> </w:t>
      </w:r>
      <w:r w:rsidRPr="004540E4">
        <w:rPr>
          <w:rFonts w:ascii="Montserrat" w:eastAsia="Arial" w:hAnsi="Montserrat" w:cs="Arial"/>
          <w:sz w:val="18"/>
          <w:szCs w:val="18"/>
        </w:rPr>
        <w:t>Anexo 4.4</w:t>
      </w:r>
    </w:p>
    <w:p w14:paraId="099CED4A" w14:textId="77777777" w:rsidR="00A27771" w:rsidRPr="004540E4" w:rsidRDefault="00A27771" w:rsidP="00FA4859">
      <w:pPr>
        <w:spacing w:after="0" w:line="240" w:lineRule="auto"/>
        <w:jc w:val="both"/>
        <w:rPr>
          <w:rFonts w:ascii="Montserrat" w:eastAsia="Arial" w:hAnsi="Montserrat" w:cs="Arial"/>
          <w:sz w:val="14"/>
          <w:szCs w:val="14"/>
        </w:rPr>
      </w:pPr>
    </w:p>
    <w:p w14:paraId="6447D87E"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forma en que se acreditará el capital referido en el párrafo anterior será mediante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 la Declaración Anual o Balance General, correspondiente al Ejercicio Fiscal actual e inmediato anterior al mismo, en relación con la fecha de la Convocatoria.</w:t>
      </w:r>
    </w:p>
    <w:p w14:paraId="334944D9" w14:textId="77777777" w:rsidR="00A27771" w:rsidRPr="004540E4" w:rsidRDefault="00A27771" w:rsidP="00FA4859">
      <w:pPr>
        <w:spacing w:after="0" w:line="240" w:lineRule="auto"/>
        <w:jc w:val="both"/>
        <w:rPr>
          <w:rFonts w:ascii="Montserrat" w:eastAsia="Arial" w:hAnsi="Montserrat" w:cs="Arial"/>
          <w:sz w:val="14"/>
          <w:szCs w:val="14"/>
        </w:rPr>
      </w:pPr>
    </w:p>
    <w:p w14:paraId="1CE301F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personas morales con reciente aumento de Capital Social, </w:t>
      </w:r>
      <w:r w:rsidRPr="005B16D2">
        <w:rPr>
          <w:rFonts w:ascii="Montserrat" w:eastAsia="Arial" w:hAnsi="Montserrat" w:cs="Arial"/>
          <w:sz w:val="18"/>
          <w:szCs w:val="18"/>
          <w:u w:val="single"/>
        </w:rPr>
        <w:t>además de lo anterior</w:t>
      </w:r>
      <w:r w:rsidRPr="005B16D2">
        <w:rPr>
          <w:rFonts w:ascii="Montserrat" w:eastAsia="Arial" w:hAnsi="Montserrat" w:cs="Arial"/>
          <w:sz w:val="18"/>
          <w:szCs w:val="18"/>
        </w:rPr>
        <w:t xml:space="preserve">, deberán presentar </w:t>
      </w:r>
      <w:r w:rsidRPr="005B16D2">
        <w:rPr>
          <w:rFonts w:ascii="Montserrat" w:eastAsia="Arial" w:hAnsi="Montserrat" w:cs="Arial"/>
          <w:sz w:val="18"/>
          <w:szCs w:val="18"/>
          <w:u w:val="single"/>
        </w:rPr>
        <w:t>copia simple</w:t>
      </w:r>
      <w:r w:rsidRPr="005B16D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14:paraId="4BCF1EFF" w14:textId="77777777" w:rsidR="00A27771" w:rsidRPr="004540E4" w:rsidRDefault="00A27771" w:rsidP="00FA4859">
      <w:pPr>
        <w:spacing w:after="0" w:line="240" w:lineRule="auto"/>
        <w:jc w:val="both"/>
        <w:rPr>
          <w:rFonts w:ascii="Montserrat" w:eastAsia="Arial" w:hAnsi="Montserrat" w:cs="Arial"/>
          <w:sz w:val="14"/>
          <w:szCs w:val="14"/>
        </w:rPr>
      </w:pPr>
    </w:p>
    <w:p w14:paraId="63E4F44D" w14:textId="77777777" w:rsidR="00A27771" w:rsidRPr="005B16D2" w:rsidRDefault="00A27771" w:rsidP="00FA4859">
      <w:pPr>
        <w:spacing w:after="0" w:line="240" w:lineRule="auto"/>
        <w:jc w:val="both"/>
        <w:rPr>
          <w:rFonts w:ascii="Arial" w:eastAsia="Arial" w:hAnsi="Arial" w:cs="Arial"/>
        </w:rPr>
      </w:pPr>
      <w:r w:rsidRPr="005B16D2">
        <w:rPr>
          <w:rFonts w:ascii="Montserrat" w:eastAsia="Arial" w:hAnsi="Montserrat" w:cs="Arial"/>
          <w:sz w:val="18"/>
          <w:szCs w:val="18"/>
        </w:rPr>
        <w:t>Para el caso de personas físicas con reciente aumento de su patrimonio, deberán presentar el Balance General donde conste dicho aumento.</w:t>
      </w:r>
      <w:r w:rsidRPr="005B16D2">
        <w:rPr>
          <w:rFonts w:ascii="Arial" w:eastAsia="Arial" w:hAnsi="Arial" w:cs="Arial"/>
        </w:rPr>
        <w:t xml:space="preserve"> </w:t>
      </w:r>
    </w:p>
    <w:p w14:paraId="617D1BBE" w14:textId="77777777" w:rsidR="00A27771" w:rsidRPr="004540E4" w:rsidRDefault="00A27771" w:rsidP="00FA4859">
      <w:pPr>
        <w:spacing w:after="0" w:line="240" w:lineRule="auto"/>
        <w:jc w:val="both"/>
        <w:rPr>
          <w:rFonts w:ascii="Arial" w:eastAsia="Arial" w:hAnsi="Arial" w:cs="Arial"/>
          <w:sz w:val="14"/>
          <w:szCs w:val="14"/>
        </w:rPr>
      </w:pPr>
    </w:p>
    <w:p w14:paraId="179E25D6"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4.5. Capacidad financiera</w:t>
      </w:r>
    </w:p>
    <w:p w14:paraId="291E461B" w14:textId="77777777" w:rsidR="00A27771" w:rsidRPr="004540E4" w:rsidRDefault="00A27771" w:rsidP="00FA4859">
      <w:pPr>
        <w:spacing w:after="0" w:line="240" w:lineRule="auto"/>
        <w:jc w:val="both"/>
        <w:rPr>
          <w:rFonts w:ascii="Montserrat" w:eastAsia="Arial" w:hAnsi="Montserrat" w:cs="Arial"/>
          <w:b/>
          <w:sz w:val="14"/>
          <w:szCs w:val="14"/>
        </w:rPr>
      </w:pPr>
    </w:p>
    <w:p w14:paraId="0974389A"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capacidad financiera será acreditada con los siguientes documentos, que deberán presentarse en el orden que se describen: </w:t>
      </w:r>
    </w:p>
    <w:p w14:paraId="4AAC27AA" w14:textId="77777777" w:rsidR="00A27771" w:rsidRPr="005B16D2" w:rsidRDefault="00A27771" w:rsidP="00FA4859">
      <w:pPr>
        <w:spacing w:after="0" w:line="240" w:lineRule="auto"/>
        <w:jc w:val="both"/>
        <w:rPr>
          <w:rFonts w:ascii="Montserrat" w:eastAsia="Arial" w:hAnsi="Montserrat" w:cs="Arial"/>
          <w:b/>
          <w:sz w:val="6"/>
          <w:szCs w:val="6"/>
        </w:rPr>
      </w:pPr>
    </w:p>
    <w:p w14:paraId="497A75AE"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Times New Roman" w:hAnsi="Montserrat" w:cs="Times New Roman"/>
          <w:b/>
          <w:bCs/>
          <w:sz w:val="18"/>
          <w:szCs w:val="18"/>
        </w:rPr>
        <w:t xml:space="preserve"> </w:t>
      </w:r>
      <w:r w:rsidRPr="005B16D2">
        <w:rPr>
          <w:rFonts w:ascii="Montserrat" w:eastAsia="Arial" w:hAnsi="Montserrat" w:cs="Arial"/>
          <w:b/>
          <w:bCs/>
          <w:sz w:val="18"/>
          <w:szCs w:val="18"/>
        </w:rPr>
        <w:t>1.</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Declaraciones fiscales:</w:t>
      </w:r>
    </w:p>
    <w:p w14:paraId="7A0174A4"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Declaración anual del Ejercicio Fiscal inmediato anterior a la Convocatoria.</w:t>
      </w:r>
    </w:p>
    <w:p w14:paraId="24E4AF04" w14:textId="77777777" w:rsidR="00A27771" w:rsidRPr="0067232A"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1.2.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Declaraciones de los pagos provisionales y pagos definitivos </w:t>
      </w:r>
      <w:r w:rsidRPr="0067232A">
        <w:rPr>
          <w:rFonts w:ascii="Montserrat" w:eastAsia="Arial" w:hAnsi="Montserrat" w:cs="Arial"/>
          <w:sz w:val="18"/>
          <w:szCs w:val="18"/>
        </w:rPr>
        <w:t>de</w:t>
      </w:r>
      <w:r>
        <w:rPr>
          <w:rFonts w:ascii="Montserrat" w:eastAsia="Arial" w:hAnsi="Montserrat" w:cs="Arial"/>
          <w:sz w:val="18"/>
          <w:szCs w:val="18"/>
        </w:rPr>
        <w:t xml:space="preserve"> los</w:t>
      </w:r>
      <w:r w:rsidRPr="0067232A">
        <w:rPr>
          <w:rFonts w:ascii="Montserrat" w:eastAsia="Arial" w:hAnsi="Montserrat" w:cs="Arial"/>
          <w:sz w:val="18"/>
          <w:szCs w:val="18"/>
        </w:rPr>
        <w:t xml:space="preserve"> </w:t>
      </w:r>
      <w:r>
        <w:rPr>
          <w:rFonts w:ascii="Montserrat" w:eastAsia="Arial" w:hAnsi="Montserrat" w:cs="Arial"/>
          <w:sz w:val="18"/>
          <w:szCs w:val="18"/>
        </w:rPr>
        <w:t>tres meses anteriores a la fecha de la presentación de las propuestas</w:t>
      </w:r>
      <w:r w:rsidRPr="0067232A">
        <w:rPr>
          <w:rFonts w:ascii="Montserrat" w:eastAsia="Arial" w:hAnsi="Montserrat" w:cs="Arial"/>
          <w:sz w:val="18"/>
          <w:szCs w:val="18"/>
        </w:rPr>
        <w:t>.</w:t>
      </w:r>
    </w:p>
    <w:p w14:paraId="741AF49B" w14:textId="77777777" w:rsidR="00A27771" w:rsidRPr="005B16D2" w:rsidRDefault="00A27771" w:rsidP="00FA4859">
      <w:pPr>
        <w:spacing w:after="0" w:line="240" w:lineRule="auto"/>
        <w:ind w:left="1240" w:hanging="440"/>
        <w:jc w:val="both"/>
        <w:rPr>
          <w:rFonts w:ascii="Montserrat" w:eastAsia="Arial" w:hAnsi="Montserrat" w:cs="Arial"/>
          <w:sz w:val="6"/>
          <w:szCs w:val="6"/>
          <w:u w:val="single"/>
        </w:rPr>
      </w:pPr>
    </w:p>
    <w:p w14:paraId="4926DB70"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2.</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Opiniones de cumplimiento fiscales</w:t>
      </w:r>
      <w:r w:rsidRPr="005B16D2">
        <w:rPr>
          <w:rFonts w:ascii="Montserrat" w:eastAsia="Arial" w:hAnsi="Montserrat" w:cs="Arial"/>
          <w:sz w:val="18"/>
          <w:szCs w:val="18"/>
        </w:rPr>
        <w:t xml:space="preserve"> vigentes a la fecha de presentación de la propuesta:</w:t>
      </w:r>
    </w:p>
    <w:p w14:paraId="72BD3EB6"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Constancia de situación fiscal del Sistema de Administración Tributaria (SAT).</w:t>
      </w:r>
    </w:p>
    <w:p w14:paraId="611BC2F4"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Opinión de cumplimiento de obligaciones fiscales, emitida por el Servicio de Administración Tributaria (SAT).</w:t>
      </w:r>
    </w:p>
    <w:p w14:paraId="0112E7C8"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2.3.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 xml:space="preserve">Constancia de no adeudo fiscal del estado de Oaxaca, emitida por la Secretaría de Finanzas. </w:t>
      </w:r>
    </w:p>
    <w:p w14:paraId="4D528EAA" w14:textId="77777777" w:rsidR="00A27771" w:rsidRPr="005B16D2" w:rsidRDefault="00A27771" w:rsidP="00FA4859">
      <w:pPr>
        <w:spacing w:after="0" w:line="240" w:lineRule="auto"/>
        <w:ind w:left="1240" w:hanging="440"/>
        <w:jc w:val="both"/>
        <w:rPr>
          <w:rFonts w:ascii="Montserrat" w:eastAsia="Arial" w:hAnsi="Montserrat" w:cs="Arial"/>
          <w:strike/>
          <w:color w:val="FF0000"/>
          <w:sz w:val="6"/>
          <w:szCs w:val="6"/>
        </w:rPr>
      </w:pPr>
    </w:p>
    <w:p w14:paraId="7337F3A3" w14:textId="77777777" w:rsidR="00A27771" w:rsidRPr="0067232A"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bCs/>
          <w:sz w:val="18"/>
          <w:szCs w:val="18"/>
        </w:rPr>
        <w:t xml:space="preserve"> 3.</w:t>
      </w:r>
      <w:r w:rsidRPr="005B16D2">
        <w:rPr>
          <w:rFonts w:ascii="Montserrat" w:eastAsia="Times New Roman" w:hAnsi="Montserrat" w:cs="Times New Roman"/>
          <w:sz w:val="18"/>
          <w:szCs w:val="18"/>
        </w:rPr>
        <w:t xml:space="preserve">     </w:t>
      </w:r>
      <w:r w:rsidRPr="005B16D2">
        <w:rPr>
          <w:rFonts w:ascii="Montserrat" w:eastAsia="Arial" w:hAnsi="Montserrat" w:cs="Arial"/>
          <w:b/>
          <w:bCs/>
          <w:sz w:val="18"/>
          <w:szCs w:val="18"/>
        </w:rPr>
        <w:t>Estados financieros auditados</w:t>
      </w:r>
      <w:r w:rsidRPr="005B16D2">
        <w:rPr>
          <w:rFonts w:ascii="Montserrat" w:eastAsia="Arial" w:hAnsi="Montserrat" w:cs="Arial"/>
          <w:sz w:val="18"/>
          <w:szCs w:val="18"/>
        </w:rPr>
        <w:t xml:space="preserve"> en original o copias certificadas, </w:t>
      </w:r>
      <w:r>
        <w:rPr>
          <w:rFonts w:ascii="Montserrat" w:eastAsia="Arial" w:hAnsi="Montserrat" w:cs="Arial"/>
          <w:sz w:val="18"/>
          <w:szCs w:val="18"/>
        </w:rPr>
        <w:t xml:space="preserve">correspondientes al último ejercicio fiscal anterior y de los tres meses anteriores a la fecha de la presentación de las propuestas </w:t>
      </w:r>
      <w:r w:rsidRPr="0067232A">
        <w:rPr>
          <w:rFonts w:ascii="Montserrat" w:eastAsia="Arial" w:hAnsi="Montserrat" w:cs="Arial"/>
          <w:sz w:val="18"/>
          <w:szCs w:val="18"/>
        </w:rPr>
        <w:t xml:space="preserve">de: </w:t>
      </w:r>
    </w:p>
    <w:p w14:paraId="448A9E63"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3.1.</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Balance general;</w:t>
      </w:r>
    </w:p>
    <w:p w14:paraId="14EB24A5"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3.2.</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resultados;</w:t>
      </w:r>
    </w:p>
    <w:p w14:paraId="1BE977E7"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3.3.</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flujo de efectivo;</w:t>
      </w:r>
    </w:p>
    <w:p w14:paraId="66A9A7F7"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3.4.</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Estado de variaciones en el capital contable;</w:t>
      </w:r>
    </w:p>
    <w:p w14:paraId="159DA0C6"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3.5.</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Relaciones analíticas de los principales renglones de los estados financieros (balance general y estado de resultados);</w:t>
      </w:r>
    </w:p>
    <w:p w14:paraId="5B2D90F0" w14:textId="77777777" w:rsidR="00A27771" w:rsidRPr="005B16D2" w:rsidRDefault="00A27771" w:rsidP="00FA4859">
      <w:pPr>
        <w:spacing w:after="0" w:line="240" w:lineRule="auto"/>
        <w:ind w:left="1240" w:hanging="440"/>
        <w:jc w:val="both"/>
        <w:rPr>
          <w:rFonts w:ascii="Montserrat" w:eastAsia="Arial" w:hAnsi="Montserrat" w:cs="Arial"/>
          <w:sz w:val="18"/>
          <w:szCs w:val="18"/>
        </w:rPr>
      </w:pPr>
      <w:r w:rsidRPr="005B16D2">
        <w:rPr>
          <w:rFonts w:ascii="Montserrat" w:eastAsia="Arial" w:hAnsi="Montserrat" w:cs="Arial"/>
          <w:sz w:val="18"/>
          <w:szCs w:val="18"/>
        </w:rPr>
        <w:t>3.6.</w:t>
      </w:r>
      <w:r w:rsidRPr="005B16D2">
        <w:rPr>
          <w:rFonts w:ascii="Montserrat" w:eastAsia="Times New Roman" w:hAnsi="Montserrat" w:cs="Times New Roman"/>
          <w:sz w:val="18"/>
          <w:szCs w:val="18"/>
        </w:rPr>
        <w:t xml:space="preserve">  </w:t>
      </w:r>
      <w:r w:rsidRPr="005B16D2">
        <w:rPr>
          <w:rFonts w:ascii="Montserrat" w:eastAsia="Arial" w:hAnsi="Montserrat" w:cs="Arial"/>
          <w:sz w:val="18"/>
          <w:szCs w:val="18"/>
        </w:rPr>
        <w:t>Comparativo de razones financieras básicas (liquidez, solvencia y estabilidad), y</w:t>
      </w:r>
    </w:p>
    <w:p w14:paraId="7E1E2C30" w14:textId="77777777" w:rsidR="00A27771" w:rsidRPr="004540E4" w:rsidRDefault="00A27771" w:rsidP="00FA4859">
      <w:pPr>
        <w:spacing w:after="0" w:line="240" w:lineRule="auto"/>
        <w:jc w:val="both"/>
        <w:rPr>
          <w:rFonts w:ascii="Montserrat" w:eastAsia="Arial" w:hAnsi="Montserrat" w:cs="Arial"/>
          <w:b/>
          <w:sz w:val="14"/>
          <w:szCs w:val="14"/>
          <w:highlight w:val="white"/>
        </w:rPr>
      </w:pPr>
    </w:p>
    <w:p w14:paraId="669227F1"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con relación a la fecha de la Convocatoria.   </w:t>
      </w:r>
    </w:p>
    <w:p w14:paraId="10134828" w14:textId="77777777" w:rsidR="00A27771" w:rsidRPr="004540E4" w:rsidRDefault="00A27771" w:rsidP="00FA4859">
      <w:pPr>
        <w:spacing w:after="0" w:line="240" w:lineRule="auto"/>
        <w:jc w:val="both"/>
        <w:rPr>
          <w:rFonts w:ascii="Montserrat" w:eastAsia="Arial" w:hAnsi="Montserrat" w:cs="Arial"/>
          <w:sz w:val="14"/>
          <w:szCs w:val="14"/>
        </w:rPr>
      </w:pPr>
    </w:p>
    <w:p w14:paraId="4EC3E6D2"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Además de los documentos solicitados en los numerales 1, 2 y 3, las personas físicas o morales, que se encuentren en los supuestos del artículo 32-A del Código Fiscal de la Federación o que hayan optado por dictaminar sus estados financieros, </w:t>
      </w:r>
      <w:r w:rsidRPr="005B16D2">
        <w:rPr>
          <w:rFonts w:ascii="Montserrat" w:eastAsia="Arial" w:hAnsi="Montserrat" w:cs="Arial"/>
          <w:b/>
          <w:sz w:val="18"/>
          <w:szCs w:val="18"/>
          <w:u w:val="single"/>
        </w:rPr>
        <w:t>deberán presentar</w:t>
      </w:r>
      <w:r w:rsidRPr="005B16D2">
        <w:rPr>
          <w:rFonts w:ascii="Montserrat" w:eastAsia="Arial" w:hAnsi="Montserrat" w:cs="Arial"/>
          <w:sz w:val="18"/>
          <w:szCs w:val="18"/>
        </w:rPr>
        <w:t>:</w:t>
      </w:r>
    </w:p>
    <w:p w14:paraId="4C7ADA49" w14:textId="77777777" w:rsidR="00A27771" w:rsidRPr="005B16D2" w:rsidRDefault="00A27771" w:rsidP="00FA4859">
      <w:pPr>
        <w:spacing w:after="0" w:line="240" w:lineRule="auto"/>
        <w:jc w:val="both"/>
        <w:rPr>
          <w:rFonts w:ascii="Montserrat" w:eastAsia="Arial" w:hAnsi="Montserrat" w:cs="Arial"/>
          <w:sz w:val="6"/>
          <w:szCs w:val="6"/>
        </w:rPr>
      </w:pPr>
    </w:p>
    <w:p w14:paraId="2014EDC0"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El dictamen fiscal correspondiente;</w:t>
      </w:r>
    </w:p>
    <w:p w14:paraId="5DF1A050"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Los estados financieros;</w:t>
      </w:r>
    </w:p>
    <w:p w14:paraId="199FF46E"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Balance general;</w:t>
      </w:r>
    </w:p>
    <w:p w14:paraId="2870F1DC"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lastRenderedPageBreak/>
        <w:t xml:space="preserve">Estado de resultados; </w:t>
      </w:r>
    </w:p>
    <w:p w14:paraId="0FFB4CDB"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 xml:space="preserve">Flujo de efectivo, </w:t>
      </w:r>
    </w:p>
    <w:p w14:paraId="36C02F6C"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Estados de variaciones dictaminados, y</w:t>
      </w:r>
    </w:p>
    <w:p w14:paraId="05E80F1D" w14:textId="77777777" w:rsidR="00A27771" w:rsidRPr="00085A74" w:rsidRDefault="00A27771" w:rsidP="00980718">
      <w:pPr>
        <w:pStyle w:val="Prrafodelista"/>
        <w:numPr>
          <w:ilvl w:val="0"/>
          <w:numId w:val="44"/>
        </w:numPr>
        <w:pBdr>
          <w:top w:val="nil"/>
          <w:left w:val="nil"/>
          <w:bottom w:val="nil"/>
          <w:right w:val="nil"/>
          <w:between w:val="nil"/>
        </w:pBdr>
        <w:spacing w:after="0" w:line="240" w:lineRule="auto"/>
        <w:ind w:left="1134"/>
        <w:jc w:val="both"/>
        <w:rPr>
          <w:rFonts w:ascii="Montserrat" w:eastAsia="Arial" w:hAnsi="Montserrat" w:cs="Arial"/>
          <w:sz w:val="16"/>
          <w:szCs w:val="16"/>
        </w:rPr>
      </w:pPr>
      <w:r w:rsidRPr="00085A74">
        <w:rPr>
          <w:rFonts w:ascii="Montserrat" w:eastAsia="Arial" w:hAnsi="Montserrat" w:cs="Arial"/>
          <w:sz w:val="16"/>
          <w:szCs w:val="16"/>
        </w:rPr>
        <w:t>en su caso, las declaraciones complementarias por dictamen que se hayan efectuado.</w:t>
      </w:r>
    </w:p>
    <w:p w14:paraId="32988CF3" w14:textId="77777777" w:rsidR="00A27771" w:rsidRPr="004540E4" w:rsidRDefault="00A27771" w:rsidP="00DC7DD1">
      <w:pPr>
        <w:pBdr>
          <w:top w:val="nil"/>
          <w:left w:val="nil"/>
          <w:bottom w:val="nil"/>
          <w:right w:val="nil"/>
          <w:between w:val="nil"/>
        </w:pBdr>
        <w:spacing w:after="0" w:line="240" w:lineRule="auto"/>
        <w:ind w:left="360"/>
        <w:jc w:val="both"/>
        <w:rPr>
          <w:rFonts w:ascii="Montserrat" w:eastAsia="Arial" w:hAnsi="Montserrat" w:cs="Arial"/>
          <w:sz w:val="14"/>
          <w:szCs w:val="14"/>
        </w:rPr>
      </w:pPr>
    </w:p>
    <w:p w14:paraId="21640FB6" w14:textId="77777777" w:rsidR="00A27771" w:rsidRPr="00085A74" w:rsidRDefault="00A27771" w:rsidP="00FA4859">
      <w:pPr>
        <w:spacing w:after="0" w:line="240" w:lineRule="auto"/>
        <w:jc w:val="both"/>
        <w:rPr>
          <w:rFonts w:ascii="Montserrat" w:eastAsia="Arial" w:hAnsi="Montserrat" w:cs="Arial"/>
          <w:b/>
          <w:sz w:val="16"/>
          <w:szCs w:val="16"/>
          <w:highlight w:val="white"/>
        </w:rPr>
      </w:pPr>
      <w:r w:rsidRPr="00085A74">
        <w:rPr>
          <w:rFonts w:ascii="Montserrat" w:eastAsia="Arial" w:hAnsi="Montserrat" w:cs="Arial"/>
          <w:b/>
          <w:sz w:val="16"/>
          <w:szCs w:val="16"/>
          <w:highlight w:val="white"/>
        </w:rPr>
        <w:t xml:space="preserve">NOTA: </w:t>
      </w:r>
      <w:r w:rsidRPr="00085A74">
        <w:rPr>
          <w:rFonts w:ascii="Montserrat" w:eastAsia="Arial" w:hAnsi="Montserrat" w:cs="Arial"/>
          <w:sz w:val="16"/>
          <w:szCs w:val="16"/>
          <w:highlight w:val="white"/>
        </w:rPr>
        <w:t>Los estados financieros deberán estar firmados autógrafamente con tinta azul por el representante legal y por el contador público autorizado por la Secretaría de Hacienda y Crédito Público.</w:t>
      </w:r>
      <w:r w:rsidRPr="00085A74">
        <w:rPr>
          <w:rFonts w:ascii="Montserrat" w:eastAsia="Arial" w:hAnsi="Montserrat" w:cs="Arial"/>
          <w:b/>
          <w:sz w:val="16"/>
          <w:szCs w:val="16"/>
          <w:highlight w:val="white"/>
        </w:rPr>
        <w:t xml:space="preserve"> Del contador público certificado y autorizado para dictaminar estados financieros, </w:t>
      </w:r>
      <w:r w:rsidRPr="00085A74">
        <w:rPr>
          <w:rFonts w:ascii="Montserrat" w:eastAsia="Arial" w:hAnsi="Montserrat" w:cs="Arial"/>
          <w:b/>
          <w:sz w:val="16"/>
          <w:szCs w:val="16"/>
          <w:highlight w:val="white"/>
          <w:u w:val="single"/>
        </w:rPr>
        <w:t>se anexará en copia certificada de la siguiente documentación</w:t>
      </w:r>
      <w:r w:rsidRPr="00085A74">
        <w:rPr>
          <w:rFonts w:ascii="Montserrat" w:eastAsia="Arial" w:hAnsi="Montserrat" w:cs="Arial"/>
          <w:b/>
          <w:sz w:val="16"/>
          <w:szCs w:val="16"/>
          <w:highlight w:val="white"/>
        </w:rPr>
        <w:t>:</w:t>
      </w:r>
    </w:p>
    <w:p w14:paraId="16BB6CE5" w14:textId="77777777" w:rsidR="00A27771" w:rsidRPr="00085A74" w:rsidRDefault="00A27771" w:rsidP="00FA4859">
      <w:pPr>
        <w:spacing w:after="0" w:line="240" w:lineRule="auto"/>
        <w:jc w:val="both"/>
        <w:rPr>
          <w:rFonts w:ascii="Montserrat" w:eastAsia="Arial" w:hAnsi="Montserrat" w:cs="Arial"/>
          <w:b/>
          <w:sz w:val="16"/>
          <w:szCs w:val="16"/>
          <w:highlight w:val="white"/>
        </w:rPr>
      </w:pPr>
    </w:p>
    <w:p w14:paraId="2F4D5460" w14:textId="77777777" w:rsidR="00A27771" w:rsidRPr="00085A74" w:rsidRDefault="00A2777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Cédula profesional.</w:t>
      </w:r>
    </w:p>
    <w:p w14:paraId="44AAAFC8" w14:textId="77777777" w:rsidR="00A27771" w:rsidRPr="00085A74" w:rsidRDefault="00A2777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del número de registro para dictaminar estados financieros y autorizados por la Secretaría de Hacienda y Crédito Público.</w:t>
      </w:r>
    </w:p>
    <w:p w14:paraId="63265B61" w14:textId="77777777" w:rsidR="00A27771" w:rsidRPr="00085A74" w:rsidRDefault="00A2777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Constancia actualizada del Colegio de Contadores a que este agremiado (a) indicando el número de socio, número de antigüedad en el colegio, número de registro para dictaminar estados financieros.</w:t>
      </w:r>
    </w:p>
    <w:p w14:paraId="518C7C44" w14:textId="77777777" w:rsidR="00A27771" w:rsidRPr="00085A74" w:rsidRDefault="00A27771" w:rsidP="00980718">
      <w:pPr>
        <w:numPr>
          <w:ilvl w:val="0"/>
          <w:numId w:val="3"/>
        </w:numPr>
        <w:spacing w:after="0" w:line="240" w:lineRule="auto"/>
        <w:ind w:left="1134" w:hanging="218"/>
        <w:jc w:val="both"/>
        <w:rPr>
          <w:rFonts w:ascii="Montserrat" w:eastAsia="Arial" w:hAnsi="Montserrat" w:cs="Arial"/>
          <w:sz w:val="16"/>
          <w:szCs w:val="16"/>
          <w:highlight w:val="white"/>
        </w:rPr>
      </w:pPr>
      <w:r w:rsidRPr="00085A74">
        <w:rPr>
          <w:rFonts w:ascii="Montserrat" w:eastAsia="Arial" w:hAnsi="Montserrat" w:cs="Arial"/>
          <w:sz w:val="16"/>
          <w:szCs w:val="16"/>
          <w:highlight w:val="white"/>
        </w:rPr>
        <w:t>Copia de identificación oficial vigente (</w:t>
      </w:r>
      <w:r w:rsidRPr="00085A74">
        <w:rPr>
          <w:rFonts w:ascii="Montserrat" w:eastAsia="Arial" w:hAnsi="Montserrat" w:cs="Arial"/>
          <w:sz w:val="16"/>
          <w:szCs w:val="16"/>
        </w:rPr>
        <w:t>Las identificaciones que podrán ser presentadas son: INE, Pasaporte, INAPAM, Cédula profesional con fotografía, cartilla militar).</w:t>
      </w:r>
    </w:p>
    <w:p w14:paraId="1588295A" w14:textId="77777777" w:rsidR="00A27771" w:rsidRPr="005B16D2" w:rsidRDefault="00A27771" w:rsidP="00980718">
      <w:pPr>
        <w:numPr>
          <w:ilvl w:val="0"/>
          <w:numId w:val="3"/>
        </w:numPr>
        <w:spacing w:after="0" w:line="240" w:lineRule="auto"/>
        <w:ind w:left="1134" w:hanging="218"/>
        <w:jc w:val="both"/>
        <w:rPr>
          <w:rFonts w:ascii="Montserrat" w:eastAsia="Arial" w:hAnsi="Montserrat" w:cs="Arial"/>
          <w:sz w:val="18"/>
          <w:szCs w:val="18"/>
          <w:highlight w:val="white"/>
        </w:rPr>
      </w:pPr>
      <w:r w:rsidRPr="00085A74">
        <w:rPr>
          <w:rFonts w:ascii="Montserrat" w:eastAsia="Arial" w:hAnsi="Montserrat" w:cs="Arial"/>
          <w:sz w:val="16"/>
          <w:szCs w:val="16"/>
          <w:highlight w:val="white"/>
        </w:rPr>
        <w:t>Constancia de</w:t>
      </w:r>
      <w:r w:rsidRPr="005B16D2">
        <w:rPr>
          <w:rFonts w:ascii="Montserrat" w:eastAsia="Arial" w:hAnsi="Montserrat" w:cs="Arial"/>
          <w:sz w:val="18"/>
          <w:szCs w:val="18"/>
          <w:highlight w:val="white"/>
        </w:rPr>
        <w:t xml:space="preserve"> situación fiscal.</w:t>
      </w:r>
    </w:p>
    <w:p w14:paraId="23A723B6" w14:textId="77777777" w:rsidR="00A27771" w:rsidRPr="004540E4" w:rsidRDefault="00A27771" w:rsidP="00085A74">
      <w:pPr>
        <w:spacing w:after="0" w:line="240" w:lineRule="auto"/>
        <w:jc w:val="both"/>
        <w:rPr>
          <w:rFonts w:ascii="Montserrat" w:eastAsia="Arial" w:hAnsi="Montserrat" w:cs="Arial"/>
          <w:sz w:val="14"/>
          <w:szCs w:val="14"/>
          <w:highlight w:val="white"/>
        </w:rPr>
      </w:pPr>
    </w:p>
    <w:p w14:paraId="5E11B191" w14:textId="77777777" w:rsidR="00A27771" w:rsidRPr="00085A74" w:rsidRDefault="00A27771" w:rsidP="00980718">
      <w:pPr>
        <w:pStyle w:val="Prrafodelista"/>
        <w:numPr>
          <w:ilvl w:val="0"/>
          <w:numId w:val="43"/>
        </w:numPr>
        <w:spacing w:after="0" w:line="240" w:lineRule="auto"/>
        <w:ind w:left="284"/>
        <w:jc w:val="both"/>
        <w:rPr>
          <w:rFonts w:ascii="Montserrat" w:eastAsia="Arial" w:hAnsi="Montserrat" w:cs="Arial"/>
          <w:b/>
          <w:sz w:val="18"/>
          <w:szCs w:val="18"/>
        </w:rPr>
      </w:pPr>
      <w:r w:rsidRPr="00085A74">
        <w:rPr>
          <w:rFonts w:ascii="Montserrat" w:eastAsia="Arial" w:hAnsi="Montserrat" w:cs="Arial"/>
          <w:b/>
          <w:sz w:val="18"/>
          <w:szCs w:val="18"/>
          <w:highlight w:val="white"/>
        </w:rPr>
        <w:t>Manifiesto de documentos que acrediten la capacidad financiera del licitante</w:t>
      </w:r>
      <w:r w:rsidRPr="00085A74">
        <w:rPr>
          <w:rFonts w:ascii="Montserrat" w:hAnsi="Montserrat"/>
          <w:b/>
          <w:sz w:val="15"/>
          <w:szCs w:val="15"/>
          <w:lang w:eastAsia="es-MX"/>
        </w:rPr>
        <w:t xml:space="preserve">: </w:t>
      </w:r>
      <w:r w:rsidRPr="00085A74">
        <w:rPr>
          <w:rFonts w:ascii="Montserrat" w:hAnsi="Montserrat"/>
          <w:b/>
          <w:sz w:val="18"/>
          <w:szCs w:val="18"/>
        </w:rPr>
        <w:t>Formato 4.5</w:t>
      </w:r>
      <w:r>
        <w:rPr>
          <w:rFonts w:ascii="Montserrat" w:hAnsi="Montserrat"/>
          <w:b/>
          <w:sz w:val="18"/>
          <w:szCs w:val="18"/>
        </w:rPr>
        <w:t>.4</w:t>
      </w:r>
      <w:r w:rsidRPr="00085A74">
        <w:rPr>
          <w:rFonts w:ascii="Montserrat" w:hAnsi="Montserrat"/>
          <w:b/>
          <w:sz w:val="18"/>
          <w:szCs w:val="18"/>
        </w:rPr>
        <w:t xml:space="preserve"> </w:t>
      </w:r>
    </w:p>
    <w:p w14:paraId="67D5E735" w14:textId="77777777" w:rsidR="00A27771" w:rsidRPr="004540E4" w:rsidRDefault="00A27771" w:rsidP="007D183C">
      <w:pPr>
        <w:spacing w:after="0" w:line="240" w:lineRule="auto"/>
        <w:jc w:val="both"/>
        <w:rPr>
          <w:rFonts w:ascii="Montserrat" w:eastAsia="Arial" w:hAnsi="Montserrat" w:cs="Arial"/>
          <w:b/>
          <w:sz w:val="14"/>
          <w:szCs w:val="14"/>
        </w:rPr>
      </w:pPr>
    </w:p>
    <w:p w14:paraId="1413CCCD" w14:textId="77777777" w:rsidR="00A27771" w:rsidRPr="005B16D2" w:rsidRDefault="00A27771" w:rsidP="00980718">
      <w:pPr>
        <w:pStyle w:val="Prrafodelista"/>
        <w:numPr>
          <w:ilvl w:val="0"/>
          <w:numId w:val="41"/>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Anexar Original de carta de Datos bancarios: </w:t>
      </w:r>
      <w:r>
        <w:rPr>
          <w:rFonts w:ascii="Montserrat" w:hAnsi="Montserrat"/>
          <w:bCs/>
          <w:sz w:val="18"/>
          <w:szCs w:val="18"/>
        </w:rPr>
        <w:t>Formato</w:t>
      </w:r>
      <w:r w:rsidRPr="005B16D2">
        <w:rPr>
          <w:rFonts w:ascii="Montserrat" w:hAnsi="Montserrat"/>
          <w:bCs/>
          <w:sz w:val="18"/>
          <w:szCs w:val="18"/>
        </w:rPr>
        <w:t xml:space="preserve"> 4.5</w:t>
      </w:r>
      <w:r>
        <w:rPr>
          <w:rFonts w:ascii="Montserrat" w:hAnsi="Montserrat"/>
          <w:bCs/>
          <w:sz w:val="18"/>
          <w:szCs w:val="18"/>
        </w:rPr>
        <w:t>.</w:t>
      </w:r>
      <w:r w:rsidRPr="005B16D2">
        <w:rPr>
          <w:rFonts w:ascii="Montserrat" w:hAnsi="Montserrat"/>
          <w:bCs/>
          <w:sz w:val="18"/>
          <w:szCs w:val="18"/>
        </w:rPr>
        <w:t>5 de las guías de llenado</w:t>
      </w:r>
    </w:p>
    <w:p w14:paraId="56A48134" w14:textId="77777777" w:rsidR="00A27771" w:rsidRPr="004540E4" w:rsidRDefault="00A27771" w:rsidP="007D183C">
      <w:pPr>
        <w:spacing w:after="0" w:line="240" w:lineRule="auto"/>
        <w:jc w:val="both"/>
        <w:rPr>
          <w:rFonts w:ascii="Montserrat" w:eastAsia="Arial" w:hAnsi="Montserrat" w:cs="Arial"/>
          <w:sz w:val="14"/>
          <w:szCs w:val="14"/>
          <w:highlight w:val="white"/>
        </w:rPr>
      </w:pPr>
    </w:p>
    <w:p w14:paraId="7FFD9296"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4.6. Participación conjunta</w:t>
      </w:r>
      <w:r w:rsidRPr="005B16D2">
        <w:rPr>
          <w:rFonts w:ascii="Montserrat" w:eastAsia="Arial" w:hAnsi="Montserrat" w:cs="Arial"/>
          <w:sz w:val="18"/>
          <w:szCs w:val="18"/>
        </w:rPr>
        <w:t xml:space="preserve"> </w:t>
      </w:r>
    </w:p>
    <w:p w14:paraId="3DED7782" w14:textId="77777777" w:rsidR="00A27771" w:rsidRPr="005B16D2" w:rsidRDefault="00A27771" w:rsidP="00FA4859">
      <w:pPr>
        <w:spacing w:after="0" w:line="240" w:lineRule="auto"/>
        <w:jc w:val="both"/>
        <w:rPr>
          <w:rFonts w:ascii="Montserrat" w:eastAsia="Arial" w:hAnsi="Montserrat" w:cs="Arial"/>
          <w:b/>
          <w:sz w:val="18"/>
          <w:szCs w:val="18"/>
        </w:rPr>
      </w:pPr>
    </w:p>
    <w:p w14:paraId="5A0E892C"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AB139BE" w14:textId="77777777" w:rsidR="00A27771" w:rsidRPr="005B16D2" w:rsidRDefault="00A27771" w:rsidP="00FA4859">
      <w:pPr>
        <w:spacing w:after="0" w:line="240" w:lineRule="auto"/>
        <w:jc w:val="both"/>
        <w:rPr>
          <w:rFonts w:ascii="Montserrat" w:eastAsia="Arial" w:hAnsi="Montserrat" w:cs="Arial"/>
          <w:sz w:val="6"/>
          <w:szCs w:val="6"/>
        </w:rPr>
      </w:pPr>
    </w:p>
    <w:p w14:paraId="7C012947" w14:textId="77777777" w:rsidR="00A27771" w:rsidRPr="005B16D2" w:rsidRDefault="00A2777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Bastará la adquisición de un solo ejemplar de las Bases;</w:t>
      </w:r>
    </w:p>
    <w:p w14:paraId="5399815A" w14:textId="77777777" w:rsidR="00A27771" w:rsidRPr="005B16D2" w:rsidRDefault="00A2777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43043D93" w14:textId="77777777" w:rsidR="00A27771" w:rsidRPr="005B16D2" w:rsidRDefault="00A2777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Deberán celebrar entre sí un convenio privado, el que contendrá lo siguiente:</w:t>
      </w:r>
    </w:p>
    <w:p w14:paraId="14BB0F1D"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73F95C9" w14:textId="77777777" w:rsidR="00A27771" w:rsidRPr="005B16D2" w:rsidRDefault="00A2777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D624073" w14:textId="77777777" w:rsidR="00A27771" w:rsidRPr="005B16D2" w:rsidRDefault="00A2777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D4F3BFF" w14:textId="77777777" w:rsidR="00A27771" w:rsidRPr="005B16D2" w:rsidRDefault="00A2777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Definición de los trabajos que cada parte se obliga a cumplir.</w:t>
      </w:r>
    </w:p>
    <w:p w14:paraId="33BD4C4D" w14:textId="77777777" w:rsidR="00A27771" w:rsidRPr="005B16D2" w:rsidRDefault="00A2777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Determinación de un domicilio común para oír y recibir notificaciones que le correspondan.</w:t>
      </w:r>
    </w:p>
    <w:p w14:paraId="0024F553" w14:textId="77777777" w:rsidR="00A27771" w:rsidRPr="005B16D2" w:rsidRDefault="00A2777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Designación de una persona representante común, otorgándole poder amplio y suficiente para todo lo relacionado con la propuesta.</w:t>
      </w:r>
    </w:p>
    <w:p w14:paraId="24E43258" w14:textId="77777777" w:rsidR="00A27771" w:rsidRPr="005B16D2" w:rsidRDefault="00A27771" w:rsidP="00980718">
      <w:pPr>
        <w:numPr>
          <w:ilvl w:val="0"/>
          <w:numId w:val="18"/>
        </w:numPr>
        <w:pBdr>
          <w:top w:val="nil"/>
          <w:left w:val="nil"/>
          <w:bottom w:val="nil"/>
          <w:right w:val="nil"/>
          <w:between w:val="nil"/>
        </w:pBdr>
        <w:spacing w:after="0" w:line="240" w:lineRule="auto"/>
        <w:ind w:left="1276"/>
        <w:jc w:val="both"/>
        <w:rPr>
          <w:rFonts w:ascii="Montserrat" w:eastAsia="Arial" w:hAnsi="Montserrat" w:cs="Arial"/>
          <w:sz w:val="18"/>
          <w:szCs w:val="18"/>
        </w:rPr>
      </w:pPr>
      <w:r w:rsidRPr="005B16D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16C0E7E" w14:textId="77777777" w:rsidR="00A27771" w:rsidRPr="005B16D2" w:rsidRDefault="00A27771" w:rsidP="00FA4859">
      <w:pPr>
        <w:pBdr>
          <w:top w:val="nil"/>
          <w:left w:val="nil"/>
          <w:bottom w:val="nil"/>
          <w:right w:val="nil"/>
          <w:between w:val="nil"/>
        </w:pBdr>
        <w:spacing w:after="0" w:line="240" w:lineRule="auto"/>
        <w:ind w:left="1276"/>
        <w:jc w:val="both"/>
        <w:rPr>
          <w:rFonts w:ascii="Montserrat" w:eastAsia="Arial" w:hAnsi="Montserrat" w:cs="Arial"/>
          <w:sz w:val="6"/>
          <w:szCs w:val="6"/>
        </w:rPr>
      </w:pPr>
    </w:p>
    <w:p w14:paraId="0974ECAA" w14:textId="77777777" w:rsidR="00A27771" w:rsidRPr="005B16D2" w:rsidRDefault="00A2777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En el acto de presentación y apertura de propuestas, la persona representante común, deberá señalar que la proposición se presenta en forma conjunta.</w:t>
      </w:r>
    </w:p>
    <w:p w14:paraId="65A7F705" w14:textId="77777777" w:rsidR="00A27771" w:rsidRPr="005B16D2" w:rsidRDefault="00A27771" w:rsidP="00FA4859">
      <w:pPr>
        <w:pBdr>
          <w:top w:val="nil"/>
          <w:left w:val="nil"/>
          <w:bottom w:val="nil"/>
          <w:right w:val="nil"/>
          <w:between w:val="nil"/>
        </w:pBdr>
        <w:spacing w:after="0" w:line="240" w:lineRule="auto"/>
        <w:ind w:left="720"/>
        <w:jc w:val="both"/>
        <w:rPr>
          <w:rFonts w:ascii="Montserrat" w:eastAsia="Arial" w:hAnsi="Montserrat" w:cs="Arial"/>
          <w:sz w:val="6"/>
          <w:szCs w:val="6"/>
        </w:rPr>
      </w:pPr>
    </w:p>
    <w:p w14:paraId="77BC5CAB" w14:textId="77777777" w:rsidR="00A27771" w:rsidRPr="005B16D2" w:rsidRDefault="00A2777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03C14DE" w14:textId="77777777" w:rsidR="00A27771" w:rsidRPr="005B16D2" w:rsidRDefault="00A27771" w:rsidP="00FA4859">
      <w:pPr>
        <w:pBdr>
          <w:top w:val="nil"/>
          <w:left w:val="nil"/>
          <w:bottom w:val="nil"/>
          <w:right w:val="nil"/>
          <w:between w:val="nil"/>
        </w:pBdr>
        <w:spacing w:after="0" w:line="240" w:lineRule="auto"/>
        <w:jc w:val="both"/>
        <w:rPr>
          <w:rFonts w:ascii="Montserrat" w:eastAsia="Arial" w:hAnsi="Montserrat" w:cs="Arial"/>
          <w:sz w:val="6"/>
          <w:szCs w:val="6"/>
        </w:rPr>
      </w:pPr>
    </w:p>
    <w:p w14:paraId="6BF94F27" w14:textId="77777777" w:rsidR="00A27771" w:rsidRPr="005B16D2" w:rsidRDefault="00A27771" w:rsidP="00980718">
      <w:pPr>
        <w:numPr>
          <w:ilvl w:val="0"/>
          <w:numId w:val="17"/>
        </w:numPr>
        <w:pBdr>
          <w:top w:val="nil"/>
          <w:left w:val="nil"/>
          <w:bottom w:val="nil"/>
          <w:right w:val="nil"/>
          <w:between w:val="nil"/>
        </w:pBd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cumplir con el capital contable mínimo requerido por la Convocante, se podrán sumar los correspondientes a cada una de las partes integrantes.</w:t>
      </w:r>
    </w:p>
    <w:p w14:paraId="565E8872" w14:textId="77777777" w:rsidR="00A27771" w:rsidRPr="004540E4" w:rsidRDefault="00A27771" w:rsidP="00FA4859">
      <w:pPr>
        <w:pBdr>
          <w:top w:val="nil"/>
          <w:left w:val="nil"/>
          <w:bottom w:val="nil"/>
          <w:right w:val="nil"/>
          <w:between w:val="nil"/>
        </w:pBdr>
        <w:spacing w:after="0" w:line="240" w:lineRule="auto"/>
        <w:jc w:val="both"/>
        <w:rPr>
          <w:rFonts w:ascii="Montserrat" w:eastAsia="Arial" w:hAnsi="Montserrat" w:cs="Arial"/>
          <w:b/>
          <w:strike/>
          <w:sz w:val="14"/>
          <w:szCs w:val="14"/>
          <w:highlight w:val="green"/>
        </w:rPr>
      </w:pPr>
    </w:p>
    <w:p w14:paraId="03A5723B"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 DE LAS PROPOSICIONES</w:t>
      </w:r>
    </w:p>
    <w:p w14:paraId="7D1BFBB9" w14:textId="77777777" w:rsidR="00A27771" w:rsidRPr="004540E4" w:rsidRDefault="00A27771" w:rsidP="00FA4859">
      <w:pPr>
        <w:spacing w:after="0" w:line="240" w:lineRule="auto"/>
        <w:jc w:val="both"/>
        <w:rPr>
          <w:rFonts w:ascii="Montserrat" w:eastAsia="Arial" w:hAnsi="Montserrat" w:cs="Arial"/>
          <w:b/>
          <w:sz w:val="14"/>
          <w:szCs w:val="14"/>
        </w:rPr>
      </w:pPr>
    </w:p>
    <w:p w14:paraId="3594F48C"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5.1. Instructivo para elaborar las proposiciones</w:t>
      </w:r>
    </w:p>
    <w:p w14:paraId="2E7680F1" w14:textId="77777777" w:rsidR="00A27771" w:rsidRPr="005B16D2" w:rsidRDefault="00A27771" w:rsidP="00FA4859">
      <w:pPr>
        <w:spacing w:after="0" w:line="240" w:lineRule="auto"/>
        <w:jc w:val="both"/>
        <w:rPr>
          <w:rFonts w:ascii="Montserrat" w:eastAsia="Arial" w:hAnsi="Montserrat" w:cs="Arial"/>
          <w:sz w:val="18"/>
          <w:szCs w:val="18"/>
          <w:highlight w:val="green"/>
        </w:rPr>
      </w:pPr>
    </w:p>
    <w:p w14:paraId="133D6E7A" w14:textId="77777777" w:rsidR="00A27771" w:rsidRPr="005B16D2" w:rsidRDefault="00A2777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sz w:val="18"/>
          <w:szCs w:val="18"/>
        </w:rPr>
        <w:t xml:space="preserve">Se presentarán conjuntamente, la Propuesta Técnica y Económica, </w:t>
      </w:r>
      <w:r w:rsidRPr="005B16D2">
        <w:rPr>
          <w:rFonts w:ascii="Montserrat" w:eastAsia="Arial" w:hAnsi="Montserrat" w:cs="Arial"/>
          <w:sz w:val="18"/>
          <w:szCs w:val="18"/>
          <w:u w:val="single"/>
        </w:rPr>
        <w:t>en dos sobres cerrados de manera inviolable</w:t>
      </w:r>
      <w:r w:rsidRPr="005B16D2">
        <w:rPr>
          <w:rFonts w:ascii="Montserrat" w:eastAsia="Arial" w:hAnsi="Montserrat" w:cs="Arial"/>
          <w:sz w:val="18"/>
          <w:szCs w:val="18"/>
        </w:rPr>
        <w:t>, en la fecha y hora señalada para la presentación de proposiciones.</w:t>
      </w:r>
    </w:p>
    <w:p w14:paraId="36C3F864" w14:textId="77777777" w:rsidR="00A27771" w:rsidRPr="005B16D2" w:rsidRDefault="00A27771" w:rsidP="00FA4859">
      <w:pPr>
        <w:spacing w:after="0" w:line="240" w:lineRule="auto"/>
        <w:jc w:val="both"/>
        <w:rPr>
          <w:rFonts w:ascii="Montserrat" w:eastAsia="Arial" w:hAnsi="Montserrat" w:cs="Arial"/>
          <w:color w:val="FF0000"/>
          <w:sz w:val="18"/>
          <w:szCs w:val="18"/>
          <w:highlight w:val="yellow"/>
        </w:rPr>
      </w:pPr>
    </w:p>
    <w:p w14:paraId="171CE56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Los sobres </w:t>
      </w:r>
      <w:r w:rsidRPr="005B16D2">
        <w:rPr>
          <w:rFonts w:ascii="Montserrat" w:eastAsia="Arial" w:hAnsi="Montserrat" w:cs="Arial"/>
          <w:sz w:val="18"/>
          <w:szCs w:val="18"/>
          <w:u w:val="single"/>
        </w:rPr>
        <w:t>y cada uno de los compiladores</w:t>
      </w:r>
      <w:r w:rsidRPr="005B16D2">
        <w:rPr>
          <w:rFonts w:ascii="Montserrat" w:eastAsia="Arial" w:hAnsi="Montserrat" w:cs="Arial"/>
          <w:sz w:val="18"/>
          <w:szCs w:val="18"/>
        </w:rPr>
        <w:t>, deberán identificarse con el siguiente rotulado:</w:t>
      </w:r>
    </w:p>
    <w:p w14:paraId="4A99686C" w14:textId="77777777" w:rsidR="00A27771" w:rsidRPr="005B16D2" w:rsidRDefault="00A27771" w:rsidP="00FA4859">
      <w:pPr>
        <w:spacing w:after="0" w:line="240" w:lineRule="auto"/>
        <w:jc w:val="both"/>
        <w:rPr>
          <w:rFonts w:ascii="Montserrat" w:eastAsia="Arial" w:hAnsi="Montserrat" w:cs="Arial"/>
          <w:sz w:val="18"/>
          <w:szCs w:val="18"/>
        </w:rPr>
      </w:pPr>
    </w:p>
    <w:tbl>
      <w:tblPr>
        <w:tblStyle w:val="Tablaconcuadrcula"/>
        <w:tblW w:w="9416" w:type="dxa"/>
        <w:tblLook w:val="04A0" w:firstRow="1" w:lastRow="0" w:firstColumn="1" w:lastColumn="0" w:noHBand="0" w:noVBand="1"/>
      </w:tblPr>
      <w:tblGrid>
        <w:gridCol w:w="4708"/>
        <w:gridCol w:w="4708"/>
      </w:tblGrid>
      <w:tr w:rsidR="00A27771" w:rsidRPr="005B16D2" w14:paraId="52038646" w14:textId="77777777" w:rsidTr="003C327F">
        <w:tc>
          <w:tcPr>
            <w:tcW w:w="4708" w:type="dxa"/>
          </w:tcPr>
          <w:p w14:paraId="7A47E66D"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335FD2B8" w14:textId="77777777" w:rsidR="00A27771" w:rsidRPr="005B16D2" w:rsidRDefault="00A27771" w:rsidP="00FA4859">
            <w:pPr>
              <w:jc w:val="both"/>
              <w:rPr>
                <w:rFonts w:ascii="Montserrat" w:eastAsia="Arial" w:hAnsi="Montserrat" w:cs="Arial"/>
                <w:sz w:val="14"/>
                <w:szCs w:val="14"/>
              </w:rPr>
            </w:pPr>
          </w:p>
          <w:p w14:paraId="7E239EB4" w14:textId="77777777" w:rsidR="00A27771" w:rsidRPr="005B16D2" w:rsidRDefault="00A2777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TÉCNICA</w:t>
            </w:r>
          </w:p>
          <w:p w14:paraId="378C52A2" w14:textId="77777777" w:rsidR="00A27771" w:rsidRPr="005B16D2" w:rsidRDefault="00A27771" w:rsidP="00FA4859">
            <w:pPr>
              <w:jc w:val="center"/>
              <w:rPr>
                <w:rFonts w:ascii="Montserrat" w:eastAsia="Arial" w:hAnsi="Montserrat" w:cs="Arial"/>
                <w:b/>
                <w:sz w:val="6"/>
                <w:szCs w:val="6"/>
              </w:rPr>
            </w:pPr>
          </w:p>
          <w:p w14:paraId="1D4AD26B"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5A7703DF"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EO-XX017-2025</w:t>
            </w:r>
          </w:p>
          <w:p w14:paraId="22DC7A46"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7F4B975B"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TECHO FIRME PARA EL MEJORAMIENTO DE LA VIVIENDA, EN LA LOCALIDAD SAN PEDRO IXTLAHUACA, MUNICIPIO SAN PEDRO IXTLAHUACA.</w:t>
            </w:r>
            <w:r>
              <w:rPr>
                <w:rFonts w:ascii="Montserrat" w:hAnsi="Montserrat" w:cs="Courier New"/>
                <w:b/>
                <w:noProof/>
                <w:color w:val="0000FF"/>
                <w:sz w:val="14"/>
                <w:szCs w:val="14"/>
              </w:rPr>
              <w:t xml:space="preserve"> EN EL ESTADO DE OAXACA.</w:t>
            </w:r>
          </w:p>
          <w:p w14:paraId="11FA8CA6"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noProof/>
                <w:sz w:val="14"/>
                <w:szCs w:val="14"/>
              </w:rPr>
              <w:t xml:space="preserve"> DEL DÍA </w:t>
            </w:r>
            <w:r w:rsidRPr="00097BF2">
              <w:rPr>
                <w:rFonts w:ascii="Montserrat" w:hAnsi="Montserrat" w:cs="Arial"/>
                <w:b/>
                <w:caps/>
                <w:noProof/>
                <w:color w:val="0000FF"/>
                <w:sz w:val="14"/>
                <w:szCs w:val="14"/>
              </w:rPr>
              <w:t>22 DE JULIO DE 2025</w:t>
            </w:r>
          </w:p>
          <w:p w14:paraId="53F28941" w14:textId="77777777" w:rsidR="00A27771" w:rsidRPr="005B16D2" w:rsidRDefault="00A2777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A88715C" w14:textId="77777777" w:rsidR="00A27771" w:rsidRPr="005B16D2" w:rsidRDefault="00A27771" w:rsidP="00FA4859">
            <w:pPr>
              <w:jc w:val="both"/>
              <w:rPr>
                <w:rFonts w:ascii="Montserrat" w:eastAsia="Arial" w:hAnsi="Montserrat" w:cs="Arial"/>
                <w:sz w:val="14"/>
                <w:szCs w:val="14"/>
              </w:rPr>
            </w:pPr>
          </w:p>
          <w:p w14:paraId="7F719BBA"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c>
          <w:tcPr>
            <w:tcW w:w="4708" w:type="dxa"/>
          </w:tcPr>
          <w:p w14:paraId="44702F72"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sz w:val="14"/>
                <w:szCs w:val="14"/>
              </w:rPr>
              <w:t>Nombre de la contratista:</w:t>
            </w:r>
          </w:p>
          <w:p w14:paraId="1ED91271" w14:textId="77777777" w:rsidR="00A27771" w:rsidRPr="005B16D2" w:rsidRDefault="00A27771" w:rsidP="00FA4859">
            <w:pPr>
              <w:jc w:val="both"/>
              <w:rPr>
                <w:rFonts w:ascii="Montserrat" w:eastAsia="Arial" w:hAnsi="Montserrat" w:cs="Arial"/>
                <w:sz w:val="14"/>
                <w:szCs w:val="14"/>
              </w:rPr>
            </w:pPr>
          </w:p>
          <w:p w14:paraId="08A52D5B" w14:textId="77777777" w:rsidR="00A27771" w:rsidRPr="005B16D2" w:rsidRDefault="00A27771" w:rsidP="00FA4859">
            <w:pPr>
              <w:jc w:val="center"/>
              <w:rPr>
                <w:rFonts w:ascii="Montserrat" w:eastAsia="Arial" w:hAnsi="Montserrat" w:cs="Arial"/>
                <w:b/>
                <w:sz w:val="14"/>
                <w:szCs w:val="14"/>
              </w:rPr>
            </w:pPr>
            <w:r w:rsidRPr="005B16D2">
              <w:rPr>
                <w:rFonts w:ascii="Montserrat" w:eastAsia="Arial" w:hAnsi="Montserrat" w:cs="Arial"/>
                <w:b/>
                <w:sz w:val="14"/>
                <w:szCs w:val="14"/>
              </w:rPr>
              <w:t>PROPUESTA ECONÓMICA</w:t>
            </w:r>
          </w:p>
          <w:p w14:paraId="43C9A74B" w14:textId="77777777" w:rsidR="00A27771" w:rsidRPr="005B16D2" w:rsidRDefault="00A27771" w:rsidP="00FA4859">
            <w:pPr>
              <w:jc w:val="center"/>
              <w:rPr>
                <w:rFonts w:ascii="Montserrat" w:eastAsia="Arial" w:hAnsi="Montserrat" w:cs="Arial"/>
                <w:b/>
                <w:sz w:val="6"/>
                <w:szCs w:val="6"/>
              </w:rPr>
            </w:pPr>
          </w:p>
          <w:p w14:paraId="2A23BAAB"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Modalidad de la contratación</w:t>
            </w:r>
            <w:r w:rsidRPr="005B16D2">
              <w:rPr>
                <w:rFonts w:ascii="Montserrat" w:eastAsia="Arial" w:hAnsi="Montserrat" w:cs="Arial"/>
                <w:sz w:val="14"/>
                <w:szCs w:val="14"/>
              </w:rPr>
              <w:t xml:space="preserve">: </w:t>
            </w:r>
            <w:r w:rsidRPr="005B16D2">
              <w:rPr>
                <w:rFonts w:ascii="Montserrat" w:hAnsi="Montserrat" w:cs="Courier New"/>
                <w:b/>
                <w:noProof/>
                <w:color w:val="0000FF"/>
                <w:sz w:val="14"/>
                <w:szCs w:val="14"/>
              </w:rPr>
              <w:t>LICITACIÓN PÚBLICA ESTATAL</w:t>
            </w:r>
          </w:p>
          <w:p w14:paraId="37BD0478"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Número de procedimiento</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EO-XX017-2025</w:t>
            </w:r>
          </w:p>
          <w:p w14:paraId="69613AF8"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Fecha de la convocatoria:</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05 DE JULIO DE 2025</w:t>
            </w:r>
          </w:p>
          <w:p w14:paraId="522031F5"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b/>
                <w:bCs/>
                <w:sz w:val="14"/>
                <w:szCs w:val="14"/>
              </w:rPr>
              <w:t>Nombre de la obra:</w:t>
            </w:r>
            <w:r w:rsidRPr="005B16D2">
              <w:rPr>
                <w:rFonts w:ascii="Montserrat" w:eastAsia="Arial" w:hAnsi="Montserrat" w:cs="Arial"/>
                <w:sz w:val="14"/>
                <w:szCs w:val="14"/>
              </w:rPr>
              <w:t xml:space="preserve"> </w:t>
            </w:r>
            <w:r w:rsidRPr="00097BF2">
              <w:rPr>
                <w:rFonts w:ascii="Montserrat" w:hAnsi="Montserrat" w:cs="Courier New"/>
                <w:b/>
                <w:noProof/>
                <w:color w:val="0000FF"/>
                <w:sz w:val="14"/>
                <w:szCs w:val="14"/>
              </w:rPr>
              <w:t>CONSTRUCCIÓN DE TECHO FIRME PARA EL MEJORAMIENTO DE LA VIVIENDA, EN LA LOCALIDAD SAN PEDRO IXTLAHUACA, MUNICIPIO SAN PEDRO IXTLAHUACA.</w:t>
            </w:r>
            <w:r>
              <w:rPr>
                <w:rFonts w:ascii="Montserrat" w:hAnsi="Montserrat" w:cs="Courier New"/>
                <w:b/>
                <w:noProof/>
                <w:color w:val="0000FF"/>
                <w:sz w:val="14"/>
                <w:szCs w:val="14"/>
              </w:rPr>
              <w:t xml:space="preserve"> EN EL ESTADO DE OAXACA.</w:t>
            </w:r>
          </w:p>
          <w:p w14:paraId="38295321" w14:textId="77777777" w:rsidR="00A27771" w:rsidRPr="005B16D2" w:rsidRDefault="00A27771" w:rsidP="00FA4859">
            <w:pPr>
              <w:pBdr>
                <w:top w:val="nil"/>
                <w:left w:val="nil"/>
                <w:bottom w:val="nil"/>
                <w:right w:val="nil"/>
                <w:between w:val="nil"/>
              </w:pBdr>
              <w:tabs>
                <w:tab w:val="left" w:pos="851"/>
              </w:tabs>
              <w:jc w:val="both"/>
              <w:rPr>
                <w:rFonts w:ascii="Montserrat" w:eastAsia="Arial" w:hAnsi="Montserrat" w:cs="Arial"/>
                <w:b/>
                <w:sz w:val="14"/>
                <w:szCs w:val="14"/>
              </w:rPr>
            </w:pPr>
            <w:r w:rsidRPr="005B16D2">
              <w:rPr>
                <w:rFonts w:ascii="Montserrat" w:eastAsia="Arial" w:hAnsi="Montserrat" w:cs="Arial"/>
                <w:b/>
                <w:sz w:val="14"/>
                <w:szCs w:val="14"/>
              </w:rPr>
              <w:t xml:space="preserve">No abrir antes de las </w:t>
            </w:r>
            <w:r w:rsidRPr="00097BF2">
              <w:rPr>
                <w:rFonts w:ascii="Montserrat" w:hAnsi="Montserrat" w:cs="Arial"/>
                <w:b/>
                <w:caps/>
                <w:noProof/>
                <w:color w:val="0000FF"/>
                <w:sz w:val="14"/>
                <w:szCs w:val="14"/>
              </w:rPr>
              <w:t>15:00 HRS.</w:t>
            </w:r>
            <w:r w:rsidRPr="005B16D2">
              <w:rPr>
                <w:rFonts w:ascii="Montserrat" w:hAnsi="Montserrat" w:cs="Arial"/>
                <w:b/>
                <w:caps/>
                <w:noProof/>
                <w:color w:val="0000FF"/>
                <w:sz w:val="14"/>
                <w:szCs w:val="14"/>
              </w:rPr>
              <w:t>,</w:t>
            </w:r>
            <w:r w:rsidRPr="005B16D2">
              <w:rPr>
                <w:rFonts w:ascii="Montserrat" w:hAnsi="Montserrat" w:cs="Arial"/>
                <w:b/>
                <w:sz w:val="14"/>
                <w:szCs w:val="14"/>
              </w:rPr>
              <w:t xml:space="preserve"> DEL DÍA </w:t>
            </w:r>
            <w:r w:rsidRPr="00097BF2">
              <w:rPr>
                <w:rFonts w:ascii="Montserrat" w:hAnsi="Montserrat" w:cs="Arial"/>
                <w:b/>
                <w:caps/>
                <w:noProof/>
                <w:color w:val="0000FF"/>
                <w:sz w:val="14"/>
                <w:szCs w:val="14"/>
              </w:rPr>
              <w:t>24 DE JULIO DE 2025</w:t>
            </w:r>
          </w:p>
          <w:p w14:paraId="2466EBA3" w14:textId="77777777" w:rsidR="00A27771" w:rsidRPr="005B16D2" w:rsidRDefault="00A27771" w:rsidP="00FA4859">
            <w:pPr>
              <w:jc w:val="both"/>
              <w:rPr>
                <w:rFonts w:ascii="Montserrat" w:hAnsi="Montserrat" w:cs="Arial"/>
                <w:bCs/>
                <w:iCs/>
                <w:noProof/>
                <w:sz w:val="14"/>
                <w:szCs w:val="14"/>
              </w:rPr>
            </w:pPr>
            <w:r w:rsidRPr="005B16D2">
              <w:rPr>
                <w:rFonts w:ascii="Montserrat" w:eastAsia="Times New Roman" w:hAnsi="Montserrat" w:cs="Arial"/>
                <w:b/>
                <w:snapToGrid w:val="0"/>
                <w:sz w:val="14"/>
                <w:szCs w:val="14"/>
                <w:lang w:eastAsia="es-ES"/>
              </w:rPr>
              <w:t>Lugar:</w:t>
            </w:r>
            <w:r w:rsidRPr="005B16D2">
              <w:rPr>
                <w:rFonts w:ascii="Montserrat" w:eastAsia="Arial" w:hAnsi="Montserrat" w:cs="Arial"/>
                <w:sz w:val="14"/>
                <w:szCs w:val="14"/>
              </w:rPr>
              <w:t xml:space="preserve">  </w:t>
            </w:r>
            <w:r w:rsidRPr="00097BF2">
              <w:rPr>
                <w:rFonts w:ascii="Montserrat" w:hAnsi="Montserrat" w:cs="Arial"/>
                <w:b/>
                <w:caps/>
                <w:noProof/>
                <w:color w:val="0000FF"/>
                <w:sz w:val="14"/>
                <w:szCs w:val="14"/>
              </w:rPr>
              <w:t>SALA DE JUNTAS 1 DEL NIVEL 2</w:t>
            </w:r>
            <w:r w:rsidRPr="005B16D2">
              <w:rPr>
                <w:rFonts w:ascii="Montserrat" w:hAnsi="Montserrat" w:cs="Arial"/>
                <w:b/>
                <w:iCs/>
                <w:noProof/>
                <w:color w:val="0000FF"/>
                <w:sz w:val="14"/>
                <w:szCs w:val="14"/>
              </w:rPr>
              <w:t xml:space="preserve"> </w:t>
            </w:r>
            <w:r w:rsidRPr="005B16D2">
              <w:rPr>
                <w:rFonts w:ascii="Montserrat" w:hAnsi="Montserrat" w:cs="Arial"/>
                <w:bCs/>
                <w:iCs/>
                <w:noProof/>
                <w:sz w:val="14"/>
                <w:szCs w:val="14"/>
              </w:rPr>
              <w:t>que ocupa el Organismo Público Descentralizado denominado</w:t>
            </w:r>
            <w:r w:rsidRPr="005B16D2">
              <w:rPr>
                <w:rFonts w:ascii="Montserrat" w:eastAsia="Arial" w:hAnsi="Montserrat" w:cs="Arial"/>
                <w:bCs/>
                <w:sz w:val="14"/>
                <w:szCs w:val="14"/>
              </w:rPr>
              <w:t xml:space="preserve"> </w:t>
            </w:r>
            <w:r w:rsidRPr="005B16D2">
              <w:rPr>
                <w:rFonts w:ascii="Montserrat" w:hAnsi="Montserrat" w:cs="Arial"/>
                <w:bCs/>
                <w:iCs/>
                <w:noProof/>
                <w:sz w:val="14"/>
                <w:szCs w:val="14"/>
              </w:rPr>
              <w:t>Vivienda Bienestar, Ubicada en Avenida Gerardo Pandal Graff, Número 1, del Centro Administrativo del Poder Ejecutivo y Judicial, Edificio “E” Ricardo Flores Magón,  Reyes Mantecón, San Bartolo Coyotepec, Oaxaca, C.P. 71295</w:t>
            </w:r>
          </w:p>
          <w:p w14:paraId="1B6A8D1B" w14:textId="77777777" w:rsidR="00A27771" w:rsidRPr="005B16D2" w:rsidRDefault="00A27771" w:rsidP="00FA4859">
            <w:pPr>
              <w:jc w:val="both"/>
              <w:rPr>
                <w:rFonts w:ascii="Montserrat" w:eastAsia="Arial" w:hAnsi="Montserrat" w:cs="Arial"/>
                <w:sz w:val="14"/>
                <w:szCs w:val="14"/>
              </w:rPr>
            </w:pPr>
          </w:p>
          <w:p w14:paraId="61B403D2" w14:textId="77777777" w:rsidR="00A27771" w:rsidRPr="005B16D2" w:rsidRDefault="00A27771" w:rsidP="00FA4859">
            <w:pPr>
              <w:jc w:val="both"/>
              <w:rPr>
                <w:rFonts w:ascii="Montserrat" w:eastAsia="Arial" w:hAnsi="Montserrat" w:cs="Arial"/>
                <w:sz w:val="14"/>
                <w:szCs w:val="14"/>
              </w:rPr>
            </w:pPr>
            <w:r w:rsidRPr="005B16D2">
              <w:rPr>
                <w:rFonts w:ascii="Montserrat" w:eastAsia="Arial" w:hAnsi="Montserrat" w:cs="Arial"/>
                <w:sz w:val="14"/>
                <w:szCs w:val="14"/>
              </w:rPr>
              <w:t>Nombre completo de la persona que firma la propuesta, firma autógrafa y sello de la contratista.</w:t>
            </w:r>
          </w:p>
        </w:tc>
      </w:tr>
    </w:tbl>
    <w:p w14:paraId="6C43165A" w14:textId="77777777" w:rsidR="00A27771" w:rsidRPr="005B16D2" w:rsidRDefault="00A27771" w:rsidP="00FA4859">
      <w:pPr>
        <w:spacing w:after="0" w:line="240" w:lineRule="auto"/>
        <w:jc w:val="both"/>
        <w:rPr>
          <w:rFonts w:ascii="Montserrat" w:eastAsia="Arial" w:hAnsi="Montserrat" w:cs="Arial"/>
          <w:sz w:val="18"/>
          <w:szCs w:val="18"/>
        </w:rPr>
      </w:pPr>
    </w:p>
    <w:p w14:paraId="64BD5C40"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recopilador o carpeta, que contenga los anexos del numeral 4, referente a la Acreditación de la Contratista, deberá identificarse de la siguiente manera:</w:t>
      </w:r>
    </w:p>
    <w:p w14:paraId="4F88F045" w14:textId="77777777" w:rsidR="00A27771" w:rsidRPr="0007347B" w:rsidRDefault="00A27771" w:rsidP="00FA4859">
      <w:pPr>
        <w:spacing w:after="0" w:line="240" w:lineRule="auto"/>
        <w:jc w:val="both"/>
        <w:rPr>
          <w:rFonts w:ascii="Arial" w:eastAsia="Arial" w:hAnsi="Arial" w:cs="Arial"/>
          <w:sz w:val="6"/>
          <w:szCs w:val="6"/>
        </w:rPr>
      </w:pPr>
    </w:p>
    <w:tbl>
      <w:tblPr>
        <w:tblStyle w:val="Tablaconcuadrcula"/>
        <w:tblW w:w="0" w:type="auto"/>
        <w:jc w:val="center"/>
        <w:tblLook w:val="04A0" w:firstRow="1" w:lastRow="0" w:firstColumn="1" w:lastColumn="0" w:noHBand="0" w:noVBand="1"/>
      </w:tblPr>
      <w:tblGrid>
        <w:gridCol w:w="7366"/>
      </w:tblGrid>
      <w:tr w:rsidR="00A27771" w:rsidRPr="005B16D2" w14:paraId="6FC293A2" w14:textId="77777777" w:rsidTr="0007347B">
        <w:trPr>
          <w:trHeight w:val="2080"/>
          <w:jc w:val="center"/>
        </w:trPr>
        <w:tc>
          <w:tcPr>
            <w:tcW w:w="7366" w:type="dxa"/>
          </w:tcPr>
          <w:p w14:paraId="53766BEB" w14:textId="77777777" w:rsidR="00A27771" w:rsidRPr="005B16D2" w:rsidRDefault="00A27771" w:rsidP="00FA4859">
            <w:pPr>
              <w:jc w:val="both"/>
              <w:rPr>
                <w:rFonts w:ascii="Montserrat" w:eastAsia="Arial" w:hAnsi="Montserrat" w:cs="Arial"/>
                <w:sz w:val="18"/>
                <w:szCs w:val="18"/>
              </w:rPr>
            </w:pPr>
          </w:p>
          <w:p w14:paraId="011702F2" w14:textId="77777777" w:rsidR="00A27771" w:rsidRPr="005B16D2" w:rsidRDefault="00A27771" w:rsidP="00FA4859">
            <w:pPr>
              <w:jc w:val="both"/>
              <w:rPr>
                <w:rFonts w:ascii="Montserrat" w:eastAsia="Arial" w:hAnsi="Montserrat" w:cs="Arial"/>
                <w:sz w:val="18"/>
                <w:szCs w:val="18"/>
              </w:rPr>
            </w:pPr>
            <w:r w:rsidRPr="005B16D2">
              <w:rPr>
                <w:rFonts w:ascii="Montserrat" w:eastAsia="Arial" w:hAnsi="Montserrat" w:cs="Arial"/>
                <w:sz w:val="18"/>
                <w:szCs w:val="18"/>
              </w:rPr>
              <w:t>Nombre de la contratista</w:t>
            </w:r>
          </w:p>
          <w:p w14:paraId="6AD8B8F5"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PROPUESTA TÉCNICA</w:t>
            </w:r>
          </w:p>
          <w:p w14:paraId="173C6DF1" w14:textId="77777777" w:rsidR="00A27771" w:rsidRPr="005B16D2" w:rsidRDefault="00A27771" w:rsidP="00FA4859">
            <w:pPr>
              <w:jc w:val="center"/>
              <w:rPr>
                <w:rFonts w:ascii="Montserrat" w:eastAsia="Arial" w:hAnsi="Montserrat" w:cs="Arial"/>
                <w:b/>
                <w:sz w:val="18"/>
                <w:szCs w:val="18"/>
              </w:rPr>
            </w:pPr>
          </w:p>
          <w:p w14:paraId="04527AF7"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ACREDITACIÓN DE LA CONTRATISTA</w:t>
            </w:r>
          </w:p>
          <w:p w14:paraId="6B4402FC" w14:textId="77777777" w:rsidR="00A27771" w:rsidRPr="005B16D2" w:rsidRDefault="00A27771" w:rsidP="00FA4859">
            <w:pPr>
              <w:jc w:val="both"/>
              <w:rPr>
                <w:rFonts w:ascii="Montserrat" w:eastAsia="Arial" w:hAnsi="Montserrat" w:cs="Arial"/>
                <w:sz w:val="18"/>
                <w:szCs w:val="18"/>
              </w:rPr>
            </w:pPr>
          </w:p>
          <w:p w14:paraId="2B3372A9" w14:textId="77777777" w:rsidR="00A27771" w:rsidRPr="005B16D2" w:rsidRDefault="00A27771" w:rsidP="00FA4859">
            <w:pPr>
              <w:jc w:val="both"/>
              <w:rPr>
                <w:rFonts w:ascii="Arial" w:eastAsia="Arial" w:hAnsi="Arial" w:cs="Arial"/>
              </w:rPr>
            </w:pPr>
            <w:r w:rsidRPr="005B16D2">
              <w:rPr>
                <w:rFonts w:ascii="Montserrat" w:eastAsia="Arial" w:hAnsi="Montserrat" w:cs="Arial"/>
                <w:sz w:val="18"/>
                <w:szCs w:val="18"/>
              </w:rPr>
              <w:t>Nombre completo de la persona que firma la propuesta, firma autógrafa y sello de la contratista</w:t>
            </w:r>
          </w:p>
        </w:tc>
      </w:tr>
    </w:tbl>
    <w:p w14:paraId="16A6B0AE" w14:textId="77777777" w:rsidR="00A27771" w:rsidRDefault="00A27771" w:rsidP="00FA4859">
      <w:pPr>
        <w:spacing w:after="0" w:line="240" w:lineRule="auto"/>
        <w:jc w:val="both"/>
        <w:rPr>
          <w:rFonts w:ascii="Montserrat" w:eastAsia="Arial" w:hAnsi="Montserrat" w:cs="Arial"/>
          <w:b/>
          <w:sz w:val="18"/>
          <w:szCs w:val="18"/>
        </w:rPr>
      </w:pPr>
    </w:p>
    <w:p w14:paraId="13D4BC62" w14:textId="77777777" w:rsidR="00A27771" w:rsidRPr="005B16D2" w:rsidRDefault="00A2777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rPr>
        <w:t xml:space="preserve">NOTA. </w:t>
      </w:r>
      <w:r w:rsidRPr="005B16D2">
        <w:rPr>
          <w:rFonts w:ascii="Montserrat" w:eastAsia="Arial" w:hAnsi="Montserrat" w:cs="Arial"/>
          <w:b/>
          <w:sz w:val="18"/>
          <w:szCs w:val="18"/>
          <w:u w:val="single"/>
        </w:rPr>
        <w:t xml:space="preserve">Las propuestas deberán estar firmadas por la persona a la cual se le expidió la Constancia del Padrón de Contratistas del Estado de Oaxaca. </w:t>
      </w:r>
      <w:r w:rsidRPr="005B16D2">
        <w:rPr>
          <w:rFonts w:ascii="Montserrat" w:eastAsia="Arial" w:hAnsi="Montserrat" w:cs="Arial"/>
          <w:b/>
          <w:sz w:val="18"/>
          <w:szCs w:val="18"/>
          <w:highlight w:val="white"/>
        </w:rPr>
        <w:t xml:space="preserve">El sello que se utilice, deberá corresponder a la persona moral o física. </w:t>
      </w:r>
      <w:r w:rsidRPr="005B16D2">
        <w:rPr>
          <w:rFonts w:ascii="Montserrat" w:eastAsia="Arial" w:hAnsi="Montserrat" w:cs="Arial"/>
          <w:b/>
          <w:sz w:val="18"/>
          <w:szCs w:val="18"/>
          <w:u w:val="single"/>
        </w:rPr>
        <w:t>En caso contrario la propuesta será desechada.</w:t>
      </w:r>
      <w:r w:rsidRPr="005B16D2">
        <w:rPr>
          <w:rFonts w:ascii="Montserrat" w:eastAsia="Arial" w:hAnsi="Montserrat" w:cs="Arial"/>
          <w:b/>
          <w:sz w:val="18"/>
          <w:szCs w:val="18"/>
        </w:rPr>
        <w:t xml:space="preserve"> </w:t>
      </w:r>
    </w:p>
    <w:p w14:paraId="634BC5C7" w14:textId="77777777" w:rsidR="00A27771" w:rsidRPr="005B16D2" w:rsidRDefault="00A27771" w:rsidP="00FA4859">
      <w:pPr>
        <w:spacing w:after="0" w:line="240" w:lineRule="auto"/>
        <w:jc w:val="both"/>
        <w:rPr>
          <w:rFonts w:ascii="Montserrat" w:eastAsia="Arial" w:hAnsi="Montserrat" w:cs="Arial"/>
          <w:b/>
          <w:sz w:val="18"/>
          <w:szCs w:val="18"/>
          <w:highlight w:val="white"/>
        </w:rPr>
      </w:pPr>
    </w:p>
    <w:p w14:paraId="6CEF5CC0" w14:textId="77777777" w:rsidR="00A27771" w:rsidRPr="005B16D2" w:rsidRDefault="00A2777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Los documentos que, de conformidad con lo establecido en las bases, deban ser elaborados por la Contratista, deberán ser firmados en el lugar correspondiente y además deberán estar firmados como parte de la formalidad solicitada para la presentación de la propuesta (En el entendido que deberá contener doble firma). </w:t>
      </w:r>
    </w:p>
    <w:p w14:paraId="35C61C73" w14:textId="77777777" w:rsidR="00A27771" w:rsidRPr="005B16D2" w:rsidRDefault="00A27771" w:rsidP="00FA4859">
      <w:pPr>
        <w:spacing w:after="0" w:line="240" w:lineRule="auto"/>
        <w:jc w:val="both"/>
        <w:rPr>
          <w:rFonts w:ascii="Montserrat" w:eastAsia="Arial" w:hAnsi="Montserrat" w:cs="Arial"/>
          <w:b/>
          <w:sz w:val="18"/>
          <w:szCs w:val="18"/>
          <w:highlight w:val="white"/>
        </w:rPr>
      </w:pPr>
    </w:p>
    <w:p w14:paraId="0C3E346F"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propuesta se deberá presentar en idioma español y en moneda nacional.</w:t>
      </w:r>
    </w:p>
    <w:p w14:paraId="496E32D5"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 </w:t>
      </w:r>
    </w:p>
    <w:p w14:paraId="23A0EB2D"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Toda la documentación deberá estar foliada, y presentada en el orden en que se indica en el </w:t>
      </w:r>
      <w:r w:rsidRPr="005B16D2">
        <w:rPr>
          <w:rFonts w:ascii="Montserrat" w:eastAsia="Arial" w:hAnsi="Montserrat" w:cs="Arial"/>
          <w:sz w:val="18"/>
          <w:szCs w:val="18"/>
          <w:u w:val="single"/>
        </w:rPr>
        <w:t>apartado 6. Anexos,</w:t>
      </w:r>
      <w:r w:rsidRPr="005B16D2">
        <w:rPr>
          <w:rFonts w:ascii="Montserrat" w:eastAsia="Arial" w:hAnsi="Montserrat" w:cs="Arial"/>
          <w:sz w:val="18"/>
          <w:szCs w:val="18"/>
        </w:rPr>
        <w:t xml:space="preserve"> y estos deberán estar identificados con separadores que indiquen el número del anexo y su título (en el caso de que un anexo contenga subdivisiones, estos también deberán estar identificados con separadores). Se deberán usar preferentemente los formatos que la Convocante proporcione y en caso de usar otros, éstos deberán cumplir con cada uno de los elementos de fondo requeridos. </w:t>
      </w:r>
    </w:p>
    <w:p w14:paraId="6F6ACFFF" w14:textId="77777777" w:rsidR="00A27771" w:rsidRPr="005B16D2" w:rsidRDefault="00A27771" w:rsidP="00FA4859">
      <w:pPr>
        <w:spacing w:after="0" w:line="240" w:lineRule="auto"/>
        <w:jc w:val="both"/>
        <w:rPr>
          <w:rFonts w:ascii="Montserrat" w:eastAsia="Arial" w:hAnsi="Montserrat" w:cs="Arial"/>
          <w:sz w:val="18"/>
          <w:szCs w:val="18"/>
          <w:highlight w:val="green"/>
        </w:rPr>
      </w:pPr>
    </w:p>
    <w:p w14:paraId="6FBA61BF"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Cuando de la revisión se observe, que el contenido de las propuestas no se encuentra en el orden indicado, o no reúnan los requisitos aquí solicitados, </w:t>
      </w:r>
      <w:r w:rsidRPr="005B16D2">
        <w:rPr>
          <w:rFonts w:ascii="Montserrat" w:eastAsia="Arial" w:hAnsi="Montserrat" w:cs="Arial"/>
          <w:b/>
          <w:sz w:val="18"/>
          <w:szCs w:val="18"/>
          <w:u w:val="single"/>
        </w:rPr>
        <w:t>serán desechadas</w:t>
      </w:r>
      <w:r w:rsidRPr="005B16D2">
        <w:rPr>
          <w:rFonts w:ascii="Montserrat" w:eastAsia="Arial" w:hAnsi="Montserrat" w:cs="Arial"/>
          <w:b/>
          <w:sz w:val="18"/>
          <w:szCs w:val="18"/>
        </w:rPr>
        <w:t>.</w:t>
      </w:r>
    </w:p>
    <w:p w14:paraId="5C44BCD1" w14:textId="77777777" w:rsidR="00A27771" w:rsidRPr="005B16D2" w:rsidRDefault="00A27771" w:rsidP="00FA4859">
      <w:pPr>
        <w:spacing w:after="0" w:line="240" w:lineRule="auto"/>
        <w:jc w:val="both"/>
        <w:rPr>
          <w:rFonts w:ascii="Montserrat" w:eastAsia="Arial" w:hAnsi="Montserrat" w:cs="Arial"/>
          <w:sz w:val="18"/>
          <w:szCs w:val="18"/>
        </w:rPr>
      </w:pPr>
    </w:p>
    <w:p w14:paraId="540C956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01CDB8AB" w14:textId="77777777" w:rsidR="00A27771" w:rsidRPr="005B16D2" w:rsidRDefault="00A27771" w:rsidP="00FA4859">
      <w:pPr>
        <w:spacing w:after="0" w:line="240" w:lineRule="auto"/>
        <w:jc w:val="both"/>
        <w:rPr>
          <w:rFonts w:ascii="Montserrat" w:eastAsia="Arial" w:hAnsi="Montserrat" w:cs="Arial"/>
          <w:sz w:val="18"/>
          <w:szCs w:val="18"/>
        </w:rPr>
      </w:pPr>
    </w:p>
    <w:p w14:paraId="4C321677"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5.2. Retiro de proposiciones</w:t>
      </w:r>
    </w:p>
    <w:p w14:paraId="3894C2BA" w14:textId="77777777" w:rsidR="00A27771" w:rsidRPr="005B16D2" w:rsidRDefault="00A27771" w:rsidP="00FA4859">
      <w:pPr>
        <w:spacing w:after="0" w:line="240" w:lineRule="auto"/>
        <w:jc w:val="both"/>
        <w:rPr>
          <w:rFonts w:ascii="Montserrat" w:eastAsia="Arial" w:hAnsi="Montserrat" w:cs="Arial"/>
          <w:sz w:val="18"/>
          <w:szCs w:val="18"/>
        </w:rPr>
      </w:pPr>
    </w:p>
    <w:p w14:paraId="3DFF2ED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Una vez recibidas las proposiciones, en la fecha, hora y lugar establecidos en la presente convocatoria, estas no podrán ser retiradas o dejarse sin efecto.</w:t>
      </w:r>
    </w:p>
    <w:p w14:paraId="01B4BCB6" w14:textId="77777777" w:rsidR="00A27771" w:rsidRPr="005B16D2" w:rsidRDefault="00A27771" w:rsidP="00FA4859">
      <w:pPr>
        <w:spacing w:after="0" w:line="240" w:lineRule="auto"/>
        <w:jc w:val="both"/>
        <w:rPr>
          <w:rFonts w:ascii="Montserrat" w:eastAsia="Arial" w:hAnsi="Montserrat" w:cs="Arial"/>
          <w:sz w:val="18"/>
          <w:szCs w:val="18"/>
        </w:rPr>
      </w:pPr>
    </w:p>
    <w:p w14:paraId="0DB833FD" w14:textId="77777777" w:rsidR="00A27771" w:rsidRPr="005B16D2" w:rsidRDefault="00A27771" w:rsidP="00FA4859">
      <w:pPr>
        <w:spacing w:after="0" w:line="240" w:lineRule="auto"/>
        <w:ind w:left="-283"/>
        <w:jc w:val="both"/>
        <w:rPr>
          <w:rFonts w:ascii="Montserrat" w:eastAsia="Arial" w:hAnsi="Montserrat" w:cs="Arial"/>
          <w:b/>
          <w:strike/>
          <w:sz w:val="18"/>
          <w:szCs w:val="18"/>
        </w:rPr>
      </w:pPr>
      <w:r w:rsidRPr="005B16D2">
        <w:rPr>
          <w:rFonts w:ascii="Montserrat" w:eastAsia="Arial" w:hAnsi="Montserrat" w:cs="Arial"/>
          <w:sz w:val="18"/>
          <w:szCs w:val="18"/>
        </w:rPr>
        <w:t xml:space="preserve">    </w:t>
      </w:r>
      <w:r w:rsidRPr="005B16D2">
        <w:rPr>
          <w:rFonts w:ascii="Montserrat" w:eastAsia="Arial" w:hAnsi="Montserrat" w:cs="Arial"/>
          <w:b/>
          <w:sz w:val="18"/>
          <w:szCs w:val="18"/>
        </w:rPr>
        <w:t>6.- ANEXOS</w:t>
      </w:r>
    </w:p>
    <w:p w14:paraId="6EAF2848" w14:textId="77777777" w:rsidR="00A27771" w:rsidRPr="005B16D2" w:rsidRDefault="00A27771" w:rsidP="00FA4859">
      <w:pPr>
        <w:spacing w:after="0" w:line="240" w:lineRule="auto"/>
        <w:jc w:val="both"/>
        <w:rPr>
          <w:rFonts w:ascii="Montserrat" w:eastAsia="Arial" w:hAnsi="Montserrat" w:cs="Arial"/>
          <w:b/>
          <w:sz w:val="18"/>
          <w:szCs w:val="18"/>
        </w:rPr>
      </w:pPr>
    </w:p>
    <w:p w14:paraId="50A94BEA" w14:textId="77777777" w:rsidR="00A27771" w:rsidRPr="005B16D2" w:rsidRDefault="00A27771" w:rsidP="00FA4859">
      <w:pPr>
        <w:spacing w:after="0" w:line="240" w:lineRule="auto"/>
        <w:jc w:val="both"/>
        <w:rPr>
          <w:rFonts w:ascii="Montserrat" w:eastAsia="Arial" w:hAnsi="Montserrat" w:cs="Arial"/>
          <w:b/>
          <w:sz w:val="18"/>
          <w:szCs w:val="18"/>
          <w:highlight w:val="red"/>
        </w:rPr>
      </w:pPr>
      <w:r w:rsidRPr="005B16D2">
        <w:rPr>
          <w:rFonts w:ascii="Montserrat" w:eastAsia="Arial" w:hAnsi="Montserrat" w:cs="Arial"/>
          <w:b/>
          <w:sz w:val="18"/>
          <w:szCs w:val="18"/>
        </w:rPr>
        <w:t>6.1. Contenido de la Propuesta Técnica</w:t>
      </w:r>
    </w:p>
    <w:p w14:paraId="09D2304B" w14:textId="77777777" w:rsidR="00A27771" w:rsidRPr="005B16D2" w:rsidRDefault="00A27771" w:rsidP="00FA4859">
      <w:pPr>
        <w:spacing w:after="0" w:line="240" w:lineRule="auto"/>
        <w:ind w:left="709"/>
        <w:jc w:val="both"/>
        <w:rPr>
          <w:rFonts w:ascii="Arial" w:eastAsia="Arial" w:hAnsi="Arial" w:cs="Arial"/>
        </w:rPr>
      </w:pPr>
    </w:p>
    <w:tbl>
      <w:tblPr>
        <w:tblStyle w:val="2"/>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40"/>
        <w:gridCol w:w="8353"/>
      </w:tblGrid>
      <w:tr w:rsidR="00A27771" w:rsidRPr="005B16D2" w14:paraId="288088EE" w14:textId="77777777" w:rsidTr="003C327F">
        <w:trPr>
          <w:trHeight w:val="515"/>
        </w:trPr>
        <w:tc>
          <w:tcPr>
            <w:tcW w:w="1140" w:type="dxa"/>
            <w:vAlign w:val="center"/>
          </w:tcPr>
          <w:p w14:paraId="5F937061"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1</w:t>
            </w:r>
          </w:p>
        </w:tc>
        <w:tc>
          <w:tcPr>
            <w:tcW w:w="8353" w:type="dxa"/>
          </w:tcPr>
          <w:p w14:paraId="364B2FDA" w14:textId="77777777" w:rsidR="00A27771" w:rsidRPr="005B16D2" w:rsidRDefault="00A2777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Manifestación escrita de conocer el sitio de los trabajos, o en su caso, la manifestación expresa de no haber asistido a la visita, indicando que, pese a esta circunstancia, en su propuesta ha considerado todas las condiciones físicas, ambientales y grado de complejidad, necesarias para la elaboración de su proyecto.</w:t>
            </w:r>
            <w:r w:rsidRPr="005B16D2">
              <w:rPr>
                <w:rFonts w:ascii="Montserrat" w:eastAsia="Arial" w:hAnsi="Montserrat" w:cs="Arial"/>
                <w:color w:val="9900FF"/>
                <w:sz w:val="18"/>
                <w:szCs w:val="18"/>
              </w:rPr>
              <w:t xml:space="preserve"> </w:t>
            </w:r>
            <w:r w:rsidRPr="005B16D2">
              <w:rPr>
                <w:rFonts w:ascii="Montserrat" w:eastAsia="Arial" w:hAnsi="Montserrat" w:cs="Arial"/>
                <w:b/>
                <w:sz w:val="18"/>
                <w:szCs w:val="18"/>
              </w:rPr>
              <w:t>Deberá anexar copia del acta de la visita.</w:t>
            </w:r>
          </w:p>
          <w:p w14:paraId="7D778646" w14:textId="77777777" w:rsidR="00A27771" w:rsidRPr="005B16D2" w:rsidRDefault="00A27771" w:rsidP="00FA4859">
            <w:pPr>
              <w:ind w:left="122" w:right="190"/>
              <w:jc w:val="both"/>
              <w:rPr>
                <w:rFonts w:ascii="Montserrat" w:eastAsia="Arial" w:hAnsi="Montserrat" w:cs="Arial"/>
                <w:b/>
                <w:sz w:val="10"/>
                <w:szCs w:val="10"/>
              </w:rPr>
            </w:pPr>
          </w:p>
          <w:p w14:paraId="6D672197" w14:textId="77777777" w:rsidR="00A27771" w:rsidRPr="005B16D2" w:rsidRDefault="00A27771" w:rsidP="00FA4859">
            <w:pPr>
              <w:ind w:left="122" w:right="190"/>
              <w:jc w:val="both"/>
              <w:rPr>
                <w:rFonts w:ascii="Montserrat" w:eastAsia="Arial" w:hAnsi="Montserrat" w:cs="Arial"/>
                <w:strike/>
                <w:sz w:val="18"/>
                <w:szCs w:val="18"/>
              </w:rPr>
            </w:pPr>
            <w:r w:rsidRPr="005B16D2">
              <w:rPr>
                <w:rFonts w:ascii="Montserrat" w:eastAsia="Arial" w:hAnsi="Montserrat" w:cs="Arial"/>
                <w:sz w:val="18"/>
                <w:szCs w:val="18"/>
              </w:rPr>
              <w:t xml:space="preserve">En ningún caso la convocante asumirá responsabilidad por las conclusiones que los contratistas obtengan al examinar los lugares y circunstancias antes señaladas y el hecho de que un contratista no se familiarice con las condiciones imperantes tanto físicas como ambientales, no lo exime de su obligación para ejecutar y concluir los trabajos en la forma y términos convenidos, en el caso de que la convocante decida encomendárselos, así mismo no podrá invocar su desconocimiento o solicitar modificaciones al contrato por este motivo. </w:t>
            </w:r>
          </w:p>
        </w:tc>
      </w:tr>
      <w:tr w:rsidR="00A27771" w:rsidRPr="005B16D2" w14:paraId="62BF1A9A" w14:textId="77777777" w:rsidTr="003C327F">
        <w:trPr>
          <w:trHeight w:val="515"/>
        </w:trPr>
        <w:tc>
          <w:tcPr>
            <w:tcW w:w="1140" w:type="dxa"/>
            <w:vAlign w:val="center"/>
          </w:tcPr>
          <w:p w14:paraId="6611DBAA"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2</w:t>
            </w:r>
          </w:p>
        </w:tc>
        <w:tc>
          <w:tcPr>
            <w:tcW w:w="8353" w:type="dxa"/>
          </w:tcPr>
          <w:p w14:paraId="5624F45B" w14:textId="77777777" w:rsidR="00A27771" w:rsidRPr="005B16D2" w:rsidRDefault="00A27771" w:rsidP="00FA4859">
            <w:pPr>
              <w:ind w:left="122" w:right="190"/>
              <w:jc w:val="both"/>
              <w:rPr>
                <w:rFonts w:ascii="Montserrat" w:eastAsia="Arial" w:hAnsi="Montserrat" w:cs="Arial"/>
                <w:b/>
                <w:sz w:val="18"/>
                <w:szCs w:val="18"/>
              </w:rPr>
            </w:pPr>
            <w:r w:rsidRPr="005B16D2">
              <w:rPr>
                <w:rFonts w:ascii="Montserrat" w:eastAsia="Arial" w:hAnsi="Montserrat" w:cs="Arial"/>
                <w:b/>
                <w:bCs/>
                <w:sz w:val="18"/>
                <w:szCs w:val="18"/>
              </w:rPr>
              <w:t>Manifestación escrita de haber asistido</w:t>
            </w:r>
            <w:r w:rsidRPr="005B16D2">
              <w:rPr>
                <w:rFonts w:ascii="Montserrat" w:eastAsia="Arial" w:hAnsi="Montserrat" w:cs="Arial"/>
                <w:sz w:val="18"/>
                <w:szCs w:val="18"/>
              </w:rPr>
              <w:t xml:space="preserve"> o no, a la o las juntas de aclaraciones que se celebren. </w:t>
            </w:r>
            <w:r w:rsidRPr="005B16D2">
              <w:rPr>
                <w:rFonts w:ascii="Montserrat" w:eastAsia="Arial" w:hAnsi="Montserrat" w:cs="Arial"/>
                <w:b/>
                <w:sz w:val="18"/>
                <w:szCs w:val="18"/>
              </w:rPr>
              <w:t>Deberá anexar copia de las actas y circulares de la o las juntas de aclaraciones.</w:t>
            </w:r>
          </w:p>
        </w:tc>
      </w:tr>
      <w:tr w:rsidR="00A27771" w:rsidRPr="005B16D2" w14:paraId="693CDD0B" w14:textId="77777777" w:rsidTr="003E2E20">
        <w:trPr>
          <w:trHeight w:val="2729"/>
        </w:trPr>
        <w:tc>
          <w:tcPr>
            <w:tcW w:w="1140" w:type="dxa"/>
            <w:vAlign w:val="center"/>
          </w:tcPr>
          <w:p w14:paraId="586C7417"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3</w:t>
            </w:r>
          </w:p>
        </w:tc>
        <w:tc>
          <w:tcPr>
            <w:tcW w:w="8353" w:type="dxa"/>
          </w:tcPr>
          <w:p w14:paraId="53AE70A5"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rPr>
              <w:t>Datos básicos de costos</w:t>
            </w:r>
            <w:r w:rsidRPr="005B16D2">
              <w:rPr>
                <w:rFonts w:ascii="Montserrat" w:eastAsia="Arial" w:hAnsi="Montserrat" w:cs="Arial"/>
                <w:sz w:val="18"/>
                <w:szCs w:val="18"/>
              </w:rPr>
              <w:t xml:space="preserve"> de materiales y equipo de instalación permanente, mano de obra, maquinaria y equipo de construcción. </w:t>
            </w:r>
          </w:p>
          <w:p w14:paraId="66243F0F" w14:textId="77777777" w:rsidR="00A27771" w:rsidRPr="005B16D2" w:rsidRDefault="00A27771" w:rsidP="00FA4859">
            <w:pPr>
              <w:ind w:left="122" w:right="190"/>
              <w:jc w:val="both"/>
              <w:rPr>
                <w:rFonts w:ascii="Montserrat" w:eastAsia="Arial" w:hAnsi="Montserrat" w:cs="Arial"/>
                <w:sz w:val="8"/>
                <w:szCs w:val="8"/>
              </w:rPr>
            </w:pPr>
          </w:p>
          <w:p w14:paraId="1794097A" w14:textId="77777777" w:rsidR="00A27771" w:rsidRPr="005B16D2" w:rsidRDefault="00A27771" w:rsidP="00FA4859">
            <w:pPr>
              <w:ind w:left="122" w:right="190"/>
              <w:jc w:val="both"/>
              <w:rPr>
                <w:rFonts w:ascii="Montserrat" w:eastAsia="Arial" w:hAnsi="Montserrat" w:cs="Arial"/>
                <w:color w:val="FF0000"/>
                <w:sz w:val="18"/>
                <w:szCs w:val="18"/>
              </w:rPr>
            </w:pPr>
            <w:r w:rsidRPr="005B16D2">
              <w:rPr>
                <w:rFonts w:ascii="Montserrat" w:eastAsia="Arial" w:hAnsi="Montserrat" w:cs="Arial"/>
                <w:b/>
                <w:sz w:val="18"/>
                <w:szCs w:val="18"/>
              </w:rPr>
              <w:t>Para el caso de la contratación de mano de obra, se debe considerar un 50% local, cuando se trate de obras a ejecutarse en pueblos y comunidades indígenas y afromexicanas o zonas consideradas con cierto grado de marginación.</w:t>
            </w:r>
            <w:r w:rsidRPr="005B16D2">
              <w:rPr>
                <w:rFonts w:ascii="Montserrat" w:eastAsia="Arial" w:hAnsi="Montserrat" w:cs="Arial"/>
                <w:sz w:val="18"/>
                <w:szCs w:val="18"/>
              </w:rPr>
              <w:t xml:space="preserve"> </w:t>
            </w:r>
          </w:p>
          <w:p w14:paraId="253C5DCC" w14:textId="77777777" w:rsidR="00A27771" w:rsidRPr="005B16D2" w:rsidRDefault="00A27771" w:rsidP="00FA4859">
            <w:pPr>
              <w:ind w:left="122" w:right="190"/>
              <w:jc w:val="both"/>
              <w:rPr>
                <w:rFonts w:ascii="Montserrat" w:eastAsia="Arial" w:hAnsi="Montserrat" w:cs="Arial"/>
                <w:color w:val="FF0000"/>
                <w:sz w:val="8"/>
                <w:szCs w:val="8"/>
              </w:rPr>
            </w:pPr>
          </w:p>
          <w:p w14:paraId="17E711BC" w14:textId="77777777" w:rsidR="00A27771" w:rsidRDefault="00A2777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La Contratista integrará la relación de los materiales y equipo de instalación permanente, mano de obra, maquinaria y equipo de construcción, con la descripción de cada uno de ellos, indicando los costos unitarios básicos puestos en el sitio de los trabajos y sus respectivas unidades de medición.</w:t>
            </w:r>
          </w:p>
          <w:p w14:paraId="16A01CBC" w14:textId="77777777" w:rsidR="00A27771" w:rsidRPr="003E2E20" w:rsidRDefault="00A27771" w:rsidP="00FA4859">
            <w:pPr>
              <w:ind w:left="122" w:right="190"/>
              <w:jc w:val="both"/>
              <w:rPr>
                <w:rFonts w:ascii="Montserrat" w:eastAsia="Arial" w:hAnsi="Montserrat" w:cs="Arial"/>
                <w:sz w:val="6"/>
                <w:szCs w:val="6"/>
              </w:rPr>
            </w:pPr>
          </w:p>
          <w:p w14:paraId="177B1E0F" w14:textId="77777777" w:rsidR="00A27771" w:rsidRPr="005B16D2" w:rsidRDefault="00A27771" w:rsidP="003E2E20">
            <w:pPr>
              <w:ind w:left="122" w:right="190"/>
              <w:jc w:val="both"/>
              <w:rPr>
                <w:rFonts w:ascii="Montserrat" w:eastAsia="Arial" w:hAnsi="Montserrat" w:cs="Arial"/>
                <w:sz w:val="18"/>
                <w:szCs w:val="18"/>
              </w:rPr>
            </w:pPr>
            <w:r w:rsidRPr="00E60C9B">
              <w:rPr>
                <w:rFonts w:ascii="Montserrat" w:eastAsia="Arial" w:hAnsi="Montserrat" w:cs="Arial"/>
                <w:sz w:val="18"/>
                <w:szCs w:val="18"/>
              </w:rPr>
              <w:t xml:space="preserve">En el caso de contar con dos obras </w:t>
            </w:r>
            <w:r w:rsidRPr="003E2E20">
              <w:rPr>
                <w:rFonts w:ascii="Montserrat" w:eastAsia="Arial" w:hAnsi="Montserrat" w:cs="Arial"/>
                <w:b/>
                <w:bCs/>
                <w:sz w:val="18"/>
                <w:szCs w:val="18"/>
              </w:rPr>
              <w:t>(Localidades)</w:t>
            </w:r>
            <w:r w:rsidRPr="00E60C9B">
              <w:rPr>
                <w:rFonts w:ascii="Montserrat" w:eastAsia="Arial" w:hAnsi="Montserrat" w:cs="Arial"/>
                <w:sz w:val="18"/>
                <w:szCs w:val="18"/>
              </w:rPr>
              <w:t xml:space="preserve"> o más deberá de presentar un anexo por cada obra </w:t>
            </w:r>
            <w:r w:rsidRPr="003E2E20">
              <w:rPr>
                <w:rFonts w:ascii="Montserrat" w:eastAsia="Arial" w:hAnsi="Montserrat" w:cs="Arial"/>
                <w:b/>
                <w:bCs/>
                <w:sz w:val="18"/>
                <w:szCs w:val="18"/>
              </w:rPr>
              <w:t>(Localidad)</w:t>
            </w:r>
            <w:r w:rsidRPr="00E60C9B">
              <w:rPr>
                <w:rFonts w:ascii="Montserrat" w:eastAsia="Arial" w:hAnsi="Montserrat" w:cs="Arial"/>
                <w:sz w:val="18"/>
                <w:szCs w:val="18"/>
              </w:rPr>
              <w:t xml:space="preserve"> objeto de la presente licitación.</w:t>
            </w:r>
          </w:p>
        </w:tc>
      </w:tr>
      <w:tr w:rsidR="00A27771" w:rsidRPr="005B16D2" w14:paraId="2EC8E68C" w14:textId="77777777" w:rsidTr="003C327F">
        <w:trPr>
          <w:trHeight w:val="515"/>
        </w:trPr>
        <w:tc>
          <w:tcPr>
            <w:tcW w:w="1140" w:type="dxa"/>
            <w:vAlign w:val="center"/>
          </w:tcPr>
          <w:p w14:paraId="5EF8E6A8"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4</w:t>
            </w:r>
          </w:p>
        </w:tc>
        <w:tc>
          <w:tcPr>
            <w:tcW w:w="8353" w:type="dxa"/>
          </w:tcPr>
          <w:p w14:paraId="0DB597F2"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b/>
                <w:bCs/>
                <w:sz w:val="18"/>
                <w:szCs w:val="18"/>
                <w:u w:val="single"/>
              </w:rPr>
              <w:t>Relación original de la maquinaria y equipo de construcción</w:t>
            </w:r>
            <w:r w:rsidRPr="005B16D2">
              <w:rPr>
                <w:rFonts w:ascii="Montserrat" w:eastAsia="Arial" w:hAnsi="Montserrat" w:cs="Arial"/>
                <w:sz w:val="18"/>
                <w:szCs w:val="18"/>
              </w:rPr>
              <w:t xml:space="preserve"> que dispone y se compromete a emplear en la ejecución de los trabajos objeto de este procedimiento, indicando si son de su propiedad, arrendados con o sin opción de compra, su ubicación física, modelo y usos actuales, así como la fecha en que se dispondrá de estos insumos en el sitio de los trabajos conforme al programa presentado.  </w:t>
            </w:r>
          </w:p>
          <w:p w14:paraId="0A92DB63" w14:textId="77777777" w:rsidR="00A27771" w:rsidRPr="005B16D2" w:rsidRDefault="00A27771" w:rsidP="00FA4859">
            <w:pPr>
              <w:ind w:left="122" w:right="190"/>
              <w:jc w:val="both"/>
              <w:rPr>
                <w:rFonts w:ascii="Montserrat" w:eastAsia="Arial" w:hAnsi="Montserrat" w:cs="Arial"/>
                <w:sz w:val="6"/>
                <w:szCs w:val="6"/>
              </w:rPr>
            </w:pPr>
          </w:p>
          <w:p w14:paraId="3EF7087B"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caso de que la maquinaria o equipo de construcción sea de la propiedad legítima del contratante, deberá adjuntar una </w:t>
            </w:r>
            <w:r w:rsidRPr="005B16D2">
              <w:rPr>
                <w:rFonts w:ascii="Montserrat" w:eastAsia="Arial" w:hAnsi="Montserrat" w:cs="Arial"/>
                <w:sz w:val="18"/>
                <w:szCs w:val="18"/>
                <w:u w:val="single"/>
              </w:rPr>
              <w:t>copia fotostática simple</w:t>
            </w:r>
            <w:r w:rsidRPr="005B16D2">
              <w:rPr>
                <w:rFonts w:ascii="Montserrat" w:eastAsia="Arial" w:hAnsi="Montserrat" w:cs="Arial"/>
                <w:sz w:val="18"/>
                <w:szCs w:val="18"/>
              </w:rPr>
              <w:t xml:space="preserve"> de las facturas de las mismas. </w:t>
            </w:r>
          </w:p>
          <w:p w14:paraId="260D3445" w14:textId="77777777" w:rsidR="00A27771" w:rsidRPr="005B16D2" w:rsidRDefault="00A27771" w:rsidP="00FA4859">
            <w:pPr>
              <w:ind w:left="122" w:right="190"/>
              <w:jc w:val="both"/>
              <w:rPr>
                <w:rFonts w:ascii="Montserrat" w:eastAsia="Arial" w:hAnsi="Montserrat" w:cs="Arial"/>
                <w:sz w:val="6"/>
                <w:szCs w:val="6"/>
              </w:rPr>
            </w:pPr>
          </w:p>
          <w:p w14:paraId="639B0FE2"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En el supuesto de que el contratante opte por arrendar la maquinaria o equipo de construcción con o sin opción a compra, deberá </w:t>
            </w:r>
            <w:r w:rsidRPr="005B16D2">
              <w:rPr>
                <w:rFonts w:ascii="Montserrat" w:eastAsia="Arial" w:hAnsi="Montserrat" w:cs="Arial"/>
                <w:sz w:val="18"/>
                <w:szCs w:val="18"/>
                <w:u w:val="single"/>
              </w:rPr>
              <w:t>anexar original de la carta compromiso de arrendamiento</w:t>
            </w:r>
            <w:r w:rsidRPr="005B16D2">
              <w:rPr>
                <w:rFonts w:ascii="Montserrat" w:eastAsia="Arial" w:hAnsi="Montserrat" w:cs="Arial"/>
                <w:sz w:val="18"/>
                <w:szCs w:val="18"/>
              </w:rPr>
              <w:t xml:space="preserve"> y disponibilidad, firmada y sellada por el representante legal de la persona física o moral de quien preste el servicio, en donde manifieste su conformidad en el caso de que la convocante requiera realizar una inspección ocular a los mismos.</w:t>
            </w:r>
          </w:p>
          <w:p w14:paraId="4EBD429E" w14:textId="77777777" w:rsidR="00A27771" w:rsidRPr="005B16D2" w:rsidRDefault="00A27771" w:rsidP="00FA4859">
            <w:pPr>
              <w:ind w:left="122" w:right="190"/>
              <w:jc w:val="both"/>
              <w:rPr>
                <w:rFonts w:ascii="Montserrat" w:eastAsia="Arial" w:hAnsi="Montserrat" w:cs="Arial"/>
                <w:sz w:val="6"/>
                <w:szCs w:val="6"/>
              </w:rPr>
            </w:pPr>
          </w:p>
          <w:p w14:paraId="4DB1885B" w14:textId="77777777" w:rsidR="00A27771" w:rsidRPr="005B16D2" w:rsidRDefault="00A27771" w:rsidP="00FA4859">
            <w:pPr>
              <w:ind w:left="122" w:right="190"/>
              <w:jc w:val="both"/>
              <w:rPr>
                <w:rFonts w:ascii="Montserrat" w:eastAsia="Arial" w:hAnsi="Montserrat" w:cs="Arial"/>
                <w:b/>
                <w:sz w:val="18"/>
                <w:szCs w:val="18"/>
              </w:rPr>
            </w:pPr>
            <w:r w:rsidRPr="005B16D2">
              <w:rPr>
                <w:rFonts w:ascii="Montserrat" w:eastAsia="Arial" w:hAnsi="Montserrat" w:cs="Arial"/>
                <w:b/>
                <w:sz w:val="18"/>
                <w:szCs w:val="18"/>
              </w:rPr>
              <w:t>La maquinaria que se encuentre relacionada, deberá ser acorde a los trabajos a realizar.</w:t>
            </w:r>
          </w:p>
        </w:tc>
      </w:tr>
      <w:tr w:rsidR="00A27771" w:rsidRPr="005B16D2" w14:paraId="6D0E48A0" w14:textId="77777777" w:rsidTr="004B62D0">
        <w:trPr>
          <w:trHeight w:val="330"/>
        </w:trPr>
        <w:tc>
          <w:tcPr>
            <w:tcW w:w="1140" w:type="dxa"/>
            <w:vMerge w:val="restart"/>
            <w:vAlign w:val="center"/>
          </w:tcPr>
          <w:p w14:paraId="6C415A61"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5</w:t>
            </w:r>
          </w:p>
        </w:tc>
        <w:tc>
          <w:tcPr>
            <w:tcW w:w="8353" w:type="dxa"/>
          </w:tcPr>
          <w:p w14:paraId="22352D0E"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 xml:space="preserve">Programa calendarizado </w:t>
            </w:r>
            <w:r w:rsidRPr="005B16D2">
              <w:rPr>
                <w:rFonts w:ascii="Montserrat" w:eastAsia="Arial" w:hAnsi="Montserrat" w:cs="Arial"/>
                <w:b/>
                <w:sz w:val="18"/>
                <w:szCs w:val="18"/>
              </w:rPr>
              <w:t>de ejecución general de los trabajos</w:t>
            </w:r>
            <w:r w:rsidRPr="005B16D2">
              <w:rPr>
                <w:rFonts w:ascii="Montserrat" w:eastAsia="Arial" w:hAnsi="Montserrat" w:cs="Arial"/>
                <w:sz w:val="18"/>
                <w:szCs w:val="18"/>
              </w:rPr>
              <w:t>. Por conceptos completos y detallados, indicando por mes, las cantidades de trabajo por realizar (utilizando barras de Gantt).</w:t>
            </w:r>
          </w:p>
        </w:tc>
      </w:tr>
      <w:tr w:rsidR="00A27771" w:rsidRPr="005B16D2" w14:paraId="4204D60D" w14:textId="77777777" w:rsidTr="003C327F">
        <w:trPr>
          <w:trHeight w:val="330"/>
        </w:trPr>
        <w:tc>
          <w:tcPr>
            <w:tcW w:w="1140" w:type="dxa"/>
            <w:vMerge/>
            <w:vAlign w:val="center"/>
          </w:tcPr>
          <w:p w14:paraId="58051A75" w14:textId="77777777" w:rsidR="00A27771" w:rsidRPr="005B16D2" w:rsidRDefault="00A27771" w:rsidP="00FA4859">
            <w:pPr>
              <w:jc w:val="center"/>
              <w:rPr>
                <w:rFonts w:ascii="Montserrat" w:eastAsia="Arial" w:hAnsi="Montserrat" w:cs="Arial"/>
                <w:b/>
                <w:sz w:val="18"/>
                <w:szCs w:val="18"/>
              </w:rPr>
            </w:pPr>
          </w:p>
        </w:tc>
        <w:tc>
          <w:tcPr>
            <w:tcW w:w="8353" w:type="dxa"/>
          </w:tcPr>
          <w:p w14:paraId="56D4EFEA"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bCs/>
                <w:sz w:val="18"/>
                <w:szCs w:val="18"/>
              </w:rPr>
              <w:t xml:space="preserve">En el caso de contar con dos obras </w:t>
            </w:r>
            <w:r w:rsidRPr="00084731">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8A3361">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27771" w:rsidRPr="005B16D2" w14:paraId="3AD70810" w14:textId="77777777" w:rsidTr="004B62D0">
        <w:trPr>
          <w:trHeight w:val="1463"/>
        </w:trPr>
        <w:tc>
          <w:tcPr>
            <w:tcW w:w="1140" w:type="dxa"/>
            <w:vMerge w:val="restart"/>
            <w:vAlign w:val="center"/>
          </w:tcPr>
          <w:p w14:paraId="4E9475BB"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6</w:t>
            </w:r>
          </w:p>
        </w:tc>
        <w:tc>
          <w:tcPr>
            <w:tcW w:w="8353" w:type="dxa"/>
          </w:tcPr>
          <w:p w14:paraId="30756BF0" w14:textId="77777777" w:rsidR="00A27771" w:rsidRPr="005B16D2" w:rsidRDefault="00A27771" w:rsidP="00FA4859">
            <w:pPr>
              <w:ind w:left="122" w:right="190"/>
              <w:jc w:val="both"/>
              <w:rPr>
                <w:rFonts w:ascii="Montserrat" w:eastAsia="Arial" w:hAnsi="Montserrat" w:cs="Arial"/>
                <w:sz w:val="18"/>
                <w:szCs w:val="18"/>
                <w:highlight w:val="white"/>
              </w:rPr>
            </w:pPr>
            <w:r w:rsidRPr="005B16D2">
              <w:rPr>
                <w:rFonts w:ascii="Montserrat" w:eastAsia="Arial" w:hAnsi="Montserrat" w:cs="Arial"/>
                <w:b/>
                <w:bCs/>
                <w:sz w:val="18"/>
                <w:szCs w:val="18"/>
              </w:rPr>
              <w:t xml:space="preserve">Programas </w:t>
            </w:r>
            <w:r w:rsidRPr="005B16D2">
              <w:rPr>
                <w:rFonts w:ascii="Montserrat" w:eastAsia="Arial" w:hAnsi="Montserrat" w:cs="Arial"/>
                <w:b/>
                <w:bCs/>
                <w:sz w:val="18"/>
                <w:szCs w:val="18"/>
                <w:highlight w:val="white"/>
              </w:rPr>
              <w:t>cuantificados y calendarizados de ejecución general de los trabajos</w:t>
            </w:r>
            <w:r w:rsidRPr="005B16D2">
              <w:rPr>
                <w:rFonts w:ascii="Montserrat" w:eastAsia="Arial" w:hAnsi="Montserrat" w:cs="Arial"/>
                <w:sz w:val="18"/>
                <w:szCs w:val="18"/>
                <w:highlight w:val="white"/>
              </w:rPr>
              <w:t xml:space="preserve"> </w:t>
            </w:r>
            <w:sdt>
              <w:sdtPr>
                <w:rPr>
                  <w:rFonts w:ascii="Montserrat" w:hAnsi="Montserrat"/>
                  <w:sz w:val="18"/>
                  <w:szCs w:val="18"/>
                </w:rPr>
                <w:tag w:val="goog_rdk_2"/>
                <w:id w:val="330410048"/>
              </w:sdtPr>
              <w:sdtContent/>
            </w:sdt>
            <w:r w:rsidRPr="005B16D2">
              <w:rPr>
                <w:rFonts w:ascii="Montserrat" w:eastAsia="Arial" w:hAnsi="Montserrat" w:cs="Arial"/>
                <w:sz w:val="18"/>
                <w:szCs w:val="18"/>
              </w:rPr>
              <w:t>indicando por mes, las cantidades de trabajo por realizar</w:t>
            </w:r>
            <w:r w:rsidRPr="005B16D2">
              <w:rPr>
                <w:rFonts w:ascii="Montserrat" w:eastAsia="Arial" w:hAnsi="Montserrat" w:cs="Arial"/>
                <w:sz w:val="18"/>
                <w:szCs w:val="18"/>
                <w:highlight w:val="white"/>
              </w:rPr>
              <w:t>, dividido cada uno por conceptos de suministro o utilización mensual de los siguientes rubros:</w:t>
            </w:r>
          </w:p>
          <w:p w14:paraId="23BAAA56" w14:textId="77777777" w:rsidR="00A27771" w:rsidRPr="005B16D2" w:rsidRDefault="00A27771" w:rsidP="00FA4859">
            <w:pPr>
              <w:ind w:left="122" w:right="190"/>
              <w:jc w:val="both"/>
              <w:rPr>
                <w:rFonts w:ascii="Montserrat" w:eastAsia="Arial" w:hAnsi="Montserrat" w:cs="Arial"/>
                <w:sz w:val="6"/>
                <w:szCs w:val="6"/>
                <w:highlight w:val="white"/>
              </w:rPr>
            </w:pPr>
          </w:p>
          <w:p w14:paraId="4B25580B" w14:textId="77777777" w:rsidR="00A27771" w:rsidRPr="005B16D2" w:rsidRDefault="00A2777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mano de obra que ejecutará directamente la obra: expresadas en jornadas e identificando categorías.</w:t>
            </w:r>
          </w:p>
          <w:p w14:paraId="72AF7DAD" w14:textId="77777777" w:rsidR="00A27771" w:rsidRPr="005B16D2" w:rsidRDefault="00A27771" w:rsidP="007B711B">
            <w:pPr>
              <w:pBdr>
                <w:top w:val="nil"/>
                <w:left w:val="nil"/>
                <w:bottom w:val="nil"/>
                <w:right w:val="nil"/>
                <w:between w:val="nil"/>
              </w:pBdr>
              <w:ind w:left="842" w:right="190"/>
              <w:jc w:val="both"/>
              <w:rPr>
                <w:rFonts w:ascii="Montserrat" w:hAnsi="Montserrat"/>
                <w:color w:val="000000"/>
                <w:sz w:val="6"/>
                <w:szCs w:val="6"/>
                <w:highlight w:val="white"/>
              </w:rPr>
            </w:pPr>
          </w:p>
          <w:p w14:paraId="51755453" w14:textId="77777777" w:rsidR="00A27771" w:rsidRPr="005B16D2" w:rsidRDefault="00A2777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 xml:space="preserve">De la maquinaria y equipo de construcción: expresados en horas efectivas de trabajo, identificando su tipo y características. </w:t>
            </w:r>
          </w:p>
          <w:p w14:paraId="1D30E55F" w14:textId="77777777" w:rsidR="00A27771" w:rsidRPr="005B16D2" w:rsidRDefault="00A27771" w:rsidP="007B711B">
            <w:pPr>
              <w:pBdr>
                <w:top w:val="nil"/>
                <w:left w:val="nil"/>
                <w:bottom w:val="nil"/>
                <w:right w:val="nil"/>
                <w:between w:val="nil"/>
              </w:pBdr>
              <w:ind w:right="190"/>
              <w:jc w:val="both"/>
              <w:rPr>
                <w:rFonts w:ascii="Montserrat" w:hAnsi="Montserrat"/>
                <w:color w:val="000000"/>
                <w:sz w:val="6"/>
                <w:szCs w:val="6"/>
                <w:highlight w:val="white"/>
              </w:rPr>
            </w:pPr>
          </w:p>
          <w:p w14:paraId="77DC3298" w14:textId="77777777" w:rsidR="00A27771" w:rsidRPr="005B16D2" w:rsidRDefault="00A2777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los materiales y de los equipos de instalación permanente: expresados en unidades convencionales y volúmenes requeridos.</w:t>
            </w:r>
          </w:p>
          <w:p w14:paraId="558DDD30" w14:textId="77777777" w:rsidR="00A27771" w:rsidRPr="005B16D2" w:rsidRDefault="00A27771" w:rsidP="007B711B">
            <w:pPr>
              <w:pBdr>
                <w:top w:val="nil"/>
                <w:left w:val="nil"/>
                <w:bottom w:val="nil"/>
                <w:right w:val="nil"/>
                <w:between w:val="nil"/>
              </w:pBdr>
              <w:ind w:right="190"/>
              <w:jc w:val="both"/>
              <w:rPr>
                <w:rFonts w:ascii="Montserrat" w:hAnsi="Montserrat"/>
                <w:color w:val="000000"/>
                <w:sz w:val="6"/>
                <w:szCs w:val="6"/>
                <w:highlight w:val="white"/>
              </w:rPr>
            </w:pPr>
          </w:p>
          <w:p w14:paraId="3E6B70E6" w14:textId="77777777" w:rsidR="00A27771" w:rsidRPr="005B16D2" w:rsidRDefault="00A27771" w:rsidP="00980718">
            <w:pPr>
              <w:numPr>
                <w:ilvl w:val="0"/>
                <w:numId w:val="10"/>
              </w:numPr>
              <w:pBdr>
                <w:top w:val="nil"/>
                <w:left w:val="nil"/>
                <w:bottom w:val="nil"/>
                <w:right w:val="nil"/>
                <w:between w:val="nil"/>
              </w:pBdr>
              <w:ind w:right="190"/>
              <w:jc w:val="both"/>
              <w:rPr>
                <w:rFonts w:ascii="Montserrat" w:hAnsi="Montserrat"/>
                <w:color w:val="000000"/>
                <w:sz w:val="18"/>
                <w:szCs w:val="18"/>
                <w:highlight w:val="white"/>
              </w:rPr>
            </w:pPr>
            <w:r w:rsidRPr="005B16D2">
              <w:rPr>
                <w:rFonts w:ascii="Montserrat" w:eastAsia="Arial" w:hAnsi="Montserrat" w:cs="Arial"/>
                <w:color w:val="000000"/>
                <w:sz w:val="18"/>
                <w:szCs w:val="18"/>
                <w:highlight w:val="white"/>
              </w:rPr>
              <w:t>De la utilización del personal profesional técnico, administrativo y de servicio, encargado de la dirección, supervisión y administración de los trabajos: expresadas en jornadas e identificación categorías.</w:t>
            </w:r>
          </w:p>
        </w:tc>
      </w:tr>
      <w:tr w:rsidR="00A27771" w:rsidRPr="005B16D2" w14:paraId="7D3E0C9E" w14:textId="77777777" w:rsidTr="004B62D0">
        <w:trPr>
          <w:trHeight w:val="409"/>
        </w:trPr>
        <w:tc>
          <w:tcPr>
            <w:tcW w:w="1140" w:type="dxa"/>
            <w:vMerge/>
            <w:vAlign w:val="center"/>
          </w:tcPr>
          <w:p w14:paraId="665D25DA" w14:textId="77777777" w:rsidR="00A27771" w:rsidRPr="005B16D2" w:rsidRDefault="00A27771" w:rsidP="00FA4859">
            <w:pPr>
              <w:jc w:val="center"/>
              <w:rPr>
                <w:rFonts w:ascii="Montserrat" w:eastAsia="Arial" w:hAnsi="Montserrat" w:cs="Arial"/>
                <w:b/>
                <w:sz w:val="18"/>
                <w:szCs w:val="18"/>
              </w:rPr>
            </w:pPr>
          </w:p>
        </w:tc>
        <w:tc>
          <w:tcPr>
            <w:tcW w:w="8353" w:type="dxa"/>
          </w:tcPr>
          <w:p w14:paraId="1E820672" w14:textId="77777777" w:rsidR="00A27771" w:rsidRPr="005B16D2" w:rsidRDefault="00A27771" w:rsidP="00FA4859">
            <w:pPr>
              <w:ind w:left="122" w:right="190"/>
              <w:jc w:val="both"/>
              <w:rPr>
                <w:rFonts w:ascii="Montserrat" w:eastAsia="Arial" w:hAnsi="Montserrat" w:cs="Arial"/>
                <w:b/>
                <w:bCs/>
                <w:sz w:val="18"/>
                <w:szCs w:val="18"/>
              </w:rPr>
            </w:pPr>
            <w:r w:rsidRPr="005B16D2">
              <w:rPr>
                <w:rFonts w:ascii="Montserrat" w:eastAsia="Arial" w:hAnsi="Montserrat" w:cs="Arial"/>
                <w:bCs/>
                <w:sz w:val="18"/>
                <w:szCs w:val="18"/>
              </w:rPr>
              <w:t xml:space="preserve">En el caso de contar con dos obras </w:t>
            </w:r>
            <w:r w:rsidRPr="003E2E20">
              <w:rPr>
                <w:rFonts w:ascii="Montserrat" w:eastAsia="Arial" w:hAnsi="Montserrat" w:cs="Arial"/>
                <w:b/>
                <w:sz w:val="18"/>
                <w:szCs w:val="18"/>
              </w:rPr>
              <w:t>(LOCALIDADES)</w:t>
            </w:r>
            <w:r w:rsidRPr="005B16D2">
              <w:rPr>
                <w:rFonts w:ascii="Montserrat" w:eastAsia="Arial" w:hAnsi="Montserrat" w:cs="Arial"/>
                <w:bCs/>
                <w:sz w:val="18"/>
                <w:szCs w:val="18"/>
              </w:rPr>
              <w:t xml:space="preserve"> o más deberá de presentar un anexo por cada obra </w:t>
            </w:r>
            <w:r w:rsidRPr="003E2E20">
              <w:rPr>
                <w:rFonts w:ascii="Montserrat" w:eastAsia="Arial" w:hAnsi="Montserrat" w:cs="Arial"/>
                <w:b/>
                <w:sz w:val="18"/>
                <w:szCs w:val="18"/>
              </w:rPr>
              <w:t>(LOCALIDAD)</w:t>
            </w:r>
            <w:r w:rsidRPr="005B16D2">
              <w:rPr>
                <w:rFonts w:ascii="Montserrat" w:eastAsia="Arial" w:hAnsi="Montserrat" w:cs="Arial"/>
                <w:bCs/>
                <w:sz w:val="18"/>
                <w:szCs w:val="18"/>
              </w:rPr>
              <w:t xml:space="preserve"> objeto de la presente licitación.</w:t>
            </w:r>
          </w:p>
        </w:tc>
      </w:tr>
      <w:tr w:rsidR="00A27771" w:rsidRPr="005B16D2" w14:paraId="508D0905" w14:textId="77777777" w:rsidTr="003C327F">
        <w:trPr>
          <w:trHeight w:val="515"/>
        </w:trPr>
        <w:tc>
          <w:tcPr>
            <w:tcW w:w="1140" w:type="dxa"/>
            <w:vAlign w:val="center"/>
          </w:tcPr>
          <w:p w14:paraId="5076F4FF"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7</w:t>
            </w:r>
          </w:p>
        </w:tc>
        <w:tc>
          <w:tcPr>
            <w:tcW w:w="8353" w:type="dxa"/>
          </w:tcPr>
          <w:p w14:paraId="7EA1AE2E" w14:textId="77777777" w:rsidR="00A27771" w:rsidRPr="00C81D07" w:rsidRDefault="00A27771" w:rsidP="00980718">
            <w:pPr>
              <w:numPr>
                <w:ilvl w:val="0"/>
                <w:numId w:val="39"/>
              </w:numPr>
              <w:pBdr>
                <w:top w:val="nil"/>
                <w:left w:val="nil"/>
                <w:bottom w:val="nil"/>
                <w:right w:val="nil"/>
                <w:between w:val="nil"/>
              </w:pBdr>
              <w:jc w:val="both"/>
              <w:rPr>
                <w:rFonts w:ascii="Montserrat" w:eastAsia="Arial" w:hAnsi="Montserrat" w:cs="Arial"/>
                <w:b/>
                <w:sz w:val="18"/>
                <w:szCs w:val="18"/>
              </w:rPr>
            </w:pPr>
            <w:r w:rsidRPr="00C81D07">
              <w:rPr>
                <w:rFonts w:ascii="Montserrat" w:eastAsia="Arial" w:hAnsi="Montserrat" w:cs="Arial"/>
                <w:b/>
                <w:sz w:val="18"/>
                <w:szCs w:val="18"/>
              </w:rPr>
              <w:t>Director Responsable de Obra (D.R.O.)</w:t>
            </w:r>
          </w:p>
          <w:p w14:paraId="1BA408DC" w14:textId="77777777" w:rsidR="00A27771" w:rsidRPr="00C2645B" w:rsidRDefault="00A2777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Copia simple de la licencia del Director Responsable de Obra (D.R.O</w:t>
            </w:r>
            <w:r w:rsidRPr="00C2645B">
              <w:rPr>
                <w:rFonts w:ascii="Montserrat" w:eastAsia="Arial" w:hAnsi="Montserrat" w:cs="Arial"/>
                <w:sz w:val="18"/>
                <w:szCs w:val="18"/>
              </w:rPr>
              <w:t>.), con CLASIFICACIÓN “A”, expedida por SIC.  y copia simple del Oficio de Validez y Vigencia expedidos por la Secretaría de Infraestructuras y Comunicaciones del Estado de Oaxaca (SIC) 2025,</w:t>
            </w:r>
          </w:p>
          <w:p w14:paraId="7EF493FE" w14:textId="77777777" w:rsidR="00A27771" w:rsidRPr="00544D6C" w:rsidRDefault="00A2777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u w:val="single"/>
              </w:rPr>
            </w:pPr>
            <w:r w:rsidRPr="00544D6C">
              <w:rPr>
                <w:rFonts w:ascii="Montserrat" w:eastAsia="Arial" w:hAnsi="Montserrat" w:cs="Arial"/>
                <w:sz w:val="18"/>
                <w:szCs w:val="18"/>
                <w:u w:val="single"/>
              </w:rPr>
              <w:t xml:space="preserve">Original y con firma autógrafa, </w:t>
            </w:r>
            <w:r w:rsidRPr="00C2645B">
              <w:rPr>
                <w:rFonts w:ascii="Montserrat" w:eastAsia="Arial" w:hAnsi="Montserrat" w:cs="Arial"/>
                <w:sz w:val="18"/>
                <w:szCs w:val="18"/>
              </w:rPr>
              <w:t xml:space="preserve">del currículum actualizado del D.R.O., en donde se acredite su experiencia profesional; </w:t>
            </w:r>
            <w:r w:rsidRPr="00544D6C">
              <w:rPr>
                <w:rFonts w:ascii="Montserrat" w:eastAsia="Arial" w:hAnsi="Montserrat" w:cs="Arial"/>
                <w:b/>
                <w:bCs/>
                <w:sz w:val="18"/>
                <w:szCs w:val="18"/>
                <w:u w:val="single"/>
              </w:rPr>
              <w:t>Original</w:t>
            </w:r>
            <w:r w:rsidRPr="00544D6C">
              <w:rPr>
                <w:rFonts w:ascii="Montserrat" w:eastAsia="Arial" w:hAnsi="Montserrat" w:cs="Arial"/>
                <w:sz w:val="18"/>
                <w:szCs w:val="18"/>
                <w:u w:val="single"/>
              </w:rPr>
              <w:t xml:space="preserve"> </w:t>
            </w:r>
            <w:r w:rsidRPr="00F969AA">
              <w:rPr>
                <w:rFonts w:ascii="Montserrat" w:eastAsia="Arial" w:hAnsi="Montserrat" w:cs="Arial"/>
                <w:b/>
                <w:bCs/>
                <w:sz w:val="18"/>
                <w:szCs w:val="18"/>
                <w:u w:val="single"/>
              </w:rPr>
              <w:t>o copia certificada</w:t>
            </w:r>
            <w:r w:rsidRPr="00F969AA">
              <w:rPr>
                <w:rFonts w:ascii="Montserrat" w:eastAsia="Arial" w:hAnsi="Montserrat" w:cs="Arial"/>
                <w:sz w:val="18"/>
                <w:szCs w:val="18"/>
                <w:u w:val="single"/>
              </w:rPr>
              <w:t xml:space="preserve"> y </w:t>
            </w:r>
            <w:r w:rsidRPr="001E0DF7">
              <w:rPr>
                <w:rFonts w:ascii="Montserrat" w:eastAsia="Arial" w:hAnsi="Montserrat" w:cs="Arial"/>
                <w:sz w:val="18"/>
                <w:szCs w:val="18"/>
                <w:u w:val="single"/>
              </w:rPr>
              <w:t>copia simple</w:t>
            </w:r>
            <w:r w:rsidRPr="00C2645B">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La documentación original es para efectos de cotejo</w:t>
            </w:r>
            <w:r>
              <w:rPr>
                <w:rFonts w:ascii="Montserrat" w:eastAsia="Arial" w:hAnsi="Montserrat" w:cs="Arial"/>
                <w:sz w:val="18"/>
                <w:szCs w:val="18"/>
              </w:rPr>
              <w:t>.</w:t>
            </w:r>
          </w:p>
          <w:p w14:paraId="07DE80B2" w14:textId="77777777" w:rsidR="00A27771" w:rsidRPr="00C81D07" w:rsidRDefault="00A27771" w:rsidP="00544D6C">
            <w:pPr>
              <w:pBdr>
                <w:top w:val="nil"/>
                <w:left w:val="nil"/>
                <w:bottom w:val="nil"/>
                <w:right w:val="nil"/>
                <w:between w:val="nil"/>
              </w:pBdr>
              <w:ind w:left="1296" w:hanging="425"/>
              <w:jc w:val="both"/>
              <w:rPr>
                <w:rFonts w:ascii="Montserrat" w:hAnsi="Montserrat"/>
                <w:sz w:val="6"/>
                <w:szCs w:val="6"/>
              </w:rPr>
            </w:pPr>
          </w:p>
          <w:p w14:paraId="7DFBE53B" w14:textId="77777777" w:rsidR="00A27771" w:rsidRPr="00544D6C" w:rsidRDefault="00A27771" w:rsidP="00980718">
            <w:pPr>
              <w:pStyle w:val="Prrafodelista"/>
              <w:numPr>
                <w:ilvl w:val="0"/>
                <w:numId w:val="42"/>
              </w:numPr>
              <w:pBdr>
                <w:top w:val="nil"/>
                <w:left w:val="nil"/>
                <w:bottom w:val="nil"/>
                <w:right w:val="nil"/>
                <w:between w:val="nil"/>
              </w:pBdr>
              <w:ind w:left="1296" w:hanging="425"/>
              <w:jc w:val="both"/>
              <w:rPr>
                <w:rFonts w:ascii="Montserrat" w:eastAsia="Arial" w:hAnsi="Montserrat" w:cs="Arial"/>
                <w:sz w:val="18"/>
                <w:szCs w:val="18"/>
              </w:rPr>
            </w:pPr>
            <w:r w:rsidRPr="00544D6C">
              <w:rPr>
                <w:rFonts w:ascii="Montserrat" w:eastAsia="Arial" w:hAnsi="Montserrat" w:cs="Arial"/>
                <w:sz w:val="18"/>
                <w:szCs w:val="18"/>
                <w:u w:val="single"/>
              </w:rPr>
              <w:t>Oficio original y con firma autógrafa</w:t>
            </w:r>
            <w:r w:rsidRPr="00544D6C">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44D6C">
              <w:rPr>
                <w:rFonts w:ascii="Montserrat" w:eastAsia="Arial" w:hAnsi="Montserrat" w:cs="Arial"/>
                <w:color w:val="000000"/>
                <w:sz w:val="18"/>
                <w:szCs w:val="18"/>
              </w:rPr>
              <w:t>de las obras referidas, Acta entrega u Acta finiquitó</w:t>
            </w:r>
            <w:r w:rsidRPr="00544D6C">
              <w:rPr>
                <w:rFonts w:ascii="Montserrat" w:eastAsia="Arial" w:hAnsi="Montserrat" w:cs="Arial"/>
                <w:sz w:val="18"/>
                <w:szCs w:val="18"/>
              </w:rPr>
              <w:t xml:space="preserve"> o en su caso, oficio mediante el cual le fue designada la función en las obras relacionadas, donde se acredite su experiencia </w:t>
            </w:r>
            <w:r w:rsidRPr="00544D6C">
              <w:rPr>
                <w:rFonts w:ascii="Montserrat" w:hAnsi="Montserrat" w:cs="Arial"/>
                <w:sz w:val="17"/>
                <w:szCs w:val="17"/>
              </w:rPr>
              <w:t>en materia de construcción de vivienda rural o de interés social y ampliación o mejoramiento de la misma</w:t>
            </w:r>
            <w:r w:rsidRPr="00544D6C">
              <w:rPr>
                <w:rFonts w:ascii="Montserrat" w:eastAsia="Arial" w:hAnsi="Montserrat" w:cs="Arial"/>
                <w:sz w:val="18"/>
                <w:szCs w:val="18"/>
              </w:rPr>
              <w:t>.</w:t>
            </w:r>
          </w:p>
          <w:p w14:paraId="43960DF5" w14:textId="77777777" w:rsidR="00A27771" w:rsidRPr="00562E04" w:rsidRDefault="00A27771" w:rsidP="00FA4859">
            <w:pPr>
              <w:pBdr>
                <w:top w:val="nil"/>
                <w:left w:val="nil"/>
                <w:bottom w:val="nil"/>
                <w:right w:val="nil"/>
                <w:between w:val="nil"/>
              </w:pBdr>
              <w:ind w:left="1133"/>
              <w:jc w:val="both"/>
              <w:rPr>
                <w:rFonts w:ascii="Montserrat" w:eastAsia="Arial" w:hAnsi="Montserrat" w:cs="Arial"/>
                <w:color w:val="FF0000"/>
                <w:sz w:val="6"/>
                <w:szCs w:val="6"/>
              </w:rPr>
            </w:pPr>
          </w:p>
          <w:p w14:paraId="6EA23DDA" w14:textId="77777777" w:rsidR="00A27771" w:rsidRPr="001C5342" w:rsidRDefault="00A27771" w:rsidP="00FA4859">
            <w:pPr>
              <w:pBdr>
                <w:top w:val="nil"/>
                <w:left w:val="nil"/>
                <w:bottom w:val="nil"/>
                <w:right w:val="nil"/>
                <w:between w:val="nil"/>
              </w:pBdr>
              <w:jc w:val="both"/>
              <w:rPr>
                <w:rFonts w:ascii="Montserrat" w:eastAsia="Arial" w:hAnsi="Montserrat" w:cs="Arial"/>
                <w:color w:val="FF0000"/>
                <w:sz w:val="6"/>
                <w:szCs w:val="6"/>
              </w:rPr>
            </w:pPr>
          </w:p>
          <w:p w14:paraId="612BC9D5" w14:textId="77777777" w:rsidR="00A27771" w:rsidRPr="00562E04" w:rsidRDefault="00A27771" w:rsidP="00FA4859">
            <w:pPr>
              <w:pBdr>
                <w:top w:val="nil"/>
                <w:left w:val="nil"/>
                <w:bottom w:val="nil"/>
                <w:right w:val="nil"/>
                <w:between w:val="nil"/>
              </w:pBdr>
              <w:jc w:val="both"/>
              <w:rPr>
                <w:rFonts w:ascii="Montserrat" w:eastAsia="Arial" w:hAnsi="Montserrat" w:cs="Arial"/>
                <w:color w:val="FF0000"/>
                <w:sz w:val="6"/>
                <w:szCs w:val="6"/>
              </w:rPr>
            </w:pPr>
          </w:p>
          <w:p w14:paraId="67EAD11C" w14:textId="77777777" w:rsidR="00A27771" w:rsidRPr="00562E04" w:rsidRDefault="00A27771" w:rsidP="00980718">
            <w:pPr>
              <w:numPr>
                <w:ilvl w:val="0"/>
                <w:numId w:val="39"/>
              </w:numPr>
              <w:pBdr>
                <w:top w:val="nil"/>
                <w:left w:val="nil"/>
                <w:bottom w:val="nil"/>
                <w:right w:val="nil"/>
                <w:between w:val="nil"/>
              </w:pBdr>
              <w:jc w:val="both"/>
              <w:rPr>
                <w:rFonts w:ascii="Montserrat" w:hAnsi="Montserrat"/>
                <w:sz w:val="18"/>
                <w:szCs w:val="18"/>
              </w:rPr>
            </w:pPr>
            <w:r w:rsidRPr="00562E04">
              <w:rPr>
                <w:rFonts w:ascii="Montserrat" w:eastAsia="Arial" w:hAnsi="Montserrat" w:cs="Arial"/>
                <w:b/>
                <w:sz w:val="18"/>
                <w:szCs w:val="18"/>
              </w:rPr>
              <w:t>Superintendente</w:t>
            </w:r>
          </w:p>
          <w:p w14:paraId="36650C1E" w14:textId="77777777" w:rsidR="00A27771" w:rsidRPr="00562E04" w:rsidRDefault="00A2777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Original y con firma autógrafa</w:t>
            </w:r>
            <w:r w:rsidRPr="00562E04">
              <w:rPr>
                <w:rFonts w:ascii="Montserrat" w:eastAsia="Arial" w:hAnsi="Montserrat" w:cs="Arial"/>
                <w:sz w:val="18"/>
                <w:szCs w:val="18"/>
              </w:rPr>
              <w:t>, del currículum actualizado del superintendente, en donde se acredite su experiencia profesional</w:t>
            </w:r>
            <w:r>
              <w:rPr>
                <w:rFonts w:ascii="Montserrat" w:eastAsia="Arial" w:hAnsi="Montserrat" w:cs="Arial"/>
                <w:sz w:val="18"/>
                <w:szCs w:val="18"/>
              </w:rPr>
              <w:t>,</w:t>
            </w:r>
            <w:r w:rsidRPr="00562E04">
              <w:rPr>
                <w:rFonts w:ascii="Montserrat" w:eastAsia="Arial" w:hAnsi="Montserrat" w:cs="Arial"/>
                <w:sz w:val="18"/>
                <w:szCs w:val="18"/>
              </w:rPr>
              <w:t xml:space="preserve"> </w:t>
            </w:r>
            <w:r w:rsidRPr="001E0DF7">
              <w:rPr>
                <w:rFonts w:ascii="Montserrat" w:eastAsia="Arial" w:hAnsi="Montserrat" w:cs="Arial"/>
                <w:b/>
                <w:bCs/>
                <w:sz w:val="18"/>
                <w:szCs w:val="18"/>
                <w:u w:val="single"/>
              </w:rPr>
              <w:t>Original</w:t>
            </w:r>
            <w:r w:rsidRPr="001E0DF7">
              <w:rPr>
                <w:rFonts w:ascii="Montserrat" w:eastAsia="Arial" w:hAnsi="Montserrat" w:cs="Arial"/>
                <w:sz w:val="18"/>
                <w:szCs w:val="18"/>
                <w:u w:val="single"/>
              </w:rPr>
              <w:t xml:space="preserve"> </w:t>
            </w:r>
            <w:r w:rsidRPr="001E0DF7">
              <w:rPr>
                <w:rFonts w:ascii="Montserrat" w:eastAsia="Arial" w:hAnsi="Montserrat" w:cs="Arial"/>
                <w:b/>
                <w:bCs/>
                <w:sz w:val="18"/>
                <w:szCs w:val="18"/>
                <w:u w:val="single"/>
              </w:rPr>
              <w:t>o copia certificada</w:t>
            </w:r>
            <w:r w:rsidRPr="001E0DF7">
              <w:rPr>
                <w:rFonts w:ascii="Montserrat" w:eastAsia="Arial" w:hAnsi="Montserrat" w:cs="Arial"/>
                <w:sz w:val="18"/>
                <w:szCs w:val="18"/>
                <w:u w:val="single"/>
              </w:rPr>
              <w:t xml:space="preserve"> y copia simple</w:t>
            </w:r>
            <w:r w:rsidRPr="00562E04">
              <w:rPr>
                <w:rFonts w:ascii="Montserrat" w:eastAsia="Arial" w:hAnsi="Montserrat" w:cs="Arial"/>
                <w:sz w:val="18"/>
                <w:szCs w:val="18"/>
              </w:rPr>
              <w:t xml:space="preserve"> de la Cédula Profesional en carreras de Arquitecto, Ingeniero Civil o Ingeniero Arquitecto; Comprobante de domicilio no mayor a 3 meses de antigüedad.</w:t>
            </w:r>
            <w:r w:rsidRPr="001E0DF7">
              <w:rPr>
                <w:rFonts w:ascii="Montserrat" w:eastAsia="Arial" w:hAnsi="Montserrat" w:cs="Arial"/>
                <w:sz w:val="18"/>
                <w:szCs w:val="18"/>
              </w:rPr>
              <w:t xml:space="preserve"> La documentación original es para efectos de cotejo</w:t>
            </w:r>
            <w:r>
              <w:rPr>
                <w:rFonts w:ascii="Montserrat" w:eastAsia="Arial" w:hAnsi="Montserrat" w:cs="Arial"/>
                <w:sz w:val="18"/>
                <w:szCs w:val="18"/>
              </w:rPr>
              <w:t>.</w:t>
            </w:r>
          </w:p>
          <w:p w14:paraId="5D8EB8C8" w14:textId="77777777" w:rsidR="00A27771" w:rsidRPr="00562E04" w:rsidRDefault="00A27771" w:rsidP="00DC7DD1">
            <w:pPr>
              <w:ind w:left="1133"/>
              <w:jc w:val="both"/>
              <w:rPr>
                <w:rFonts w:ascii="Montserrat" w:hAnsi="Montserrat"/>
                <w:sz w:val="6"/>
                <w:szCs w:val="6"/>
              </w:rPr>
            </w:pPr>
          </w:p>
          <w:p w14:paraId="4753C159" w14:textId="77777777" w:rsidR="00A27771" w:rsidRPr="00562E04" w:rsidRDefault="00A27771" w:rsidP="00980718">
            <w:pPr>
              <w:numPr>
                <w:ilvl w:val="0"/>
                <w:numId w:val="2"/>
              </w:numPr>
              <w:ind w:hanging="360"/>
              <w:jc w:val="both"/>
              <w:rPr>
                <w:rFonts w:ascii="Montserrat" w:hAnsi="Montserrat"/>
                <w:sz w:val="18"/>
                <w:szCs w:val="18"/>
              </w:rPr>
            </w:pPr>
            <w:r w:rsidRPr="00562E04">
              <w:rPr>
                <w:rFonts w:ascii="Montserrat" w:eastAsia="Arial" w:hAnsi="Montserrat" w:cs="Arial"/>
                <w:sz w:val="18"/>
                <w:szCs w:val="18"/>
                <w:u w:val="single"/>
              </w:rPr>
              <w:t>Oficio original y con firma autógrafa</w:t>
            </w:r>
            <w:r w:rsidRPr="00562E04">
              <w:rPr>
                <w:rFonts w:ascii="Montserrat" w:eastAsia="Arial" w:hAnsi="Montserrat" w:cs="Arial"/>
                <w:sz w:val="18"/>
                <w:szCs w:val="18"/>
              </w:rPr>
              <w:t xml:space="preserve">, bajo protesta de decir verdad, de haber participado en cuando menos 5 obras de trabajos similares en un lapso no mayor a 10 años, agregando los contratos </w:t>
            </w:r>
            <w:r w:rsidRPr="00562E04">
              <w:rPr>
                <w:rFonts w:ascii="Montserrat" w:eastAsia="Arial" w:hAnsi="Montserrat" w:cs="Arial"/>
                <w:color w:val="000000"/>
                <w:sz w:val="18"/>
                <w:szCs w:val="18"/>
              </w:rPr>
              <w:t>de las obras referidas, Acta entrega u Acta finiquitó</w:t>
            </w:r>
            <w:r w:rsidRPr="00562E04">
              <w:rPr>
                <w:rFonts w:ascii="Montserrat" w:eastAsia="Arial" w:hAnsi="Montserrat" w:cs="Arial"/>
                <w:sz w:val="18"/>
                <w:szCs w:val="18"/>
              </w:rPr>
              <w:t xml:space="preserve"> o en su caso, oficio mediante el cual le fue designada la función en las obras relacionadas, donde se acredite su experiencia </w:t>
            </w:r>
            <w:r w:rsidRPr="00562E04">
              <w:rPr>
                <w:rFonts w:ascii="Montserrat" w:hAnsi="Montserrat" w:cs="Arial"/>
                <w:sz w:val="17"/>
                <w:szCs w:val="17"/>
              </w:rPr>
              <w:t>en materia de construcción de vivienda rural o de interés social y ampliación o mejoramiento de la misma</w:t>
            </w:r>
            <w:r w:rsidRPr="00562E04">
              <w:rPr>
                <w:rFonts w:ascii="Montserrat" w:eastAsia="Arial" w:hAnsi="Montserrat" w:cs="Arial"/>
                <w:sz w:val="18"/>
                <w:szCs w:val="18"/>
              </w:rPr>
              <w:t>.</w:t>
            </w:r>
          </w:p>
          <w:p w14:paraId="732D545D" w14:textId="77777777" w:rsidR="00A27771" w:rsidRPr="00562E04" w:rsidRDefault="00A27771" w:rsidP="004B62D0">
            <w:pPr>
              <w:pStyle w:val="Prrafodelista"/>
              <w:rPr>
                <w:rFonts w:ascii="Montserrat" w:hAnsi="Montserrat"/>
                <w:sz w:val="18"/>
                <w:szCs w:val="18"/>
              </w:rPr>
            </w:pPr>
          </w:p>
          <w:p w14:paraId="2D0A563E" w14:textId="77777777" w:rsidR="00A27771" w:rsidRPr="005B16D2" w:rsidRDefault="00A27771" w:rsidP="004B62D0">
            <w:pPr>
              <w:ind w:left="868" w:hanging="426"/>
              <w:jc w:val="both"/>
              <w:rPr>
                <w:rFonts w:ascii="Montserrat" w:hAnsi="Montserrat" w:cs="Arial"/>
                <w:sz w:val="17"/>
                <w:szCs w:val="17"/>
              </w:rPr>
            </w:pPr>
            <w:r w:rsidRPr="005B16D2">
              <w:rPr>
                <w:rFonts w:ascii="Montserrat" w:hAnsi="Montserrat" w:cs="Arial"/>
                <w:b/>
                <w:bCs/>
                <w:sz w:val="17"/>
                <w:szCs w:val="17"/>
              </w:rPr>
              <w:lastRenderedPageBreak/>
              <w:t>C.- AUXILIAR DE RESIDENTE DE OBRA</w:t>
            </w:r>
            <w:r w:rsidRPr="005B16D2">
              <w:rPr>
                <w:rFonts w:ascii="Montserrat" w:hAnsi="Montserrat" w:cs="Arial"/>
                <w:sz w:val="17"/>
                <w:szCs w:val="17"/>
              </w:rPr>
              <w:t xml:space="preserve">: 1 por cada 2 localidades. </w:t>
            </w:r>
          </w:p>
          <w:p w14:paraId="009B5614" w14:textId="77777777" w:rsidR="00A27771" w:rsidRPr="001C5342" w:rsidRDefault="00A27771" w:rsidP="00980718">
            <w:pPr>
              <w:pStyle w:val="Prrafodelista"/>
              <w:numPr>
                <w:ilvl w:val="0"/>
                <w:numId w:val="40"/>
              </w:numPr>
              <w:ind w:left="1151" w:hanging="283"/>
              <w:jc w:val="both"/>
              <w:rPr>
                <w:rFonts w:ascii="Montserrat" w:hAnsi="Montserrat" w:cs="Arial"/>
                <w:sz w:val="17"/>
                <w:szCs w:val="17"/>
              </w:rPr>
            </w:pPr>
            <w:r w:rsidRPr="005B16D2">
              <w:rPr>
                <w:rFonts w:ascii="Montserrat" w:eastAsia="Arial" w:hAnsi="Montserrat" w:cs="Arial"/>
                <w:sz w:val="18"/>
                <w:szCs w:val="18"/>
                <w:highlight w:val="white"/>
                <w:u w:val="single"/>
              </w:rPr>
              <w:t>Original y con firma autógrafa</w:t>
            </w:r>
            <w:r w:rsidRPr="005B16D2">
              <w:rPr>
                <w:rFonts w:ascii="Montserrat" w:hAnsi="Montserrat" w:cs="Arial"/>
                <w:sz w:val="17"/>
                <w:szCs w:val="17"/>
              </w:rPr>
              <w:t xml:space="preserve"> del Currículum </w:t>
            </w:r>
            <w:r w:rsidRPr="005B16D2">
              <w:rPr>
                <w:rFonts w:ascii="Montserrat" w:eastAsia="Arial" w:hAnsi="Montserrat" w:cs="Arial"/>
                <w:sz w:val="18"/>
                <w:szCs w:val="18"/>
                <w:highlight w:val="white"/>
              </w:rPr>
              <w:t>actualizado</w:t>
            </w:r>
            <w:r w:rsidRPr="005B16D2">
              <w:rPr>
                <w:rFonts w:ascii="Montserrat" w:hAnsi="Montserrat" w:cs="Arial"/>
                <w:sz w:val="17"/>
                <w:szCs w:val="17"/>
              </w:rPr>
              <w:t>.</w:t>
            </w:r>
          </w:p>
          <w:p w14:paraId="6241F0AA" w14:textId="77777777" w:rsidR="00A27771" w:rsidRPr="005B16D2" w:rsidRDefault="00A27771" w:rsidP="001C5342">
            <w:pPr>
              <w:pStyle w:val="Prrafodelista"/>
              <w:ind w:left="1151"/>
              <w:jc w:val="both"/>
              <w:rPr>
                <w:rFonts w:ascii="Montserrat" w:hAnsi="Montserrat" w:cs="Arial"/>
                <w:sz w:val="17"/>
                <w:szCs w:val="17"/>
              </w:rPr>
            </w:pPr>
            <w:r w:rsidRPr="005B16D2">
              <w:rPr>
                <w:rFonts w:ascii="Montserrat" w:hAnsi="Montserrat" w:cs="Arial"/>
                <w:sz w:val="17"/>
                <w:szCs w:val="17"/>
              </w:rPr>
              <w:t xml:space="preserve"> </w:t>
            </w:r>
          </w:p>
          <w:p w14:paraId="16BA9AD4" w14:textId="77777777" w:rsidR="00A27771" w:rsidRPr="001C5342" w:rsidRDefault="00A27771" w:rsidP="00980718">
            <w:pPr>
              <w:pStyle w:val="Prrafodelista"/>
              <w:numPr>
                <w:ilvl w:val="0"/>
                <w:numId w:val="40"/>
              </w:numPr>
              <w:ind w:left="1151" w:hanging="283"/>
              <w:jc w:val="both"/>
              <w:rPr>
                <w:rFonts w:ascii="Montserrat" w:hAnsi="Montserrat" w:cs="Arial"/>
                <w:sz w:val="17"/>
                <w:szCs w:val="17"/>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de la</w:t>
            </w:r>
            <w:r>
              <w:rPr>
                <w:rFonts w:ascii="Montserrat" w:eastAsia="Arial" w:hAnsi="Montserrat" w:cs="Arial"/>
                <w:sz w:val="18"/>
                <w:szCs w:val="18"/>
              </w:rPr>
              <w:t xml:space="preserve"> </w:t>
            </w:r>
            <w:r w:rsidRPr="00523FBA">
              <w:rPr>
                <w:rFonts w:ascii="Montserrat" w:hAnsi="Montserrat" w:cs="Arial"/>
                <w:sz w:val="17"/>
                <w:szCs w:val="17"/>
              </w:rPr>
              <w:t>Identificación</w:t>
            </w:r>
            <w:r w:rsidRPr="005B16D2">
              <w:rPr>
                <w:rFonts w:ascii="Montserrat" w:hAnsi="Montserrat" w:cs="Arial"/>
                <w:sz w:val="17"/>
                <w:szCs w:val="17"/>
              </w:rPr>
              <w:t xml:space="preserve"> Oficial Vigente </w:t>
            </w:r>
            <w:r w:rsidRPr="005B16D2">
              <w:rPr>
                <w:rFonts w:ascii="Montserrat" w:eastAsia="Arial" w:hAnsi="Montserrat" w:cs="Arial"/>
                <w:sz w:val="18"/>
                <w:szCs w:val="18"/>
                <w:highlight w:val="white"/>
              </w:rPr>
              <w:t>(</w:t>
            </w:r>
            <w:r w:rsidRPr="005B16D2">
              <w:rPr>
                <w:rFonts w:ascii="Montserrat" w:eastAsia="Arial" w:hAnsi="Montserrat" w:cs="Arial"/>
                <w:sz w:val="18"/>
                <w:szCs w:val="18"/>
              </w:rPr>
              <w:t>Las identificaciones que podrán ser presentadas son: INE, Pasaporte, INAPAM, Cédula profesional con fotografía, cartilla militar).</w:t>
            </w:r>
          </w:p>
          <w:p w14:paraId="0FD279A1" w14:textId="77777777" w:rsidR="00A27771" w:rsidRPr="001C5342" w:rsidRDefault="00A27771" w:rsidP="001C5342">
            <w:pPr>
              <w:jc w:val="both"/>
              <w:rPr>
                <w:rFonts w:ascii="Montserrat" w:hAnsi="Montserrat" w:cs="Arial"/>
                <w:sz w:val="6"/>
                <w:szCs w:val="6"/>
              </w:rPr>
            </w:pPr>
          </w:p>
          <w:p w14:paraId="1890DB53" w14:textId="77777777" w:rsidR="00A27771" w:rsidRPr="005B16D2" w:rsidRDefault="00A27771" w:rsidP="00980718">
            <w:pPr>
              <w:pStyle w:val="Prrafodelista"/>
              <w:numPr>
                <w:ilvl w:val="0"/>
                <w:numId w:val="40"/>
              </w:numPr>
              <w:ind w:left="1151" w:hanging="283"/>
              <w:jc w:val="both"/>
              <w:rPr>
                <w:rFonts w:ascii="Montserrat" w:hAnsi="Montserrat"/>
                <w:sz w:val="18"/>
                <w:szCs w:val="18"/>
                <w:highlight w:val="white"/>
              </w:rPr>
            </w:pPr>
            <w:r w:rsidRPr="00544D6C">
              <w:rPr>
                <w:rFonts w:ascii="Montserrat" w:eastAsia="Arial" w:hAnsi="Montserrat" w:cs="Arial"/>
                <w:sz w:val="18"/>
                <w:szCs w:val="18"/>
                <w:u w:val="single"/>
              </w:rPr>
              <w:t>Copia simple</w:t>
            </w:r>
            <w:r w:rsidRPr="00523FBA">
              <w:rPr>
                <w:rFonts w:ascii="Montserrat" w:eastAsia="Arial" w:hAnsi="Montserrat" w:cs="Arial"/>
                <w:sz w:val="18"/>
                <w:szCs w:val="18"/>
              </w:rPr>
              <w:t xml:space="preserve"> </w:t>
            </w:r>
            <w:r w:rsidRPr="005B16D2">
              <w:rPr>
                <w:rFonts w:ascii="Montserrat" w:hAnsi="Montserrat" w:cs="Arial"/>
                <w:sz w:val="17"/>
                <w:szCs w:val="17"/>
              </w:rPr>
              <w:t>Contratos que acrediten la experiencia en trabajos en materia de construcción de vivienda rural o de interés social y ampliación o mejoramiento de la misma</w:t>
            </w:r>
          </w:p>
          <w:p w14:paraId="083ABDB9" w14:textId="77777777" w:rsidR="00A27771" w:rsidRPr="005B16D2" w:rsidRDefault="00A27771" w:rsidP="00FA4859">
            <w:pPr>
              <w:pBdr>
                <w:top w:val="nil"/>
                <w:left w:val="nil"/>
                <w:bottom w:val="nil"/>
                <w:right w:val="nil"/>
                <w:between w:val="nil"/>
              </w:pBdr>
              <w:ind w:left="112"/>
              <w:jc w:val="both"/>
              <w:rPr>
                <w:rFonts w:ascii="Montserrat" w:eastAsia="Arial" w:hAnsi="Montserrat" w:cs="Arial"/>
                <w:color w:val="FF0000"/>
                <w:sz w:val="18"/>
                <w:szCs w:val="18"/>
              </w:rPr>
            </w:pPr>
          </w:p>
        </w:tc>
      </w:tr>
      <w:tr w:rsidR="00A27771" w:rsidRPr="005B16D2" w14:paraId="4A891406" w14:textId="77777777" w:rsidTr="003C327F">
        <w:trPr>
          <w:trHeight w:val="515"/>
        </w:trPr>
        <w:tc>
          <w:tcPr>
            <w:tcW w:w="1140" w:type="dxa"/>
            <w:vAlign w:val="center"/>
          </w:tcPr>
          <w:p w14:paraId="4D9FE21A"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8</w:t>
            </w:r>
          </w:p>
        </w:tc>
        <w:tc>
          <w:tcPr>
            <w:tcW w:w="8353" w:type="dxa"/>
          </w:tcPr>
          <w:p w14:paraId="09B1DEC2"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b/>
                <w:bCs/>
                <w:sz w:val="18"/>
                <w:szCs w:val="18"/>
                <w:highlight w:val="white"/>
              </w:rPr>
              <w:t>Relación de los profesionales técnicos que serán responsables de</w:t>
            </w:r>
            <w:r w:rsidRPr="005B16D2">
              <w:rPr>
                <w:rFonts w:ascii="Montserrat" w:eastAsia="Arial" w:hAnsi="Montserrat" w:cs="Arial"/>
                <w:sz w:val="18"/>
                <w:szCs w:val="18"/>
                <w:highlight w:val="white"/>
              </w:rPr>
              <w:t>:</w:t>
            </w:r>
          </w:p>
          <w:p w14:paraId="07BB6DC1" w14:textId="77777777" w:rsidR="00A27771" w:rsidRPr="005B16D2" w:rsidRDefault="00A27771" w:rsidP="00FA4859">
            <w:pPr>
              <w:jc w:val="both"/>
              <w:rPr>
                <w:rFonts w:ascii="Montserrat" w:eastAsia="Arial" w:hAnsi="Montserrat" w:cs="Arial"/>
                <w:sz w:val="6"/>
                <w:szCs w:val="6"/>
                <w:highlight w:val="white"/>
              </w:rPr>
            </w:pPr>
          </w:p>
          <w:p w14:paraId="3C6E3E36" w14:textId="77777777" w:rsidR="00A27771" w:rsidRPr="005B16D2" w:rsidRDefault="00A2777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 dirección;</w:t>
            </w:r>
          </w:p>
          <w:p w14:paraId="6C5560D3" w14:textId="77777777" w:rsidR="00A27771" w:rsidRPr="005B16D2" w:rsidRDefault="00A2777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Administración, y </w:t>
            </w:r>
          </w:p>
          <w:p w14:paraId="22707C3C" w14:textId="77777777" w:rsidR="00A27771" w:rsidRPr="005B16D2" w:rsidRDefault="00A27771" w:rsidP="00980718">
            <w:pPr>
              <w:numPr>
                <w:ilvl w:val="0"/>
                <w:numId w:val="4"/>
              </w:num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Ejecución de la obra.</w:t>
            </w:r>
          </w:p>
          <w:p w14:paraId="505ACDC2" w14:textId="77777777" w:rsidR="00A27771" w:rsidRPr="005B16D2" w:rsidRDefault="00A27771" w:rsidP="00FA4859">
            <w:pPr>
              <w:jc w:val="both"/>
              <w:rPr>
                <w:rFonts w:ascii="Montserrat" w:eastAsia="Arial" w:hAnsi="Montserrat" w:cs="Arial"/>
                <w:sz w:val="6"/>
                <w:szCs w:val="6"/>
                <w:highlight w:val="white"/>
              </w:rPr>
            </w:pPr>
          </w:p>
          <w:p w14:paraId="46945BA6"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En la relación deberá estar identificando el cargo que asumirán, incluirse </w:t>
            </w:r>
            <w:r w:rsidRPr="005B16D2">
              <w:rPr>
                <w:rFonts w:ascii="Montserrat" w:eastAsia="Arial" w:hAnsi="Montserrat" w:cs="Arial"/>
                <w:sz w:val="18"/>
                <w:szCs w:val="18"/>
                <w:highlight w:val="white"/>
                <w:u w:val="single"/>
              </w:rPr>
              <w:t>el original</w:t>
            </w:r>
            <w:r w:rsidRPr="005B16D2">
              <w:rPr>
                <w:rFonts w:ascii="Montserrat" w:eastAsia="Arial" w:hAnsi="Montserrat" w:cs="Arial"/>
                <w:sz w:val="18"/>
                <w:szCs w:val="18"/>
                <w:highlight w:val="white"/>
              </w:rPr>
              <w:t xml:space="preserve"> del currículum actualizado de cada uno de ellos, firmado de manera autógrafa, en el cual deberán manifestar experiencia mínima de 5 años, se deberá </w:t>
            </w:r>
            <w:r w:rsidRPr="005B16D2">
              <w:rPr>
                <w:rFonts w:ascii="Montserrat" w:eastAsia="Arial" w:hAnsi="Montserrat" w:cs="Arial"/>
                <w:sz w:val="18"/>
                <w:szCs w:val="18"/>
                <w:highlight w:val="white"/>
                <w:u w:val="single"/>
              </w:rPr>
              <w:t>incluir copia simple</w:t>
            </w:r>
            <w:r w:rsidRPr="005B16D2">
              <w:rPr>
                <w:rFonts w:ascii="Montserrat" w:eastAsia="Arial" w:hAnsi="Montserrat" w:cs="Arial"/>
                <w:sz w:val="18"/>
                <w:szCs w:val="18"/>
                <w:highlight w:val="white"/>
              </w:rPr>
              <w:t xml:space="preserve"> de la cédula profesional,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del comprobante de domicilio actual, no mayor a tres meses y número de contacto. </w:t>
            </w:r>
          </w:p>
          <w:p w14:paraId="448CD6C8" w14:textId="77777777" w:rsidR="00A27771" w:rsidRPr="005B16D2" w:rsidRDefault="00A27771" w:rsidP="00FA4859">
            <w:pPr>
              <w:jc w:val="both"/>
              <w:rPr>
                <w:rFonts w:ascii="Montserrat" w:eastAsia="Arial" w:hAnsi="Montserrat" w:cs="Arial"/>
                <w:sz w:val="6"/>
                <w:szCs w:val="6"/>
                <w:highlight w:val="white"/>
              </w:rPr>
            </w:pPr>
          </w:p>
          <w:p w14:paraId="6A188A93" w14:textId="77777777" w:rsidR="00A27771" w:rsidRPr="005B16D2" w:rsidRDefault="00A27771" w:rsidP="00FA4859">
            <w:pPr>
              <w:jc w:val="both"/>
              <w:rPr>
                <w:rFonts w:ascii="Montserrat" w:eastAsia="Arial" w:hAnsi="Montserrat" w:cs="Arial"/>
                <w:b/>
                <w:sz w:val="18"/>
                <w:szCs w:val="18"/>
              </w:rPr>
            </w:pPr>
            <w:r w:rsidRPr="005B16D2">
              <w:rPr>
                <w:rFonts w:ascii="Montserrat" w:eastAsia="Arial" w:hAnsi="Montserrat" w:cs="Arial"/>
                <w:b/>
                <w:bCs/>
                <w:sz w:val="18"/>
                <w:szCs w:val="18"/>
                <w:highlight w:val="white"/>
              </w:rPr>
              <w:t>En el currículum, deberá especificar una relación de actividades profesionales en que haya participado, las cuales deberán tener características técnicas y magnitud similares a la de los trabajos del procedimiento que nos ocupa</w:t>
            </w:r>
            <w:r w:rsidRPr="005B16D2">
              <w:rPr>
                <w:rFonts w:ascii="Montserrat" w:eastAsia="Arial" w:hAnsi="Montserrat" w:cs="Arial"/>
                <w:sz w:val="18"/>
                <w:szCs w:val="18"/>
                <w:highlight w:val="white"/>
              </w:rPr>
              <w:t xml:space="preserve">. </w:t>
            </w:r>
          </w:p>
        </w:tc>
      </w:tr>
      <w:tr w:rsidR="00A27771" w:rsidRPr="005B16D2" w14:paraId="2610DEE7" w14:textId="77777777" w:rsidTr="008A783F">
        <w:trPr>
          <w:trHeight w:val="268"/>
        </w:trPr>
        <w:tc>
          <w:tcPr>
            <w:tcW w:w="1140" w:type="dxa"/>
            <w:vAlign w:val="center"/>
          </w:tcPr>
          <w:p w14:paraId="07D2163B"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9</w:t>
            </w:r>
          </w:p>
        </w:tc>
        <w:tc>
          <w:tcPr>
            <w:tcW w:w="8353" w:type="dxa"/>
          </w:tcPr>
          <w:p w14:paraId="21AB8610"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Para acreditar la calidad de los trabajos, la contratista deberá contar con </w:t>
            </w:r>
            <w:r w:rsidRPr="005B16D2">
              <w:rPr>
                <w:rFonts w:ascii="Montserrat" w:eastAsia="Arial" w:hAnsi="Montserrat" w:cs="Arial"/>
                <w:b/>
                <w:sz w:val="18"/>
                <w:szCs w:val="18"/>
                <w:highlight w:val="white"/>
              </w:rPr>
              <w:t>laboratorio externo</w:t>
            </w:r>
            <w:r w:rsidRPr="005B16D2">
              <w:rPr>
                <w:rFonts w:ascii="Montserrat" w:eastAsia="Arial" w:hAnsi="Montserrat" w:cs="Arial"/>
                <w:sz w:val="18"/>
                <w:szCs w:val="18"/>
                <w:highlight w:val="white"/>
              </w:rPr>
              <w:t>, debiendo presentar lo siguiente:</w:t>
            </w:r>
          </w:p>
          <w:p w14:paraId="4C42E93B" w14:textId="77777777" w:rsidR="00A27771" w:rsidRPr="005B16D2" w:rsidRDefault="00A27771" w:rsidP="00FA4859">
            <w:pPr>
              <w:jc w:val="both"/>
              <w:rPr>
                <w:rFonts w:ascii="Montserrat" w:eastAsia="Arial" w:hAnsi="Montserrat" w:cs="Arial"/>
                <w:sz w:val="6"/>
                <w:szCs w:val="6"/>
                <w:highlight w:val="white"/>
              </w:rPr>
            </w:pPr>
          </w:p>
          <w:p w14:paraId="3DFA58F8"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Escrito </w:t>
            </w:r>
            <w:r w:rsidRPr="005B16D2">
              <w:rPr>
                <w:rFonts w:ascii="Montserrat" w:eastAsia="Arial" w:hAnsi="Montserrat" w:cs="Arial"/>
                <w:sz w:val="18"/>
                <w:szCs w:val="18"/>
                <w:highlight w:val="white"/>
                <w:u w:val="single"/>
              </w:rPr>
              <w:t xml:space="preserve">original y en hoja membretada y con sello </w:t>
            </w:r>
            <w:r w:rsidRPr="005B16D2">
              <w:rPr>
                <w:rFonts w:ascii="Montserrat" w:eastAsia="Arial" w:hAnsi="Montserrat" w:cs="Arial"/>
                <w:sz w:val="18"/>
                <w:szCs w:val="18"/>
                <w:highlight w:val="white"/>
              </w:rPr>
              <w:t xml:space="preserve">del laboratorio a emplear, </w:t>
            </w:r>
            <w:r w:rsidRPr="005B16D2">
              <w:rPr>
                <w:rFonts w:ascii="Montserrat" w:eastAsia="Arial" w:hAnsi="Montserrat" w:cs="Arial"/>
                <w:sz w:val="18"/>
                <w:szCs w:val="18"/>
                <w:highlight w:val="white"/>
                <w:u w:val="single"/>
              </w:rPr>
              <w:t xml:space="preserve">firmado por la persona representante del laboratorio </w:t>
            </w:r>
            <w:r w:rsidRPr="005B16D2">
              <w:rPr>
                <w:rFonts w:ascii="Montserrat" w:eastAsia="Arial" w:hAnsi="Montserrat" w:cs="Arial"/>
                <w:sz w:val="18"/>
                <w:szCs w:val="18"/>
                <w:highlight w:val="white"/>
              </w:rPr>
              <w:t>donde manifieste que será el encargado de realizar las pruebas necesarias para el control de calidad. (FORMATO LIBRE).</w:t>
            </w:r>
          </w:p>
          <w:p w14:paraId="48340872" w14:textId="77777777" w:rsidR="00A27771" w:rsidRPr="005B16D2" w:rsidRDefault="00A27771" w:rsidP="00DC7DD1">
            <w:pPr>
              <w:ind w:left="720"/>
              <w:jc w:val="both"/>
              <w:rPr>
                <w:rFonts w:ascii="Montserrat" w:hAnsi="Montserrat"/>
                <w:sz w:val="6"/>
                <w:szCs w:val="6"/>
                <w:highlight w:val="white"/>
              </w:rPr>
            </w:pPr>
          </w:p>
          <w:p w14:paraId="0F34DBE7"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Programa de Control de Calidad. </w:t>
            </w:r>
          </w:p>
          <w:p w14:paraId="79E4E244" w14:textId="77777777" w:rsidR="00A27771" w:rsidRPr="005B16D2" w:rsidRDefault="00A27771" w:rsidP="00DC7DD1">
            <w:pPr>
              <w:ind w:left="720"/>
              <w:jc w:val="both"/>
              <w:rPr>
                <w:rFonts w:ascii="Montserrat" w:hAnsi="Montserrat"/>
                <w:sz w:val="6"/>
                <w:szCs w:val="6"/>
                <w:highlight w:val="white"/>
              </w:rPr>
            </w:pPr>
          </w:p>
          <w:p w14:paraId="5CC93121"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Currículum empresarial relacionando los trabajos de control de calidad en obras similares a los de este procedimiento, </w:t>
            </w:r>
            <w:r w:rsidRPr="005B16D2">
              <w:rPr>
                <w:rFonts w:ascii="Montserrat" w:eastAsia="Arial" w:hAnsi="Montserrat" w:cs="Arial"/>
                <w:sz w:val="18"/>
                <w:szCs w:val="18"/>
                <w:highlight w:val="white"/>
                <w:u w:val="single"/>
              </w:rPr>
              <w:t>firmado por la persona representante del laboratorio.</w:t>
            </w:r>
          </w:p>
          <w:p w14:paraId="2D6EA484" w14:textId="77777777" w:rsidR="00A27771" w:rsidRPr="005B16D2" w:rsidRDefault="00A27771" w:rsidP="00DC7DD1">
            <w:pPr>
              <w:ind w:left="720"/>
              <w:jc w:val="both"/>
              <w:rPr>
                <w:rFonts w:ascii="Montserrat" w:hAnsi="Montserrat"/>
                <w:sz w:val="6"/>
                <w:szCs w:val="6"/>
                <w:highlight w:val="white"/>
              </w:rPr>
            </w:pPr>
          </w:p>
          <w:p w14:paraId="08AA3A84"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Relación de equipo y herramientas de trabajo con las que cuenta.</w:t>
            </w:r>
          </w:p>
          <w:p w14:paraId="05939646" w14:textId="77777777" w:rsidR="00A27771" w:rsidRPr="005B16D2" w:rsidRDefault="00A27771" w:rsidP="00DC7DD1">
            <w:pPr>
              <w:jc w:val="both"/>
              <w:rPr>
                <w:rFonts w:ascii="Montserrat" w:hAnsi="Montserrat"/>
                <w:sz w:val="6"/>
                <w:szCs w:val="6"/>
                <w:highlight w:val="white"/>
              </w:rPr>
            </w:pPr>
          </w:p>
          <w:p w14:paraId="09F8B760"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 xml:space="preserve">Organigrama del laboratorio, debiendo identificar con nombre y cargo, a los titulares de las áreas técnicas que resulten relevantes para el control de calidad, </w:t>
            </w:r>
            <w:r w:rsidRPr="005B16D2">
              <w:rPr>
                <w:rFonts w:ascii="Montserrat" w:eastAsia="Arial" w:hAnsi="Montserrat" w:cs="Arial"/>
                <w:sz w:val="18"/>
                <w:szCs w:val="18"/>
                <w:highlight w:val="white"/>
                <w:u w:val="single"/>
              </w:rPr>
              <w:t>debiendo anexar, original</w:t>
            </w:r>
            <w:r w:rsidRPr="005B16D2">
              <w:rPr>
                <w:rFonts w:ascii="Montserrat" w:eastAsia="Arial" w:hAnsi="Montserrat" w:cs="Arial"/>
                <w:sz w:val="18"/>
                <w:szCs w:val="18"/>
                <w:highlight w:val="white"/>
              </w:rPr>
              <w:t xml:space="preserve"> del currículum de cada uno de ellos, con firma autógrafa y </w:t>
            </w: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su cédula profesional o constancia de conocimientos en control de calidad en obras similares al procedimiento que nos ocupa y </w:t>
            </w:r>
            <w:r w:rsidRPr="005B16D2">
              <w:rPr>
                <w:rFonts w:ascii="Montserrat" w:eastAsia="Arial" w:hAnsi="Montserrat" w:cs="Arial"/>
                <w:sz w:val="18"/>
                <w:szCs w:val="18"/>
                <w:highlight w:val="white"/>
                <w:u w:val="single"/>
              </w:rPr>
              <w:t xml:space="preserve">copia simple </w:t>
            </w:r>
            <w:r w:rsidRPr="005B16D2">
              <w:rPr>
                <w:rFonts w:ascii="Montserrat" w:eastAsia="Arial" w:hAnsi="Montserrat" w:cs="Arial"/>
                <w:sz w:val="18"/>
                <w:szCs w:val="18"/>
                <w:highlight w:val="white"/>
              </w:rPr>
              <w:t>de identificación oficial vigente por ambos lados.</w:t>
            </w:r>
          </w:p>
          <w:p w14:paraId="259F9D57" w14:textId="77777777" w:rsidR="00A27771" w:rsidRPr="005B16D2" w:rsidRDefault="00A27771" w:rsidP="007B711B">
            <w:pPr>
              <w:jc w:val="both"/>
              <w:rPr>
                <w:rFonts w:ascii="Montserrat" w:hAnsi="Montserrat"/>
                <w:sz w:val="6"/>
                <w:szCs w:val="6"/>
                <w:highlight w:val="white"/>
              </w:rPr>
            </w:pPr>
          </w:p>
          <w:p w14:paraId="7763E6AC"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u w:val="single"/>
              </w:rPr>
              <w:t>Copia simple</w:t>
            </w:r>
            <w:r w:rsidRPr="005B16D2">
              <w:rPr>
                <w:rFonts w:ascii="Montserrat" w:eastAsia="Arial" w:hAnsi="Montserrat" w:cs="Arial"/>
                <w:sz w:val="18"/>
                <w:szCs w:val="18"/>
                <w:highlight w:val="white"/>
              </w:rPr>
              <w:t xml:space="preserv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4E954D0B" w14:textId="77777777" w:rsidR="00A27771" w:rsidRPr="005B16D2" w:rsidRDefault="00A27771" w:rsidP="007B711B">
            <w:pPr>
              <w:jc w:val="both"/>
              <w:rPr>
                <w:rFonts w:ascii="Montserrat" w:hAnsi="Montserrat"/>
                <w:sz w:val="6"/>
                <w:szCs w:val="6"/>
                <w:highlight w:val="white"/>
              </w:rPr>
            </w:pPr>
          </w:p>
          <w:p w14:paraId="50B982E0"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Comprobante de domicilio donde se ubique el laboratorio externo no mayor a tres meses.</w:t>
            </w:r>
          </w:p>
          <w:p w14:paraId="77DEAA15" w14:textId="77777777" w:rsidR="00A27771" w:rsidRPr="005B16D2" w:rsidRDefault="00A27771" w:rsidP="007B711B">
            <w:pPr>
              <w:jc w:val="both"/>
              <w:rPr>
                <w:rFonts w:ascii="Montserrat" w:hAnsi="Montserrat"/>
                <w:sz w:val="6"/>
                <w:szCs w:val="6"/>
                <w:highlight w:val="white"/>
              </w:rPr>
            </w:pPr>
          </w:p>
          <w:p w14:paraId="342FD83F"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lastRenderedPageBreak/>
              <w:t>Ubicación del inmueble con coordenadas geo</w:t>
            </w:r>
            <w:r>
              <w:rPr>
                <w:rFonts w:ascii="Montserrat" w:eastAsia="Arial" w:hAnsi="Montserrat" w:cs="Arial"/>
                <w:sz w:val="18"/>
                <w:szCs w:val="18"/>
                <w:highlight w:val="white"/>
              </w:rPr>
              <w:t>-</w:t>
            </w:r>
            <w:r w:rsidRPr="005B16D2">
              <w:rPr>
                <w:rFonts w:ascii="Montserrat" w:eastAsia="Arial" w:hAnsi="Montserrat" w:cs="Arial"/>
                <w:sz w:val="18"/>
                <w:szCs w:val="18"/>
                <w:highlight w:val="white"/>
              </w:rPr>
              <w:t>referenciadas (macro y micro localización), así como fotografías a color y recientes, del exterior e interior del inmueble.</w:t>
            </w:r>
          </w:p>
          <w:p w14:paraId="2A87C307" w14:textId="77777777" w:rsidR="00A27771" w:rsidRPr="005B16D2" w:rsidRDefault="00A27771" w:rsidP="007B711B">
            <w:pPr>
              <w:jc w:val="both"/>
              <w:rPr>
                <w:rFonts w:ascii="Montserrat" w:hAnsi="Montserrat"/>
                <w:sz w:val="6"/>
                <w:szCs w:val="6"/>
                <w:highlight w:val="white"/>
              </w:rPr>
            </w:pPr>
          </w:p>
          <w:p w14:paraId="3551AABA"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eastAsia="Arial" w:hAnsi="Montserrat" w:cs="Arial"/>
                <w:sz w:val="18"/>
                <w:szCs w:val="18"/>
                <w:highlight w:val="white"/>
              </w:rPr>
              <w:t>Constancia de situación fiscal actualizada.</w:t>
            </w:r>
          </w:p>
          <w:p w14:paraId="190F6A7A" w14:textId="77777777" w:rsidR="00A27771" w:rsidRPr="005B16D2" w:rsidRDefault="00A27771" w:rsidP="005B16D2">
            <w:pPr>
              <w:pStyle w:val="Prrafodelista"/>
              <w:rPr>
                <w:rFonts w:ascii="Montserrat" w:hAnsi="Montserrat"/>
                <w:sz w:val="18"/>
                <w:szCs w:val="18"/>
                <w:highlight w:val="white"/>
              </w:rPr>
            </w:pPr>
          </w:p>
          <w:p w14:paraId="7F749A0A" w14:textId="77777777" w:rsidR="00A27771" w:rsidRPr="005B16D2" w:rsidRDefault="00A27771" w:rsidP="00980718">
            <w:pPr>
              <w:numPr>
                <w:ilvl w:val="0"/>
                <w:numId w:val="1"/>
              </w:numPr>
              <w:jc w:val="both"/>
              <w:rPr>
                <w:rFonts w:ascii="Montserrat" w:hAnsi="Montserrat"/>
                <w:sz w:val="18"/>
                <w:szCs w:val="18"/>
                <w:highlight w:val="white"/>
              </w:rPr>
            </w:pPr>
            <w:r w:rsidRPr="005B16D2">
              <w:rPr>
                <w:rFonts w:ascii="Montserrat" w:hAnsi="Montserrat"/>
                <w:b/>
                <w:bCs/>
                <w:sz w:val="18"/>
                <w:szCs w:val="18"/>
                <w:highlight w:val="white"/>
              </w:rPr>
              <w:t xml:space="preserve">Original de la </w:t>
            </w:r>
            <w:r w:rsidRPr="005B16D2">
              <w:rPr>
                <w:rFonts w:ascii="Montserrat" w:eastAsia="Arial" w:hAnsi="Montserrat" w:cs="Arial"/>
                <w:b/>
                <w:bCs/>
                <w:sz w:val="18"/>
                <w:szCs w:val="18"/>
                <w:highlight w:val="white"/>
              </w:rPr>
              <w:t>Constancia</w:t>
            </w:r>
            <w:r w:rsidRPr="005B16D2">
              <w:rPr>
                <w:rFonts w:ascii="Montserrat" w:hAnsi="Montserrat"/>
                <w:sz w:val="18"/>
                <w:szCs w:val="18"/>
                <w:highlight w:val="white"/>
              </w:rPr>
              <w:t xml:space="preserve"> Padrón de Contratistas de Obra Pública del Estado de Oaxaca, emitida por Secretaría de Honestidad, Transparencia y Función Pública. </w:t>
            </w:r>
          </w:p>
          <w:p w14:paraId="37467C07" w14:textId="77777777" w:rsidR="00A27771" w:rsidRPr="005B16D2" w:rsidRDefault="00A27771" w:rsidP="005B16D2">
            <w:pPr>
              <w:ind w:left="720"/>
              <w:jc w:val="both"/>
              <w:rPr>
                <w:rFonts w:ascii="Montserrat" w:hAnsi="Montserrat"/>
                <w:sz w:val="18"/>
                <w:szCs w:val="18"/>
                <w:highlight w:val="white"/>
              </w:rPr>
            </w:pPr>
          </w:p>
        </w:tc>
      </w:tr>
      <w:tr w:rsidR="00A27771" w:rsidRPr="005B16D2" w14:paraId="572312DE" w14:textId="77777777" w:rsidTr="003C327F">
        <w:trPr>
          <w:trHeight w:val="467"/>
        </w:trPr>
        <w:tc>
          <w:tcPr>
            <w:tcW w:w="1140" w:type="dxa"/>
            <w:shd w:val="clear" w:color="auto" w:fill="auto"/>
            <w:vAlign w:val="center"/>
          </w:tcPr>
          <w:p w14:paraId="70440CE5"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lastRenderedPageBreak/>
              <w:t>Anexo 10</w:t>
            </w:r>
          </w:p>
        </w:tc>
        <w:tc>
          <w:tcPr>
            <w:tcW w:w="8353" w:type="dxa"/>
            <w:shd w:val="clear" w:color="auto" w:fill="auto"/>
            <w:vAlign w:val="center"/>
          </w:tcPr>
          <w:p w14:paraId="7DAFAA3E" w14:textId="77777777" w:rsidR="00A27771" w:rsidRPr="005B16D2" w:rsidRDefault="00A27771" w:rsidP="00FA4859">
            <w:pPr>
              <w:ind w:left="122" w:right="190"/>
              <w:jc w:val="both"/>
              <w:rPr>
                <w:rFonts w:ascii="Montserrat" w:eastAsia="Arial" w:hAnsi="Montserrat" w:cs="Arial"/>
                <w:b/>
                <w:sz w:val="18"/>
                <w:szCs w:val="18"/>
              </w:rPr>
            </w:pPr>
            <w:r w:rsidRPr="005B16D2">
              <w:rPr>
                <w:rFonts w:ascii="Montserrat" w:eastAsia="Arial" w:hAnsi="Montserrat" w:cs="Arial"/>
                <w:sz w:val="18"/>
                <w:szCs w:val="18"/>
              </w:rPr>
              <w:t xml:space="preserve">Manifestación escrita de </w:t>
            </w:r>
            <w:r w:rsidRPr="005B16D2">
              <w:rPr>
                <w:rFonts w:ascii="Montserrat" w:eastAsia="Arial" w:hAnsi="Montserrat" w:cs="Arial"/>
                <w:b/>
                <w:sz w:val="18"/>
                <w:szCs w:val="18"/>
              </w:rPr>
              <w:t xml:space="preserve">no subcontratar los trabajos y/o partes del mismo. </w:t>
            </w:r>
          </w:p>
        </w:tc>
      </w:tr>
      <w:tr w:rsidR="00A27771" w:rsidRPr="005B16D2" w14:paraId="38BE910A" w14:textId="77777777" w:rsidTr="003C327F">
        <w:tc>
          <w:tcPr>
            <w:tcW w:w="1140" w:type="dxa"/>
            <w:vAlign w:val="center"/>
          </w:tcPr>
          <w:p w14:paraId="7797C2B6"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353" w:type="dxa"/>
          </w:tcPr>
          <w:p w14:paraId="1415A7D2" w14:textId="77777777" w:rsidR="00A27771" w:rsidRPr="005B16D2" w:rsidRDefault="00A2777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Escrito original en hoja membretada, firmado y sellado, de conocer los proyectos arquitectónicos y de ingeniería, normas de calidad de los materiales y las especificaciones generales y particulares de la construcción, que la Convocante le proporcionó.</w:t>
            </w:r>
          </w:p>
          <w:p w14:paraId="1DD3E5C1" w14:textId="77777777" w:rsidR="00A27771" w:rsidRPr="005B16D2" w:rsidRDefault="00A27771" w:rsidP="007B711B">
            <w:pPr>
              <w:pBdr>
                <w:top w:val="nil"/>
                <w:left w:val="nil"/>
                <w:bottom w:val="nil"/>
                <w:right w:val="nil"/>
                <w:between w:val="nil"/>
              </w:pBdr>
              <w:ind w:left="842" w:right="190"/>
              <w:jc w:val="both"/>
              <w:rPr>
                <w:rFonts w:ascii="Montserrat" w:hAnsi="Montserrat"/>
                <w:sz w:val="6"/>
                <w:szCs w:val="6"/>
              </w:rPr>
            </w:pPr>
          </w:p>
          <w:p w14:paraId="6521D502" w14:textId="77777777" w:rsidR="00A27771" w:rsidRPr="005B16D2" w:rsidRDefault="00A27771" w:rsidP="00980718">
            <w:pPr>
              <w:numPr>
                <w:ilvl w:val="0"/>
                <w:numId w:val="11"/>
              </w:numPr>
              <w:pBdr>
                <w:top w:val="nil"/>
                <w:left w:val="nil"/>
                <w:bottom w:val="nil"/>
                <w:right w:val="nil"/>
                <w:between w:val="nil"/>
              </w:pBdr>
              <w:ind w:right="190" w:hanging="416"/>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de respetar, ajustarse y aplicar lo estipulado en leyes, reglamentos y normatividad aplicables. </w:t>
            </w:r>
          </w:p>
          <w:p w14:paraId="5DF59AE5" w14:textId="77777777" w:rsidR="00A27771" w:rsidRPr="005B16D2" w:rsidRDefault="00A27771" w:rsidP="007B711B">
            <w:pPr>
              <w:pBdr>
                <w:top w:val="nil"/>
                <w:left w:val="nil"/>
                <w:bottom w:val="nil"/>
                <w:right w:val="nil"/>
                <w:between w:val="nil"/>
              </w:pBdr>
              <w:ind w:right="190"/>
              <w:jc w:val="both"/>
              <w:rPr>
                <w:rFonts w:ascii="Montserrat" w:hAnsi="Montserrat"/>
                <w:sz w:val="6"/>
                <w:szCs w:val="6"/>
              </w:rPr>
            </w:pPr>
          </w:p>
          <w:p w14:paraId="324435FC" w14:textId="77777777" w:rsidR="00A27771" w:rsidRPr="005B16D2" w:rsidRDefault="00A27771" w:rsidP="00980718">
            <w:pPr>
              <w:numPr>
                <w:ilvl w:val="0"/>
                <w:numId w:val="11"/>
              </w:numPr>
              <w:pBdr>
                <w:top w:val="nil"/>
                <w:left w:val="nil"/>
                <w:bottom w:val="nil"/>
                <w:right w:val="nil"/>
                <w:between w:val="nil"/>
              </w:pBdr>
              <w:ind w:right="190"/>
              <w:jc w:val="both"/>
              <w:rPr>
                <w:rFonts w:ascii="Montserrat" w:hAnsi="Montserrat"/>
                <w:sz w:val="18"/>
                <w:szCs w:val="18"/>
              </w:rPr>
            </w:pPr>
            <w:r w:rsidRPr="005B16D2">
              <w:rPr>
                <w:rFonts w:ascii="Montserrat" w:eastAsia="Arial" w:hAnsi="Montserrat" w:cs="Arial"/>
                <w:sz w:val="18"/>
                <w:szCs w:val="18"/>
              </w:rPr>
              <w:t xml:space="preserve">Escrito original en hoja membretada, firmado y sellado que, al término del contrato, la Contratista proporcionará los planos </w:t>
            </w:r>
            <w:proofErr w:type="spellStart"/>
            <w:r w:rsidRPr="005B16D2">
              <w:rPr>
                <w:rFonts w:ascii="Montserrat" w:eastAsia="Arial" w:hAnsi="Montserrat" w:cs="Arial"/>
                <w:sz w:val="18"/>
                <w:szCs w:val="18"/>
              </w:rPr>
              <w:t>Asbuilt</w:t>
            </w:r>
            <w:proofErr w:type="spellEnd"/>
            <w:r w:rsidRPr="005B16D2">
              <w:rPr>
                <w:rFonts w:ascii="Montserrat" w:eastAsia="Arial" w:hAnsi="Montserrat" w:cs="Arial"/>
                <w:sz w:val="18"/>
                <w:szCs w:val="18"/>
              </w:rPr>
              <w:t>, debiendo contener como mínimo, secciones, plantas y perfiles iniciales, secciones de corte, perfil, planta y secciones finales, obras de drenaje.</w:t>
            </w:r>
          </w:p>
          <w:p w14:paraId="7DD7C282" w14:textId="77777777" w:rsidR="00A27771" w:rsidRPr="005B16D2" w:rsidRDefault="00A27771" w:rsidP="007B711B">
            <w:pPr>
              <w:pBdr>
                <w:top w:val="nil"/>
                <w:left w:val="nil"/>
                <w:bottom w:val="nil"/>
                <w:right w:val="nil"/>
                <w:between w:val="nil"/>
              </w:pBdr>
              <w:ind w:right="190"/>
              <w:jc w:val="both"/>
              <w:rPr>
                <w:rFonts w:ascii="Montserrat" w:hAnsi="Montserrat"/>
                <w:sz w:val="6"/>
                <w:szCs w:val="6"/>
              </w:rPr>
            </w:pPr>
          </w:p>
          <w:p w14:paraId="594DFDBF" w14:textId="77777777" w:rsidR="00A27771" w:rsidRPr="005B16D2" w:rsidRDefault="00A2777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 xml:space="preserve">Escrito original en hoja membretada, firmado y sellado, de conocer el </w:t>
            </w:r>
            <w:r w:rsidRPr="005B16D2">
              <w:rPr>
                <w:rFonts w:ascii="Montserrat" w:eastAsia="Arial" w:hAnsi="Montserrat" w:cs="Arial"/>
                <w:color w:val="000000"/>
                <w:sz w:val="18"/>
                <w:szCs w:val="18"/>
              </w:rPr>
              <w:t>catálogo de conceptos,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bases, guía de llenado</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y especificaciones en caso de haber</w:t>
            </w:r>
            <w:r w:rsidRPr="005B16D2">
              <w:rPr>
                <w:rFonts w:ascii="Montserrat" w:eastAsia="Arial" w:hAnsi="Montserrat" w:cs="Arial"/>
                <w:sz w:val="18"/>
                <w:szCs w:val="18"/>
              </w:rPr>
              <w:t>.</w:t>
            </w:r>
          </w:p>
          <w:p w14:paraId="200C606E" w14:textId="77777777" w:rsidR="00A27771" w:rsidRPr="005B16D2" w:rsidRDefault="00A27771" w:rsidP="007B711B">
            <w:pPr>
              <w:pBdr>
                <w:top w:val="nil"/>
                <w:left w:val="nil"/>
                <w:bottom w:val="nil"/>
                <w:right w:val="nil"/>
                <w:between w:val="nil"/>
              </w:pBdr>
              <w:ind w:right="190"/>
              <w:jc w:val="both"/>
              <w:rPr>
                <w:rFonts w:ascii="Montserrat" w:hAnsi="Montserrat"/>
                <w:color w:val="000000"/>
                <w:sz w:val="6"/>
                <w:szCs w:val="6"/>
              </w:rPr>
            </w:pPr>
          </w:p>
          <w:p w14:paraId="15DC1FD9" w14:textId="77777777" w:rsidR="00A27771" w:rsidRPr="005B16D2" w:rsidRDefault="00A27771" w:rsidP="00980718">
            <w:pPr>
              <w:numPr>
                <w:ilvl w:val="0"/>
                <w:numId w:val="11"/>
              </w:numPr>
              <w:pBdr>
                <w:top w:val="nil"/>
                <w:left w:val="nil"/>
                <w:bottom w:val="nil"/>
                <w:right w:val="nil"/>
                <w:between w:val="nil"/>
              </w:pBdr>
              <w:ind w:right="190"/>
              <w:jc w:val="both"/>
              <w:rPr>
                <w:rFonts w:ascii="Montserrat" w:hAnsi="Montserrat"/>
                <w:color w:val="000000"/>
                <w:sz w:val="18"/>
                <w:szCs w:val="18"/>
              </w:rPr>
            </w:pPr>
            <w:r w:rsidRPr="005B16D2">
              <w:rPr>
                <w:rFonts w:ascii="Montserrat" w:eastAsia="Arial" w:hAnsi="Montserrat" w:cs="Arial"/>
                <w:sz w:val="18"/>
                <w:szCs w:val="18"/>
              </w:rPr>
              <w:t>P</w:t>
            </w:r>
            <w:r w:rsidRPr="005B16D2">
              <w:rPr>
                <w:rFonts w:ascii="Montserrat" w:eastAsia="Arial" w:hAnsi="Montserrat" w:cs="Arial"/>
                <w:color w:val="000000"/>
                <w:sz w:val="18"/>
                <w:szCs w:val="18"/>
              </w:rPr>
              <w:t>lanos (tamaño doble carta) otorgad</w:t>
            </w:r>
            <w:r>
              <w:rPr>
                <w:rFonts w:ascii="Montserrat" w:eastAsia="Arial" w:hAnsi="Montserrat" w:cs="Arial"/>
                <w:color w:val="000000"/>
                <w:sz w:val="18"/>
                <w:szCs w:val="18"/>
              </w:rPr>
              <w:t>o</w:t>
            </w:r>
            <w:r w:rsidRPr="005B16D2">
              <w:rPr>
                <w:rFonts w:ascii="Montserrat" w:eastAsia="Arial" w:hAnsi="Montserrat" w:cs="Arial"/>
                <w:color w:val="000000"/>
                <w:sz w:val="18"/>
                <w:szCs w:val="18"/>
              </w:rPr>
              <w:t xml:space="preserve">s por la </w:t>
            </w:r>
            <w:r w:rsidRPr="005B16D2">
              <w:rPr>
                <w:rFonts w:ascii="Montserrat" w:eastAsia="Arial" w:hAnsi="Montserrat" w:cs="Arial"/>
                <w:sz w:val="18"/>
                <w:szCs w:val="18"/>
              </w:rPr>
              <w:t>c</w:t>
            </w:r>
            <w:r w:rsidRPr="005B16D2">
              <w:rPr>
                <w:rFonts w:ascii="Montserrat" w:eastAsia="Arial" w:hAnsi="Montserrat" w:cs="Arial"/>
                <w:color w:val="000000"/>
                <w:sz w:val="18"/>
                <w:szCs w:val="18"/>
              </w:rPr>
              <w:t xml:space="preserve">onvocante, </w:t>
            </w:r>
            <w:r w:rsidRPr="005B16D2">
              <w:rPr>
                <w:rFonts w:ascii="Montserrat" w:eastAsia="Arial" w:hAnsi="Montserrat" w:cs="Arial"/>
                <w:b/>
                <w:color w:val="000000"/>
                <w:sz w:val="18"/>
                <w:szCs w:val="18"/>
              </w:rPr>
              <w:t>debidamente firmados, y sellados en todas sus hojas útiles.</w:t>
            </w:r>
          </w:p>
        </w:tc>
      </w:tr>
      <w:tr w:rsidR="00A27771" w:rsidRPr="005B16D2" w14:paraId="54CB36F2" w14:textId="77777777" w:rsidTr="003C327F">
        <w:tc>
          <w:tcPr>
            <w:tcW w:w="1140" w:type="dxa"/>
            <w:vAlign w:val="center"/>
          </w:tcPr>
          <w:p w14:paraId="01CEF1DF"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12</w:t>
            </w:r>
          </w:p>
        </w:tc>
        <w:tc>
          <w:tcPr>
            <w:tcW w:w="8353" w:type="dxa"/>
          </w:tcPr>
          <w:p w14:paraId="7B21A531" w14:textId="77777777" w:rsidR="00A27771" w:rsidRPr="005B16D2" w:rsidRDefault="00A27771" w:rsidP="00FA4859">
            <w:pPr>
              <w:ind w:left="122" w:right="190"/>
              <w:jc w:val="both"/>
              <w:rPr>
                <w:rFonts w:ascii="Montserrat" w:eastAsia="Arial" w:hAnsi="Montserrat" w:cs="Arial"/>
                <w:sz w:val="18"/>
                <w:szCs w:val="18"/>
                <w:highlight w:val="green"/>
              </w:rPr>
            </w:pPr>
            <w:r w:rsidRPr="005B16D2">
              <w:rPr>
                <w:rFonts w:ascii="Montserrat" w:eastAsia="Arial" w:hAnsi="Montserrat" w:cs="Arial"/>
                <w:sz w:val="18"/>
                <w:szCs w:val="18"/>
              </w:rPr>
              <w:t>Manifestación escrita de conocer el modelo de contrato que aplica y su conformidad de ajustarse a los términos establecidos.</w:t>
            </w:r>
          </w:p>
        </w:tc>
      </w:tr>
      <w:tr w:rsidR="00A27771" w:rsidRPr="005B16D2" w14:paraId="18E15614" w14:textId="77777777" w:rsidTr="003C327F">
        <w:tc>
          <w:tcPr>
            <w:tcW w:w="1140" w:type="dxa"/>
            <w:shd w:val="clear" w:color="auto" w:fill="auto"/>
            <w:vAlign w:val="center"/>
          </w:tcPr>
          <w:p w14:paraId="1307D349" w14:textId="77777777" w:rsidR="00A27771" w:rsidRPr="005B16D2" w:rsidRDefault="00A27771" w:rsidP="00FA4859">
            <w:pPr>
              <w:jc w:val="center"/>
              <w:rPr>
                <w:rFonts w:ascii="Montserrat" w:eastAsia="Arial" w:hAnsi="Montserrat" w:cs="Arial"/>
                <w:b/>
                <w:sz w:val="18"/>
                <w:szCs w:val="18"/>
                <w:highlight w:val="green"/>
              </w:rPr>
            </w:pPr>
            <w:r w:rsidRPr="005B16D2">
              <w:rPr>
                <w:rFonts w:ascii="Montserrat" w:eastAsia="Arial" w:hAnsi="Montserrat" w:cs="Arial"/>
                <w:b/>
                <w:sz w:val="18"/>
                <w:szCs w:val="18"/>
              </w:rPr>
              <w:t>Anexo 13</w:t>
            </w:r>
          </w:p>
        </w:tc>
        <w:tc>
          <w:tcPr>
            <w:tcW w:w="8353" w:type="dxa"/>
            <w:shd w:val="clear" w:color="auto" w:fill="auto"/>
          </w:tcPr>
          <w:p w14:paraId="2E41442E" w14:textId="77777777" w:rsidR="00A27771" w:rsidRPr="0040628F" w:rsidRDefault="00A27771" w:rsidP="00FA4859">
            <w:pPr>
              <w:ind w:left="122" w:right="190"/>
              <w:jc w:val="both"/>
              <w:rPr>
                <w:rFonts w:ascii="Montserrat" w:eastAsia="Arial" w:hAnsi="Montserrat" w:cs="Arial"/>
                <w:sz w:val="18"/>
                <w:szCs w:val="18"/>
              </w:rPr>
            </w:pPr>
            <w:r w:rsidRPr="0040628F">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27771" w:rsidRPr="005B16D2" w14:paraId="1502934E" w14:textId="77777777" w:rsidTr="003C327F">
        <w:tc>
          <w:tcPr>
            <w:tcW w:w="1140" w:type="dxa"/>
            <w:shd w:val="clear" w:color="auto" w:fill="auto"/>
            <w:vAlign w:val="center"/>
          </w:tcPr>
          <w:p w14:paraId="17B00E0B"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14</w:t>
            </w:r>
          </w:p>
        </w:tc>
        <w:tc>
          <w:tcPr>
            <w:tcW w:w="8353" w:type="dxa"/>
            <w:shd w:val="clear" w:color="auto" w:fill="auto"/>
          </w:tcPr>
          <w:p w14:paraId="58176821" w14:textId="77777777" w:rsidR="00A27771" w:rsidRPr="005B16D2" w:rsidRDefault="00A27771" w:rsidP="00FA4859">
            <w:pPr>
              <w:ind w:left="122" w:right="190"/>
              <w:jc w:val="both"/>
              <w:rPr>
                <w:rFonts w:ascii="Montserrat" w:eastAsia="Arial" w:hAnsi="Montserrat" w:cs="Arial"/>
                <w:sz w:val="18"/>
                <w:szCs w:val="18"/>
              </w:rPr>
            </w:pPr>
            <w:r w:rsidRPr="005B16D2">
              <w:rPr>
                <w:rFonts w:ascii="Montserrat" w:eastAsia="Arial" w:hAnsi="Montserrat" w:cs="Arial"/>
                <w:sz w:val="18"/>
                <w:szCs w:val="18"/>
              </w:rPr>
              <w:t>Política de integridad de la empresa, en cumplimiento al artículo 25 de la ley General de Responsabilidades Administrativas.</w:t>
            </w:r>
          </w:p>
        </w:tc>
      </w:tr>
      <w:tr w:rsidR="00A27771" w:rsidRPr="005B16D2" w14:paraId="089AABEE" w14:textId="77777777" w:rsidTr="003C327F">
        <w:tc>
          <w:tcPr>
            <w:tcW w:w="1140" w:type="dxa"/>
            <w:vAlign w:val="center"/>
          </w:tcPr>
          <w:p w14:paraId="1ED9DE98" w14:textId="77777777" w:rsidR="00A27771" w:rsidRPr="005B16D2" w:rsidRDefault="00A27771" w:rsidP="00FA4859">
            <w:pPr>
              <w:jc w:val="center"/>
              <w:rPr>
                <w:rFonts w:ascii="Montserrat" w:eastAsia="Arial" w:hAnsi="Montserrat" w:cs="Arial"/>
                <w:b/>
                <w:sz w:val="18"/>
                <w:szCs w:val="18"/>
              </w:rPr>
            </w:pPr>
            <w:r w:rsidRPr="005B16D2">
              <w:rPr>
                <w:rFonts w:ascii="Montserrat" w:eastAsia="Arial" w:hAnsi="Montserrat" w:cs="Arial"/>
                <w:b/>
                <w:sz w:val="18"/>
                <w:szCs w:val="18"/>
              </w:rPr>
              <w:t>Anexo 15</w:t>
            </w:r>
          </w:p>
        </w:tc>
        <w:tc>
          <w:tcPr>
            <w:tcW w:w="8353" w:type="dxa"/>
          </w:tcPr>
          <w:p w14:paraId="273D3D18" w14:textId="77777777" w:rsidR="00A27771" w:rsidRDefault="00A2777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Sobre que deberá contener un dispositivo USB, </w:t>
            </w:r>
            <w:r w:rsidRPr="00EE1839">
              <w:rPr>
                <w:rFonts w:ascii="Montserrat" w:eastAsia="Arial" w:hAnsi="Montserrat" w:cs="Arial"/>
                <w:b/>
                <w:sz w:val="18"/>
                <w:szCs w:val="18"/>
              </w:rPr>
              <w:t>con todos los documentos del acreditamiento de la personalidad y acreditamiento de la</w:t>
            </w:r>
            <w:r w:rsidRPr="00EE1839">
              <w:rPr>
                <w:rFonts w:ascii="Montserrat" w:eastAsia="Arial" w:hAnsi="Montserrat" w:cs="Arial"/>
                <w:sz w:val="18"/>
                <w:szCs w:val="18"/>
              </w:rPr>
              <w:t xml:space="preserve"> </w:t>
            </w:r>
            <w:r w:rsidRPr="00EE1839">
              <w:rPr>
                <w:rFonts w:ascii="Montserrat" w:eastAsia="Arial" w:hAnsi="Montserrat" w:cs="Arial"/>
                <w:b/>
                <w:sz w:val="18"/>
                <w:szCs w:val="18"/>
              </w:rPr>
              <w:t xml:space="preserve">Propuesta Técnica. </w:t>
            </w:r>
            <w:r w:rsidRPr="00EE1839">
              <w:rPr>
                <w:rFonts w:ascii="Montserrat" w:eastAsia="Arial" w:hAnsi="Montserrat" w:cs="Arial"/>
                <w:sz w:val="18"/>
                <w:szCs w:val="18"/>
              </w:rPr>
              <w:t>Los archivos deberán estar generados en formato Word, Excel y PDF o programa similar, comprimidos en formato Zip.</w:t>
            </w:r>
            <w:r w:rsidRPr="00EE1839">
              <w:rPr>
                <w:rFonts w:ascii="Montserrat" w:eastAsiaTheme="minorHAnsi" w:hAnsi="Montserrat" w:cstheme="minorBidi"/>
                <w:b/>
                <w:bCs/>
                <w:sz w:val="18"/>
                <w:szCs w:val="18"/>
              </w:rPr>
              <w:t xml:space="preserve"> </w:t>
            </w:r>
            <w:r w:rsidRPr="00EE1839">
              <w:rPr>
                <w:rFonts w:ascii="Montserrat" w:hAnsi="Montserrat"/>
                <w:sz w:val="18"/>
                <w:szCs w:val="18"/>
              </w:rPr>
              <w:t>(</w:t>
            </w:r>
            <w:r w:rsidRPr="00EE1839">
              <w:rPr>
                <w:rFonts w:ascii="Montserrat" w:eastAsia="Arial" w:hAnsi="Montserrat" w:cs="Arial"/>
                <w:b/>
                <w:bCs/>
                <w:sz w:val="18"/>
                <w:szCs w:val="18"/>
              </w:rPr>
              <w:t xml:space="preserve">Anexo 5 </w:t>
            </w:r>
            <w:r w:rsidRPr="00EE1839">
              <w:rPr>
                <w:rFonts w:ascii="Montserrat" w:eastAsia="Arial" w:hAnsi="Montserrat" w:cs="Arial"/>
                <w:sz w:val="18"/>
                <w:szCs w:val="18"/>
              </w:rPr>
              <w:t xml:space="preserve">Programa calendarizado </w:t>
            </w:r>
            <w:r w:rsidRPr="00EE1839">
              <w:rPr>
                <w:rFonts w:ascii="Montserrat" w:eastAsia="Arial" w:hAnsi="Montserrat" w:cs="Arial"/>
                <w:b/>
                <w:sz w:val="18"/>
                <w:szCs w:val="18"/>
              </w:rPr>
              <w:t>de ejecución general de los trabajos</w:t>
            </w:r>
            <w:r w:rsidRPr="00EE1839">
              <w:rPr>
                <w:rFonts w:ascii="Montserrat" w:eastAsia="Arial" w:hAnsi="Montserrat" w:cs="Arial"/>
                <w:b/>
                <w:bCs/>
                <w:sz w:val="18"/>
                <w:szCs w:val="18"/>
              </w:rPr>
              <w:t xml:space="preserve"> </w:t>
            </w:r>
            <w:r w:rsidRPr="00EE1839">
              <w:rPr>
                <w:rFonts w:ascii="Montserrat" w:eastAsia="Arial" w:hAnsi="Montserrat" w:cs="Arial"/>
                <w:sz w:val="18"/>
                <w:szCs w:val="18"/>
              </w:rPr>
              <w:t>en formato Excel).</w:t>
            </w:r>
          </w:p>
          <w:p w14:paraId="735D8D52" w14:textId="77777777" w:rsidR="00A27771" w:rsidRPr="00EE1839" w:rsidRDefault="00A27771" w:rsidP="00FA4859">
            <w:pPr>
              <w:ind w:left="122" w:right="190"/>
              <w:jc w:val="both"/>
              <w:rPr>
                <w:rFonts w:ascii="Montserrat" w:eastAsia="Arial" w:hAnsi="Montserrat" w:cs="Arial"/>
                <w:sz w:val="18"/>
                <w:szCs w:val="18"/>
              </w:rPr>
            </w:pPr>
            <w:r w:rsidRPr="00EE1839">
              <w:rPr>
                <w:rFonts w:ascii="Montserrat" w:eastAsia="Arial" w:hAnsi="Montserrat" w:cs="Arial"/>
                <w:sz w:val="18"/>
                <w:szCs w:val="18"/>
              </w:rPr>
              <w:t xml:space="preserve"> </w:t>
            </w:r>
          </w:p>
          <w:p w14:paraId="67036731" w14:textId="77777777" w:rsidR="00A27771" w:rsidRPr="005B16D2" w:rsidRDefault="00A27771" w:rsidP="00FA4859">
            <w:pPr>
              <w:ind w:left="122" w:right="190"/>
              <w:jc w:val="both"/>
              <w:rPr>
                <w:rFonts w:ascii="Montserrat" w:eastAsia="Arial" w:hAnsi="Montserrat" w:cs="Arial"/>
                <w:b/>
                <w:sz w:val="18"/>
                <w:szCs w:val="18"/>
              </w:rPr>
            </w:pPr>
            <w:r w:rsidRPr="00EE1839">
              <w:rPr>
                <w:rFonts w:ascii="Montserrat" w:eastAsia="Arial" w:hAnsi="Montserrat" w:cs="Arial"/>
                <w:b/>
                <w:sz w:val="18"/>
                <w:szCs w:val="18"/>
              </w:rPr>
              <w:t>El sobre y el dispositivo USB, deberá estar rotulado</w:t>
            </w:r>
            <w:r w:rsidRPr="00EE1839">
              <w:rPr>
                <w:rFonts w:ascii="Montserrat" w:eastAsia="Arial" w:hAnsi="Montserrat" w:cs="Arial"/>
                <w:sz w:val="18"/>
                <w:szCs w:val="18"/>
              </w:rPr>
              <w:t xml:space="preserve"> con la siguiente información: nombre de la obra y número del procedimiento</w:t>
            </w:r>
            <w:r w:rsidRPr="00EE1839">
              <w:rPr>
                <w:rFonts w:ascii="Montserrat" w:eastAsia="Arial" w:hAnsi="Montserrat" w:cs="Arial"/>
                <w:sz w:val="16"/>
                <w:szCs w:val="16"/>
              </w:rPr>
              <w:t>.</w:t>
            </w:r>
          </w:p>
        </w:tc>
      </w:tr>
    </w:tbl>
    <w:p w14:paraId="30C276DE" w14:textId="77777777" w:rsidR="00A27771" w:rsidRPr="005B16D2" w:rsidRDefault="00A27771" w:rsidP="00FA4859">
      <w:pPr>
        <w:spacing w:after="0" w:line="240" w:lineRule="auto"/>
        <w:jc w:val="both"/>
        <w:rPr>
          <w:rFonts w:ascii="Montserrat" w:eastAsia="Arial" w:hAnsi="Montserrat" w:cs="Arial"/>
          <w:b/>
          <w:sz w:val="18"/>
          <w:szCs w:val="18"/>
        </w:rPr>
      </w:pPr>
    </w:p>
    <w:p w14:paraId="2F56FF56" w14:textId="77777777" w:rsidR="00A27771"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6.2. Contenido de la Propuesta Económica</w:t>
      </w:r>
    </w:p>
    <w:p w14:paraId="378E542B" w14:textId="77777777" w:rsidR="00A27771" w:rsidRDefault="00A27771" w:rsidP="00FA4859">
      <w:pPr>
        <w:spacing w:after="0" w:line="240" w:lineRule="auto"/>
        <w:jc w:val="both"/>
        <w:rPr>
          <w:rFonts w:ascii="Montserrat" w:eastAsia="Arial" w:hAnsi="Montserrat" w:cs="Arial"/>
          <w:b/>
          <w:sz w:val="18"/>
          <w:szCs w:val="18"/>
        </w:rPr>
      </w:pPr>
    </w:p>
    <w:p w14:paraId="6A3FCBDC"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ANEXO </w:t>
      </w:r>
      <w:r>
        <w:rPr>
          <w:rFonts w:ascii="Montserrat" w:eastAsia="Arial" w:hAnsi="Montserrat" w:cs="Arial"/>
          <w:b/>
          <w:sz w:val="18"/>
          <w:szCs w:val="18"/>
        </w:rPr>
        <w:t>B</w:t>
      </w:r>
      <w:r w:rsidRPr="005B16D2">
        <w:rPr>
          <w:rFonts w:ascii="Montserrat" w:eastAsia="Arial" w:hAnsi="Montserrat" w:cs="Arial"/>
          <w:b/>
          <w:sz w:val="18"/>
          <w:szCs w:val="18"/>
        </w:rPr>
        <w:t xml:space="preserve"> Registro de Recepción de documentación que el licitante, </w:t>
      </w:r>
      <w:r>
        <w:rPr>
          <w:rFonts w:ascii="Montserrat" w:eastAsia="Arial" w:hAnsi="Montserrat" w:cs="Arial"/>
          <w:b/>
          <w:sz w:val="18"/>
          <w:szCs w:val="18"/>
        </w:rPr>
        <w:t>que</w:t>
      </w:r>
      <w:r w:rsidRPr="005B16D2">
        <w:rPr>
          <w:rFonts w:ascii="Montserrat" w:eastAsia="Arial" w:hAnsi="Montserrat" w:cs="Arial"/>
          <w:b/>
          <w:sz w:val="18"/>
          <w:szCs w:val="18"/>
        </w:rPr>
        <w:t xml:space="preserve"> deberá </w:t>
      </w:r>
      <w:r>
        <w:rPr>
          <w:rFonts w:ascii="Montserrat" w:eastAsia="Arial" w:hAnsi="Montserrat" w:cs="Arial"/>
          <w:b/>
          <w:sz w:val="18"/>
          <w:szCs w:val="18"/>
        </w:rPr>
        <w:t>anexar</w:t>
      </w:r>
      <w:r w:rsidRPr="005B16D2">
        <w:rPr>
          <w:rFonts w:ascii="Montserrat" w:eastAsia="Arial" w:hAnsi="Montserrat" w:cs="Arial"/>
          <w:b/>
          <w:sz w:val="18"/>
          <w:szCs w:val="18"/>
        </w:rPr>
        <w:t xml:space="preserve"> en el acto de presentación y apertura de proposiciones. (</w:t>
      </w:r>
      <w:r>
        <w:rPr>
          <w:rFonts w:ascii="Montserrat" w:eastAsia="Arial" w:hAnsi="Montserrat" w:cs="Arial"/>
          <w:b/>
          <w:sz w:val="18"/>
          <w:szCs w:val="18"/>
        </w:rPr>
        <w:t>A</w:t>
      </w:r>
      <w:r w:rsidRPr="005B16D2">
        <w:rPr>
          <w:rFonts w:ascii="Montserrat" w:eastAsia="Arial" w:hAnsi="Montserrat" w:cs="Arial"/>
          <w:b/>
          <w:sz w:val="18"/>
          <w:szCs w:val="18"/>
        </w:rPr>
        <w:t xml:space="preserve">creditamiento de la personalidad de la persona que acude a la apertura de esta propuesta, solo en caso de que sea distinta de la que presentó la propuesta técnica y Anexos </w:t>
      </w:r>
      <w:r>
        <w:rPr>
          <w:rFonts w:ascii="Montserrat" w:eastAsia="Arial" w:hAnsi="Montserrat" w:cs="Arial"/>
          <w:b/>
          <w:sz w:val="18"/>
          <w:szCs w:val="18"/>
        </w:rPr>
        <w:t>Económicos</w:t>
      </w:r>
      <w:r w:rsidRPr="005B16D2">
        <w:rPr>
          <w:rFonts w:ascii="Montserrat" w:eastAsia="Arial" w:hAnsi="Montserrat" w:cs="Arial"/>
          <w:b/>
          <w:sz w:val="18"/>
          <w:szCs w:val="18"/>
        </w:rPr>
        <w:t>)</w:t>
      </w:r>
      <w:r>
        <w:rPr>
          <w:rFonts w:ascii="Montserrat" w:eastAsia="Arial" w:hAnsi="Montserrat" w:cs="Arial"/>
          <w:b/>
          <w:sz w:val="18"/>
          <w:szCs w:val="18"/>
        </w:rPr>
        <w:t xml:space="preserve">. </w:t>
      </w:r>
    </w:p>
    <w:p w14:paraId="2C7CB9C0" w14:textId="77777777" w:rsidR="00A27771" w:rsidRPr="005B16D2" w:rsidRDefault="00A27771" w:rsidP="00FA4859">
      <w:pPr>
        <w:spacing w:after="0" w:line="240" w:lineRule="auto"/>
        <w:jc w:val="both"/>
        <w:rPr>
          <w:rFonts w:ascii="Montserrat" w:eastAsia="Arial" w:hAnsi="Montserrat" w:cs="Arial"/>
          <w:b/>
          <w:sz w:val="18"/>
          <w:szCs w:val="18"/>
        </w:rPr>
      </w:pPr>
    </w:p>
    <w:tbl>
      <w:tblPr>
        <w:tblStyle w:val="1"/>
        <w:tblW w:w="9394" w:type="dxa"/>
        <w:tblInd w:w="0" w:type="dxa"/>
        <w:tblLayout w:type="fixed"/>
        <w:tblLook w:val="0400" w:firstRow="0" w:lastRow="0" w:firstColumn="0" w:lastColumn="0" w:noHBand="0" w:noVBand="1"/>
      </w:tblPr>
      <w:tblGrid>
        <w:gridCol w:w="1230"/>
        <w:gridCol w:w="8164"/>
      </w:tblGrid>
      <w:tr w:rsidR="00A27771" w:rsidRPr="005B16D2" w14:paraId="067CC653" w14:textId="77777777" w:rsidTr="007F73AF">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7EEB3C5" w14:textId="77777777" w:rsidR="00A27771" w:rsidRPr="005B16D2" w:rsidRDefault="00A27771" w:rsidP="00FA4859">
            <w:pPr>
              <w:ind w:left="141"/>
              <w:rPr>
                <w:rFonts w:ascii="Montserrat" w:eastAsia="Arial" w:hAnsi="Montserrat" w:cs="Arial"/>
                <w:b/>
                <w:sz w:val="18"/>
                <w:szCs w:val="18"/>
              </w:rPr>
            </w:pPr>
            <w:r w:rsidRPr="005B16D2">
              <w:rPr>
                <w:rFonts w:ascii="Montserrat" w:eastAsia="Arial" w:hAnsi="Montserrat" w:cs="Arial"/>
                <w:b/>
                <w:sz w:val="18"/>
                <w:szCs w:val="18"/>
              </w:rPr>
              <w:t>Anexo 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B736F2C" w14:textId="77777777" w:rsidR="00A27771" w:rsidRPr="005B16D2" w:rsidRDefault="00A27771" w:rsidP="00FA4859">
            <w:pPr>
              <w:jc w:val="both"/>
              <w:rPr>
                <w:rFonts w:ascii="Montserrat" w:eastAsia="Arial" w:hAnsi="Montserrat" w:cs="Arial"/>
                <w:sz w:val="18"/>
                <w:szCs w:val="18"/>
              </w:rPr>
            </w:pPr>
            <w:r w:rsidRPr="005B16D2">
              <w:rPr>
                <w:rFonts w:ascii="Montserrat" w:eastAsia="Arial" w:hAnsi="Montserrat" w:cs="Arial"/>
                <w:sz w:val="18"/>
                <w:szCs w:val="18"/>
              </w:rPr>
              <w:t>Escrito original en hoja membretada, firmado y sellado de la carta compromiso de la proposición.</w:t>
            </w:r>
          </w:p>
        </w:tc>
      </w:tr>
      <w:tr w:rsidR="00A27771" w:rsidRPr="005B16D2" w14:paraId="50412FDA" w14:textId="77777777" w:rsidTr="007F73AF">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BD121BC" w14:textId="77777777" w:rsidR="00A27771" w:rsidRPr="005B16D2" w:rsidRDefault="00A2777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108235B" w14:textId="77777777" w:rsidR="00A27771" w:rsidRPr="005B16D2" w:rsidRDefault="00A2777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60E115BF" w14:textId="77777777" w:rsidTr="007F73AF">
        <w:trPr>
          <w:trHeight w:val="91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FD59735" w14:textId="77777777" w:rsidR="00A27771" w:rsidRPr="005B16D2" w:rsidRDefault="00A27771" w:rsidP="00FA4859">
            <w:pPr>
              <w:ind w:left="141"/>
              <w:rPr>
                <w:rFonts w:ascii="Montserrat" w:eastAsia="Arial" w:hAnsi="Montserrat" w:cs="Arial"/>
                <w:b/>
                <w:sz w:val="18"/>
                <w:szCs w:val="18"/>
              </w:rPr>
            </w:pPr>
            <w:r w:rsidRPr="005B16D2">
              <w:rPr>
                <w:rFonts w:ascii="Montserrat" w:eastAsia="Arial" w:hAnsi="Montserrat" w:cs="Arial"/>
                <w:b/>
                <w:sz w:val="18"/>
                <w:szCs w:val="18"/>
              </w:rPr>
              <w:t>Anexo 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016C45D"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Presupuesto de obra, conteniendo: clave/código, descripción detallada del concepto, unidades de medición, cantidades de trabajo, precios unitarios con número y letra e importes por partida, subpartida, concepto y el total de la propuesta.</w:t>
            </w:r>
          </w:p>
          <w:p w14:paraId="34780438" w14:textId="77777777" w:rsidR="00A27771" w:rsidRPr="005B16D2" w:rsidRDefault="00A27771" w:rsidP="00FA4859">
            <w:pPr>
              <w:jc w:val="both"/>
              <w:rPr>
                <w:rFonts w:ascii="Montserrat" w:eastAsia="Arial" w:hAnsi="Montserrat" w:cs="Arial"/>
                <w:sz w:val="6"/>
                <w:szCs w:val="6"/>
                <w:highlight w:val="white"/>
              </w:rPr>
            </w:pPr>
          </w:p>
          <w:p w14:paraId="7B46A97D"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Este documento formará el presupuesto de la obra que servirá para formalizar el contrato correspondiente, deberá presentarse en el formato proporcionado por la convocante, en forma impresa y digital. Cuando el presupuesto de obra se integre en varias hojas, deberá anotarse en cada una de ellas, el monto parcial, acumulado y en la última hoja el monto total.</w:t>
            </w:r>
          </w:p>
        </w:tc>
      </w:tr>
      <w:tr w:rsidR="00A27771" w:rsidRPr="005B16D2" w14:paraId="57C7ED0C" w14:textId="77777777" w:rsidTr="007F73AF">
        <w:trPr>
          <w:trHeight w:val="48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0C2B9C" w14:textId="77777777" w:rsidR="00A27771" w:rsidRPr="005B16D2" w:rsidRDefault="00A2777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BF1D6BE"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73EB76FE" w14:textId="77777777" w:rsidTr="008A783F">
        <w:trPr>
          <w:trHeight w:val="442"/>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BDDBDC7" w14:textId="77777777" w:rsidR="00A27771" w:rsidRPr="005B16D2" w:rsidRDefault="00A27771" w:rsidP="00FA4859">
            <w:pPr>
              <w:ind w:left="141"/>
              <w:rPr>
                <w:rFonts w:ascii="Montserrat" w:eastAsia="Arial" w:hAnsi="Montserrat" w:cs="Arial"/>
                <w:b/>
                <w:sz w:val="18"/>
                <w:szCs w:val="18"/>
              </w:rPr>
            </w:pPr>
            <w:r w:rsidRPr="005B16D2">
              <w:rPr>
                <w:rFonts w:ascii="Montserrat" w:eastAsia="Arial" w:hAnsi="Montserrat" w:cs="Arial"/>
                <w:b/>
                <w:sz w:val="18"/>
                <w:szCs w:val="18"/>
              </w:rPr>
              <w:t>Anexo 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4C63BA7"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Programa de erogaciones de la ejecución general de los trabajos por conceptos,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 debiendo existir congruencia con los programas presentados en la etapa técnica, así como los de mano de obra, maquinaria, materiales y personal profesional técnico, administrativo y de servicio, encargado de la supervisión, dirección y administración de los trabajos. (utilizar barras de Gantt)</w:t>
            </w:r>
          </w:p>
        </w:tc>
      </w:tr>
      <w:tr w:rsidR="00A27771" w:rsidRPr="005B16D2" w14:paraId="36B227A6" w14:textId="77777777" w:rsidTr="007F73AF">
        <w:trPr>
          <w:trHeight w:val="454"/>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B40DBE5" w14:textId="77777777" w:rsidR="00A27771" w:rsidRPr="005B16D2" w:rsidRDefault="00A2777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240B023"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648F2128" w14:textId="77777777" w:rsidTr="007F73AF">
        <w:trPr>
          <w:trHeight w:val="142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BA7EBBC" w14:textId="77777777" w:rsidR="00A27771" w:rsidRPr="005B16D2" w:rsidRDefault="00A27771" w:rsidP="00FA4859">
            <w:pPr>
              <w:ind w:left="141"/>
              <w:rPr>
                <w:rFonts w:ascii="Montserrat" w:eastAsia="Arial" w:hAnsi="Montserrat" w:cs="Arial"/>
                <w:b/>
                <w:sz w:val="18"/>
                <w:szCs w:val="18"/>
              </w:rPr>
            </w:pPr>
            <w:r w:rsidRPr="005B16D2">
              <w:rPr>
                <w:rFonts w:ascii="Montserrat" w:eastAsia="Arial" w:hAnsi="Montserrat" w:cs="Arial"/>
                <w:b/>
                <w:sz w:val="18"/>
                <w:szCs w:val="18"/>
              </w:rPr>
              <w:t>Anexo 4</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40B82BC" w14:textId="77777777" w:rsidR="00A27771" w:rsidRPr="005B16D2" w:rsidRDefault="00A27771" w:rsidP="00FA4859">
            <w:pPr>
              <w:jc w:val="both"/>
              <w:rPr>
                <w:rFonts w:ascii="Montserrat" w:eastAsia="Arial" w:hAnsi="Montserrat" w:cs="Arial"/>
                <w:b/>
                <w:sz w:val="18"/>
                <w:szCs w:val="18"/>
                <w:highlight w:val="white"/>
                <w:u w:val="single"/>
              </w:rPr>
            </w:pPr>
            <w:r w:rsidRPr="005B16D2">
              <w:rPr>
                <w:rFonts w:ascii="Montserrat" w:eastAsia="Arial" w:hAnsi="Montserrat" w:cs="Arial"/>
                <w:sz w:val="18"/>
                <w:szCs w:val="18"/>
                <w:highlight w:val="white"/>
              </w:rPr>
              <w:t xml:space="preserve">Análisis, cálculo e integración del factor de salario real, calculados por la Contratista, en base a su experiencia, el conocimiento del sitio de los trabajos, la política para su postura, </w:t>
            </w:r>
            <w:r w:rsidRPr="005B16D2">
              <w:rPr>
                <w:rFonts w:ascii="Montserrat" w:eastAsia="Arial" w:hAnsi="Montserrat" w:cs="Arial"/>
                <w:b/>
                <w:sz w:val="18"/>
                <w:szCs w:val="18"/>
                <w:highlight w:val="white"/>
              </w:rPr>
              <w:t>calculando con factores obrero-patronal</w:t>
            </w:r>
            <w:r w:rsidRPr="005B16D2">
              <w:rPr>
                <w:rFonts w:ascii="Montserrat" w:eastAsia="Arial" w:hAnsi="Montserrat" w:cs="Arial"/>
                <w:sz w:val="18"/>
                <w:szCs w:val="18"/>
                <w:highlight w:val="white"/>
              </w:rPr>
              <w:t xml:space="preserve">, considerando dentro del </w:t>
            </w:r>
            <w:proofErr w:type="spellStart"/>
            <w:r w:rsidRPr="005B16D2">
              <w:rPr>
                <w:rFonts w:ascii="Montserrat" w:eastAsia="Arial" w:hAnsi="Montserrat" w:cs="Arial"/>
                <w:sz w:val="18"/>
                <w:szCs w:val="18"/>
                <w:highlight w:val="white"/>
              </w:rPr>
              <w:t>Fasar</w:t>
            </w:r>
            <w:proofErr w:type="spellEnd"/>
            <w:r w:rsidRPr="005B16D2">
              <w:rPr>
                <w:rFonts w:ascii="Montserrat" w:eastAsia="Arial" w:hAnsi="Montserrat" w:cs="Arial"/>
                <w:sz w:val="18"/>
                <w:szCs w:val="18"/>
                <w:highlight w:val="white"/>
              </w:rPr>
              <w:t xml:space="preserve"> el 3% de impuesto sobre nómina y con base en la Unidad de Medida y Actualización (UMA) para el 2025, publicada por el Instituto Nacional de Estadística y Geografía (INEGI), </w:t>
            </w:r>
            <w:r w:rsidRPr="005B16D2">
              <w:rPr>
                <w:rFonts w:ascii="Montserrat" w:eastAsia="Arial" w:hAnsi="Montserrat" w:cs="Arial"/>
                <w:b/>
                <w:sz w:val="18"/>
                <w:szCs w:val="18"/>
                <w:highlight w:val="white"/>
              </w:rPr>
              <w:t xml:space="preserve">anexando tarjeta de identificación patronal, </w:t>
            </w:r>
            <w:r w:rsidRPr="005B16D2">
              <w:rPr>
                <w:rFonts w:ascii="Montserrat" w:eastAsia="Arial" w:hAnsi="Montserrat" w:cs="Arial"/>
                <w:sz w:val="18"/>
                <w:szCs w:val="18"/>
                <w:highlight w:val="white"/>
              </w:rPr>
              <w:t>así mismo, el salario mínimo no podrá ser utilizado como índice, unidad, base, medida o referencia para análisis, cálculo e integración del factor del salario real.</w:t>
            </w:r>
            <w:r w:rsidRPr="005B16D2">
              <w:rPr>
                <w:rFonts w:ascii="Montserrat" w:eastAsia="Arial" w:hAnsi="Montserrat" w:cs="Arial"/>
                <w:b/>
                <w:sz w:val="18"/>
                <w:szCs w:val="18"/>
                <w:highlight w:val="white"/>
                <w:u w:val="single"/>
              </w:rPr>
              <w:t xml:space="preserve"> En caso de tener un riesgo de trabajo diferente al de la ley, se deberá anexar comprobante del (IMSS).</w:t>
            </w:r>
          </w:p>
          <w:p w14:paraId="68A32E73" w14:textId="77777777" w:rsidR="00A27771" w:rsidRPr="005B16D2" w:rsidRDefault="00A27771" w:rsidP="00FA4859">
            <w:pPr>
              <w:jc w:val="both"/>
              <w:rPr>
                <w:rFonts w:ascii="Montserrat" w:eastAsia="Arial" w:hAnsi="Montserrat" w:cs="Arial"/>
                <w:sz w:val="18"/>
                <w:szCs w:val="18"/>
                <w:highlight w:val="white"/>
              </w:rPr>
            </w:pPr>
          </w:p>
          <w:p w14:paraId="5739EEE8" w14:textId="77777777" w:rsidR="00A27771" w:rsidRPr="005B16D2" w:rsidRDefault="00A27771" w:rsidP="00FA4859">
            <w:pPr>
              <w:jc w:val="both"/>
              <w:rPr>
                <w:rFonts w:ascii="Montserrat" w:eastAsia="Arial" w:hAnsi="Montserrat" w:cs="Arial"/>
                <w:sz w:val="18"/>
                <w:szCs w:val="18"/>
                <w:highlight w:val="white"/>
              </w:rPr>
            </w:pPr>
            <w:r>
              <w:rPr>
                <w:rFonts w:ascii="Montserrat" w:eastAsia="Arial" w:hAnsi="Montserrat" w:cs="Arial"/>
                <w:b/>
                <w:sz w:val="18"/>
                <w:szCs w:val="18"/>
                <w:highlight w:val="white"/>
              </w:rPr>
              <w:t xml:space="preserve">Anexar </w:t>
            </w:r>
            <w:r w:rsidRPr="005B16D2">
              <w:rPr>
                <w:rFonts w:ascii="Montserrat" w:eastAsia="Arial" w:hAnsi="Montserrat" w:cs="Arial"/>
                <w:b/>
                <w:sz w:val="18"/>
                <w:szCs w:val="18"/>
                <w:highlight w:val="white"/>
              </w:rPr>
              <w:t>Tabulador de salarios base</w:t>
            </w:r>
            <w:r w:rsidRPr="005B16D2">
              <w:rPr>
                <w:rFonts w:ascii="Montserrat" w:eastAsia="Arial" w:hAnsi="Montserrat" w:cs="Arial"/>
                <w:sz w:val="18"/>
                <w:szCs w:val="18"/>
                <w:highlight w:val="white"/>
              </w:rPr>
              <w:t xml:space="preserve"> de mano de obra por jornada diurna de ocho horas e integración de los salarios, propuesto por el Licitante, tomando en cuenta la Ley del Seguro Social, considerando las aportaciones patronales y las aportaciones del trabajador. </w:t>
            </w:r>
          </w:p>
        </w:tc>
      </w:tr>
      <w:tr w:rsidR="00A27771" w:rsidRPr="005B16D2" w14:paraId="5C1C5B7C" w14:textId="77777777" w:rsidTr="007F73AF">
        <w:trPr>
          <w:trHeight w:val="485"/>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1F7E46E" w14:textId="77777777" w:rsidR="00A27771" w:rsidRPr="005B16D2" w:rsidRDefault="00A2777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E033530" w14:textId="77777777" w:rsidR="00A27771" w:rsidRPr="005B16D2" w:rsidRDefault="00A27771" w:rsidP="00FA4859">
            <w:pPr>
              <w:jc w:val="both"/>
              <w:rPr>
                <w:rFonts w:ascii="Montserrat" w:eastAsia="Arial" w:hAnsi="Montserrat" w:cs="Arial"/>
                <w:sz w:val="18"/>
                <w:szCs w:val="18"/>
                <w:highlight w:val="white"/>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6AE79DED" w14:textId="77777777" w:rsidTr="007F73AF">
        <w:trPr>
          <w:trHeight w:val="33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46EE975D" w14:textId="77777777" w:rsidR="00A27771" w:rsidRPr="005B16D2" w:rsidRDefault="00A27771" w:rsidP="00FA4859">
            <w:pPr>
              <w:ind w:left="141"/>
              <w:rPr>
                <w:rFonts w:ascii="Montserrat" w:eastAsia="Arial" w:hAnsi="Montserrat" w:cs="Arial"/>
                <w:b/>
                <w:sz w:val="18"/>
                <w:szCs w:val="18"/>
              </w:rPr>
            </w:pPr>
            <w:r w:rsidRPr="005B16D2">
              <w:rPr>
                <w:rFonts w:ascii="Montserrat" w:eastAsia="Arial" w:hAnsi="Montserrat" w:cs="Arial"/>
                <w:b/>
                <w:sz w:val="18"/>
                <w:szCs w:val="18"/>
              </w:rPr>
              <w:t>Anexo 5</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A31932A" w14:textId="77777777" w:rsidR="00A27771" w:rsidRPr="005B16D2" w:rsidRDefault="00A27771" w:rsidP="00FA4859">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horarios de la maquinaria y equipos de construcción, debiendo considerar éstos para efectos de evaluación, con costo rendimiento de las máquinas y equipos nuevos.</w:t>
            </w:r>
          </w:p>
        </w:tc>
      </w:tr>
      <w:tr w:rsidR="00A27771" w:rsidRPr="005B16D2" w14:paraId="07B4105A" w14:textId="77777777" w:rsidTr="007F73AF">
        <w:trPr>
          <w:trHeight w:val="330"/>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2A28DF9" w14:textId="77777777" w:rsidR="00A27771" w:rsidRPr="005B16D2" w:rsidRDefault="00A27771" w:rsidP="00FA4859">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2D737B" w14:textId="77777777" w:rsidR="00A27771" w:rsidRPr="005B16D2" w:rsidRDefault="00A27771" w:rsidP="00FA4859">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608BAB72" w14:textId="77777777" w:rsidTr="007F73AF">
        <w:trPr>
          <w:trHeight w:val="11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21E3F7EE" w14:textId="77777777" w:rsidR="00A27771" w:rsidRPr="005B16D2" w:rsidRDefault="00A27771" w:rsidP="007F73AF">
            <w:pPr>
              <w:ind w:left="141"/>
              <w:rPr>
                <w:rFonts w:ascii="Montserrat" w:eastAsia="Arial" w:hAnsi="Montserrat" w:cs="Arial"/>
                <w:b/>
                <w:sz w:val="18"/>
                <w:szCs w:val="18"/>
              </w:rPr>
            </w:pPr>
            <w:r w:rsidRPr="005B16D2">
              <w:rPr>
                <w:rFonts w:ascii="Montserrat" w:eastAsia="Arial" w:hAnsi="Montserrat" w:cs="Arial"/>
                <w:b/>
                <w:sz w:val="18"/>
                <w:szCs w:val="18"/>
              </w:rPr>
              <w:lastRenderedPageBreak/>
              <w:t>Anexo 6</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41AB37E2"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bCs/>
                <w:sz w:val="18"/>
                <w:szCs w:val="18"/>
              </w:rPr>
              <w:t>Listado de Insumos que integran la propuesta</w:t>
            </w:r>
          </w:p>
        </w:tc>
      </w:tr>
      <w:tr w:rsidR="00A27771" w:rsidRPr="005B16D2" w14:paraId="5B87AE07" w14:textId="77777777" w:rsidTr="007F73AF">
        <w:trPr>
          <w:trHeight w:val="11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93D2627" w14:textId="77777777" w:rsidR="00A27771" w:rsidRPr="005B16D2" w:rsidRDefault="00A2777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9ED9C07" w14:textId="77777777" w:rsidR="00A27771" w:rsidRPr="005B16D2" w:rsidRDefault="00A27771" w:rsidP="007F73AF">
            <w:pPr>
              <w:jc w:val="both"/>
              <w:rPr>
                <w:rFonts w:ascii="Montserrat" w:eastAsia="Arial" w:hAnsi="Montserrat" w:cs="Arial"/>
                <w:bCs/>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41EDB5FD" w14:textId="77777777" w:rsidTr="007F73AF">
        <w:trPr>
          <w:trHeight w:val="803"/>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7F2C3B8C" w14:textId="77777777" w:rsidR="00A27771" w:rsidRPr="005B16D2" w:rsidRDefault="00A27771" w:rsidP="007F73AF">
            <w:pPr>
              <w:ind w:left="141"/>
              <w:rPr>
                <w:rFonts w:ascii="Montserrat" w:eastAsia="Arial" w:hAnsi="Montserrat" w:cs="Arial"/>
                <w:b/>
                <w:sz w:val="18"/>
                <w:szCs w:val="18"/>
              </w:rPr>
            </w:pPr>
            <w:r w:rsidRPr="005B16D2">
              <w:rPr>
                <w:rFonts w:ascii="Montserrat" w:eastAsia="Arial" w:hAnsi="Montserrat" w:cs="Arial"/>
                <w:b/>
                <w:sz w:val="18"/>
                <w:szCs w:val="18"/>
              </w:rPr>
              <w:t>Anexo 7</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EF57779"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indirectos, identificando los correspondientes a los de administración de oficinas de campo y los de oficinas centrales. </w:t>
            </w:r>
          </w:p>
          <w:p w14:paraId="09F5427D" w14:textId="77777777" w:rsidR="00A27771" w:rsidRPr="005B16D2" w:rsidRDefault="00A27771" w:rsidP="007F73AF">
            <w:pPr>
              <w:jc w:val="both"/>
              <w:rPr>
                <w:rFonts w:ascii="Montserrat" w:eastAsia="Arial" w:hAnsi="Montserrat" w:cs="Arial"/>
                <w:sz w:val="6"/>
                <w:szCs w:val="6"/>
                <w:highlight w:val="white"/>
              </w:rPr>
            </w:pPr>
          </w:p>
          <w:p w14:paraId="21046D9C" w14:textId="77777777" w:rsidR="00A27771" w:rsidRPr="005B16D2" w:rsidRDefault="00A27771" w:rsidP="007F73AF">
            <w:pPr>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En el rubro que corresponda, deberá considerar los gastos de traslado de maquinaria y equipo, los gastos de los estudios de laboratorio (en caso de que se requiera), los gastos que implican la actualización e impresión de planos definitivos, así como considerar el importe correspondiente al letrero informativo e identificación de la obra y/o servicio, según especificaciones en guías de llenado.</w:t>
            </w:r>
          </w:p>
        </w:tc>
      </w:tr>
      <w:tr w:rsidR="00A27771" w:rsidRPr="005B16D2" w14:paraId="52964545" w14:textId="77777777" w:rsidTr="007F73AF">
        <w:trPr>
          <w:trHeight w:val="431"/>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76B8D37" w14:textId="77777777" w:rsidR="00A27771" w:rsidRPr="005B16D2" w:rsidRDefault="00A2777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4155CCF"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3106632F" w14:textId="77777777" w:rsidTr="008A783F">
        <w:trPr>
          <w:trHeight w:val="441"/>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69EC3A43" w14:textId="77777777" w:rsidR="00A27771" w:rsidRPr="005B16D2" w:rsidRDefault="00A27771" w:rsidP="007F73AF">
            <w:pPr>
              <w:ind w:left="141"/>
              <w:rPr>
                <w:rFonts w:ascii="Montserrat" w:eastAsia="Arial" w:hAnsi="Montserrat" w:cs="Arial"/>
                <w:b/>
                <w:sz w:val="18"/>
                <w:szCs w:val="18"/>
              </w:rPr>
            </w:pPr>
            <w:r w:rsidRPr="005B16D2">
              <w:rPr>
                <w:rFonts w:ascii="Montserrat" w:eastAsia="Arial" w:hAnsi="Montserrat" w:cs="Arial"/>
                <w:b/>
                <w:sz w:val="18"/>
                <w:szCs w:val="18"/>
              </w:rPr>
              <w:t>Anexo 8</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840025"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sz w:val="18"/>
                <w:szCs w:val="18"/>
              </w:rPr>
              <w:t>Análisis, cálculo e integración de los costos por</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 </w:t>
            </w:r>
            <w:r w:rsidRPr="005B16D2">
              <w:rPr>
                <w:rFonts w:ascii="Montserrat" w:eastAsia="Arial" w:hAnsi="Montserrat" w:cs="Arial"/>
                <w:b/>
                <w:sz w:val="18"/>
                <w:szCs w:val="18"/>
              </w:rPr>
              <w:t>(Anexar copia del Índice Bancario Utilizado).</w:t>
            </w:r>
          </w:p>
        </w:tc>
      </w:tr>
      <w:tr w:rsidR="00A27771" w:rsidRPr="005B16D2" w14:paraId="486CB054" w14:textId="77777777" w:rsidTr="007F73AF">
        <w:trPr>
          <w:trHeight w:val="39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D17D073" w14:textId="77777777" w:rsidR="00A27771" w:rsidRPr="005B16D2" w:rsidRDefault="00A2777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75A4A577"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2FE067F4" w14:textId="77777777" w:rsidTr="00101FF0">
        <w:trPr>
          <w:trHeight w:val="660"/>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0CB56827" w14:textId="77777777" w:rsidR="00A27771" w:rsidRPr="005B16D2" w:rsidRDefault="00A27771" w:rsidP="007F73AF">
            <w:pPr>
              <w:ind w:left="141"/>
              <w:rPr>
                <w:rFonts w:ascii="Montserrat" w:eastAsia="Arial" w:hAnsi="Montserrat" w:cs="Arial"/>
                <w:b/>
                <w:sz w:val="18"/>
                <w:szCs w:val="18"/>
              </w:rPr>
            </w:pPr>
            <w:r w:rsidRPr="005B16D2">
              <w:rPr>
                <w:rFonts w:ascii="Montserrat" w:eastAsia="Arial" w:hAnsi="Montserrat" w:cs="Arial"/>
                <w:b/>
                <w:sz w:val="18"/>
                <w:szCs w:val="18"/>
              </w:rPr>
              <w:t>Anexo 9</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26694748"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cargos por </w:t>
            </w:r>
            <w:r>
              <w:rPr>
                <w:rFonts w:ascii="Montserrat" w:eastAsia="Arial" w:hAnsi="Montserrat" w:cs="Arial"/>
                <w:sz w:val="18"/>
                <w:szCs w:val="18"/>
              </w:rPr>
              <w:t>U</w:t>
            </w:r>
            <w:r w:rsidRPr="005B16D2">
              <w:rPr>
                <w:rFonts w:ascii="Montserrat" w:eastAsia="Arial" w:hAnsi="Montserrat" w:cs="Arial"/>
                <w:sz w:val="18"/>
                <w:szCs w:val="18"/>
              </w:rPr>
              <w:t xml:space="preserve">tilidad. La utilidad será fijada por el Contratista, mediante un porcentaje sobre la suma de los costos directos, indirectos y de financiamiento, considerando la Participación de los Trabajadores en la Utilidad </w:t>
            </w:r>
            <w:r>
              <w:rPr>
                <w:rFonts w:ascii="Montserrat" w:eastAsia="Arial" w:hAnsi="Montserrat" w:cs="Arial"/>
                <w:sz w:val="18"/>
                <w:szCs w:val="18"/>
              </w:rPr>
              <w:t>(</w:t>
            </w:r>
            <w:r w:rsidRPr="005B16D2">
              <w:rPr>
                <w:rFonts w:ascii="Montserrat" w:eastAsia="Arial" w:hAnsi="Montserrat" w:cs="Arial"/>
                <w:sz w:val="18"/>
                <w:szCs w:val="18"/>
              </w:rPr>
              <w:t>PTU</w:t>
            </w:r>
            <w:r>
              <w:rPr>
                <w:rFonts w:ascii="Montserrat" w:eastAsia="Arial" w:hAnsi="Montserrat" w:cs="Arial"/>
                <w:sz w:val="18"/>
                <w:szCs w:val="18"/>
              </w:rPr>
              <w:t>)</w:t>
            </w:r>
            <w:r w:rsidRPr="005B16D2">
              <w:rPr>
                <w:rFonts w:ascii="Montserrat" w:eastAsia="Arial" w:hAnsi="Montserrat" w:cs="Arial"/>
                <w:sz w:val="18"/>
                <w:szCs w:val="18"/>
              </w:rPr>
              <w:t xml:space="preserve">, el Impuesto Sobre la Renta (ISR), así como el SAR, INFONAVIT y el cargo por Inspección de la SHTFP, para tal efecto, deberá anexar el </w:t>
            </w:r>
            <w:r w:rsidRPr="005B16D2">
              <w:rPr>
                <w:rFonts w:ascii="Montserrat" w:eastAsia="Arial" w:hAnsi="Montserrat" w:cs="Arial"/>
                <w:b/>
                <w:sz w:val="18"/>
                <w:szCs w:val="18"/>
              </w:rPr>
              <w:t>reporte de mano de obra gravable</w:t>
            </w:r>
            <w:r w:rsidRPr="005B16D2">
              <w:rPr>
                <w:rFonts w:ascii="Montserrat" w:eastAsia="Arial" w:hAnsi="Montserrat" w:cs="Arial"/>
                <w:sz w:val="18"/>
                <w:szCs w:val="18"/>
              </w:rPr>
              <w:t>, con todas las categorías que intervienen dentro de la obra.</w:t>
            </w:r>
          </w:p>
        </w:tc>
      </w:tr>
      <w:tr w:rsidR="00A27771" w:rsidRPr="005B16D2" w14:paraId="566E2B85" w14:textId="77777777" w:rsidTr="007F73AF">
        <w:trPr>
          <w:trHeight w:val="478"/>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4F00CA77" w14:textId="77777777" w:rsidR="00A27771" w:rsidRPr="005B16D2" w:rsidRDefault="00A27771" w:rsidP="007F73AF">
            <w:pPr>
              <w:ind w:left="141"/>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6C64145D"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18AC63DF" w14:textId="77777777" w:rsidTr="007F73AF">
        <w:trPr>
          <w:trHeight w:val="330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5B887158" w14:textId="77777777" w:rsidR="00A27771" w:rsidRPr="005B16D2" w:rsidRDefault="00A27771" w:rsidP="007F73AF">
            <w:pPr>
              <w:jc w:val="center"/>
              <w:rPr>
                <w:rFonts w:ascii="Montserrat" w:eastAsia="Arial" w:hAnsi="Montserrat" w:cs="Arial"/>
                <w:b/>
                <w:sz w:val="18"/>
                <w:szCs w:val="18"/>
              </w:rPr>
            </w:pPr>
            <w:r w:rsidRPr="005B16D2">
              <w:rPr>
                <w:rFonts w:ascii="Montserrat" w:eastAsia="Arial" w:hAnsi="Montserrat" w:cs="Arial"/>
                <w:b/>
                <w:sz w:val="18"/>
                <w:szCs w:val="18"/>
              </w:rPr>
              <w:t>Anexo 10</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1C71299E"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sz w:val="18"/>
                <w:szCs w:val="18"/>
              </w:rPr>
              <w:t xml:space="preserve">Análisis, cálculo e integración de los Precios Unitarios (número, letra y en moneda nacional); corresponde al importe de la remuneración o pago total que se cubrirá al contratista y se hará por unidad de concepto de trabajo terminado. </w:t>
            </w:r>
          </w:p>
          <w:p w14:paraId="3C565469" w14:textId="77777777" w:rsidR="00A27771" w:rsidRPr="005B16D2" w:rsidRDefault="00A27771" w:rsidP="007F73AF">
            <w:pPr>
              <w:jc w:val="both"/>
              <w:rPr>
                <w:rFonts w:ascii="Montserrat" w:eastAsia="Arial" w:hAnsi="Montserrat" w:cs="Arial"/>
                <w:sz w:val="6"/>
                <w:szCs w:val="6"/>
              </w:rPr>
            </w:pPr>
          </w:p>
          <w:p w14:paraId="56F11AF5"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sz w:val="18"/>
                <w:szCs w:val="18"/>
              </w:rPr>
              <w:t xml:space="preserve">Se deberán incluir los análisis de precios de los básicos o auxiliares, que sean utilizados para la integración de los precios unitarios; así como, lo referente a cuadrillas de mano de obra (de existir), estructurados por costos directos, indirectos (NO desglosados de campo y de oficina), costos de financiamiento, cargo por utilidad y total del análisis. Donde se incluirán los materiales a utilizar con sus respectivos consumos y costos, mano de obra, maquinaria y equipos de construcción. </w:t>
            </w:r>
          </w:p>
          <w:p w14:paraId="7AA40889" w14:textId="77777777" w:rsidR="00A27771" w:rsidRPr="005B16D2" w:rsidRDefault="00A27771" w:rsidP="007F73AF">
            <w:pPr>
              <w:jc w:val="both"/>
              <w:rPr>
                <w:rFonts w:ascii="Montserrat" w:eastAsia="Arial" w:hAnsi="Montserrat" w:cs="Arial"/>
                <w:sz w:val="6"/>
                <w:szCs w:val="6"/>
              </w:rPr>
            </w:pPr>
          </w:p>
          <w:p w14:paraId="01E86051"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sz w:val="18"/>
                <w:szCs w:val="18"/>
              </w:rPr>
              <w:t>El total del análisis deberá indicarse con número y letra. Si hubiera discrepancia entre los precios unitarios anotados con número y con letra, serán éstos últimos los que se tomarán en cuenta.</w:t>
            </w:r>
          </w:p>
          <w:p w14:paraId="4AC3B04F" w14:textId="77777777" w:rsidR="00A27771" w:rsidRPr="005B16D2" w:rsidRDefault="00A27771" w:rsidP="007F73AF">
            <w:pPr>
              <w:jc w:val="both"/>
              <w:rPr>
                <w:rFonts w:ascii="Montserrat" w:eastAsia="Arial" w:hAnsi="Montserrat" w:cs="Arial"/>
                <w:sz w:val="6"/>
                <w:szCs w:val="6"/>
              </w:rPr>
            </w:pPr>
          </w:p>
          <w:p w14:paraId="504F98F9"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b/>
                <w:sz w:val="18"/>
                <w:szCs w:val="18"/>
              </w:rPr>
              <w:t>NOTA: El licitante deberá considerar el costo del laboratorio de control de calidad dentro de sus costos directos, en cada análisis de precio unitario donde intervenga</w:t>
            </w:r>
            <w:r w:rsidRPr="005B16D2">
              <w:rPr>
                <w:rFonts w:ascii="Montserrat" w:eastAsia="Arial" w:hAnsi="Montserrat" w:cs="Arial"/>
                <w:sz w:val="18"/>
                <w:szCs w:val="18"/>
              </w:rPr>
              <w:t>.</w:t>
            </w:r>
          </w:p>
        </w:tc>
      </w:tr>
      <w:tr w:rsidR="00A27771" w:rsidRPr="005B16D2" w14:paraId="583D1B57" w14:textId="77777777" w:rsidTr="007F73AF">
        <w:trPr>
          <w:trHeight w:val="529"/>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28802C91" w14:textId="77777777" w:rsidR="00A27771" w:rsidRPr="005B16D2" w:rsidRDefault="00A27771" w:rsidP="007F73AF">
            <w:pPr>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83A8640" w14:textId="77777777" w:rsidR="00A27771" w:rsidRPr="005B16D2" w:rsidRDefault="00A27771" w:rsidP="007F73AF">
            <w:pPr>
              <w:jc w:val="both"/>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04FC0D24" w14:textId="77777777" w:rsidTr="00C148AD">
        <w:trPr>
          <w:trHeight w:val="1095"/>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3B4ECD7F" w14:textId="77777777" w:rsidR="00A27771" w:rsidRPr="005B16D2" w:rsidRDefault="00A2777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 11</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92E4266" w14:textId="77777777" w:rsidR="00A27771" w:rsidRPr="005B16D2" w:rsidRDefault="00A27771" w:rsidP="007F73AF">
            <w:pPr>
              <w:rPr>
                <w:rFonts w:ascii="Montserrat" w:eastAsia="Arial" w:hAnsi="Montserrat" w:cs="Arial"/>
                <w:sz w:val="18"/>
                <w:szCs w:val="18"/>
              </w:rPr>
            </w:pPr>
            <w:r w:rsidRPr="005B16D2">
              <w:rPr>
                <w:rFonts w:ascii="Montserrat" w:eastAsia="Arial" w:hAnsi="Montserrat" w:cs="Arial"/>
                <w:sz w:val="18"/>
                <w:szCs w:val="18"/>
              </w:rPr>
              <w:t>Programas de erogaciones calendarizados y cuantificados mensualmente por conceptos con descripción respectiva de acuerdo con el presupuesto de obra, para los siguientes rubros:</w:t>
            </w:r>
          </w:p>
          <w:p w14:paraId="5EB624E9" w14:textId="77777777" w:rsidR="00A27771" w:rsidRPr="005B16D2" w:rsidRDefault="00A2777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mano de obra que ejecutará directamente los trabajos;</w:t>
            </w:r>
          </w:p>
          <w:p w14:paraId="0CB2E107" w14:textId="77777777" w:rsidR="00A27771" w:rsidRPr="005B16D2" w:rsidRDefault="00A2777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la maquinaria y equipo de construcción, identificando su tipo y características;</w:t>
            </w:r>
          </w:p>
          <w:p w14:paraId="456F8FFA" w14:textId="77777777" w:rsidR="00A27771" w:rsidRPr="005B16D2" w:rsidRDefault="00A2777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De los materiales y equipos de instalación permanente, expresados en unidades convencionales y volúmenes requeridos, y</w:t>
            </w:r>
          </w:p>
          <w:p w14:paraId="63F339C4" w14:textId="77777777" w:rsidR="00A27771" w:rsidRPr="005B16D2" w:rsidRDefault="00A27771" w:rsidP="00980718">
            <w:pPr>
              <w:numPr>
                <w:ilvl w:val="0"/>
                <w:numId w:val="8"/>
              </w:numPr>
              <w:ind w:left="566" w:hanging="141"/>
              <w:rPr>
                <w:rFonts w:ascii="Montserrat" w:eastAsia="Arial" w:hAnsi="Montserrat" w:cs="Arial"/>
                <w:sz w:val="18"/>
                <w:szCs w:val="18"/>
              </w:rPr>
            </w:pPr>
            <w:r w:rsidRPr="005B16D2">
              <w:rPr>
                <w:rFonts w:ascii="Montserrat" w:eastAsia="Arial" w:hAnsi="Montserrat" w:cs="Arial"/>
                <w:sz w:val="18"/>
                <w:szCs w:val="18"/>
              </w:rPr>
              <w:t xml:space="preserve">De la utilización del personal profesional técnico, administrativo y de servicio, encargado de la dirección, supervisión y administración de los trabajos, expresadas en jornadas e identificando categorías. </w:t>
            </w:r>
          </w:p>
        </w:tc>
      </w:tr>
      <w:tr w:rsidR="00A27771" w:rsidRPr="005B16D2" w14:paraId="50D87DF6" w14:textId="77777777" w:rsidTr="008A783F">
        <w:trPr>
          <w:trHeight w:val="402"/>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5490D7FF" w14:textId="77777777" w:rsidR="00A27771" w:rsidRPr="005B16D2" w:rsidRDefault="00A2777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3BB3B23" w14:textId="77777777" w:rsidR="00A27771" w:rsidRPr="005B16D2" w:rsidRDefault="00A2777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77F96C65" w14:textId="77777777" w:rsidTr="00F95691">
        <w:trPr>
          <w:trHeight w:val="218"/>
        </w:trPr>
        <w:tc>
          <w:tcPr>
            <w:tcW w:w="1230" w:type="dxa"/>
            <w:vMerge w:val="restart"/>
            <w:tcBorders>
              <w:top w:val="single" w:sz="8" w:space="0" w:color="000000"/>
              <w:left w:val="single" w:sz="8" w:space="0" w:color="000000"/>
              <w:right w:val="single" w:sz="8" w:space="0" w:color="000000"/>
            </w:tcBorders>
            <w:tcMar>
              <w:top w:w="100" w:type="dxa"/>
              <w:left w:w="100" w:type="dxa"/>
              <w:bottom w:w="100" w:type="dxa"/>
              <w:right w:w="100" w:type="dxa"/>
            </w:tcMar>
            <w:vAlign w:val="center"/>
          </w:tcPr>
          <w:p w14:paraId="1C6534D0" w14:textId="77777777" w:rsidR="00A27771" w:rsidRPr="005B16D2" w:rsidRDefault="00A2777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71A7DF5C" w14:textId="77777777" w:rsidR="00A27771" w:rsidRPr="005B16D2" w:rsidRDefault="00A2777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12</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5030B76B" w14:textId="77777777" w:rsidR="00A27771" w:rsidRPr="005B16D2" w:rsidRDefault="00A27771" w:rsidP="007F73AF">
            <w:pPr>
              <w:rPr>
                <w:rFonts w:ascii="Montserrat" w:eastAsia="Arial" w:hAnsi="Montserrat" w:cs="Arial"/>
                <w:sz w:val="18"/>
                <w:szCs w:val="18"/>
              </w:rPr>
            </w:pPr>
            <w:r w:rsidRPr="005B16D2">
              <w:rPr>
                <w:rFonts w:ascii="Montserrat" w:eastAsia="Arial" w:hAnsi="Montserrat" w:cs="Arial"/>
                <w:sz w:val="18"/>
                <w:szCs w:val="18"/>
              </w:rPr>
              <w:t>Costos globales integrados.</w:t>
            </w:r>
          </w:p>
        </w:tc>
      </w:tr>
      <w:tr w:rsidR="00A27771" w:rsidRPr="005B16D2" w14:paraId="4AB767A3" w14:textId="77777777" w:rsidTr="00F95691">
        <w:trPr>
          <w:trHeight w:val="217"/>
        </w:trPr>
        <w:tc>
          <w:tcPr>
            <w:tcW w:w="1230" w:type="dxa"/>
            <w:vMerge/>
            <w:tcBorders>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36C04771" w14:textId="77777777" w:rsidR="00A27771" w:rsidRPr="005B16D2" w:rsidRDefault="00A27771" w:rsidP="007F73AF">
            <w:pPr>
              <w:ind w:left="141"/>
              <w:jc w:val="center"/>
              <w:rPr>
                <w:rFonts w:ascii="Montserrat" w:eastAsia="Arial" w:hAnsi="Montserrat" w:cs="Arial"/>
                <w:b/>
                <w:sz w:val="18"/>
                <w:szCs w:val="18"/>
              </w:rPr>
            </w:pP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981917F" w14:textId="77777777" w:rsidR="00A27771" w:rsidRPr="005B16D2" w:rsidRDefault="00A27771" w:rsidP="007F73AF">
            <w:pPr>
              <w:rPr>
                <w:rFonts w:ascii="Montserrat" w:eastAsia="Arial" w:hAnsi="Montserrat" w:cs="Arial"/>
                <w:sz w:val="18"/>
                <w:szCs w:val="18"/>
              </w:rPr>
            </w:pPr>
            <w:r w:rsidRPr="005B16D2">
              <w:rPr>
                <w:rFonts w:ascii="Montserrat" w:eastAsia="Arial" w:hAnsi="Montserrat" w:cs="Arial"/>
                <w:bCs/>
                <w:sz w:val="18"/>
                <w:szCs w:val="18"/>
              </w:rPr>
              <w:t>En el caso de contar con dos obras (</w:t>
            </w:r>
            <w:r w:rsidRPr="0040628F">
              <w:rPr>
                <w:rFonts w:ascii="Montserrat" w:eastAsia="Arial" w:hAnsi="Montserrat" w:cs="Arial"/>
                <w:b/>
                <w:sz w:val="18"/>
                <w:szCs w:val="18"/>
              </w:rPr>
              <w:t>Localidades</w:t>
            </w:r>
            <w:r w:rsidRPr="005B16D2">
              <w:rPr>
                <w:rFonts w:ascii="Montserrat" w:eastAsia="Arial" w:hAnsi="Montserrat" w:cs="Arial"/>
                <w:bCs/>
                <w:sz w:val="18"/>
                <w:szCs w:val="18"/>
              </w:rPr>
              <w:t>) o más deberá de presentar un anexo por cada obra (</w:t>
            </w:r>
            <w:r w:rsidRPr="0040628F">
              <w:rPr>
                <w:rFonts w:ascii="Montserrat" w:eastAsia="Arial" w:hAnsi="Montserrat" w:cs="Arial"/>
                <w:b/>
                <w:sz w:val="18"/>
                <w:szCs w:val="18"/>
              </w:rPr>
              <w:t>Localidad</w:t>
            </w:r>
            <w:r w:rsidRPr="005B16D2">
              <w:rPr>
                <w:rFonts w:ascii="Montserrat" w:eastAsia="Arial" w:hAnsi="Montserrat" w:cs="Arial"/>
                <w:bCs/>
                <w:sz w:val="18"/>
                <w:szCs w:val="18"/>
              </w:rPr>
              <w:t>) objeto de la presente licitación.</w:t>
            </w:r>
          </w:p>
        </w:tc>
      </w:tr>
      <w:tr w:rsidR="00A27771" w:rsidRPr="005B16D2" w14:paraId="3D5715A1" w14:textId="77777777" w:rsidTr="007F73AF">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790FC263" w14:textId="77777777" w:rsidR="00A27771" w:rsidRPr="005B16D2" w:rsidRDefault="00A2777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Anexo</w:t>
            </w:r>
          </w:p>
          <w:p w14:paraId="6CA13890" w14:textId="77777777" w:rsidR="00A27771" w:rsidRPr="005B16D2" w:rsidRDefault="00A27771" w:rsidP="007F73AF">
            <w:pPr>
              <w:ind w:left="141"/>
              <w:jc w:val="center"/>
              <w:rPr>
                <w:rFonts w:ascii="Montserrat" w:eastAsia="Arial" w:hAnsi="Montserrat" w:cs="Arial"/>
                <w:b/>
                <w:sz w:val="18"/>
                <w:szCs w:val="18"/>
              </w:rPr>
            </w:pPr>
            <w:r w:rsidRPr="005B16D2">
              <w:rPr>
                <w:rFonts w:ascii="Montserrat" w:eastAsia="Arial" w:hAnsi="Montserrat" w:cs="Arial"/>
                <w:b/>
                <w:sz w:val="18"/>
                <w:szCs w:val="18"/>
              </w:rPr>
              <w:t>13</w:t>
            </w:r>
          </w:p>
        </w:tc>
        <w:tc>
          <w:tcPr>
            <w:tcW w:w="8164"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14:paraId="0003DC09" w14:textId="77777777" w:rsidR="00A27771" w:rsidRPr="005B16D2" w:rsidRDefault="00A27771" w:rsidP="00A56921">
            <w:pPr>
              <w:ind w:left="122" w:right="190"/>
              <w:jc w:val="both"/>
              <w:rPr>
                <w:rFonts w:ascii="Montserrat" w:eastAsia="Arial" w:hAnsi="Montserrat" w:cs="Arial"/>
                <w:sz w:val="18"/>
                <w:szCs w:val="18"/>
              </w:rPr>
            </w:pPr>
            <w:r w:rsidRPr="00C504EC">
              <w:rPr>
                <w:rFonts w:ascii="Montserrat" w:eastAsia="Arial" w:hAnsi="Montserrat" w:cs="Arial"/>
                <w:sz w:val="18"/>
                <w:szCs w:val="18"/>
              </w:rPr>
              <w:t xml:space="preserve">Sobre que deberá contener un dispositivo USB </w:t>
            </w:r>
            <w:r w:rsidRPr="00C504EC">
              <w:rPr>
                <w:rFonts w:ascii="Montserrat" w:eastAsia="Arial" w:hAnsi="Montserrat" w:cs="Arial"/>
                <w:b/>
                <w:sz w:val="18"/>
                <w:szCs w:val="18"/>
              </w:rPr>
              <w:t>con todos los documentos del acreditamiento de la</w:t>
            </w:r>
            <w:r w:rsidRPr="00C504EC">
              <w:rPr>
                <w:rFonts w:ascii="Montserrat" w:eastAsia="Arial" w:hAnsi="Montserrat" w:cs="Arial"/>
                <w:sz w:val="18"/>
                <w:szCs w:val="18"/>
              </w:rPr>
              <w:t xml:space="preserve"> </w:t>
            </w:r>
            <w:r w:rsidRPr="00C504EC">
              <w:rPr>
                <w:rFonts w:ascii="Montserrat" w:eastAsia="Arial" w:hAnsi="Montserrat" w:cs="Arial"/>
                <w:b/>
                <w:sz w:val="18"/>
                <w:szCs w:val="18"/>
              </w:rPr>
              <w:t xml:space="preserve">Propuesta Económica y acreditamiento de la personalidad de la persona que acude a la apertura de esta propuesta, solo en caso de que sea distinta de la que presentó la propuesta técnica. </w:t>
            </w:r>
            <w:r w:rsidRPr="00C504EC">
              <w:rPr>
                <w:rFonts w:ascii="Montserrat" w:eastAsia="Arial" w:hAnsi="Montserrat" w:cs="Arial"/>
                <w:sz w:val="18"/>
                <w:szCs w:val="18"/>
              </w:rPr>
              <w:t>Los archivos deberán estar generados en formato Word, Excel y PDF o programa similar, comprimidos en formato Zip. (</w:t>
            </w:r>
            <w:r w:rsidRPr="00F801DA">
              <w:rPr>
                <w:rFonts w:ascii="Montserrat" w:eastAsia="Arial" w:hAnsi="Montserrat" w:cs="Arial"/>
                <w:b/>
                <w:bCs/>
                <w:sz w:val="18"/>
                <w:szCs w:val="18"/>
              </w:rPr>
              <w:t>Anexo 2</w:t>
            </w:r>
            <w:r w:rsidRPr="00C504EC">
              <w:rPr>
                <w:rFonts w:ascii="Montserrat" w:eastAsia="Arial" w:hAnsi="Montserrat" w:cs="Arial"/>
                <w:sz w:val="18"/>
                <w:szCs w:val="18"/>
              </w:rPr>
              <w:t xml:space="preserve"> Presupuesto de Obra, </w:t>
            </w:r>
            <w:r w:rsidRPr="00F801DA">
              <w:rPr>
                <w:rFonts w:ascii="Montserrat" w:eastAsia="Arial" w:hAnsi="Montserrat" w:cs="Arial"/>
                <w:b/>
                <w:bCs/>
                <w:sz w:val="18"/>
                <w:szCs w:val="18"/>
              </w:rPr>
              <w:t xml:space="preserve">Anexo 3 </w:t>
            </w:r>
            <w:r w:rsidRPr="00C504EC">
              <w:rPr>
                <w:rFonts w:ascii="Montserrat" w:eastAsia="Arial" w:hAnsi="Montserrat" w:cs="Arial"/>
                <w:sz w:val="18"/>
                <w:szCs w:val="18"/>
              </w:rPr>
              <w:t>Programa de Erogaciones de la ejecución General de los Trabajos</w:t>
            </w:r>
            <w:r>
              <w:rPr>
                <w:rFonts w:ascii="Montserrat" w:eastAsia="Arial" w:hAnsi="Montserrat" w:cs="Arial"/>
                <w:sz w:val="18"/>
                <w:szCs w:val="18"/>
              </w:rPr>
              <w:t>,</w:t>
            </w:r>
            <w:r w:rsidRPr="00F801DA">
              <w:rPr>
                <w:rFonts w:ascii="Montserrat" w:eastAsia="Arial" w:hAnsi="Montserrat" w:cs="Arial"/>
                <w:b/>
                <w:bCs/>
                <w:sz w:val="18"/>
                <w:szCs w:val="18"/>
              </w:rPr>
              <w:t xml:space="preserve"> Anexo 4</w:t>
            </w:r>
            <w:r>
              <w:rPr>
                <w:rFonts w:ascii="Montserrat" w:eastAsia="Arial" w:hAnsi="Montserrat" w:cs="Arial"/>
                <w:sz w:val="18"/>
                <w:szCs w:val="18"/>
              </w:rPr>
              <w:t xml:space="preserve"> </w:t>
            </w:r>
            <w:r w:rsidRPr="008323D2">
              <w:rPr>
                <w:rFonts w:ascii="Montserrat" w:eastAsia="Arial" w:hAnsi="Montserrat" w:cs="Arial"/>
                <w:sz w:val="18"/>
                <w:szCs w:val="18"/>
              </w:rPr>
              <w:t>Tabulador de Salarios Base</w:t>
            </w:r>
            <w:r>
              <w:rPr>
                <w:rFonts w:ascii="Montserrat" w:eastAsia="Arial" w:hAnsi="Montserrat" w:cs="Arial"/>
                <w:sz w:val="18"/>
                <w:szCs w:val="18"/>
              </w:rPr>
              <w:t xml:space="preserve">, </w:t>
            </w:r>
            <w:r w:rsidRPr="00F801DA">
              <w:rPr>
                <w:rFonts w:ascii="Montserrat" w:eastAsia="Arial" w:hAnsi="Montserrat" w:cs="Arial"/>
                <w:b/>
                <w:bCs/>
                <w:sz w:val="18"/>
                <w:szCs w:val="18"/>
              </w:rPr>
              <w:t>Anexo 6</w:t>
            </w:r>
            <w:r>
              <w:rPr>
                <w:rFonts w:ascii="Montserrat" w:eastAsia="Arial" w:hAnsi="Montserrat" w:cs="Arial"/>
                <w:sz w:val="18"/>
                <w:szCs w:val="18"/>
              </w:rPr>
              <w:t xml:space="preserve"> </w:t>
            </w:r>
            <w:r w:rsidRPr="008323D2">
              <w:rPr>
                <w:rFonts w:ascii="Montserrat" w:eastAsia="Arial" w:hAnsi="Montserrat" w:cs="Arial"/>
                <w:sz w:val="18"/>
                <w:szCs w:val="18"/>
              </w:rPr>
              <w:t>Listado de Insumos que integran la propuesta</w:t>
            </w:r>
            <w:r>
              <w:rPr>
                <w:rFonts w:ascii="Montserrat" w:eastAsia="Arial" w:hAnsi="Montserrat" w:cs="Arial"/>
                <w:sz w:val="18"/>
                <w:szCs w:val="18"/>
              </w:rPr>
              <w:t>,</w:t>
            </w:r>
            <w:r w:rsidRPr="008323D2">
              <w:rPr>
                <w:rFonts w:ascii="Montserrat" w:eastAsia="Arial" w:hAnsi="Montserrat" w:cs="Arial"/>
                <w:sz w:val="18"/>
                <w:szCs w:val="18"/>
              </w:rPr>
              <w:t xml:space="preserve"> </w:t>
            </w:r>
            <w:r w:rsidRPr="00F801DA">
              <w:rPr>
                <w:rFonts w:ascii="Montserrat" w:eastAsia="Arial" w:hAnsi="Montserrat" w:cs="Arial"/>
                <w:b/>
                <w:bCs/>
                <w:sz w:val="18"/>
                <w:szCs w:val="18"/>
              </w:rPr>
              <w:t>Anexo 9</w:t>
            </w:r>
            <w:r w:rsidRPr="00C504EC">
              <w:rPr>
                <w:rFonts w:ascii="Montserrat" w:eastAsia="Arial" w:hAnsi="Montserrat" w:cs="Arial"/>
                <w:sz w:val="18"/>
                <w:szCs w:val="18"/>
              </w:rPr>
              <w:t xml:space="preserve"> reporte de Mano de Obra Gravable)</w:t>
            </w:r>
            <w:r>
              <w:rPr>
                <w:rFonts w:ascii="Montserrat" w:eastAsia="Arial" w:hAnsi="Montserrat" w:cs="Arial"/>
                <w:sz w:val="18"/>
                <w:szCs w:val="18"/>
              </w:rPr>
              <w:t>.</w:t>
            </w:r>
            <w:r w:rsidRPr="00C504EC">
              <w:rPr>
                <w:rFonts w:ascii="Montserrat" w:eastAsia="Arial" w:hAnsi="Montserrat" w:cs="Arial"/>
                <w:sz w:val="18"/>
                <w:szCs w:val="18"/>
              </w:rPr>
              <w:t xml:space="preserve"> en formato Excel</w:t>
            </w:r>
            <w:r>
              <w:rPr>
                <w:rFonts w:ascii="Montserrat" w:eastAsia="Arial" w:hAnsi="Montserrat" w:cs="Arial"/>
                <w:sz w:val="18"/>
                <w:szCs w:val="18"/>
              </w:rPr>
              <w:t>.</w:t>
            </w:r>
          </w:p>
          <w:p w14:paraId="2F1CF227" w14:textId="77777777" w:rsidR="00A27771" w:rsidRPr="005B16D2" w:rsidRDefault="00A27771" w:rsidP="00A56921">
            <w:pPr>
              <w:ind w:left="122" w:right="190"/>
              <w:jc w:val="both"/>
              <w:rPr>
                <w:rFonts w:ascii="Montserrat" w:eastAsia="Arial" w:hAnsi="Montserrat" w:cs="Arial"/>
                <w:sz w:val="6"/>
                <w:szCs w:val="6"/>
              </w:rPr>
            </w:pPr>
          </w:p>
          <w:p w14:paraId="04829472" w14:textId="77777777" w:rsidR="00A27771" w:rsidRPr="005B16D2" w:rsidRDefault="00A27771" w:rsidP="00A56921">
            <w:pPr>
              <w:ind w:left="122"/>
              <w:jc w:val="both"/>
              <w:rPr>
                <w:rFonts w:ascii="Montserrat" w:eastAsia="Arial" w:hAnsi="Montserrat" w:cs="Arial"/>
                <w:sz w:val="18"/>
                <w:szCs w:val="18"/>
              </w:rPr>
            </w:pPr>
            <w:r w:rsidRPr="005B16D2">
              <w:rPr>
                <w:rFonts w:ascii="Montserrat" w:eastAsia="Arial" w:hAnsi="Montserrat" w:cs="Arial"/>
                <w:b/>
                <w:sz w:val="18"/>
                <w:szCs w:val="18"/>
              </w:rPr>
              <w:t xml:space="preserve">NOTA. </w:t>
            </w:r>
            <w:r w:rsidRPr="005B16D2">
              <w:rPr>
                <w:rFonts w:ascii="Montserrat" w:eastAsia="Arial" w:hAnsi="Montserrat" w:cs="Arial"/>
                <w:sz w:val="18"/>
                <w:szCs w:val="18"/>
              </w:rPr>
              <w:t xml:space="preserve">En caso de que en esta apertura asista una persona distinta a quien se le acreditó la personalidad jurídica, </w:t>
            </w:r>
            <w:r w:rsidRPr="005B16D2">
              <w:rPr>
                <w:rFonts w:ascii="Montserrat" w:eastAsia="Arial" w:hAnsi="Montserrat" w:cs="Arial"/>
                <w:sz w:val="18"/>
                <w:szCs w:val="18"/>
                <w:u w:val="single"/>
              </w:rPr>
              <w:t>deberá presentar poder notarial</w:t>
            </w:r>
            <w:r w:rsidRPr="005B16D2">
              <w:rPr>
                <w:rFonts w:ascii="Montserrat" w:eastAsia="Arial" w:hAnsi="Montserrat" w:cs="Arial"/>
                <w:sz w:val="18"/>
                <w:szCs w:val="18"/>
              </w:rPr>
              <w:t xml:space="preserve"> para participar en el acto, de manera contraria, su presencia se considerará como la de un observador. </w:t>
            </w:r>
          </w:p>
          <w:p w14:paraId="20858549" w14:textId="77777777" w:rsidR="00A27771" w:rsidRPr="005B16D2" w:rsidRDefault="00A27771" w:rsidP="00A56921">
            <w:pPr>
              <w:ind w:left="122" w:right="190"/>
              <w:jc w:val="both"/>
              <w:rPr>
                <w:rFonts w:ascii="Montserrat" w:eastAsia="Arial" w:hAnsi="Montserrat" w:cs="Arial"/>
                <w:sz w:val="18"/>
                <w:szCs w:val="18"/>
              </w:rPr>
            </w:pPr>
            <w:r w:rsidRPr="005B16D2">
              <w:rPr>
                <w:rFonts w:ascii="Montserrat" w:eastAsia="Arial" w:hAnsi="Montserrat" w:cs="Arial"/>
                <w:b/>
                <w:sz w:val="18"/>
                <w:szCs w:val="18"/>
              </w:rPr>
              <w:t>El sobre y el dispositivo USB, deberá estar rotulado</w:t>
            </w:r>
            <w:r w:rsidRPr="005B16D2">
              <w:rPr>
                <w:rFonts w:ascii="Montserrat" w:eastAsia="Arial" w:hAnsi="Montserrat" w:cs="Arial"/>
                <w:sz w:val="18"/>
                <w:szCs w:val="18"/>
              </w:rPr>
              <w:t xml:space="preserve"> con la siguiente información: nombre de la obra y número del procedimiento.</w:t>
            </w:r>
          </w:p>
        </w:tc>
      </w:tr>
    </w:tbl>
    <w:p w14:paraId="50E583FD" w14:textId="77777777" w:rsidR="00A27771" w:rsidRPr="005B16D2" w:rsidRDefault="00A27771" w:rsidP="00FA4859">
      <w:pPr>
        <w:spacing w:after="0" w:line="240" w:lineRule="auto"/>
        <w:jc w:val="both"/>
        <w:rPr>
          <w:rFonts w:ascii="Montserrat" w:eastAsia="Arial" w:hAnsi="Montserrat" w:cs="Arial"/>
          <w:b/>
          <w:sz w:val="18"/>
          <w:szCs w:val="18"/>
        </w:rPr>
      </w:pPr>
    </w:p>
    <w:p w14:paraId="10054F70"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NOTA IMPORTANTE:</w:t>
      </w:r>
      <w:r w:rsidRPr="005B16D2">
        <w:rPr>
          <w:rFonts w:ascii="Montserrat" w:eastAsia="Arial" w:hAnsi="Montserrat" w:cs="Arial"/>
          <w:sz w:val="18"/>
          <w:szCs w:val="18"/>
        </w:rPr>
        <w:t xml:space="preserve"> Todos los documentos solicitados en las presentes bases y sus anexos</w:t>
      </w:r>
      <w:r w:rsidRPr="005B16D2">
        <w:rPr>
          <w:rFonts w:ascii="Montserrat" w:eastAsia="Arial" w:hAnsi="Montserrat" w:cs="Arial"/>
          <w:b/>
          <w:sz w:val="18"/>
          <w:szCs w:val="18"/>
        </w:rPr>
        <w:t xml:space="preserve"> deberán dirigirse a </w:t>
      </w:r>
      <w:r w:rsidRPr="005B16D2">
        <w:rPr>
          <w:rFonts w:ascii="Montserrat" w:hAnsi="Montserrat" w:cs="Arial"/>
          <w:b/>
          <w:noProof/>
          <w:color w:val="0000FF"/>
          <w:sz w:val="18"/>
          <w:szCs w:val="18"/>
        </w:rPr>
        <w:t xml:space="preserve">C. Enrique Misael Feria Rodríguez </w:t>
      </w:r>
      <w:r w:rsidRPr="005B16D2">
        <w:rPr>
          <w:rFonts w:ascii="Montserrat" w:hAnsi="Montserrat" w:cs="Arial"/>
          <w:b/>
          <w:sz w:val="18"/>
          <w:szCs w:val="18"/>
        </w:rPr>
        <w:t>Director General de Vivienda Bienestar</w:t>
      </w:r>
      <w:r w:rsidRPr="005B16D2">
        <w:rPr>
          <w:rFonts w:ascii="Montserrat" w:eastAsia="Arial" w:hAnsi="Montserrat" w:cs="Arial"/>
          <w:sz w:val="18"/>
          <w:szCs w:val="18"/>
        </w:rPr>
        <w:t xml:space="preserve">, conteniendo el número y nombre del procedimiento. </w:t>
      </w:r>
    </w:p>
    <w:p w14:paraId="36C53CF3" w14:textId="77777777" w:rsidR="00A27771" w:rsidRPr="005B16D2" w:rsidRDefault="00A27771" w:rsidP="00FA4859">
      <w:pPr>
        <w:spacing w:after="0" w:line="240" w:lineRule="auto"/>
        <w:jc w:val="both"/>
        <w:rPr>
          <w:rFonts w:ascii="Montserrat" w:eastAsia="Arial" w:hAnsi="Montserrat" w:cs="Arial"/>
          <w:b/>
          <w:sz w:val="18"/>
          <w:szCs w:val="18"/>
        </w:rPr>
      </w:pPr>
    </w:p>
    <w:p w14:paraId="47C01822"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 DEL PROCEDIMIENTO DE PRESENTACIÓN DE PROPOSICIONES.</w:t>
      </w:r>
    </w:p>
    <w:p w14:paraId="2F6AB2BC" w14:textId="77777777" w:rsidR="00A27771" w:rsidRPr="005B16D2" w:rsidRDefault="00A27771" w:rsidP="00FA4859">
      <w:pPr>
        <w:spacing w:after="0" w:line="240" w:lineRule="auto"/>
        <w:rPr>
          <w:rFonts w:ascii="Montserrat" w:eastAsia="Arial" w:hAnsi="Montserrat" w:cs="Arial"/>
          <w:b/>
          <w:sz w:val="18"/>
          <w:szCs w:val="18"/>
        </w:rPr>
      </w:pPr>
    </w:p>
    <w:p w14:paraId="2B579CBB"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 Presentación</w:t>
      </w:r>
    </w:p>
    <w:p w14:paraId="5B2481E1" w14:textId="77777777" w:rsidR="00A27771" w:rsidRPr="005B16D2" w:rsidRDefault="00A27771" w:rsidP="00FA4859">
      <w:pPr>
        <w:spacing w:after="0" w:line="240" w:lineRule="auto"/>
        <w:rPr>
          <w:rFonts w:ascii="Montserrat" w:eastAsia="Arial" w:hAnsi="Montserrat" w:cs="Arial"/>
          <w:b/>
          <w:sz w:val="18"/>
          <w:szCs w:val="18"/>
        </w:rPr>
      </w:pPr>
    </w:p>
    <w:p w14:paraId="22978DAD" w14:textId="77777777" w:rsidR="00A27771" w:rsidRPr="005B16D2" w:rsidRDefault="00A2777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La presentación de las proposiciones será de forma presencial, por lo que no se recibirán propuestas por medios remotos de comunicación electrónica. </w:t>
      </w:r>
    </w:p>
    <w:p w14:paraId="2B22DFC5" w14:textId="77777777" w:rsidR="00A27771" w:rsidRPr="005B16D2" w:rsidRDefault="00A27771" w:rsidP="00FA4859">
      <w:pPr>
        <w:spacing w:after="0" w:line="240" w:lineRule="auto"/>
        <w:jc w:val="both"/>
        <w:rPr>
          <w:rFonts w:ascii="Montserrat" w:eastAsia="Arial" w:hAnsi="Montserrat" w:cs="Arial"/>
          <w:b/>
          <w:sz w:val="18"/>
          <w:szCs w:val="18"/>
          <w:u w:val="single"/>
        </w:rPr>
      </w:pPr>
    </w:p>
    <w:p w14:paraId="73EF4BB3" w14:textId="77777777" w:rsidR="00A27771" w:rsidRPr="005B16D2" w:rsidRDefault="00A2777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sz w:val="18"/>
          <w:szCs w:val="18"/>
          <w:highlight w:val="white"/>
        </w:rPr>
        <w:t xml:space="preserve">Se realizará un registro de las contratistas, 15 minutos antes del inicio de la presentación de las proposiciones, debiendo exhibir una credencial oficial vigente con fotografía. En la hora señalada para el inicio del acto, la convocante recogerá los sobres que contienen las propuestas de las contratistas, así </w:t>
      </w:r>
      <w:r w:rsidRPr="005B16D2">
        <w:rPr>
          <w:rFonts w:ascii="Montserrat" w:eastAsia="Arial" w:hAnsi="Montserrat" w:cs="Arial"/>
          <w:sz w:val="18"/>
          <w:szCs w:val="18"/>
          <w:highlight w:val="white"/>
        </w:rPr>
        <w:lastRenderedPageBreak/>
        <w:t xml:space="preserve">como la documentación original para cotejo, toda la documentación quedará bajo el resguardo de la convocante. </w:t>
      </w:r>
    </w:p>
    <w:p w14:paraId="3E3808A4" w14:textId="77777777" w:rsidR="00A27771" w:rsidRPr="005B16D2" w:rsidRDefault="00A27771" w:rsidP="00FA4859">
      <w:pPr>
        <w:spacing w:after="0" w:line="240" w:lineRule="auto"/>
        <w:jc w:val="both"/>
        <w:rPr>
          <w:rFonts w:ascii="Montserrat" w:eastAsia="Arial" w:hAnsi="Montserrat" w:cs="Arial"/>
          <w:b/>
          <w:sz w:val="18"/>
          <w:szCs w:val="18"/>
        </w:rPr>
      </w:pPr>
    </w:p>
    <w:p w14:paraId="06B043BD" w14:textId="77777777" w:rsidR="00A27771" w:rsidRPr="005B16D2" w:rsidRDefault="00A27771" w:rsidP="00FA4859">
      <w:pPr>
        <w:spacing w:after="0" w:line="240" w:lineRule="auto"/>
        <w:jc w:val="both"/>
        <w:rPr>
          <w:rFonts w:ascii="Montserrat" w:eastAsia="Arial" w:hAnsi="Montserrat" w:cs="Arial"/>
          <w:color w:val="FF0000"/>
          <w:sz w:val="18"/>
          <w:szCs w:val="18"/>
          <w:highlight w:val="yellow"/>
        </w:rPr>
      </w:pPr>
      <w:r w:rsidRPr="005B16D2">
        <w:rPr>
          <w:rFonts w:ascii="Montserrat" w:eastAsia="Arial" w:hAnsi="Montserrat" w:cs="Arial"/>
          <w:b/>
          <w:sz w:val="18"/>
          <w:szCs w:val="18"/>
        </w:rPr>
        <w:t>No podrán presentar propuestas, todas aquellas personas físicas o morales que se encuentren en alguno de los supuestos del artículo 32 de la Ley de Obras Públicas y Servicios Relacionados del Estado de Oaxaca, aunque dichas propuestas sean presentadas por personas diferentes a ellas</w:t>
      </w:r>
      <w:r w:rsidRPr="005B16D2">
        <w:rPr>
          <w:rFonts w:ascii="Montserrat" w:eastAsia="Arial" w:hAnsi="Montserrat" w:cs="Arial"/>
          <w:sz w:val="18"/>
          <w:szCs w:val="18"/>
        </w:rPr>
        <w:t>.</w:t>
      </w:r>
    </w:p>
    <w:p w14:paraId="33235A11" w14:textId="77777777" w:rsidR="00A27771" w:rsidRPr="005B16D2" w:rsidRDefault="00A27771" w:rsidP="00FA4859">
      <w:pPr>
        <w:spacing w:after="0" w:line="240" w:lineRule="auto"/>
        <w:jc w:val="both"/>
        <w:rPr>
          <w:rFonts w:ascii="Montserrat" w:eastAsia="Arial" w:hAnsi="Montserrat" w:cs="Arial"/>
          <w:b/>
          <w:sz w:val="18"/>
          <w:szCs w:val="18"/>
        </w:rPr>
      </w:pPr>
    </w:p>
    <w:p w14:paraId="6E42FEB0" w14:textId="77777777" w:rsidR="00A27771" w:rsidRPr="005B16D2" w:rsidRDefault="00A27771" w:rsidP="00FA4859">
      <w:pPr>
        <w:spacing w:after="0" w:line="240" w:lineRule="auto"/>
        <w:jc w:val="both"/>
        <w:rPr>
          <w:rFonts w:ascii="Montserrat" w:eastAsia="Arial" w:hAnsi="Montserrat" w:cs="Arial"/>
          <w:b/>
          <w:sz w:val="18"/>
          <w:szCs w:val="18"/>
          <w:u w:val="single"/>
        </w:rPr>
      </w:pPr>
      <w:r w:rsidRPr="005B16D2">
        <w:rPr>
          <w:rFonts w:ascii="Montserrat" w:eastAsia="Arial" w:hAnsi="Montserrat" w:cs="Arial"/>
          <w:sz w:val="18"/>
          <w:szCs w:val="18"/>
        </w:rPr>
        <w:t xml:space="preserve">Al ingreso de las contratistas a la sala en donde se realizará la presentación de la propuesta, se les entregarán sus sobres y se procederá a tomar asistencia de los mismos. </w:t>
      </w:r>
      <w:r w:rsidRPr="005B16D2">
        <w:rPr>
          <w:rFonts w:ascii="Montserrat" w:eastAsia="Arial" w:hAnsi="Montserrat" w:cs="Arial"/>
          <w:b/>
          <w:sz w:val="18"/>
          <w:szCs w:val="18"/>
          <w:u w:val="single"/>
        </w:rPr>
        <w:t xml:space="preserve">Si alguno de los contratistas no se encuentra presente al momento de pasar asistencia, aun cuando se haya registrado y sus sobres se encuentren bajo resguardo de la convocante, se tomará como no presentada y al término del acto, le será devuelta su documentación original. </w:t>
      </w:r>
    </w:p>
    <w:p w14:paraId="1B318ED7" w14:textId="77777777" w:rsidR="00A27771" w:rsidRPr="005B16D2" w:rsidRDefault="00A27771" w:rsidP="00FA4859">
      <w:pPr>
        <w:spacing w:after="0" w:line="240" w:lineRule="auto"/>
        <w:jc w:val="both"/>
        <w:rPr>
          <w:rFonts w:ascii="Montserrat" w:eastAsia="Arial" w:hAnsi="Montserrat" w:cs="Arial"/>
          <w:b/>
          <w:sz w:val="18"/>
          <w:szCs w:val="18"/>
        </w:rPr>
      </w:pPr>
    </w:p>
    <w:p w14:paraId="57418CF8"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presentar las propuestas, la persona interesada deberá exhibir toda aquella documentación original o certificada que se requiera, para cotejo, debiendo presentarla debidamente ordenada e identificada. Una vez realizado el cotejo, las documentales serán devueltas en el acto.</w:t>
      </w:r>
    </w:p>
    <w:p w14:paraId="08C9EF26" w14:textId="77777777" w:rsidR="00A27771" w:rsidRPr="005B16D2" w:rsidRDefault="00A27771" w:rsidP="00FA4859">
      <w:pPr>
        <w:spacing w:after="0" w:line="240" w:lineRule="auto"/>
        <w:jc w:val="both"/>
        <w:rPr>
          <w:rFonts w:ascii="Montserrat" w:eastAsia="Arial" w:hAnsi="Montserrat" w:cs="Arial"/>
          <w:sz w:val="18"/>
          <w:szCs w:val="18"/>
        </w:rPr>
      </w:pPr>
    </w:p>
    <w:p w14:paraId="45E82B3E"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No se podrá anexar ningún documento una vez entregada la documentación. </w:t>
      </w:r>
      <w:r w:rsidRPr="005B16D2">
        <w:rPr>
          <w:rFonts w:ascii="Montserrat" w:eastAsia="Arial" w:hAnsi="Montserrat" w:cs="Arial"/>
          <w:b/>
          <w:sz w:val="18"/>
          <w:szCs w:val="18"/>
        </w:rPr>
        <w:t xml:space="preserve">La falta de algún documento, será causa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w:t>
      </w:r>
    </w:p>
    <w:p w14:paraId="76CFCA54" w14:textId="77777777" w:rsidR="00A27771" w:rsidRPr="005B16D2" w:rsidRDefault="00A27771" w:rsidP="00FA4859">
      <w:pPr>
        <w:spacing w:after="0" w:line="240" w:lineRule="auto"/>
        <w:jc w:val="both"/>
        <w:rPr>
          <w:rFonts w:ascii="Montserrat" w:eastAsia="Arial" w:hAnsi="Montserrat" w:cs="Arial"/>
          <w:b/>
          <w:sz w:val="18"/>
          <w:szCs w:val="18"/>
        </w:rPr>
      </w:pPr>
    </w:p>
    <w:p w14:paraId="1C91EC6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Iniciado el acto que corresponda, las contratistas no podrán salir de la sala y no se les permitirá el uso de dispositivos móviles. </w:t>
      </w:r>
    </w:p>
    <w:p w14:paraId="252811CD" w14:textId="77777777" w:rsidR="00A27771" w:rsidRPr="005B16D2" w:rsidRDefault="00A27771" w:rsidP="00FA4859">
      <w:pPr>
        <w:spacing w:after="0" w:line="240" w:lineRule="auto"/>
        <w:jc w:val="both"/>
        <w:rPr>
          <w:rFonts w:ascii="Montserrat" w:eastAsia="Arial" w:hAnsi="Montserrat" w:cs="Arial"/>
          <w:b/>
          <w:sz w:val="18"/>
          <w:szCs w:val="18"/>
        </w:rPr>
      </w:pPr>
    </w:p>
    <w:p w14:paraId="0D3FB726"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u w:val="single"/>
        </w:rPr>
        <w:t>Ninguna de las condiciones contenidas en estas bases, así como en las proposiciones presentadas por la contratista, podrán ser negociadas.</w:t>
      </w:r>
    </w:p>
    <w:p w14:paraId="6061DFD4" w14:textId="77777777" w:rsidR="00A27771" w:rsidRPr="005B16D2" w:rsidRDefault="00A27771" w:rsidP="00FA4859">
      <w:pPr>
        <w:spacing w:after="0" w:line="240" w:lineRule="auto"/>
        <w:jc w:val="both"/>
        <w:rPr>
          <w:rFonts w:ascii="Montserrat" w:eastAsia="Arial" w:hAnsi="Montserrat" w:cs="Arial"/>
          <w:b/>
          <w:sz w:val="18"/>
          <w:szCs w:val="18"/>
        </w:rPr>
      </w:pPr>
    </w:p>
    <w:p w14:paraId="25D4BC9B"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presentación de las propuestas, y antes de abrir el sobre correspondiente, se procederá a verificar que:</w:t>
      </w:r>
    </w:p>
    <w:p w14:paraId="6D54520F" w14:textId="77777777" w:rsidR="00A27771" w:rsidRPr="005B16D2" w:rsidRDefault="00A27771" w:rsidP="00FA4859">
      <w:pPr>
        <w:spacing w:after="0" w:line="240" w:lineRule="auto"/>
        <w:jc w:val="both"/>
        <w:rPr>
          <w:rFonts w:ascii="Montserrat" w:eastAsia="Arial" w:hAnsi="Montserrat" w:cs="Arial"/>
          <w:sz w:val="6"/>
          <w:szCs w:val="6"/>
        </w:rPr>
      </w:pPr>
    </w:p>
    <w:p w14:paraId="56DCFBCA" w14:textId="77777777" w:rsidR="00A27771" w:rsidRPr="005B16D2" w:rsidRDefault="00A2777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Los sobres que se entregan se encuentren debidamente identificados;</w:t>
      </w:r>
    </w:p>
    <w:p w14:paraId="76B45569" w14:textId="77777777" w:rsidR="00A27771" w:rsidRPr="005B16D2" w:rsidRDefault="00A27771" w:rsidP="00980718">
      <w:pPr>
        <w:numPr>
          <w:ilvl w:val="0"/>
          <w:numId w:val="28"/>
        </w:numPr>
        <w:pBdr>
          <w:top w:val="nil"/>
          <w:left w:val="nil"/>
          <w:bottom w:val="nil"/>
          <w:right w:val="nil"/>
          <w:between w:val="nil"/>
        </w:pBdr>
        <w:spacing w:after="0" w:line="240" w:lineRule="auto"/>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estén firmados</w:t>
      </w:r>
      <w:r w:rsidRPr="005B16D2">
        <w:rPr>
          <w:rFonts w:ascii="Montserrat" w:eastAsia="Arial" w:hAnsi="Montserrat" w:cs="Arial"/>
          <w:sz w:val="18"/>
          <w:szCs w:val="18"/>
        </w:rPr>
        <w:t xml:space="preserve"> </w:t>
      </w:r>
      <w:r w:rsidRPr="005B16D2">
        <w:rPr>
          <w:rFonts w:ascii="Montserrat" w:eastAsia="Arial" w:hAnsi="Montserrat" w:cs="Arial"/>
          <w:color w:val="000000"/>
          <w:sz w:val="18"/>
          <w:szCs w:val="18"/>
        </w:rPr>
        <w:t xml:space="preserve">y sellados de acuerdo a lo manifestado en el punto 5 de las presentes Bases. </w:t>
      </w:r>
    </w:p>
    <w:p w14:paraId="7F3DA5F6" w14:textId="77777777" w:rsidR="00A27771" w:rsidRPr="005B16D2" w:rsidRDefault="00A27771" w:rsidP="00FA4859">
      <w:pPr>
        <w:spacing w:after="0" w:line="240" w:lineRule="auto"/>
        <w:jc w:val="both"/>
        <w:rPr>
          <w:rFonts w:ascii="Montserrat" w:eastAsia="Arial" w:hAnsi="Montserrat" w:cs="Arial"/>
          <w:b/>
          <w:sz w:val="18"/>
          <w:szCs w:val="18"/>
        </w:rPr>
      </w:pPr>
    </w:p>
    <w:p w14:paraId="7B14C247" w14:textId="77777777" w:rsidR="00A27771" w:rsidRPr="005B16D2" w:rsidRDefault="00A27771" w:rsidP="00FA4859">
      <w:pPr>
        <w:spacing w:after="0" w:line="240" w:lineRule="auto"/>
        <w:jc w:val="both"/>
        <w:rPr>
          <w:rFonts w:ascii="Montserrat" w:eastAsia="Arial" w:hAnsi="Montserrat" w:cs="Arial"/>
          <w:b/>
          <w:color w:val="000000" w:themeColor="text1"/>
          <w:sz w:val="18"/>
          <w:szCs w:val="18"/>
        </w:rPr>
      </w:pPr>
      <w:r w:rsidRPr="005B16D2">
        <w:rPr>
          <w:rFonts w:ascii="Montserrat" w:eastAsia="Arial" w:hAnsi="Montserrat" w:cs="Arial"/>
          <w:b/>
          <w:color w:val="000000" w:themeColor="text1"/>
          <w:sz w:val="18"/>
          <w:szCs w:val="18"/>
        </w:rPr>
        <w:t>7.1.1 Uso de datos personales.</w:t>
      </w:r>
    </w:p>
    <w:p w14:paraId="666E1DFE" w14:textId="77777777" w:rsidR="00A27771" w:rsidRPr="005B16D2" w:rsidRDefault="00A27771" w:rsidP="00FA4859">
      <w:pPr>
        <w:spacing w:after="0" w:line="240" w:lineRule="auto"/>
        <w:jc w:val="both"/>
        <w:rPr>
          <w:rFonts w:ascii="Montserrat" w:eastAsia="Arial" w:hAnsi="Montserrat" w:cs="Arial"/>
          <w:b/>
          <w:color w:val="000000" w:themeColor="text1"/>
          <w:sz w:val="18"/>
          <w:szCs w:val="18"/>
        </w:rPr>
      </w:pPr>
    </w:p>
    <w:p w14:paraId="29819163" w14:textId="77777777" w:rsidR="00A27771" w:rsidRPr="005B16D2" w:rsidRDefault="00A2777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Con fundamento en lo establecido en los artículos 120 de la Ley General de Transparencia y Acceso a la Información Pública; y </w:t>
      </w:r>
      <w:r>
        <w:rPr>
          <w:rFonts w:ascii="Montserrat" w:eastAsia="Arial" w:hAnsi="Montserrat" w:cs="Arial"/>
          <w:bCs/>
          <w:color w:val="000000" w:themeColor="text1"/>
          <w:sz w:val="18"/>
          <w:szCs w:val="18"/>
        </w:rPr>
        <w:t xml:space="preserve">al artículo 67 de </w:t>
      </w:r>
      <w:r w:rsidRPr="005B16D2">
        <w:rPr>
          <w:rFonts w:ascii="Montserrat" w:eastAsia="Arial" w:hAnsi="Montserrat" w:cs="Arial"/>
          <w:bCs/>
          <w:color w:val="000000" w:themeColor="text1"/>
          <w:sz w:val="18"/>
          <w:szCs w:val="18"/>
        </w:rPr>
        <w:t>la Ley de Transparencia</w:t>
      </w:r>
      <w:r>
        <w:rPr>
          <w:rFonts w:ascii="Montserrat" w:eastAsia="Arial" w:hAnsi="Montserrat" w:cs="Arial"/>
          <w:bCs/>
          <w:color w:val="000000" w:themeColor="text1"/>
          <w:sz w:val="18"/>
          <w:szCs w:val="18"/>
        </w:rPr>
        <w:t xml:space="preserve">, </w:t>
      </w:r>
      <w:r w:rsidRPr="005B16D2">
        <w:rPr>
          <w:rFonts w:ascii="Montserrat" w:eastAsia="Arial" w:hAnsi="Montserrat" w:cs="Arial"/>
          <w:bCs/>
          <w:color w:val="000000" w:themeColor="text1"/>
          <w:sz w:val="18"/>
          <w:szCs w:val="18"/>
        </w:rPr>
        <w:t xml:space="preserve">Acceso a la Información Pública </w:t>
      </w:r>
      <w:r>
        <w:rPr>
          <w:rFonts w:ascii="Montserrat" w:eastAsia="Arial" w:hAnsi="Montserrat" w:cs="Arial"/>
          <w:bCs/>
          <w:color w:val="000000" w:themeColor="text1"/>
          <w:sz w:val="18"/>
          <w:szCs w:val="18"/>
        </w:rPr>
        <w:t xml:space="preserve">y Buen Gobierno </w:t>
      </w:r>
      <w:r w:rsidRPr="005B16D2">
        <w:rPr>
          <w:rFonts w:ascii="Montserrat" w:eastAsia="Arial" w:hAnsi="Montserrat" w:cs="Arial"/>
          <w:bCs/>
          <w:color w:val="000000" w:themeColor="text1"/>
          <w:sz w:val="18"/>
          <w:szCs w:val="18"/>
        </w:rPr>
        <w:t xml:space="preserve">del Estado de Oaxaca, las personas licitantes reconocen que, tuvieron a la vista, el Aviso de Privacidad y que consiente expresamente en el tratamiento que derive en el presente procedimiento. </w:t>
      </w:r>
    </w:p>
    <w:p w14:paraId="6AB33CF5" w14:textId="77777777" w:rsidR="00A27771" w:rsidRPr="005B16D2" w:rsidRDefault="00A27771" w:rsidP="00FA4859">
      <w:pPr>
        <w:spacing w:after="0" w:line="240" w:lineRule="auto"/>
        <w:jc w:val="both"/>
        <w:rPr>
          <w:rFonts w:ascii="Montserrat" w:eastAsia="Arial" w:hAnsi="Montserrat" w:cs="Arial"/>
          <w:bCs/>
          <w:color w:val="000000" w:themeColor="text1"/>
          <w:sz w:val="18"/>
          <w:szCs w:val="18"/>
        </w:rPr>
      </w:pPr>
    </w:p>
    <w:p w14:paraId="79367378" w14:textId="77777777" w:rsidR="00A27771" w:rsidRPr="005B16D2" w:rsidRDefault="00A27771" w:rsidP="00FA4859">
      <w:pPr>
        <w:spacing w:after="0" w:line="240" w:lineRule="auto"/>
        <w:jc w:val="both"/>
        <w:rPr>
          <w:rFonts w:ascii="Montserrat" w:eastAsia="Arial" w:hAnsi="Montserrat" w:cs="Arial"/>
          <w:bCs/>
          <w:color w:val="000000" w:themeColor="text1"/>
          <w:sz w:val="18"/>
          <w:szCs w:val="18"/>
        </w:rPr>
      </w:pPr>
      <w:r w:rsidRPr="005B16D2">
        <w:rPr>
          <w:rFonts w:ascii="Montserrat" w:eastAsia="Arial" w:hAnsi="Montserrat" w:cs="Arial"/>
          <w:bCs/>
          <w:color w:val="000000" w:themeColor="text1"/>
          <w:sz w:val="18"/>
          <w:szCs w:val="18"/>
        </w:rPr>
        <w:t xml:space="preserve">La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8F8B516" w14:textId="77777777" w:rsidR="00A27771" w:rsidRPr="005B16D2" w:rsidRDefault="00A27771" w:rsidP="00FA4859">
      <w:pPr>
        <w:spacing w:after="0" w:line="240" w:lineRule="auto"/>
        <w:jc w:val="both"/>
        <w:rPr>
          <w:rFonts w:ascii="Montserrat" w:eastAsia="Arial" w:hAnsi="Montserrat" w:cs="Arial"/>
          <w:bCs/>
          <w:color w:val="000000" w:themeColor="text1"/>
          <w:sz w:val="18"/>
          <w:szCs w:val="18"/>
        </w:rPr>
      </w:pPr>
    </w:p>
    <w:p w14:paraId="3847D573"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7.1.2 Apertura de proposiciones técnicas</w:t>
      </w:r>
    </w:p>
    <w:p w14:paraId="36D4690E" w14:textId="77777777" w:rsidR="00A27771" w:rsidRPr="005B16D2" w:rsidRDefault="00A27771" w:rsidP="00FA4859">
      <w:pPr>
        <w:spacing w:after="0" w:line="240" w:lineRule="auto"/>
        <w:rPr>
          <w:rFonts w:ascii="Montserrat" w:eastAsia="Arial" w:hAnsi="Montserrat" w:cs="Arial"/>
          <w:b/>
          <w:sz w:val="18"/>
          <w:szCs w:val="18"/>
        </w:rPr>
      </w:pPr>
    </w:p>
    <w:p w14:paraId="0DCF147B" w14:textId="77777777" w:rsidR="00A27771" w:rsidRPr="005B16D2" w:rsidRDefault="00A27771" w:rsidP="00FA4859">
      <w:pPr>
        <w:spacing w:after="0" w:line="240" w:lineRule="auto"/>
        <w:jc w:val="both"/>
        <w:rPr>
          <w:rFonts w:ascii="Montserrat" w:eastAsia="Arial" w:hAnsi="Montserrat" w:cs="Arial"/>
          <w:bCs/>
          <w:sz w:val="18"/>
          <w:szCs w:val="18"/>
        </w:rPr>
      </w:pPr>
      <w:r w:rsidRPr="005B16D2">
        <w:rPr>
          <w:rFonts w:ascii="Montserrat" w:eastAsia="Arial" w:hAnsi="Montserrat" w:cs="Arial"/>
          <w:sz w:val="18"/>
          <w:szCs w:val="18"/>
        </w:rPr>
        <w:t xml:space="preserve">La apertura se celebrará a las </w:t>
      </w:r>
      <w:r w:rsidRPr="00097BF2">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caps/>
          <w:noProof/>
          <w:color w:val="000099"/>
          <w:sz w:val="18"/>
          <w:szCs w:val="18"/>
        </w:rPr>
        <w:t xml:space="preserve">  </w:t>
      </w:r>
      <w:r w:rsidRPr="005B16D2">
        <w:rPr>
          <w:rFonts w:ascii="Montserrat" w:eastAsia="Arial" w:hAnsi="Montserrat" w:cs="Arial"/>
          <w:sz w:val="18"/>
          <w:szCs w:val="18"/>
        </w:rPr>
        <w:t xml:space="preserve">el día </w:t>
      </w:r>
      <w:r w:rsidRPr="00097BF2">
        <w:rPr>
          <w:rFonts w:ascii="Montserrat" w:hAnsi="Montserrat" w:cs="Arial"/>
          <w:b/>
          <w:caps/>
          <w:noProof/>
          <w:color w:val="0000FF"/>
          <w:sz w:val="18"/>
          <w:szCs w:val="18"/>
        </w:rPr>
        <w:t>22 DE JULIO DE 2025</w:t>
      </w:r>
      <w:r w:rsidRPr="005B16D2">
        <w:rPr>
          <w:rFonts w:ascii="Montserrat" w:hAnsi="Montserrat" w:cs="Arial"/>
          <w:b/>
          <w:caps/>
          <w:noProof/>
          <w:color w:val="0000FF"/>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Cs/>
          <w:sz w:val="18"/>
          <w:szCs w:val="18"/>
        </w:rPr>
        <w:t>.</w:t>
      </w:r>
    </w:p>
    <w:p w14:paraId="5C5176B8" w14:textId="77777777" w:rsidR="00A27771" w:rsidRPr="005B16D2" w:rsidRDefault="00A27771" w:rsidP="00FA4859">
      <w:pPr>
        <w:spacing w:after="0" w:line="240" w:lineRule="auto"/>
        <w:jc w:val="both"/>
        <w:rPr>
          <w:rFonts w:ascii="Montserrat" w:eastAsia="Arial" w:hAnsi="Montserrat" w:cs="Arial"/>
          <w:bCs/>
          <w:sz w:val="18"/>
          <w:szCs w:val="18"/>
        </w:rPr>
      </w:pPr>
    </w:p>
    <w:p w14:paraId="3C4447FC"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Previo al inicio, se tomará lista de asistencia a las y los participantes y una vez recibida la proposición en el sobre cerrado, la persona servidora pública, responsable de conducir el acto con el acompañamiento de los comisarios de la SHTFP, procederá a la </w:t>
      </w:r>
      <w:r w:rsidRPr="005B16D2">
        <w:rPr>
          <w:rFonts w:ascii="Montserrat" w:eastAsia="Arial" w:hAnsi="Montserrat" w:cs="Arial"/>
          <w:b/>
          <w:sz w:val="18"/>
          <w:szCs w:val="18"/>
        </w:rPr>
        <w:t>revisión de la documentación correspondiente a la acreditación</w:t>
      </w:r>
      <w:r w:rsidRPr="005B16D2">
        <w:rPr>
          <w:rFonts w:ascii="Montserrat" w:eastAsia="Arial" w:hAnsi="Montserrat" w:cs="Arial"/>
          <w:sz w:val="18"/>
          <w:szCs w:val="18"/>
        </w:rPr>
        <w:t xml:space="preserve"> de la contratista, posteriormente </w:t>
      </w:r>
      <w:r w:rsidRPr="005B16D2">
        <w:rPr>
          <w:rFonts w:ascii="Montserrat" w:eastAsia="Arial" w:hAnsi="Montserrat" w:cs="Arial"/>
          <w:b/>
          <w:sz w:val="18"/>
          <w:szCs w:val="18"/>
        </w:rPr>
        <w:t>se verificarán los anexos solicitados en las bases.</w:t>
      </w:r>
    </w:p>
    <w:p w14:paraId="228A71E7" w14:textId="77777777" w:rsidR="00A27771" w:rsidRPr="005B16D2" w:rsidRDefault="00A27771" w:rsidP="00FA4859">
      <w:pPr>
        <w:spacing w:after="0" w:line="240" w:lineRule="auto"/>
        <w:jc w:val="both"/>
        <w:rPr>
          <w:rFonts w:ascii="Montserrat" w:eastAsia="Arial" w:hAnsi="Montserrat" w:cs="Arial"/>
          <w:b/>
          <w:sz w:val="18"/>
          <w:szCs w:val="18"/>
        </w:rPr>
      </w:pPr>
    </w:p>
    <w:p w14:paraId="34407F3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técnica, se procederá a verificar de manera cuantitativa que:</w:t>
      </w:r>
    </w:p>
    <w:p w14:paraId="295D21B8" w14:textId="77777777" w:rsidR="00A27771" w:rsidRPr="005B16D2" w:rsidRDefault="00A27771" w:rsidP="00FA4859">
      <w:pPr>
        <w:spacing w:after="0" w:line="240" w:lineRule="auto"/>
        <w:jc w:val="both"/>
        <w:rPr>
          <w:rFonts w:ascii="Montserrat" w:eastAsia="Arial" w:hAnsi="Montserrat" w:cs="Arial"/>
          <w:sz w:val="18"/>
          <w:szCs w:val="18"/>
        </w:rPr>
      </w:pPr>
    </w:p>
    <w:p w14:paraId="74E36748" w14:textId="77777777" w:rsidR="00A27771" w:rsidRPr="005B16D2" w:rsidRDefault="00A27771" w:rsidP="00980718">
      <w:pPr>
        <w:numPr>
          <w:ilvl w:val="0"/>
          <w:numId w:val="25"/>
        </w:num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Las hojas se encuentren debidamente sellad</w:t>
      </w:r>
      <w:r w:rsidRPr="005B16D2">
        <w:rPr>
          <w:rFonts w:ascii="Montserrat" w:eastAsia="Arial" w:hAnsi="Montserrat" w:cs="Arial"/>
          <w:sz w:val="18"/>
          <w:szCs w:val="18"/>
        </w:rPr>
        <w:t xml:space="preserve">as, </w:t>
      </w:r>
      <w:sdt>
        <w:sdtPr>
          <w:rPr>
            <w:rFonts w:ascii="Montserrat" w:hAnsi="Montserrat"/>
            <w:sz w:val="18"/>
            <w:szCs w:val="18"/>
          </w:rPr>
          <w:tag w:val="goog_rdk_3"/>
          <w:id w:val="-821890790"/>
        </w:sdtPr>
        <w:sdtContent/>
      </w:sdt>
      <w:r w:rsidRPr="005B16D2">
        <w:rPr>
          <w:rFonts w:ascii="Montserrat" w:eastAsia="Arial" w:hAnsi="Montserrat" w:cs="Arial"/>
          <w:sz w:val="18"/>
          <w:szCs w:val="18"/>
        </w:rPr>
        <w:t xml:space="preserve">firmadas </w:t>
      </w:r>
      <w:r w:rsidRPr="005B16D2">
        <w:rPr>
          <w:rFonts w:ascii="Montserrat" w:eastAsia="Arial" w:hAnsi="Montserrat" w:cs="Arial"/>
          <w:sz w:val="18"/>
          <w:szCs w:val="18"/>
          <w:highlight w:val="white"/>
        </w:rPr>
        <w:t xml:space="preserve">y foliadas en todas y cada una de las hojas útiles que la conforman. </w:t>
      </w:r>
    </w:p>
    <w:p w14:paraId="52FE3462" w14:textId="77777777" w:rsidR="00A27771" w:rsidRPr="005B16D2" w:rsidRDefault="00A27771" w:rsidP="00F470FB">
      <w:pPr>
        <w:spacing w:after="0" w:line="240" w:lineRule="auto"/>
        <w:ind w:left="720"/>
        <w:jc w:val="both"/>
        <w:rPr>
          <w:rFonts w:ascii="Montserrat" w:eastAsia="Arial" w:hAnsi="Montserrat" w:cs="Arial"/>
          <w:sz w:val="6"/>
          <w:szCs w:val="6"/>
          <w:highlight w:val="white"/>
        </w:rPr>
      </w:pPr>
    </w:p>
    <w:p w14:paraId="7D2C7DEC" w14:textId="77777777" w:rsidR="00A27771" w:rsidRPr="005B16D2" w:rsidRDefault="00A2777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2EE7BD46" w14:textId="77777777" w:rsidR="00A27771" w:rsidRPr="005B16D2" w:rsidRDefault="00A27771" w:rsidP="00F470FB">
      <w:pPr>
        <w:spacing w:after="0" w:line="240" w:lineRule="auto"/>
        <w:jc w:val="both"/>
        <w:rPr>
          <w:rFonts w:ascii="Montserrat" w:eastAsia="Arial" w:hAnsi="Montserrat" w:cs="Arial"/>
          <w:sz w:val="6"/>
          <w:szCs w:val="6"/>
        </w:rPr>
      </w:pPr>
    </w:p>
    <w:p w14:paraId="0B54E7B2" w14:textId="77777777" w:rsidR="00A27771" w:rsidRPr="005B16D2" w:rsidRDefault="00A2777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Estar firmadas autógrafamente en todas y cada una de las hojas útiles, por la persona física o en caso de personas morales por el representante legal, apoderado legal, administrador único o gerente general. </w:t>
      </w:r>
    </w:p>
    <w:p w14:paraId="53495328" w14:textId="77777777" w:rsidR="00A27771" w:rsidRPr="005B16D2" w:rsidRDefault="00A27771" w:rsidP="00F470FB">
      <w:pPr>
        <w:spacing w:after="0" w:line="240" w:lineRule="auto"/>
        <w:jc w:val="both"/>
        <w:rPr>
          <w:rFonts w:ascii="Montserrat" w:eastAsia="Arial" w:hAnsi="Montserrat" w:cs="Arial"/>
          <w:sz w:val="6"/>
          <w:szCs w:val="6"/>
        </w:rPr>
      </w:pPr>
    </w:p>
    <w:p w14:paraId="3F0807EA" w14:textId="77777777" w:rsidR="00A27771" w:rsidRPr="005B16D2" w:rsidRDefault="00A2777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32246271" w14:textId="77777777" w:rsidR="00A27771" w:rsidRPr="005B16D2" w:rsidRDefault="00A27771" w:rsidP="00F470FB">
      <w:pPr>
        <w:spacing w:after="0" w:line="240" w:lineRule="auto"/>
        <w:jc w:val="both"/>
        <w:rPr>
          <w:rFonts w:ascii="Montserrat" w:eastAsia="Arial" w:hAnsi="Montserrat" w:cs="Arial"/>
          <w:sz w:val="6"/>
          <w:szCs w:val="6"/>
        </w:rPr>
      </w:pPr>
    </w:p>
    <w:p w14:paraId="38E15900" w14:textId="77777777" w:rsidR="00A27771" w:rsidRPr="005B16D2" w:rsidRDefault="00A27771" w:rsidP="00980718">
      <w:pPr>
        <w:numPr>
          <w:ilvl w:val="0"/>
          <w:numId w:val="2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38202792" w14:textId="77777777" w:rsidR="00A27771" w:rsidRPr="005B16D2" w:rsidRDefault="00A27771" w:rsidP="00FA4859">
      <w:pPr>
        <w:spacing w:after="0" w:line="240" w:lineRule="auto"/>
        <w:jc w:val="both"/>
        <w:rPr>
          <w:rFonts w:ascii="Montserrat" w:eastAsia="Arial" w:hAnsi="Montserrat" w:cs="Arial"/>
          <w:sz w:val="18"/>
          <w:szCs w:val="18"/>
        </w:rPr>
      </w:pPr>
    </w:p>
    <w:p w14:paraId="449AEC52" w14:textId="77777777" w:rsidR="00A27771" w:rsidRPr="005B16D2" w:rsidRDefault="00A27771" w:rsidP="00FA4859">
      <w:pPr>
        <w:spacing w:after="0" w:line="240" w:lineRule="auto"/>
        <w:jc w:val="both"/>
        <w:rPr>
          <w:rFonts w:ascii="Montserrat" w:eastAsia="Arial" w:hAnsi="Montserrat" w:cs="Arial"/>
          <w:sz w:val="18"/>
          <w:szCs w:val="18"/>
        </w:rPr>
      </w:pPr>
      <w:r w:rsidRPr="00E12136">
        <w:rPr>
          <w:rFonts w:ascii="Montserrat" w:eastAsia="Arial" w:hAnsi="Montserrat" w:cs="Arial"/>
          <w:sz w:val="18"/>
          <w:szCs w:val="18"/>
        </w:rPr>
        <w:t>Una vez realizada la verificación de la documentación, y siempre y cuando la propuesta sea aceptada, se procederá a rubricar los anexos 5, correspondientes al Programa calendarizado de ejecución general de los trabajos objeto de la convocatoria.</w:t>
      </w:r>
      <w:r w:rsidRPr="005B16D2">
        <w:rPr>
          <w:rFonts w:ascii="Montserrat" w:eastAsia="Arial" w:hAnsi="Montserrat" w:cs="Arial"/>
          <w:sz w:val="18"/>
          <w:szCs w:val="18"/>
        </w:rPr>
        <w:t xml:space="preserve"> </w:t>
      </w:r>
    </w:p>
    <w:p w14:paraId="0668EF4B" w14:textId="77777777" w:rsidR="00A27771" w:rsidRPr="005B16D2" w:rsidRDefault="00A27771" w:rsidP="00FA4859">
      <w:pPr>
        <w:spacing w:after="0" w:line="240" w:lineRule="auto"/>
        <w:jc w:val="both"/>
        <w:rPr>
          <w:rFonts w:ascii="Montserrat" w:eastAsia="Arial" w:hAnsi="Montserrat" w:cs="Arial"/>
          <w:sz w:val="18"/>
          <w:szCs w:val="18"/>
        </w:rPr>
      </w:pPr>
    </w:p>
    <w:p w14:paraId="02B0BA23"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el número de participantes sea excesivo, las propuestas podrán ser firmadas por una sola contratista, la elección la realizarán los participantes de común acuerdo, igualmente firmarán los anexos, la persona representante de la convocante y de la SHTFP.</w:t>
      </w:r>
    </w:p>
    <w:p w14:paraId="50E1726F" w14:textId="77777777" w:rsidR="00A27771" w:rsidRPr="005B16D2" w:rsidRDefault="00A27771" w:rsidP="00FA4859">
      <w:pPr>
        <w:spacing w:after="0" w:line="240" w:lineRule="auto"/>
        <w:jc w:val="both"/>
        <w:rPr>
          <w:rFonts w:ascii="Montserrat" w:eastAsia="Arial" w:hAnsi="Montserrat" w:cs="Arial"/>
          <w:sz w:val="18"/>
          <w:szCs w:val="18"/>
        </w:rPr>
      </w:pPr>
    </w:p>
    <w:p w14:paraId="73EFDC1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Aquellas propuestas que hubiesen omitido alguno de los requisitos exigidos en las bases, se desechará y el sobre que contenga la propuesta económica correspondiente, será devuelto por la convocante </w:t>
      </w:r>
      <w:r w:rsidRPr="005B16D2">
        <w:rPr>
          <w:rFonts w:ascii="Montserrat" w:eastAsia="Arial" w:hAnsi="Montserrat" w:cs="Arial"/>
          <w:b/>
          <w:sz w:val="18"/>
          <w:szCs w:val="18"/>
        </w:rPr>
        <w:t>diez días naturales después de la fecha en que se dé a conocer el fallo.</w:t>
      </w:r>
      <w:r w:rsidRPr="005B16D2">
        <w:rPr>
          <w:rFonts w:ascii="Montserrat" w:eastAsia="Arial" w:hAnsi="Montserrat" w:cs="Arial"/>
          <w:sz w:val="18"/>
          <w:szCs w:val="18"/>
        </w:rPr>
        <w:t xml:space="preserve"> </w:t>
      </w:r>
    </w:p>
    <w:p w14:paraId="53DC9343" w14:textId="77777777" w:rsidR="00A27771" w:rsidRPr="005B16D2" w:rsidRDefault="00A27771" w:rsidP="00FA4859">
      <w:pPr>
        <w:spacing w:after="0" w:line="240" w:lineRule="auto"/>
        <w:jc w:val="both"/>
        <w:rPr>
          <w:rFonts w:ascii="Montserrat" w:eastAsia="Arial" w:hAnsi="Montserrat" w:cs="Arial"/>
          <w:sz w:val="18"/>
          <w:szCs w:val="18"/>
        </w:rPr>
      </w:pPr>
    </w:p>
    <w:p w14:paraId="500A50D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que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xml:space="preserve">; la SHTFP podrá solicitar la incorporación de observaciones dentro del acta. El acta será firmada por las personas que intervinieron en la misma y se les entregará copia de la misma, la falta de firma de alguna contratante no invalidará su contenido y efectos. </w:t>
      </w:r>
    </w:p>
    <w:p w14:paraId="36CD6B8E" w14:textId="77777777" w:rsidR="00A27771" w:rsidRPr="005B16D2" w:rsidRDefault="00A27771" w:rsidP="00FA4859">
      <w:pPr>
        <w:spacing w:after="0" w:line="240" w:lineRule="auto"/>
        <w:jc w:val="both"/>
        <w:rPr>
          <w:rFonts w:ascii="Montserrat" w:eastAsia="Arial" w:hAnsi="Montserrat" w:cs="Arial"/>
          <w:sz w:val="18"/>
          <w:szCs w:val="18"/>
        </w:rPr>
      </w:pPr>
    </w:p>
    <w:p w14:paraId="01A3F9AF"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7.1.3 Apertura de proposiciones económicas.</w:t>
      </w:r>
    </w:p>
    <w:p w14:paraId="0AAE72EA" w14:textId="77777777" w:rsidR="00A27771" w:rsidRPr="005B16D2" w:rsidRDefault="00A27771" w:rsidP="00FA4859">
      <w:pPr>
        <w:spacing w:after="0" w:line="240" w:lineRule="auto"/>
        <w:rPr>
          <w:rFonts w:ascii="Montserrat" w:eastAsia="Arial" w:hAnsi="Montserrat" w:cs="Arial"/>
          <w:sz w:val="18"/>
          <w:szCs w:val="18"/>
        </w:rPr>
      </w:pPr>
    </w:p>
    <w:p w14:paraId="617B214C" w14:textId="77777777" w:rsidR="00A27771" w:rsidRPr="005B16D2" w:rsidRDefault="00A27771" w:rsidP="00FA4859">
      <w:pPr>
        <w:spacing w:after="0" w:line="240" w:lineRule="auto"/>
        <w:jc w:val="both"/>
        <w:rPr>
          <w:rFonts w:ascii="Montserrat" w:hAnsi="Montserrat" w:cs="Arial"/>
          <w:bCs/>
          <w:noProof/>
          <w:sz w:val="18"/>
          <w:szCs w:val="18"/>
        </w:rPr>
      </w:pPr>
      <w:r w:rsidRPr="005B16D2">
        <w:rPr>
          <w:rFonts w:ascii="Montserrat" w:eastAsia="Arial" w:hAnsi="Montserrat" w:cs="Arial"/>
          <w:sz w:val="18"/>
          <w:szCs w:val="18"/>
        </w:rPr>
        <w:t>La apertura se celebrará a las</w:t>
      </w:r>
      <w:r w:rsidRPr="005B16D2">
        <w:rPr>
          <w:rFonts w:ascii="Montserrat" w:eastAsia="Arial" w:hAnsi="Montserrat" w:cs="Arial"/>
          <w:color w:val="FF0000"/>
          <w:sz w:val="18"/>
          <w:szCs w:val="18"/>
        </w:rPr>
        <w:t xml:space="preserve"> </w:t>
      </w:r>
      <w:r w:rsidRPr="00097BF2">
        <w:rPr>
          <w:rFonts w:ascii="Montserrat" w:hAnsi="Montserrat" w:cs="Arial"/>
          <w:b/>
          <w:caps/>
          <w:noProof/>
          <w:color w:val="0000FF"/>
          <w:sz w:val="18"/>
          <w:szCs w:val="18"/>
        </w:rPr>
        <w:t>15:00 HRS.</w:t>
      </w:r>
      <w:r w:rsidRPr="005B16D2">
        <w:rPr>
          <w:rFonts w:ascii="Montserrat" w:hAnsi="Montserrat" w:cs="Arial"/>
          <w:b/>
          <w:caps/>
          <w:noProof/>
          <w:color w:val="0000FF"/>
          <w:sz w:val="18"/>
          <w:szCs w:val="18"/>
        </w:rPr>
        <w:t>,</w:t>
      </w:r>
      <w:r w:rsidRPr="005B16D2">
        <w:rPr>
          <w:rFonts w:ascii="Montserrat" w:hAnsi="Montserrat" w:cs="Arial"/>
          <w:sz w:val="18"/>
          <w:szCs w:val="18"/>
        </w:rPr>
        <w:t xml:space="preserve"> </w:t>
      </w:r>
      <w:r w:rsidRPr="005B16D2">
        <w:rPr>
          <w:rFonts w:ascii="Montserrat" w:eastAsia="Arial" w:hAnsi="Montserrat" w:cs="Arial"/>
          <w:sz w:val="18"/>
          <w:szCs w:val="18"/>
        </w:rPr>
        <w:t xml:space="preserve">horas, del día </w:t>
      </w:r>
      <w:r w:rsidRPr="00097BF2">
        <w:rPr>
          <w:rFonts w:ascii="Montserrat" w:hAnsi="Montserrat" w:cs="Arial"/>
          <w:b/>
          <w:caps/>
          <w:noProof/>
          <w:color w:val="0000FF"/>
          <w:sz w:val="18"/>
          <w:szCs w:val="18"/>
        </w:rPr>
        <w:t>24 DE JULIO DE 2025</w:t>
      </w:r>
      <w:r w:rsidRPr="005B16D2" w:rsidDel="00D74CBB">
        <w:rPr>
          <w:rFonts w:ascii="Montserrat" w:eastAsia="Arial" w:hAnsi="Montserrat" w:cs="Arial"/>
          <w:color w:val="FF0000"/>
          <w:sz w:val="18"/>
          <w:szCs w:val="18"/>
        </w:rPr>
        <w:t xml:space="preserve"> </w:t>
      </w:r>
      <w:r w:rsidRPr="005B16D2">
        <w:rPr>
          <w:rFonts w:ascii="Montserrat" w:hAnsi="Montserrat" w:cs="Arial"/>
          <w:sz w:val="18"/>
          <w:szCs w:val="18"/>
        </w:rPr>
        <w:t xml:space="preserve">en la </w:t>
      </w:r>
      <w:r w:rsidRPr="00097BF2">
        <w:rPr>
          <w:rFonts w:ascii="Montserrat" w:hAnsi="Montserrat" w:cs="Arial"/>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BB93EFB" w14:textId="77777777" w:rsidR="00A27771" w:rsidRPr="005B16D2" w:rsidRDefault="00A27771" w:rsidP="00FA4859">
      <w:pPr>
        <w:spacing w:after="0" w:line="240" w:lineRule="auto"/>
        <w:jc w:val="both"/>
        <w:rPr>
          <w:rFonts w:ascii="Montserrat" w:eastAsia="Arial" w:hAnsi="Montserrat" w:cs="Arial"/>
          <w:color w:val="FF0000"/>
          <w:sz w:val="18"/>
          <w:szCs w:val="18"/>
        </w:rPr>
      </w:pPr>
    </w:p>
    <w:p w14:paraId="1CB2079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4D9EE9D" w14:textId="77777777" w:rsidR="00A27771" w:rsidRPr="005B16D2" w:rsidRDefault="00A27771" w:rsidP="00FA4859">
      <w:pPr>
        <w:spacing w:after="0" w:line="240" w:lineRule="auto"/>
        <w:jc w:val="both"/>
        <w:rPr>
          <w:rFonts w:ascii="Montserrat" w:eastAsia="Arial" w:hAnsi="Montserrat" w:cs="Arial"/>
          <w:sz w:val="18"/>
          <w:szCs w:val="18"/>
        </w:rPr>
      </w:pPr>
    </w:p>
    <w:p w14:paraId="67A3F72B"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Al momento de la revisión de la propuesta económica, se procederá a verificar lo siguiente:</w:t>
      </w:r>
    </w:p>
    <w:p w14:paraId="184E0976" w14:textId="77777777" w:rsidR="00A27771" w:rsidRPr="005B16D2" w:rsidRDefault="00A27771" w:rsidP="00FA4859">
      <w:pPr>
        <w:spacing w:after="0" w:line="240" w:lineRule="auto"/>
        <w:jc w:val="both"/>
        <w:rPr>
          <w:rFonts w:ascii="Montserrat" w:eastAsia="Arial" w:hAnsi="Montserrat" w:cs="Arial"/>
          <w:sz w:val="18"/>
          <w:szCs w:val="18"/>
        </w:rPr>
      </w:pPr>
    </w:p>
    <w:p w14:paraId="04CDA95F" w14:textId="77777777" w:rsidR="00A27771" w:rsidRPr="005B16D2" w:rsidRDefault="00A2777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hojas se encuentren debidamente </w:t>
      </w:r>
      <w:r w:rsidRPr="005B16D2">
        <w:rPr>
          <w:rFonts w:ascii="Montserrat" w:eastAsia="Arial" w:hAnsi="Montserrat" w:cs="Arial"/>
          <w:b/>
          <w:sz w:val="18"/>
          <w:szCs w:val="18"/>
        </w:rPr>
        <w:t>selladas, firmadas y foliadas</w:t>
      </w:r>
      <w:r w:rsidRPr="005B16D2">
        <w:rPr>
          <w:rFonts w:ascii="Montserrat" w:eastAsia="Arial" w:hAnsi="Montserrat" w:cs="Arial"/>
          <w:sz w:val="18"/>
          <w:szCs w:val="18"/>
        </w:rPr>
        <w:t xml:space="preserve"> en todas y cada una de las hojas útiles que la conforman. </w:t>
      </w:r>
    </w:p>
    <w:p w14:paraId="60E74926" w14:textId="77777777" w:rsidR="00A27771" w:rsidRPr="005B16D2" w:rsidRDefault="00A27771" w:rsidP="00F470FB">
      <w:pPr>
        <w:spacing w:after="0" w:line="240" w:lineRule="auto"/>
        <w:ind w:left="720"/>
        <w:jc w:val="both"/>
        <w:rPr>
          <w:rFonts w:ascii="Montserrat" w:eastAsia="Arial" w:hAnsi="Montserrat" w:cs="Arial"/>
          <w:sz w:val="18"/>
          <w:szCs w:val="18"/>
        </w:rPr>
      </w:pPr>
    </w:p>
    <w:p w14:paraId="23EE1404" w14:textId="77777777" w:rsidR="00A27771" w:rsidRPr="005B16D2" w:rsidRDefault="00A2777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Que todas las hojas se encuentren foliadas, y que los folios sean números consecutivos en dígitos enteros, por ejemplo: Propuesta Técnica recopilador No.1, del folio 0001 al 0500; recopilador No. 2, del folio 0501 al 0950. Propuesta Económica recopilador No.1, del folio 0001 al 0500; recopilador No. 2, del folio 0501 al 0950, y así sucesivamente. Las propuestas deberán estar foliadas de manera individual.</w:t>
      </w:r>
    </w:p>
    <w:p w14:paraId="7F82B5CA" w14:textId="77777777" w:rsidR="00A27771" w:rsidRPr="005B16D2" w:rsidRDefault="00A27771" w:rsidP="00F470FB">
      <w:pPr>
        <w:spacing w:after="0" w:line="240" w:lineRule="auto"/>
        <w:jc w:val="both"/>
        <w:rPr>
          <w:rFonts w:ascii="Montserrat" w:hAnsi="Montserrat"/>
          <w:sz w:val="18"/>
          <w:szCs w:val="18"/>
        </w:rPr>
      </w:pPr>
    </w:p>
    <w:p w14:paraId="54850C81" w14:textId="77777777" w:rsidR="00A27771" w:rsidRPr="005B16D2" w:rsidRDefault="00A2777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F3D901A" w14:textId="77777777" w:rsidR="00A27771" w:rsidRPr="005B16D2" w:rsidRDefault="00A27771" w:rsidP="00F470FB">
      <w:pPr>
        <w:spacing w:after="0" w:line="240" w:lineRule="auto"/>
        <w:jc w:val="both"/>
        <w:rPr>
          <w:rFonts w:ascii="Montserrat" w:hAnsi="Montserrat"/>
          <w:sz w:val="18"/>
          <w:szCs w:val="18"/>
        </w:rPr>
      </w:pPr>
    </w:p>
    <w:p w14:paraId="47CDE3C0" w14:textId="77777777" w:rsidR="00A27771" w:rsidRPr="005B16D2" w:rsidRDefault="00A27771" w:rsidP="00980718">
      <w:pPr>
        <w:numPr>
          <w:ilvl w:val="0"/>
          <w:numId w:val="31"/>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anexos se encuentren debidamente identificados, incluyendo los subtemas que lo complementan, con separadores de color, que indique el anexo de que se trata. </w:t>
      </w:r>
    </w:p>
    <w:p w14:paraId="40A72054" w14:textId="77777777" w:rsidR="00A27771" w:rsidRPr="005B16D2" w:rsidRDefault="00A27771" w:rsidP="00F470FB">
      <w:pPr>
        <w:spacing w:after="0" w:line="240" w:lineRule="auto"/>
        <w:jc w:val="both"/>
        <w:rPr>
          <w:rFonts w:ascii="Montserrat" w:eastAsia="Arial" w:hAnsi="Montserrat" w:cs="Arial"/>
          <w:sz w:val="18"/>
          <w:szCs w:val="18"/>
        </w:rPr>
      </w:pPr>
    </w:p>
    <w:p w14:paraId="66901FB7" w14:textId="77777777" w:rsidR="00A27771" w:rsidRPr="005B16D2" w:rsidRDefault="00A27771" w:rsidP="00980718">
      <w:pPr>
        <w:numPr>
          <w:ilvl w:val="0"/>
          <w:numId w:val="31"/>
        </w:numPr>
        <w:spacing w:after="0" w:line="240" w:lineRule="auto"/>
        <w:jc w:val="both"/>
        <w:rPr>
          <w:rFonts w:ascii="Montserrat" w:hAnsi="Montserrat"/>
          <w:sz w:val="18"/>
          <w:szCs w:val="18"/>
        </w:rPr>
      </w:pPr>
      <w:r w:rsidRPr="005B16D2">
        <w:rPr>
          <w:rFonts w:ascii="Montserrat" w:eastAsia="Arial" w:hAnsi="Montserrat" w:cs="Arial"/>
          <w:sz w:val="18"/>
          <w:szCs w:val="18"/>
        </w:rPr>
        <w:t xml:space="preserve">Verificar la lectura de los códigos QR de los documentos oficiales en los que se inserte alguno, únicamente se revisará el del documento que obre en la propuesta técnica y/o económica, en el entendido que, si no es posible su lectura, existan discrepancias entre la lectura del código y los datos del documento que lo ampara, será una causal de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w:t>
      </w:r>
    </w:p>
    <w:p w14:paraId="421D8A38" w14:textId="77777777" w:rsidR="00A27771" w:rsidRPr="005B16D2" w:rsidRDefault="00A27771" w:rsidP="00FA4859">
      <w:pPr>
        <w:spacing w:after="0" w:line="240" w:lineRule="auto"/>
        <w:ind w:left="720"/>
        <w:jc w:val="both"/>
        <w:rPr>
          <w:rFonts w:ascii="Montserrat" w:eastAsia="Arial" w:hAnsi="Montserrat" w:cs="Arial"/>
          <w:sz w:val="18"/>
          <w:szCs w:val="18"/>
        </w:rPr>
      </w:pPr>
    </w:p>
    <w:p w14:paraId="024C5EEA" w14:textId="77777777" w:rsidR="00A27771" w:rsidRPr="005B16D2" w:rsidRDefault="00A27771" w:rsidP="00FA4859">
      <w:pPr>
        <w:spacing w:after="0" w:line="240" w:lineRule="auto"/>
        <w:jc w:val="both"/>
        <w:rPr>
          <w:rFonts w:ascii="Montserrat" w:eastAsia="Arial" w:hAnsi="Montserrat" w:cs="Arial"/>
          <w:b/>
          <w:bCs/>
          <w:sz w:val="18"/>
          <w:szCs w:val="18"/>
        </w:rPr>
      </w:pPr>
      <w:r w:rsidRPr="005B16D2">
        <w:rPr>
          <w:rFonts w:ascii="Montserrat" w:eastAsia="Arial" w:hAnsi="Montserrat" w:cs="Arial"/>
          <w:b/>
          <w:bCs/>
          <w:sz w:val="18"/>
          <w:szCs w:val="18"/>
        </w:rPr>
        <w:t>Se dará lectura en voz alta al importe total de las propuestas que cubran los requisitos exigidos, se procederá a rubricar los anexos, correspondientes a</w:t>
      </w:r>
      <w:r>
        <w:rPr>
          <w:rFonts w:ascii="Montserrat" w:eastAsia="Arial" w:hAnsi="Montserrat" w:cs="Arial"/>
          <w:b/>
          <w:bCs/>
          <w:sz w:val="18"/>
          <w:szCs w:val="18"/>
        </w:rPr>
        <w:t xml:space="preserve"> </w:t>
      </w:r>
      <w:r w:rsidRPr="005B16D2">
        <w:rPr>
          <w:rFonts w:ascii="Montserrat" w:eastAsia="Arial" w:hAnsi="Montserrat" w:cs="Arial"/>
          <w:b/>
          <w:bCs/>
          <w:sz w:val="18"/>
          <w:szCs w:val="18"/>
        </w:rPr>
        <w:t>l</w:t>
      </w:r>
      <w:r>
        <w:rPr>
          <w:rFonts w:ascii="Montserrat" w:eastAsia="Arial" w:hAnsi="Montserrat" w:cs="Arial"/>
          <w:b/>
          <w:bCs/>
          <w:sz w:val="18"/>
          <w:szCs w:val="18"/>
        </w:rPr>
        <w:t>os</w:t>
      </w:r>
      <w:r w:rsidRPr="005B16D2">
        <w:rPr>
          <w:rFonts w:ascii="Montserrat" w:eastAsia="Arial" w:hAnsi="Montserrat" w:cs="Arial"/>
          <w:b/>
          <w:bCs/>
          <w:sz w:val="18"/>
          <w:szCs w:val="18"/>
        </w:rPr>
        <w:t xml:space="preserve"> </w:t>
      </w:r>
      <w:r>
        <w:rPr>
          <w:rFonts w:ascii="Montserrat" w:eastAsia="Arial" w:hAnsi="Montserrat" w:cs="Arial"/>
          <w:b/>
          <w:bCs/>
          <w:sz w:val="18"/>
          <w:szCs w:val="18"/>
        </w:rPr>
        <w:t xml:space="preserve">Anexos I </w:t>
      </w:r>
      <w:r w:rsidRPr="005B16D2">
        <w:rPr>
          <w:rFonts w:ascii="Montserrat" w:eastAsia="Arial" w:hAnsi="Montserrat" w:cs="Arial"/>
          <w:b/>
          <w:bCs/>
          <w:sz w:val="18"/>
          <w:szCs w:val="18"/>
        </w:rPr>
        <w:t xml:space="preserve">carta compromiso de la proposición, </w:t>
      </w:r>
      <w:r>
        <w:rPr>
          <w:rFonts w:ascii="Montserrat" w:eastAsia="Arial" w:hAnsi="Montserrat" w:cs="Arial"/>
          <w:b/>
          <w:bCs/>
          <w:sz w:val="18"/>
          <w:szCs w:val="18"/>
        </w:rPr>
        <w:t xml:space="preserve">II </w:t>
      </w:r>
      <w:r w:rsidRPr="005B16D2">
        <w:rPr>
          <w:rFonts w:ascii="Montserrat" w:eastAsia="Arial" w:hAnsi="Montserrat" w:cs="Arial"/>
          <w:b/>
          <w:bCs/>
          <w:sz w:val="18"/>
          <w:szCs w:val="18"/>
        </w:rPr>
        <w:t xml:space="preserve">presupuesto de obra en el que se consignen los precios y el importe total de los trabajos objeto del procedimiento y </w:t>
      </w:r>
      <w:r>
        <w:rPr>
          <w:rFonts w:ascii="Montserrat" w:eastAsia="Arial" w:hAnsi="Montserrat" w:cs="Arial"/>
          <w:b/>
          <w:bCs/>
          <w:sz w:val="18"/>
          <w:szCs w:val="18"/>
        </w:rPr>
        <w:t xml:space="preserve">III </w:t>
      </w:r>
      <w:r w:rsidRPr="005B16D2">
        <w:rPr>
          <w:rFonts w:ascii="Montserrat" w:eastAsia="Arial" w:hAnsi="Montserrat" w:cs="Arial"/>
          <w:b/>
          <w:bCs/>
          <w:sz w:val="18"/>
          <w:szCs w:val="18"/>
        </w:rPr>
        <w:t>programa de erogaciones de la ejecución general de los trabajos por conceptos.</w:t>
      </w:r>
    </w:p>
    <w:p w14:paraId="46E1DEF2" w14:textId="77777777" w:rsidR="00A27771" w:rsidRPr="005B16D2" w:rsidRDefault="00A27771" w:rsidP="00FA4859">
      <w:pPr>
        <w:spacing w:after="0" w:line="240" w:lineRule="auto"/>
        <w:jc w:val="both"/>
        <w:rPr>
          <w:rFonts w:ascii="Montserrat" w:eastAsia="Arial" w:hAnsi="Montserrat" w:cs="Arial"/>
          <w:sz w:val="18"/>
          <w:szCs w:val="18"/>
        </w:rPr>
      </w:pPr>
    </w:p>
    <w:p w14:paraId="6232BCA3" w14:textId="77777777" w:rsidR="00A27771" w:rsidRPr="009943D8" w:rsidRDefault="00A27771" w:rsidP="00FA4859">
      <w:pPr>
        <w:spacing w:after="0" w:line="240" w:lineRule="auto"/>
        <w:jc w:val="both"/>
        <w:rPr>
          <w:rFonts w:ascii="Montserrat" w:eastAsia="Arial" w:hAnsi="Montserrat" w:cs="Arial"/>
          <w:sz w:val="18"/>
          <w:szCs w:val="18"/>
        </w:rPr>
      </w:pPr>
      <w:r w:rsidRPr="009943D8">
        <w:rPr>
          <w:rFonts w:ascii="Montserrat" w:eastAsia="Arial" w:hAnsi="Montserrat" w:cs="Arial"/>
          <w:sz w:val="18"/>
          <w:szCs w:val="18"/>
        </w:rPr>
        <w:t>Cuando el número de participantes sea excesivo, las propuestas podrán ser rubricada por una sola Contratista, la elección la realizarán los participantes de común acuerdo, igualmente rubricará</w:t>
      </w:r>
      <w:r>
        <w:rPr>
          <w:rFonts w:ascii="Montserrat" w:eastAsia="Arial" w:hAnsi="Montserrat" w:cs="Arial"/>
          <w:sz w:val="18"/>
          <w:szCs w:val="18"/>
        </w:rPr>
        <w:t>n</w:t>
      </w:r>
      <w:r w:rsidRPr="009943D8">
        <w:rPr>
          <w:rFonts w:ascii="Montserrat" w:eastAsia="Arial" w:hAnsi="Montserrat" w:cs="Arial"/>
          <w:sz w:val="18"/>
          <w:szCs w:val="18"/>
        </w:rPr>
        <w:t xml:space="preserve"> los anexos por la persona representante de la Convocante y de la Secretaría de Honestidad, Transparencia y Función Pública. </w:t>
      </w:r>
    </w:p>
    <w:p w14:paraId="4F7B9813" w14:textId="77777777" w:rsidR="00A27771" w:rsidRPr="005B16D2" w:rsidRDefault="00A27771" w:rsidP="00FA4859">
      <w:pPr>
        <w:spacing w:after="0" w:line="240" w:lineRule="auto"/>
        <w:jc w:val="both"/>
        <w:rPr>
          <w:rFonts w:ascii="Montserrat" w:eastAsia="Arial" w:hAnsi="Montserrat" w:cs="Arial"/>
          <w:sz w:val="18"/>
          <w:szCs w:val="18"/>
        </w:rPr>
      </w:pPr>
    </w:p>
    <w:p w14:paraId="5385E918"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B16D2">
        <w:rPr>
          <w:rFonts w:ascii="Montserrat" w:eastAsia="Arial" w:hAnsi="Montserrat" w:cs="Arial"/>
          <w:sz w:val="18"/>
          <w:szCs w:val="18"/>
        </w:rPr>
        <w:t>desechamiento</w:t>
      </w:r>
      <w:proofErr w:type="spellEnd"/>
      <w:r w:rsidRPr="005B16D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 la Convocante informará sobre la fecha, hora y lugar en que se dará a conocer el fallo.</w:t>
      </w:r>
    </w:p>
    <w:p w14:paraId="534C0F8A" w14:textId="77777777" w:rsidR="00A27771" w:rsidRPr="005B16D2" w:rsidRDefault="00A27771" w:rsidP="00FA4859">
      <w:pPr>
        <w:spacing w:after="0" w:line="240" w:lineRule="auto"/>
        <w:jc w:val="both"/>
        <w:rPr>
          <w:rFonts w:ascii="Montserrat" w:eastAsia="Arial" w:hAnsi="Montserrat" w:cs="Arial"/>
          <w:sz w:val="18"/>
          <w:szCs w:val="18"/>
        </w:rPr>
      </w:pPr>
    </w:p>
    <w:p w14:paraId="27FD0876"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NOTA. En caso de que en esta apertura asista una persona distinta a quien se le acreditó la personalidad jurídica, </w:t>
      </w:r>
      <w:r w:rsidRPr="005B16D2">
        <w:rPr>
          <w:rFonts w:ascii="Montserrat" w:eastAsia="Arial" w:hAnsi="Montserrat" w:cs="Arial"/>
          <w:b/>
          <w:sz w:val="18"/>
          <w:szCs w:val="18"/>
          <w:u w:val="single"/>
        </w:rPr>
        <w:t>deberá presentar poder notarial</w:t>
      </w:r>
      <w:r w:rsidRPr="005B16D2">
        <w:rPr>
          <w:rFonts w:ascii="Montserrat" w:eastAsia="Arial" w:hAnsi="Montserrat" w:cs="Arial"/>
          <w:b/>
          <w:sz w:val="18"/>
          <w:szCs w:val="18"/>
        </w:rPr>
        <w:t xml:space="preserve"> para participar en el acto, de manera contraria, su presencia se considerará como la de un observador.  </w:t>
      </w:r>
    </w:p>
    <w:p w14:paraId="313A5CDA" w14:textId="77777777" w:rsidR="00A27771" w:rsidRPr="005B16D2" w:rsidRDefault="00A27771" w:rsidP="00FA4859">
      <w:pPr>
        <w:spacing w:after="0" w:line="240" w:lineRule="auto"/>
        <w:jc w:val="both"/>
        <w:rPr>
          <w:rFonts w:ascii="Montserrat" w:eastAsia="Arial" w:hAnsi="Montserrat" w:cs="Arial"/>
          <w:sz w:val="18"/>
          <w:szCs w:val="18"/>
        </w:rPr>
      </w:pPr>
    </w:p>
    <w:p w14:paraId="2708E3B3"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7.1.4 Vigencia de la propuesta Económica.</w:t>
      </w:r>
    </w:p>
    <w:p w14:paraId="1B140EF7" w14:textId="77777777" w:rsidR="00A27771" w:rsidRPr="005B16D2" w:rsidRDefault="00A27771" w:rsidP="00FA4859">
      <w:pPr>
        <w:spacing w:after="0" w:line="240" w:lineRule="auto"/>
        <w:rPr>
          <w:rFonts w:ascii="Montserrat" w:eastAsia="Arial" w:hAnsi="Montserrat" w:cs="Arial"/>
          <w:b/>
          <w:sz w:val="18"/>
          <w:szCs w:val="18"/>
        </w:rPr>
      </w:pPr>
    </w:p>
    <w:p w14:paraId="6B8ED166"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 propuesta tendrá validez por 90 días después de la fecha de apertura de la propuesta Económica. </w:t>
      </w:r>
    </w:p>
    <w:p w14:paraId="610434AF"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7965F683"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 xml:space="preserve">7.2   Causas de </w:t>
      </w:r>
      <w:proofErr w:type="spellStart"/>
      <w:r w:rsidRPr="005B16D2">
        <w:rPr>
          <w:rFonts w:ascii="Montserrat" w:eastAsia="Arial" w:hAnsi="Montserrat" w:cs="Arial"/>
          <w:b/>
          <w:sz w:val="18"/>
          <w:szCs w:val="18"/>
        </w:rPr>
        <w:t>desechamiento</w:t>
      </w:r>
      <w:proofErr w:type="spellEnd"/>
      <w:r w:rsidRPr="005B16D2">
        <w:rPr>
          <w:rFonts w:ascii="Montserrat" w:eastAsia="Arial" w:hAnsi="Montserrat" w:cs="Arial"/>
          <w:b/>
          <w:sz w:val="18"/>
          <w:szCs w:val="18"/>
        </w:rPr>
        <w:t xml:space="preserve"> de las propuestas.</w:t>
      </w:r>
    </w:p>
    <w:p w14:paraId="57AEF0BB" w14:textId="77777777" w:rsidR="00A27771" w:rsidRPr="005B16D2" w:rsidRDefault="00A27771" w:rsidP="00FA4859">
      <w:pPr>
        <w:spacing w:after="0" w:line="240" w:lineRule="auto"/>
        <w:rPr>
          <w:rFonts w:ascii="Montserrat" w:eastAsia="Arial" w:hAnsi="Montserrat" w:cs="Arial"/>
          <w:b/>
          <w:sz w:val="18"/>
          <w:szCs w:val="18"/>
        </w:rPr>
      </w:pPr>
    </w:p>
    <w:p w14:paraId="6D561A8F" w14:textId="77777777" w:rsidR="00A27771" w:rsidRPr="005B16D2" w:rsidRDefault="00A27771" w:rsidP="00FA4859">
      <w:pPr>
        <w:spacing w:after="0" w:line="240" w:lineRule="auto"/>
        <w:ind w:right="100"/>
        <w:jc w:val="both"/>
        <w:rPr>
          <w:rFonts w:ascii="Montserrat" w:eastAsia="Arial" w:hAnsi="Montserrat" w:cs="Arial"/>
          <w:sz w:val="18"/>
          <w:szCs w:val="18"/>
        </w:rPr>
      </w:pPr>
      <w:r w:rsidRPr="005B16D2">
        <w:rPr>
          <w:rFonts w:ascii="Montserrat" w:eastAsia="Arial" w:hAnsi="Montserrat" w:cs="Arial"/>
          <w:sz w:val="18"/>
          <w:szCs w:val="18"/>
        </w:rPr>
        <w:t xml:space="preserve">Se considera suficiente para desechar propuestas, cualquiera de las causas que a continuación se describen, las cuales serán de forma enunciativa más no limitativa. Cuando se descalifique o deseche alguna propuesta, y las circunstancias no se encuentren enlistadas, la Convocante deberá motivar esta circunstancia de manera óptima. </w:t>
      </w:r>
    </w:p>
    <w:p w14:paraId="1B45DDFB" w14:textId="77777777" w:rsidR="00A27771" w:rsidRPr="005B16D2" w:rsidRDefault="00A27771" w:rsidP="00FA4859">
      <w:pPr>
        <w:spacing w:after="0" w:line="240" w:lineRule="auto"/>
        <w:ind w:right="100"/>
        <w:jc w:val="both"/>
        <w:rPr>
          <w:rFonts w:ascii="Montserrat" w:eastAsia="Arial" w:hAnsi="Montserrat" w:cs="Arial"/>
          <w:sz w:val="18"/>
          <w:szCs w:val="18"/>
        </w:rPr>
      </w:pPr>
    </w:p>
    <w:p w14:paraId="6261ADBD" w14:textId="77777777" w:rsidR="00A27771" w:rsidRPr="005B16D2" w:rsidRDefault="00A2777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DESECHARÁ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el acto de apertura</w:t>
      </w:r>
      <w:r w:rsidRPr="005B16D2">
        <w:rPr>
          <w:rFonts w:ascii="Montserrat" w:eastAsia="Arial" w:hAnsi="Montserrat" w:cs="Arial"/>
          <w:sz w:val="18"/>
          <w:szCs w:val="18"/>
        </w:rPr>
        <w:t xml:space="preserve"> por las siguientes razones:</w:t>
      </w:r>
    </w:p>
    <w:p w14:paraId="58531768" w14:textId="77777777" w:rsidR="00A27771" w:rsidRPr="005B16D2" w:rsidRDefault="00A27771" w:rsidP="00FA4859">
      <w:pPr>
        <w:spacing w:after="0" w:line="240" w:lineRule="auto"/>
        <w:ind w:right="20"/>
        <w:jc w:val="both"/>
        <w:rPr>
          <w:rFonts w:ascii="Montserrat" w:eastAsia="Arial" w:hAnsi="Montserrat" w:cs="Arial"/>
          <w:sz w:val="18"/>
          <w:szCs w:val="18"/>
        </w:rPr>
      </w:pPr>
    </w:p>
    <w:p w14:paraId="06B5D244"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Cuando el contratista no se encuentre presente al momento de pasar asistencia, aun cuando se haya registrado y sus sobres se encuentren bajo resguardo de la convocante. </w:t>
      </w:r>
    </w:p>
    <w:p w14:paraId="08503A3F"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08D73791" w14:textId="77777777" w:rsidR="00A27771" w:rsidRPr="005B16D2" w:rsidRDefault="00A2777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Que los sobres que contienen las propuestas técnica y económica, no estén cerrados en forma inviolable</w:t>
      </w:r>
      <w:r w:rsidRPr="005B16D2">
        <w:rPr>
          <w:rFonts w:ascii="Montserrat" w:eastAsia="Arial" w:hAnsi="Montserrat" w:cs="Arial"/>
          <w:sz w:val="18"/>
          <w:szCs w:val="18"/>
        </w:rPr>
        <w:t xml:space="preserve"> o no se presenten de conformidad a lo solicitado.</w:t>
      </w:r>
    </w:p>
    <w:p w14:paraId="437B5D63" w14:textId="77777777" w:rsidR="00A27771" w:rsidRPr="005B16D2" w:rsidRDefault="00A27771" w:rsidP="00F470FB">
      <w:pPr>
        <w:pBdr>
          <w:top w:val="nil"/>
          <w:left w:val="nil"/>
          <w:bottom w:val="nil"/>
          <w:right w:val="nil"/>
          <w:between w:val="nil"/>
        </w:pBdr>
        <w:spacing w:after="0" w:line="240" w:lineRule="auto"/>
        <w:ind w:right="20"/>
        <w:jc w:val="both"/>
        <w:rPr>
          <w:rFonts w:ascii="Montserrat" w:eastAsia="Arial" w:hAnsi="Montserrat" w:cs="Arial"/>
          <w:sz w:val="6"/>
          <w:szCs w:val="6"/>
        </w:rPr>
      </w:pPr>
    </w:p>
    <w:p w14:paraId="6EBA8324"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Cuando los recopiladores o carpetas que contengan las propuestas técnicas o económicas no tengan carátula de presentación o ésta venga sin firma o sello.</w:t>
      </w:r>
    </w:p>
    <w:p w14:paraId="0445F6AA"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0B149188"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presente documentos que correspondan a otro procedimiento de contratación. </w:t>
      </w:r>
    </w:p>
    <w:p w14:paraId="2F1FC39B"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709FE9CC"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el documento presentado no sea legible. </w:t>
      </w:r>
    </w:p>
    <w:p w14:paraId="41D924CE"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4265C9AE"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la propuesta no sea presentada en el orden indicado en las presentes bases. </w:t>
      </w:r>
    </w:p>
    <w:p w14:paraId="55F6DFB1"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7AF06E13"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highlight w:val="white"/>
        </w:rPr>
        <w:t>Que las propuestas no estén firmadas, selladas y foliadas en su totalidad.</w:t>
      </w:r>
    </w:p>
    <w:p w14:paraId="74BBDADE"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65C85C2D" w14:textId="77777777" w:rsidR="00A27771" w:rsidRPr="005B16D2" w:rsidRDefault="00A2777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color w:val="000000"/>
          <w:sz w:val="18"/>
          <w:szCs w:val="18"/>
        </w:rPr>
        <w:t xml:space="preserve">Que no cuenten con la totalidad de los documentos solicitados en la acreditación de la </w:t>
      </w:r>
      <w:r w:rsidRPr="005B16D2">
        <w:rPr>
          <w:rFonts w:ascii="Montserrat" w:eastAsia="Arial" w:hAnsi="Montserrat" w:cs="Arial"/>
          <w:color w:val="000000"/>
          <w:sz w:val="18"/>
          <w:szCs w:val="18"/>
          <w:highlight w:val="white"/>
        </w:rPr>
        <w:t xml:space="preserve">personalidad </w:t>
      </w:r>
      <w:r w:rsidRPr="005B16D2">
        <w:rPr>
          <w:rFonts w:ascii="Montserrat" w:eastAsia="Arial" w:hAnsi="Montserrat" w:cs="Arial"/>
          <w:sz w:val="18"/>
          <w:szCs w:val="18"/>
          <w:highlight w:val="white"/>
        </w:rPr>
        <w:t xml:space="preserve">jurídica, así como los anexos solicitados. </w:t>
      </w:r>
    </w:p>
    <w:p w14:paraId="528508FB"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sz w:val="6"/>
          <w:szCs w:val="6"/>
        </w:rPr>
      </w:pPr>
    </w:p>
    <w:p w14:paraId="54B66ED5" w14:textId="77777777" w:rsidR="00A27771" w:rsidRPr="005B16D2" w:rsidRDefault="00A2777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 xml:space="preserve">Que no se presente algún o algunos documentos originales o certificados para cotejo, requeridos en las bases. </w:t>
      </w:r>
    </w:p>
    <w:p w14:paraId="75C6BF90"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64AFDD83" w14:textId="77777777" w:rsidR="00A27771" w:rsidRPr="005B16D2" w:rsidRDefault="00A2777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presente varias proposiciones bajo el mismo o diferentes nombres.</w:t>
      </w:r>
    </w:p>
    <w:p w14:paraId="49D1E180"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sz w:val="6"/>
          <w:szCs w:val="6"/>
          <w:highlight w:val="white"/>
        </w:rPr>
      </w:pPr>
    </w:p>
    <w:p w14:paraId="13C4CF75" w14:textId="77777777" w:rsidR="00A27771" w:rsidRPr="005B16D2" w:rsidRDefault="00A27771" w:rsidP="00980718">
      <w:pPr>
        <w:numPr>
          <w:ilvl w:val="0"/>
          <w:numId w:val="19"/>
        </w:numPr>
        <w:pBdr>
          <w:top w:val="nil"/>
          <w:left w:val="nil"/>
          <w:bottom w:val="nil"/>
          <w:right w:val="nil"/>
          <w:between w:val="nil"/>
        </w:pBdr>
        <w:spacing w:after="0" w:line="240" w:lineRule="auto"/>
        <w:ind w:right="20"/>
        <w:jc w:val="both"/>
        <w:rPr>
          <w:rFonts w:ascii="Montserrat" w:eastAsia="Arial" w:hAnsi="Montserrat" w:cs="Arial"/>
          <w:sz w:val="18"/>
          <w:szCs w:val="18"/>
          <w:highlight w:val="white"/>
        </w:rPr>
      </w:pPr>
      <w:r w:rsidRPr="005B16D2">
        <w:rPr>
          <w:rFonts w:ascii="Montserrat" w:eastAsia="Arial" w:hAnsi="Montserrat" w:cs="Arial"/>
          <w:color w:val="000000"/>
          <w:sz w:val="18"/>
          <w:szCs w:val="18"/>
          <w:highlight w:val="white"/>
        </w:rPr>
        <w:t>Que al momento de la verificación de los códigos QR de los documentos, se observe discrepancia entre lo que arroja el código y lo presentado por la Contratista</w:t>
      </w:r>
      <w:r w:rsidRPr="005B16D2">
        <w:rPr>
          <w:rFonts w:ascii="Montserrat" w:eastAsia="Arial" w:hAnsi="Montserrat" w:cs="Arial"/>
          <w:sz w:val="18"/>
          <w:szCs w:val="18"/>
          <w:highlight w:val="white"/>
        </w:rPr>
        <w:t xml:space="preserve">, o no se puedan leer. </w:t>
      </w:r>
    </w:p>
    <w:p w14:paraId="00577AD3"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sz w:val="18"/>
          <w:szCs w:val="18"/>
          <w:highlight w:val="white"/>
        </w:rPr>
      </w:pPr>
    </w:p>
    <w:p w14:paraId="370F906C"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Cuando su capital contable sea inferior al solicitado en la convocatoria correspondiente al presente procedimiento. </w:t>
      </w:r>
    </w:p>
    <w:p w14:paraId="6B2459AC" w14:textId="77777777" w:rsidR="00A27771" w:rsidRPr="005B16D2" w:rsidRDefault="00A27771" w:rsidP="00F470FB">
      <w:pPr>
        <w:spacing w:after="0" w:line="240" w:lineRule="auto"/>
        <w:ind w:left="720" w:right="20"/>
        <w:jc w:val="both"/>
        <w:rPr>
          <w:rFonts w:ascii="Montserrat" w:eastAsia="Arial" w:hAnsi="Montserrat" w:cs="Arial"/>
          <w:sz w:val="6"/>
          <w:szCs w:val="6"/>
        </w:rPr>
      </w:pPr>
    </w:p>
    <w:p w14:paraId="6C910CEC" w14:textId="77777777" w:rsidR="00A27771" w:rsidRPr="005B16D2" w:rsidRDefault="00A27771" w:rsidP="00980718">
      <w:pPr>
        <w:numPr>
          <w:ilvl w:val="0"/>
          <w:numId w:val="19"/>
        </w:num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Que alguno de los documentos que integran la proposición no sean presentados en las formas y términos establecidos en las bases.</w:t>
      </w:r>
    </w:p>
    <w:p w14:paraId="13A9BA3D" w14:textId="77777777" w:rsidR="00A27771" w:rsidRPr="005B16D2" w:rsidRDefault="00A27771" w:rsidP="00FA4859">
      <w:pPr>
        <w:spacing w:after="0" w:line="240" w:lineRule="auto"/>
        <w:ind w:left="720" w:right="20"/>
        <w:jc w:val="both"/>
        <w:rPr>
          <w:rFonts w:ascii="Montserrat" w:eastAsia="Arial" w:hAnsi="Montserrat" w:cs="Arial"/>
          <w:sz w:val="18"/>
          <w:szCs w:val="18"/>
        </w:rPr>
      </w:pPr>
    </w:p>
    <w:p w14:paraId="715A7D6A" w14:textId="77777777" w:rsidR="00A27771" w:rsidRPr="005B16D2" w:rsidRDefault="00A27771" w:rsidP="00FA4859">
      <w:pPr>
        <w:spacing w:after="0" w:line="240" w:lineRule="auto"/>
        <w:ind w:right="20"/>
        <w:jc w:val="both"/>
        <w:rPr>
          <w:rFonts w:ascii="Montserrat" w:eastAsia="Arial" w:hAnsi="Montserrat" w:cs="Arial"/>
          <w:b/>
          <w:bCs/>
          <w:sz w:val="18"/>
          <w:szCs w:val="18"/>
        </w:rPr>
      </w:pPr>
      <w:r w:rsidRPr="005B16D2">
        <w:rPr>
          <w:rFonts w:ascii="Montserrat" w:eastAsia="Arial" w:hAnsi="Montserrat" w:cs="Arial"/>
          <w:b/>
          <w:sz w:val="18"/>
          <w:szCs w:val="18"/>
        </w:rPr>
        <w:t>NOTA</w:t>
      </w:r>
      <w:r w:rsidRPr="005B16D2">
        <w:rPr>
          <w:rFonts w:ascii="Montserrat" w:eastAsia="Arial" w:hAnsi="Montserrat" w:cs="Arial"/>
          <w:sz w:val="18"/>
          <w:szCs w:val="18"/>
        </w:rPr>
        <w:t xml:space="preserve">. </w:t>
      </w:r>
      <w:r w:rsidRPr="005B16D2">
        <w:rPr>
          <w:rFonts w:ascii="Montserrat" w:eastAsia="Arial" w:hAnsi="Montserrat" w:cs="Arial"/>
          <w:b/>
          <w:bCs/>
          <w:sz w:val="18"/>
          <w:szCs w:val="18"/>
        </w:rPr>
        <w:t>En cualquier momento de la evaluación si se llegará a observar documentación apócrifa, la convocante dar</w:t>
      </w:r>
      <w:r>
        <w:rPr>
          <w:rFonts w:ascii="Montserrat" w:eastAsia="Arial" w:hAnsi="Montserrat" w:cs="Arial"/>
          <w:b/>
          <w:bCs/>
          <w:sz w:val="18"/>
          <w:szCs w:val="18"/>
        </w:rPr>
        <w:t>á</w:t>
      </w:r>
      <w:r w:rsidRPr="005B16D2">
        <w:rPr>
          <w:rFonts w:ascii="Montserrat" w:eastAsia="Arial" w:hAnsi="Montserrat" w:cs="Arial"/>
          <w:b/>
          <w:bCs/>
          <w:sz w:val="18"/>
          <w:szCs w:val="18"/>
        </w:rPr>
        <w:t xml:space="preserve"> aviso a las instancias correspondientes para los efectos legales que corresponda. </w:t>
      </w:r>
    </w:p>
    <w:p w14:paraId="378A41BF" w14:textId="77777777" w:rsidR="00A27771" w:rsidRPr="005B16D2" w:rsidRDefault="00A27771" w:rsidP="00FA4859">
      <w:pPr>
        <w:spacing w:after="0" w:line="240" w:lineRule="auto"/>
        <w:ind w:right="20"/>
        <w:jc w:val="both"/>
        <w:rPr>
          <w:rFonts w:ascii="Montserrat" w:eastAsia="Arial" w:hAnsi="Montserrat" w:cs="Arial"/>
          <w:color w:val="9900FF"/>
          <w:sz w:val="18"/>
          <w:szCs w:val="18"/>
        </w:rPr>
      </w:pPr>
    </w:p>
    <w:p w14:paraId="4E090824" w14:textId="77777777" w:rsidR="00A27771" w:rsidRPr="005B16D2" w:rsidRDefault="00A27771" w:rsidP="00FA4859">
      <w:pP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Se </w:t>
      </w:r>
      <w:r w:rsidRPr="005B16D2">
        <w:rPr>
          <w:rFonts w:ascii="Montserrat" w:eastAsia="Arial" w:hAnsi="Montserrat" w:cs="Arial"/>
          <w:b/>
          <w:sz w:val="18"/>
          <w:szCs w:val="18"/>
        </w:rPr>
        <w:t xml:space="preserve">DESCALIFICARÁ </w:t>
      </w:r>
      <w:r w:rsidRPr="005B16D2">
        <w:rPr>
          <w:rFonts w:ascii="Montserrat" w:eastAsia="Arial" w:hAnsi="Montserrat" w:cs="Arial"/>
          <w:sz w:val="18"/>
          <w:szCs w:val="18"/>
        </w:rPr>
        <w:t xml:space="preserve">a la Contratista, </w:t>
      </w:r>
      <w:r w:rsidRPr="005B16D2">
        <w:rPr>
          <w:rFonts w:ascii="Montserrat" w:eastAsia="Arial" w:hAnsi="Montserrat" w:cs="Arial"/>
          <w:b/>
          <w:sz w:val="18"/>
          <w:szCs w:val="18"/>
          <w:u w:val="single"/>
        </w:rPr>
        <w:t>durante la evaluación y análisis detallado de los anexos que conforman la propuesta</w:t>
      </w:r>
      <w:r w:rsidRPr="005B16D2">
        <w:rPr>
          <w:rFonts w:ascii="Montserrat" w:eastAsia="Arial" w:hAnsi="Montserrat" w:cs="Arial"/>
          <w:sz w:val="18"/>
          <w:szCs w:val="18"/>
        </w:rPr>
        <w:t xml:space="preserve"> por las siguientes razones:</w:t>
      </w:r>
    </w:p>
    <w:p w14:paraId="4B8A190E" w14:textId="77777777" w:rsidR="00A27771" w:rsidRPr="005B16D2" w:rsidRDefault="00A27771" w:rsidP="00FA4859">
      <w:pPr>
        <w:spacing w:after="0" w:line="240" w:lineRule="auto"/>
        <w:ind w:right="20"/>
        <w:jc w:val="both"/>
        <w:rPr>
          <w:rFonts w:ascii="Montserrat" w:eastAsia="Arial" w:hAnsi="Montserrat" w:cs="Arial"/>
          <w:sz w:val="18"/>
          <w:szCs w:val="18"/>
        </w:rPr>
      </w:pPr>
    </w:p>
    <w:p w14:paraId="0BF00EF9"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presente documentos que no satisfagan las estipulaciones correspondientes.</w:t>
      </w:r>
    </w:p>
    <w:p w14:paraId="137B149E"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3D2A0AD"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algún rubro en lo individual esté incompleto.</w:t>
      </w:r>
    </w:p>
    <w:p w14:paraId="726AFE49"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AA3706"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Que no </w:t>
      </w:r>
      <w:r w:rsidRPr="005B16D2">
        <w:rPr>
          <w:rFonts w:ascii="Montserrat" w:eastAsia="Arial" w:hAnsi="Montserrat" w:cs="Arial"/>
          <w:sz w:val="18"/>
          <w:szCs w:val="18"/>
        </w:rPr>
        <w:t xml:space="preserve">firme, folie </w:t>
      </w:r>
      <w:r w:rsidRPr="005B16D2">
        <w:rPr>
          <w:rFonts w:ascii="Montserrat" w:eastAsia="Arial" w:hAnsi="Montserrat" w:cs="Arial"/>
          <w:color w:val="000000"/>
          <w:sz w:val="18"/>
          <w:szCs w:val="18"/>
        </w:rPr>
        <w:t xml:space="preserve">y selle todas </w:t>
      </w:r>
      <w:r w:rsidRPr="005B16D2">
        <w:rPr>
          <w:rFonts w:ascii="Montserrat" w:eastAsia="Arial" w:hAnsi="Montserrat" w:cs="Arial"/>
          <w:sz w:val="18"/>
          <w:szCs w:val="18"/>
        </w:rPr>
        <w:t xml:space="preserve">las </w:t>
      </w:r>
      <w:r w:rsidRPr="005B16D2">
        <w:rPr>
          <w:rFonts w:ascii="Montserrat" w:eastAsia="Arial" w:hAnsi="Montserrat" w:cs="Arial"/>
          <w:color w:val="000000"/>
          <w:sz w:val="18"/>
          <w:szCs w:val="18"/>
        </w:rPr>
        <w:t>hojas útiles, la acreditación y las propuestas técnica y económica.</w:t>
      </w:r>
    </w:p>
    <w:p w14:paraId="560DA86F"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503A08F"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alcance el capital contable requerido en estas Bases y convocatoria.</w:t>
      </w:r>
    </w:p>
    <w:p w14:paraId="57337FEA"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6DBF1869"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cuente con la experiencia y capacidad técnica y financiera requeridas para participar y en general cualquier requisito de la convocatoria.</w:t>
      </w:r>
    </w:p>
    <w:p w14:paraId="57185D45"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5CBEF3E9"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no demuestre la experiencia técnica y económica de su empresa; así como experiencia técnica de su personal técnico.</w:t>
      </w:r>
    </w:p>
    <w:p w14:paraId="24A0154D"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C5DF4C7"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ubicación del licitante en alguno de los supuestos señalados en el artículo 32 de la Ley de Obras Públicas y Servicios Relacionado del Estado de Oaxaca. </w:t>
      </w:r>
    </w:p>
    <w:p w14:paraId="2B844CE9"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D875F96"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Si no presentan las propuestas en Moneda Nacional.</w:t>
      </w:r>
    </w:p>
    <w:p w14:paraId="1D6AC846"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491E38C"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la Contratista que compró las Bases transfiera a otra las mismas.</w:t>
      </w:r>
    </w:p>
    <w:p w14:paraId="0BD33B98"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41A1DF81"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 xml:space="preserve">La omisión de programar algún o algunos de los trabajos </w:t>
      </w:r>
    </w:p>
    <w:p w14:paraId="7A0834EC" w14:textId="77777777" w:rsidR="00A27771" w:rsidRPr="005B16D2" w:rsidRDefault="00A27771" w:rsidP="00F470FB">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7E33281"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Cuando se compruebe que la Contratista ha acordado con otro u otros, elevar el costo de los trabajos, o cualquier otro acuerdo que tenga como fin obtener una ventaja sobre los demás contratistas.</w:t>
      </w:r>
    </w:p>
    <w:p w14:paraId="52154093" w14:textId="77777777" w:rsidR="00A27771" w:rsidRPr="005B16D2" w:rsidRDefault="00A2777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145B2CB5"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lastRenderedPageBreak/>
        <w:t>Cuando no haya cotizado todos y cada uno de los conceptos de trabajo que figuren en el catálogo, así como la omisión de alguna tarjeta de costo básico o precio unitario aun cuando en el catálogo lo hubiera cotizado.</w:t>
      </w:r>
    </w:p>
    <w:p w14:paraId="08CEE56A" w14:textId="77777777" w:rsidR="00A27771" w:rsidRPr="005B16D2" w:rsidRDefault="00A2777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0443B5D4"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Porque los precios de las proposiciones no fueron aceptables, en virtud de que los importes propuestos no pueden ser pagados por la Convocante, al exceder el monto presupuestal asignado para la realización de los trabajos.</w:t>
      </w:r>
    </w:p>
    <w:p w14:paraId="34A340D6" w14:textId="77777777" w:rsidR="00A27771" w:rsidRPr="005B16D2" w:rsidRDefault="00A2777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5FB1BC5"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Por la falta de cumplimiento de las condiciones legales, técnicas y económicas requeridas por la Convocante, establecidos en la presente convocatoria, o que algún rubro en lo individual esté incompleto o que exista incongruencia entre uno y otro.</w:t>
      </w:r>
    </w:p>
    <w:p w14:paraId="3D654017" w14:textId="77777777" w:rsidR="00A27771" w:rsidRPr="005B16D2" w:rsidRDefault="00A2777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70587F01"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color w:val="000000"/>
          <w:sz w:val="18"/>
          <w:szCs w:val="18"/>
        </w:rPr>
      </w:pPr>
      <w:r w:rsidRPr="005B16D2">
        <w:rPr>
          <w:rFonts w:ascii="Montserrat" w:eastAsia="Arial" w:hAnsi="Montserrat" w:cs="Arial"/>
          <w:color w:val="000000"/>
          <w:sz w:val="18"/>
          <w:szCs w:val="18"/>
        </w:rPr>
        <w:t>Que se encuentre, ya sea como presunto o definitivo dentro del Listado de Contribuyentes. (Art. 69-B del Código Fiscal de la Federación).</w:t>
      </w:r>
    </w:p>
    <w:p w14:paraId="0E0D429A" w14:textId="77777777" w:rsidR="00A27771" w:rsidRPr="005B16D2" w:rsidRDefault="00A27771" w:rsidP="00FD0E80">
      <w:pPr>
        <w:pBdr>
          <w:top w:val="nil"/>
          <w:left w:val="nil"/>
          <w:bottom w:val="nil"/>
          <w:right w:val="nil"/>
          <w:between w:val="nil"/>
        </w:pBdr>
        <w:spacing w:after="0" w:line="240" w:lineRule="auto"/>
        <w:ind w:left="720" w:right="20"/>
        <w:jc w:val="both"/>
        <w:rPr>
          <w:rFonts w:ascii="Montserrat" w:eastAsia="Arial" w:hAnsi="Montserrat" w:cs="Arial"/>
          <w:color w:val="000000"/>
          <w:sz w:val="6"/>
          <w:szCs w:val="6"/>
        </w:rPr>
      </w:pPr>
    </w:p>
    <w:p w14:paraId="2DC0BD87" w14:textId="77777777" w:rsidR="00A27771" w:rsidRPr="005B16D2" w:rsidRDefault="00A27771" w:rsidP="00980718">
      <w:pPr>
        <w:numPr>
          <w:ilvl w:val="0"/>
          <w:numId w:val="20"/>
        </w:numPr>
        <w:pBdr>
          <w:top w:val="nil"/>
          <w:left w:val="nil"/>
          <w:bottom w:val="nil"/>
          <w:right w:val="nil"/>
          <w:between w:val="nil"/>
        </w:pBdr>
        <w:spacing w:after="0" w:line="240" w:lineRule="auto"/>
        <w:ind w:right="20"/>
        <w:jc w:val="both"/>
        <w:rPr>
          <w:rFonts w:ascii="Montserrat" w:eastAsia="Arial" w:hAnsi="Montserrat" w:cs="Arial"/>
          <w:sz w:val="18"/>
          <w:szCs w:val="18"/>
        </w:rPr>
      </w:pPr>
      <w:r w:rsidRPr="005B16D2">
        <w:rPr>
          <w:rFonts w:ascii="Montserrat" w:eastAsia="Arial" w:hAnsi="Montserrat" w:cs="Arial"/>
          <w:sz w:val="18"/>
          <w:szCs w:val="18"/>
        </w:rPr>
        <w:t xml:space="preserve">Que se encuentre en estado de mora o por incumplimiento de contratos con esta u otras dependencias del Gobierno del Estado. </w:t>
      </w:r>
    </w:p>
    <w:p w14:paraId="5633A4A1" w14:textId="77777777" w:rsidR="00A27771" w:rsidRPr="005B16D2" w:rsidRDefault="00A27771" w:rsidP="00FD0E80">
      <w:pPr>
        <w:pBdr>
          <w:top w:val="nil"/>
          <w:left w:val="nil"/>
          <w:bottom w:val="nil"/>
          <w:right w:val="nil"/>
          <w:between w:val="nil"/>
        </w:pBdr>
        <w:spacing w:after="0" w:line="240" w:lineRule="auto"/>
        <w:ind w:left="720" w:right="20"/>
        <w:jc w:val="both"/>
        <w:rPr>
          <w:rFonts w:ascii="Montserrat" w:eastAsia="Arial" w:hAnsi="Montserrat" w:cs="Arial"/>
          <w:sz w:val="18"/>
          <w:szCs w:val="18"/>
        </w:rPr>
      </w:pPr>
    </w:p>
    <w:p w14:paraId="163FA45C" w14:textId="77777777" w:rsidR="00A27771" w:rsidRPr="005B16D2" w:rsidRDefault="00A27771" w:rsidP="00FA4859">
      <w:pPr>
        <w:spacing w:after="0" w:line="240" w:lineRule="auto"/>
        <w:ind w:right="20"/>
        <w:jc w:val="both"/>
        <w:rPr>
          <w:rFonts w:ascii="Montserrat" w:eastAsia="Arial" w:hAnsi="Montserrat" w:cs="Arial"/>
          <w:b/>
          <w:sz w:val="18"/>
          <w:szCs w:val="18"/>
        </w:rPr>
      </w:pPr>
      <w:r w:rsidRPr="005B16D2">
        <w:rPr>
          <w:rFonts w:ascii="Montserrat" w:eastAsia="Arial" w:hAnsi="Montserrat" w:cs="Arial"/>
          <w:b/>
          <w:sz w:val="18"/>
          <w:szCs w:val="18"/>
        </w:rPr>
        <w:t>NOTA. En cualquier momento de la evaluación si se llegará a observar documentación apócrifa, la convocante dar</w:t>
      </w:r>
      <w:r>
        <w:rPr>
          <w:rFonts w:ascii="Montserrat" w:eastAsia="Arial" w:hAnsi="Montserrat" w:cs="Arial"/>
          <w:b/>
          <w:sz w:val="18"/>
          <w:szCs w:val="18"/>
        </w:rPr>
        <w:t>á</w:t>
      </w:r>
      <w:r w:rsidRPr="005B16D2">
        <w:rPr>
          <w:rFonts w:ascii="Montserrat" w:eastAsia="Arial" w:hAnsi="Montserrat" w:cs="Arial"/>
          <w:b/>
          <w:sz w:val="18"/>
          <w:szCs w:val="18"/>
        </w:rPr>
        <w:t xml:space="preserve"> aviso a las instancias correspondientes para los efectos legales que corresponda. </w:t>
      </w:r>
    </w:p>
    <w:p w14:paraId="2291182B" w14:textId="77777777" w:rsidR="00A27771" w:rsidRPr="005B16D2" w:rsidRDefault="00A27771" w:rsidP="00FA4859">
      <w:pPr>
        <w:spacing w:after="0" w:line="240" w:lineRule="auto"/>
        <w:ind w:right="20"/>
        <w:jc w:val="both"/>
        <w:rPr>
          <w:rFonts w:ascii="Montserrat" w:eastAsia="Arial" w:hAnsi="Montserrat" w:cs="Arial"/>
          <w:sz w:val="18"/>
          <w:szCs w:val="18"/>
        </w:rPr>
      </w:pPr>
    </w:p>
    <w:p w14:paraId="3358ECAF"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7.3   De la evaluación y adjudicación.</w:t>
      </w:r>
    </w:p>
    <w:p w14:paraId="757CBEDA"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las propuestas técnicas y económicas, se realizará tomando en consideración los siguientes criterios:</w:t>
      </w:r>
    </w:p>
    <w:p w14:paraId="4DB2A3C3" w14:textId="77777777" w:rsidR="00A27771" w:rsidRPr="005B16D2" w:rsidRDefault="00A27771" w:rsidP="00FA4859">
      <w:pPr>
        <w:spacing w:after="0" w:line="240" w:lineRule="auto"/>
        <w:jc w:val="both"/>
        <w:rPr>
          <w:rFonts w:ascii="Montserrat" w:eastAsia="Arial" w:hAnsi="Montserrat" w:cs="Arial"/>
          <w:sz w:val="18"/>
          <w:szCs w:val="18"/>
        </w:rPr>
      </w:pPr>
    </w:p>
    <w:p w14:paraId="59413F56"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7.3.1 Evaluación técnica. </w:t>
      </w:r>
    </w:p>
    <w:p w14:paraId="3727BBBB" w14:textId="77777777" w:rsidR="00A27771" w:rsidRPr="005B16D2" w:rsidRDefault="00A27771" w:rsidP="00FA4859">
      <w:pPr>
        <w:spacing w:after="0" w:line="240" w:lineRule="auto"/>
        <w:jc w:val="both"/>
        <w:rPr>
          <w:rFonts w:ascii="Montserrat" w:eastAsia="Arial" w:hAnsi="Montserrat" w:cs="Arial"/>
          <w:b/>
          <w:sz w:val="18"/>
          <w:szCs w:val="18"/>
        </w:rPr>
      </w:pPr>
    </w:p>
    <w:p w14:paraId="0A59C795"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evaluación técnica de las Propuestas se considerarán los siguientes aspectos:</w:t>
      </w:r>
    </w:p>
    <w:p w14:paraId="314A6005" w14:textId="77777777" w:rsidR="00A27771" w:rsidRPr="005B16D2" w:rsidRDefault="00A27771" w:rsidP="00FA4859">
      <w:pPr>
        <w:spacing w:after="0" w:line="240" w:lineRule="auto"/>
        <w:jc w:val="both"/>
        <w:rPr>
          <w:rFonts w:ascii="Montserrat" w:eastAsia="Arial" w:hAnsi="Montserrat" w:cs="Arial"/>
          <w:sz w:val="6"/>
          <w:szCs w:val="6"/>
        </w:rPr>
      </w:pPr>
    </w:p>
    <w:p w14:paraId="0D525ED6"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en las unidades de medida especificadas, asimismo que su contenido sea legible y completo.</w:t>
      </w:r>
    </w:p>
    <w:p w14:paraId="2C0CE201" w14:textId="77777777" w:rsidR="00A27771" w:rsidRPr="005B16D2" w:rsidRDefault="00A27771" w:rsidP="00FD0E80">
      <w:pPr>
        <w:spacing w:after="0" w:line="240" w:lineRule="auto"/>
        <w:ind w:left="720"/>
        <w:jc w:val="both"/>
        <w:rPr>
          <w:rFonts w:ascii="Montserrat" w:eastAsia="Arial" w:hAnsi="Montserrat" w:cs="Arial"/>
          <w:sz w:val="6"/>
          <w:szCs w:val="6"/>
        </w:rPr>
      </w:pPr>
    </w:p>
    <w:p w14:paraId="054704ED"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Contratista haya respetado el procedimiento de cálculo establecido en los formatos proporcionados por la Convocante. </w:t>
      </w:r>
    </w:p>
    <w:p w14:paraId="1094B34B" w14:textId="77777777" w:rsidR="00A27771" w:rsidRPr="005B16D2" w:rsidRDefault="00A27771" w:rsidP="00FD0E80">
      <w:pPr>
        <w:spacing w:after="0" w:line="240" w:lineRule="auto"/>
        <w:ind w:left="720"/>
        <w:jc w:val="both"/>
        <w:rPr>
          <w:rFonts w:ascii="Montserrat" w:eastAsia="Arial" w:hAnsi="Montserrat" w:cs="Arial"/>
          <w:sz w:val="6"/>
          <w:szCs w:val="6"/>
        </w:rPr>
      </w:pPr>
    </w:p>
    <w:p w14:paraId="33AF0AC1"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D3C6507" w14:textId="77777777" w:rsidR="00A27771" w:rsidRPr="005B16D2" w:rsidRDefault="00A2777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la convocante verificará las cédulas profesionales del personal técnico que presente la contratista. </w:t>
      </w:r>
    </w:p>
    <w:p w14:paraId="70FCB25A" w14:textId="77777777" w:rsidR="00A27771" w:rsidRPr="005B16D2" w:rsidRDefault="00A27771" w:rsidP="00FD0E80">
      <w:pPr>
        <w:spacing w:after="0" w:line="240" w:lineRule="auto"/>
        <w:jc w:val="both"/>
        <w:rPr>
          <w:rFonts w:ascii="Montserrat" w:eastAsia="Arial" w:hAnsi="Montserrat" w:cs="Arial"/>
          <w:sz w:val="6"/>
          <w:szCs w:val="6"/>
        </w:rPr>
      </w:pPr>
    </w:p>
    <w:p w14:paraId="29532DB8"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70DAB9B" w14:textId="77777777" w:rsidR="00A27771" w:rsidRPr="005B16D2" w:rsidRDefault="00A27771" w:rsidP="00FD0E80">
      <w:pPr>
        <w:spacing w:after="0" w:line="240" w:lineRule="auto"/>
        <w:ind w:left="720"/>
        <w:jc w:val="both"/>
        <w:rPr>
          <w:rFonts w:ascii="Montserrat" w:eastAsia="Arial" w:hAnsi="Montserrat" w:cs="Arial"/>
          <w:sz w:val="6"/>
          <w:szCs w:val="6"/>
        </w:rPr>
      </w:pPr>
    </w:p>
    <w:p w14:paraId="627D4940"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B700479" w14:textId="77777777" w:rsidR="00A27771" w:rsidRPr="005B16D2" w:rsidRDefault="00A27771" w:rsidP="00FD0E80">
      <w:pPr>
        <w:spacing w:after="0" w:line="240" w:lineRule="auto"/>
        <w:ind w:left="720"/>
        <w:jc w:val="both"/>
        <w:rPr>
          <w:rFonts w:ascii="Montserrat" w:eastAsia="Arial" w:hAnsi="Montserrat" w:cs="Arial"/>
          <w:sz w:val="6"/>
          <w:szCs w:val="6"/>
        </w:rPr>
      </w:pPr>
    </w:p>
    <w:p w14:paraId="13688933"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C642B17" w14:textId="77777777" w:rsidR="00A27771" w:rsidRPr="005B16D2" w:rsidRDefault="00A27771" w:rsidP="00FD0E80">
      <w:pPr>
        <w:spacing w:after="0" w:line="240" w:lineRule="auto"/>
        <w:ind w:left="720"/>
        <w:jc w:val="both"/>
        <w:rPr>
          <w:rFonts w:ascii="Montserrat" w:eastAsia="Arial" w:hAnsi="Montserrat" w:cs="Arial"/>
          <w:sz w:val="6"/>
          <w:szCs w:val="6"/>
        </w:rPr>
      </w:pPr>
    </w:p>
    <w:p w14:paraId="19D5E8B9" w14:textId="77777777" w:rsidR="00A27771" w:rsidRPr="005B16D2" w:rsidRDefault="00A27771" w:rsidP="00980718">
      <w:pPr>
        <w:numPr>
          <w:ilvl w:val="0"/>
          <w:numId w:val="3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 unitario y tiempo determinado, se verificará lo siguiente: </w:t>
      </w:r>
    </w:p>
    <w:p w14:paraId="3E4DD31B" w14:textId="77777777" w:rsidR="00A27771" w:rsidRPr="005B16D2" w:rsidRDefault="00A27771" w:rsidP="00FD0E80">
      <w:pPr>
        <w:spacing w:after="0" w:line="240" w:lineRule="auto"/>
        <w:ind w:left="720"/>
        <w:jc w:val="both"/>
        <w:rPr>
          <w:rFonts w:ascii="Montserrat" w:eastAsia="Arial" w:hAnsi="Montserrat" w:cs="Arial"/>
          <w:sz w:val="18"/>
          <w:szCs w:val="18"/>
        </w:rPr>
      </w:pPr>
    </w:p>
    <w:p w14:paraId="4AA87ABD" w14:textId="77777777" w:rsidR="00A27771" w:rsidRPr="005B16D2" w:rsidRDefault="00A2777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programas:</w:t>
      </w:r>
    </w:p>
    <w:p w14:paraId="3C798CE3" w14:textId="77777777" w:rsidR="00A27771" w:rsidRPr="005B16D2" w:rsidRDefault="00A27771" w:rsidP="00FD0E80">
      <w:pPr>
        <w:spacing w:after="0" w:line="240" w:lineRule="auto"/>
        <w:ind w:left="1133"/>
        <w:jc w:val="both"/>
        <w:rPr>
          <w:rFonts w:ascii="Montserrat" w:eastAsia="Arial" w:hAnsi="Montserrat" w:cs="Arial"/>
          <w:sz w:val="6"/>
          <w:szCs w:val="6"/>
        </w:rPr>
      </w:pPr>
    </w:p>
    <w:p w14:paraId="1E1EAD58" w14:textId="77777777" w:rsidR="00A27771" w:rsidRPr="005B16D2" w:rsidRDefault="00A2777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programa de ejecución de los trabajos corresponda al plazo establecido por el Convocante. </w:t>
      </w:r>
    </w:p>
    <w:p w14:paraId="19ECCA62" w14:textId="77777777" w:rsidR="00A27771" w:rsidRPr="005B16D2" w:rsidRDefault="00A27771" w:rsidP="00FD0E80">
      <w:pPr>
        <w:spacing w:after="0" w:line="240" w:lineRule="auto"/>
        <w:ind w:left="1417"/>
        <w:jc w:val="both"/>
        <w:rPr>
          <w:rFonts w:ascii="Montserrat" w:eastAsia="Arial" w:hAnsi="Montserrat" w:cs="Arial"/>
          <w:b/>
          <w:sz w:val="6"/>
          <w:szCs w:val="6"/>
        </w:rPr>
      </w:pPr>
    </w:p>
    <w:p w14:paraId="2C1CDB08" w14:textId="77777777" w:rsidR="00A27771" w:rsidRPr="005B16D2" w:rsidRDefault="00A2777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A0B9C0B" w14:textId="77777777" w:rsidR="00A27771" w:rsidRPr="005B16D2" w:rsidRDefault="00A27771" w:rsidP="00FD0E80">
      <w:pPr>
        <w:spacing w:after="0" w:line="240" w:lineRule="auto"/>
        <w:ind w:left="1417"/>
        <w:jc w:val="both"/>
        <w:rPr>
          <w:rFonts w:ascii="Montserrat" w:eastAsia="Arial" w:hAnsi="Montserrat" w:cs="Arial"/>
          <w:b/>
          <w:sz w:val="6"/>
          <w:szCs w:val="6"/>
        </w:rPr>
      </w:pPr>
    </w:p>
    <w:p w14:paraId="5A6E3F8A" w14:textId="77777777" w:rsidR="00A27771" w:rsidRPr="005B16D2" w:rsidRDefault="00A2777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52888067" w14:textId="77777777" w:rsidR="00A27771" w:rsidRPr="005B16D2" w:rsidRDefault="00A27771" w:rsidP="00FD0E80">
      <w:pPr>
        <w:spacing w:after="0" w:line="240" w:lineRule="auto"/>
        <w:ind w:left="1417"/>
        <w:jc w:val="both"/>
        <w:rPr>
          <w:rFonts w:ascii="Montserrat" w:eastAsia="Arial" w:hAnsi="Montserrat" w:cs="Arial"/>
          <w:b/>
          <w:sz w:val="6"/>
          <w:szCs w:val="6"/>
        </w:rPr>
      </w:pPr>
    </w:p>
    <w:p w14:paraId="59B2BF24" w14:textId="77777777" w:rsidR="00A27771" w:rsidRPr="005B16D2" w:rsidRDefault="00A2777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95BAC1C" w14:textId="77777777" w:rsidR="00A27771" w:rsidRPr="005B16D2" w:rsidRDefault="00A27771" w:rsidP="00FD0E80">
      <w:pPr>
        <w:spacing w:after="0" w:line="240" w:lineRule="auto"/>
        <w:ind w:left="1417"/>
        <w:jc w:val="both"/>
        <w:rPr>
          <w:rFonts w:ascii="Montserrat" w:eastAsia="Arial" w:hAnsi="Montserrat" w:cs="Arial"/>
          <w:b/>
          <w:sz w:val="6"/>
          <w:szCs w:val="6"/>
        </w:rPr>
      </w:pPr>
    </w:p>
    <w:p w14:paraId="0CE67475" w14:textId="77777777" w:rsidR="00A27771" w:rsidRPr="005B16D2" w:rsidRDefault="00A27771" w:rsidP="00980718">
      <w:pPr>
        <w:numPr>
          <w:ilvl w:val="0"/>
          <w:numId w:val="13"/>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insumos propuestos por la Contratista correspondan a los periodos presentados en los programas.  </w:t>
      </w:r>
    </w:p>
    <w:p w14:paraId="000E6E85" w14:textId="77777777" w:rsidR="00A27771" w:rsidRPr="004540E4" w:rsidRDefault="00A27771" w:rsidP="00FD0E80">
      <w:pPr>
        <w:spacing w:after="0" w:line="240" w:lineRule="auto"/>
        <w:ind w:left="1417"/>
        <w:jc w:val="both"/>
        <w:rPr>
          <w:rFonts w:ascii="Montserrat" w:eastAsia="Arial" w:hAnsi="Montserrat" w:cs="Arial"/>
          <w:b/>
          <w:sz w:val="14"/>
          <w:szCs w:val="14"/>
        </w:rPr>
      </w:pPr>
    </w:p>
    <w:p w14:paraId="44B298C4" w14:textId="77777777" w:rsidR="00A27771" w:rsidRPr="005B16D2" w:rsidRDefault="00A2777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maquinaria y equipo de construcción:</w:t>
      </w:r>
    </w:p>
    <w:p w14:paraId="129B76BE" w14:textId="77777777" w:rsidR="00A27771" w:rsidRPr="005B16D2" w:rsidRDefault="00A27771" w:rsidP="00FD0E80">
      <w:pPr>
        <w:spacing w:after="0" w:line="240" w:lineRule="auto"/>
        <w:ind w:left="1133"/>
        <w:jc w:val="both"/>
        <w:rPr>
          <w:rFonts w:ascii="Montserrat" w:eastAsia="Arial" w:hAnsi="Montserrat" w:cs="Arial"/>
          <w:sz w:val="6"/>
          <w:szCs w:val="6"/>
        </w:rPr>
      </w:pPr>
    </w:p>
    <w:p w14:paraId="71270879" w14:textId="77777777" w:rsidR="00A27771" w:rsidRPr="005B16D2" w:rsidRDefault="00A2777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 maquinaria y el equipo de construcción, sean los adecuados, necesarios y suficientes para ejecutar los trabajos objeto de la </w:t>
      </w:r>
      <w:r w:rsidRPr="005B16D2">
        <w:rPr>
          <w:rFonts w:ascii="Montserrat" w:eastAsia="Arial" w:hAnsi="Montserrat" w:cs="Arial"/>
          <w:sz w:val="18"/>
          <w:szCs w:val="18"/>
          <w:highlight w:val="white"/>
        </w:rPr>
        <w:t xml:space="preserve">Convocatoria </w:t>
      </w:r>
      <w:r w:rsidRPr="005B16D2">
        <w:rPr>
          <w:rFonts w:ascii="Montserrat" w:eastAsia="Arial" w:hAnsi="Montserrat" w:cs="Arial"/>
          <w:sz w:val="18"/>
          <w:szCs w:val="18"/>
        </w:rPr>
        <w:t xml:space="preserve">y que los datos coincidan con el listado de maquinaria y equipo presentado por el Licitante. </w:t>
      </w:r>
    </w:p>
    <w:p w14:paraId="017D05AB" w14:textId="77777777" w:rsidR="00A27771" w:rsidRPr="005B16D2" w:rsidRDefault="00A27771" w:rsidP="00FD0E80">
      <w:pPr>
        <w:spacing w:after="0" w:line="240" w:lineRule="auto"/>
        <w:ind w:left="1417"/>
        <w:jc w:val="both"/>
        <w:rPr>
          <w:rFonts w:ascii="Montserrat" w:eastAsia="Arial" w:hAnsi="Montserrat" w:cs="Arial"/>
          <w:sz w:val="6"/>
          <w:szCs w:val="6"/>
        </w:rPr>
      </w:pPr>
    </w:p>
    <w:p w14:paraId="344F2067" w14:textId="77777777" w:rsidR="00A27771" w:rsidRPr="005B16D2" w:rsidRDefault="00A2777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A9ADA7F" w14:textId="77777777" w:rsidR="00A27771" w:rsidRPr="005B16D2" w:rsidRDefault="00A27771" w:rsidP="00FD0E80">
      <w:pPr>
        <w:spacing w:after="0" w:line="240" w:lineRule="auto"/>
        <w:ind w:left="1417"/>
        <w:jc w:val="both"/>
        <w:rPr>
          <w:rFonts w:ascii="Montserrat" w:eastAsia="Arial" w:hAnsi="Montserrat" w:cs="Arial"/>
          <w:sz w:val="6"/>
          <w:szCs w:val="6"/>
        </w:rPr>
      </w:pPr>
    </w:p>
    <w:p w14:paraId="01BD1FA2" w14:textId="77777777" w:rsidR="00A27771" w:rsidRPr="005B16D2" w:rsidRDefault="00A27771" w:rsidP="00980718">
      <w:pPr>
        <w:numPr>
          <w:ilvl w:val="0"/>
          <w:numId w:val="2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732B6B" w14:textId="77777777" w:rsidR="00A27771" w:rsidRPr="004540E4" w:rsidRDefault="00A27771" w:rsidP="00FD0E80">
      <w:pPr>
        <w:spacing w:after="0" w:line="240" w:lineRule="auto"/>
        <w:ind w:left="1417"/>
        <w:jc w:val="both"/>
        <w:rPr>
          <w:rFonts w:ascii="Montserrat" w:eastAsia="Arial" w:hAnsi="Montserrat" w:cs="Arial"/>
          <w:sz w:val="14"/>
          <w:szCs w:val="14"/>
        </w:rPr>
      </w:pPr>
    </w:p>
    <w:p w14:paraId="1055901A" w14:textId="77777777" w:rsidR="00A27771" w:rsidRPr="005B16D2" w:rsidRDefault="00A2777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los materiales:</w:t>
      </w:r>
    </w:p>
    <w:p w14:paraId="3D85F2F6" w14:textId="77777777" w:rsidR="00A27771" w:rsidRPr="005B16D2" w:rsidRDefault="00A27771" w:rsidP="00FD0E80">
      <w:pPr>
        <w:spacing w:after="0" w:line="240" w:lineRule="auto"/>
        <w:ind w:left="1133"/>
        <w:jc w:val="both"/>
        <w:rPr>
          <w:rFonts w:ascii="Montserrat" w:eastAsia="Arial" w:hAnsi="Montserrat" w:cs="Arial"/>
          <w:sz w:val="6"/>
          <w:szCs w:val="6"/>
        </w:rPr>
      </w:pPr>
    </w:p>
    <w:p w14:paraId="56C6A613" w14:textId="77777777" w:rsidR="00A27771" w:rsidRPr="005B16D2" w:rsidRDefault="00A2777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el consumo del material por unidad de medida, determinado por la Contratista, para el concepto de trabajo en que intervienen, se consideren los desperdicios, mermas y en su caso, los usos de acuerdo con la vida útil del material de que se trate y</w:t>
      </w:r>
    </w:p>
    <w:p w14:paraId="1DDE1786" w14:textId="77777777" w:rsidR="00A27771" w:rsidRPr="005B16D2" w:rsidRDefault="00A27771" w:rsidP="00FD0E80">
      <w:pPr>
        <w:spacing w:after="0" w:line="240" w:lineRule="auto"/>
        <w:ind w:left="1440"/>
        <w:jc w:val="both"/>
        <w:rPr>
          <w:rFonts w:ascii="Montserrat" w:eastAsia="Arial" w:hAnsi="Montserrat" w:cs="Arial"/>
          <w:sz w:val="6"/>
          <w:szCs w:val="6"/>
        </w:rPr>
      </w:pPr>
    </w:p>
    <w:p w14:paraId="6C392361" w14:textId="77777777" w:rsidR="00A27771" w:rsidRPr="005B16D2" w:rsidRDefault="00A27771" w:rsidP="00980718">
      <w:pPr>
        <w:numPr>
          <w:ilvl w:val="0"/>
          <w:numId w:val="37"/>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70F26D0" w14:textId="77777777" w:rsidR="00A27771" w:rsidRPr="004540E4" w:rsidRDefault="00A27771" w:rsidP="00FD0E80">
      <w:pPr>
        <w:spacing w:after="0" w:line="240" w:lineRule="auto"/>
        <w:ind w:left="1440"/>
        <w:jc w:val="both"/>
        <w:rPr>
          <w:rFonts w:ascii="Montserrat" w:eastAsia="Arial" w:hAnsi="Montserrat" w:cs="Arial"/>
          <w:sz w:val="14"/>
          <w:szCs w:val="14"/>
        </w:rPr>
      </w:pPr>
    </w:p>
    <w:p w14:paraId="4B50ED07" w14:textId="77777777" w:rsidR="00A27771" w:rsidRPr="005B16D2" w:rsidRDefault="00A27771" w:rsidP="00980718">
      <w:pPr>
        <w:numPr>
          <w:ilvl w:val="0"/>
          <w:numId w:val="26"/>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De la mano de obra:</w:t>
      </w:r>
    </w:p>
    <w:p w14:paraId="7AA1FBDB" w14:textId="77777777" w:rsidR="00A27771" w:rsidRPr="005B16D2" w:rsidRDefault="00A27771" w:rsidP="00FD0E80">
      <w:pPr>
        <w:spacing w:after="0" w:line="240" w:lineRule="auto"/>
        <w:ind w:left="1133"/>
        <w:jc w:val="both"/>
        <w:rPr>
          <w:rFonts w:ascii="Montserrat" w:eastAsia="Arial" w:hAnsi="Montserrat" w:cs="Arial"/>
          <w:sz w:val="6"/>
          <w:szCs w:val="6"/>
        </w:rPr>
      </w:pPr>
    </w:p>
    <w:p w14:paraId="33480A5A" w14:textId="77777777" w:rsidR="00A27771" w:rsidRPr="005B16D2" w:rsidRDefault="00A2777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DC1FA08" w14:textId="77777777" w:rsidR="00A27771" w:rsidRPr="005B16D2" w:rsidRDefault="00A27771" w:rsidP="00FD0E80">
      <w:pPr>
        <w:spacing w:after="0" w:line="240" w:lineRule="auto"/>
        <w:ind w:left="1440"/>
        <w:jc w:val="both"/>
        <w:rPr>
          <w:rFonts w:ascii="Montserrat" w:eastAsia="Arial" w:hAnsi="Montserrat" w:cs="Arial"/>
          <w:b/>
          <w:sz w:val="6"/>
          <w:szCs w:val="6"/>
        </w:rPr>
      </w:pPr>
    </w:p>
    <w:p w14:paraId="45A1EEDB" w14:textId="77777777" w:rsidR="00A27771" w:rsidRPr="005B16D2" w:rsidRDefault="00A2777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0551B67" w14:textId="77777777" w:rsidR="00A27771" w:rsidRPr="005B16D2" w:rsidRDefault="00A27771" w:rsidP="00FD0E80">
      <w:pPr>
        <w:spacing w:after="0" w:line="240" w:lineRule="auto"/>
        <w:ind w:left="1440"/>
        <w:jc w:val="both"/>
        <w:rPr>
          <w:rFonts w:ascii="Montserrat" w:eastAsia="Arial" w:hAnsi="Montserrat" w:cs="Arial"/>
          <w:b/>
          <w:sz w:val="6"/>
          <w:szCs w:val="6"/>
        </w:rPr>
      </w:pPr>
    </w:p>
    <w:p w14:paraId="0C092213" w14:textId="77777777" w:rsidR="00A27771" w:rsidRPr="005B16D2" w:rsidRDefault="00A27771" w:rsidP="00980718">
      <w:pPr>
        <w:numPr>
          <w:ilvl w:val="0"/>
          <w:numId w:val="34"/>
        </w:numPr>
        <w:spacing w:after="0" w:line="240" w:lineRule="auto"/>
        <w:jc w:val="both"/>
        <w:rPr>
          <w:rFonts w:ascii="Montserrat" w:eastAsia="Arial" w:hAnsi="Montserrat" w:cs="Arial"/>
          <w:b/>
          <w:sz w:val="18"/>
          <w:szCs w:val="18"/>
        </w:rPr>
      </w:pPr>
      <w:r w:rsidRPr="005B16D2">
        <w:rPr>
          <w:rFonts w:ascii="Montserrat" w:eastAsia="Arial" w:hAnsi="Montserrat" w:cs="Arial"/>
          <w:sz w:val="18"/>
          <w:szCs w:val="18"/>
        </w:rPr>
        <w:t xml:space="preserve">Que se haya considerado a personal de trabajo, de la especialidad requerida para la ejecución de los conceptos más significativos. </w:t>
      </w:r>
    </w:p>
    <w:p w14:paraId="556CFCDB" w14:textId="77777777" w:rsidR="00A27771" w:rsidRPr="004540E4" w:rsidRDefault="00A27771" w:rsidP="00FD0E80">
      <w:pPr>
        <w:spacing w:after="0" w:line="240" w:lineRule="auto"/>
        <w:ind w:left="1440"/>
        <w:jc w:val="both"/>
        <w:rPr>
          <w:rFonts w:ascii="Montserrat" w:eastAsia="Arial" w:hAnsi="Montserrat" w:cs="Arial"/>
          <w:b/>
          <w:sz w:val="14"/>
          <w:szCs w:val="14"/>
        </w:rPr>
      </w:pPr>
    </w:p>
    <w:p w14:paraId="512D421D"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7.3.2 Evaluación económica</w:t>
      </w:r>
    </w:p>
    <w:p w14:paraId="504E233B" w14:textId="77777777" w:rsidR="00A27771" w:rsidRPr="004540E4" w:rsidRDefault="00A27771" w:rsidP="00FA4859">
      <w:pPr>
        <w:spacing w:after="0" w:line="240" w:lineRule="auto"/>
        <w:jc w:val="both"/>
        <w:rPr>
          <w:rFonts w:ascii="Montserrat" w:eastAsia="Arial" w:hAnsi="Montserrat" w:cs="Arial"/>
          <w:b/>
          <w:sz w:val="14"/>
          <w:szCs w:val="14"/>
        </w:rPr>
      </w:pPr>
    </w:p>
    <w:p w14:paraId="60AA8053"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evaluación económica de las Propuestas se verificarán, los siguientes aspectos: </w:t>
      </w:r>
    </w:p>
    <w:p w14:paraId="0809CD97" w14:textId="77777777" w:rsidR="00A27771" w:rsidRPr="004540E4" w:rsidRDefault="00A27771" w:rsidP="00FA4859">
      <w:pPr>
        <w:spacing w:after="0" w:line="240" w:lineRule="auto"/>
        <w:jc w:val="both"/>
        <w:rPr>
          <w:rFonts w:ascii="Montserrat" w:eastAsia="Arial" w:hAnsi="Montserrat" w:cs="Arial"/>
          <w:sz w:val="14"/>
          <w:szCs w:val="14"/>
        </w:rPr>
      </w:pPr>
    </w:p>
    <w:p w14:paraId="7B20E0BC"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cada documento contenga toda la información solicitada y que su contenido sea legible y completo.</w:t>
      </w:r>
    </w:p>
    <w:p w14:paraId="375A860E" w14:textId="77777777" w:rsidR="00A27771" w:rsidRPr="005B16D2" w:rsidRDefault="00A27771" w:rsidP="00FD0E80">
      <w:pPr>
        <w:spacing w:after="0" w:line="240" w:lineRule="auto"/>
        <w:ind w:left="720"/>
        <w:jc w:val="both"/>
        <w:rPr>
          <w:rFonts w:ascii="Montserrat" w:eastAsia="Arial" w:hAnsi="Montserrat" w:cs="Arial"/>
          <w:sz w:val="6"/>
          <w:szCs w:val="6"/>
        </w:rPr>
      </w:pPr>
    </w:p>
    <w:p w14:paraId="26D5A75F"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D82AAA5" w14:textId="77777777" w:rsidR="00A27771" w:rsidRPr="005B16D2" w:rsidRDefault="00A27771" w:rsidP="00FD0E80">
      <w:pPr>
        <w:spacing w:after="0" w:line="240" w:lineRule="auto"/>
        <w:ind w:left="720"/>
        <w:jc w:val="both"/>
        <w:rPr>
          <w:rFonts w:ascii="Montserrat" w:eastAsia="Arial" w:hAnsi="Montserrat" w:cs="Arial"/>
          <w:sz w:val="6"/>
          <w:szCs w:val="6"/>
        </w:rPr>
      </w:pPr>
    </w:p>
    <w:p w14:paraId="48D9728D"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Que la Contratista, haya respetado el procedimiento de cálculo establecido en los formatos proporcionados por la Convocante. </w:t>
      </w:r>
    </w:p>
    <w:p w14:paraId="590C79BE" w14:textId="77777777" w:rsidR="00A27771" w:rsidRPr="005B16D2" w:rsidRDefault="00A27771" w:rsidP="00FD0E80">
      <w:pPr>
        <w:spacing w:after="0" w:line="240" w:lineRule="auto"/>
        <w:ind w:left="720"/>
        <w:jc w:val="both"/>
        <w:rPr>
          <w:rFonts w:ascii="Montserrat" w:eastAsia="Arial" w:hAnsi="Montserrat" w:cs="Arial"/>
          <w:sz w:val="6"/>
          <w:szCs w:val="6"/>
        </w:rPr>
      </w:pPr>
    </w:p>
    <w:p w14:paraId="4EA744CA"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Por tratarse de una Propuesta a precios unitarios y tiempo determinado, se verificará: </w:t>
      </w:r>
    </w:p>
    <w:p w14:paraId="0206E043" w14:textId="77777777" w:rsidR="00A27771" w:rsidRPr="005B16D2" w:rsidRDefault="00A27771" w:rsidP="00FD0E80">
      <w:pPr>
        <w:spacing w:after="0" w:line="240" w:lineRule="auto"/>
        <w:ind w:left="720"/>
        <w:jc w:val="both"/>
        <w:rPr>
          <w:rFonts w:ascii="Montserrat" w:eastAsia="Arial" w:hAnsi="Montserrat" w:cs="Arial"/>
          <w:sz w:val="6"/>
          <w:szCs w:val="6"/>
        </w:rPr>
      </w:pPr>
    </w:p>
    <w:p w14:paraId="5CD62CE0" w14:textId="77777777" w:rsidR="00A27771" w:rsidRPr="005B16D2" w:rsidRDefault="00A2777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en todos y cada uno de los conceptos que lo integran, se establezca el importe del precio unitario.</w:t>
      </w:r>
    </w:p>
    <w:p w14:paraId="1F84729C" w14:textId="77777777" w:rsidR="00A27771" w:rsidRPr="005B16D2" w:rsidRDefault="00A27771" w:rsidP="00FD0E80">
      <w:pPr>
        <w:spacing w:after="0" w:line="240" w:lineRule="auto"/>
        <w:ind w:left="1417"/>
        <w:jc w:val="both"/>
        <w:rPr>
          <w:rFonts w:ascii="Montserrat" w:eastAsia="Arial" w:hAnsi="Montserrat" w:cs="Arial"/>
          <w:sz w:val="6"/>
          <w:szCs w:val="6"/>
        </w:rPr>
      </w:pPr>
    </w:p>
    <w:p w14:paraId="372D7E00" w14:textId="77777777" w:rsidR="00A27771" w:rsidRPr="005B16D2" w:rsidRDefault="00A2777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74789BC" w14:textId="77777777" w:rsidR="00A27771" w:rsidRPr="005B16D2" w:rsidRDefault="00A27771" w:rsidP="00FD0E80">
      <w:pPr>
        <w:spacing w:after="0" w:line="240" w:lineRule="auto"/>
        <w:ind w:left="1417"/>
        <w:jc w:val="both"/>
        <w:rPr>
          <w:rFonts w:ascii="Montserrat" w:eastAsia="Arial" w:hAnsi="Montserrat" w:cs="Arial"/>
          <w:sz w:val="6"/>
          <w:szCs w:val="6"/>
        </w:rPr>
      </w:pPr>
      <w:r w:rsidRPr="005B16D2">
        <w:rPr>
          <w:rFonts w:ascii="Montserrat" w:eastAsia="Arial" w:hAnsi="Montserrat" w:cs="Arial"/>
          <w:sz w:val="18"/>
          <w:szCs w:val="18"/>
        </w:rPr>
        <w:t xml:space="preserve"> </w:t>
      </w:r>
    </w:p>
    <w:p w14:paraId="3E7BD2EE" w14:textId="77777777" w:rsidR="00A27771" w:rsidRPr="005B16D2" w:rsidRDefault="00A27771" w:rsidP="00980718">
      <w:pPr>
        <w:numPr>
          <w:ilvl w:val="0"/>
          <w:numId w:val="3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F57C1F0" w14:textId="77777777" w:rsidR="00A27771" w:rsidRPr="005B16D2" w:rsidRDefault="00A27771" w:rsidP="00FA4859">
      <w:pPr>
        <w:spacing w:after="0" w:line="240" w:lineRule="auto"/>
        <w:ind w:left="1417"/>
        <w:jc w:val="both"/>
        <w:rPr>
          <w:rFonts w:ascii="Montserrat" w:eastAsia="Arial" w:hAnsi="Montserrat" w:cs="Arial"/>
          <w:sz w:val="6"/>
          <w:szCs w:val="6"/>
        </w:rPr>
      </w:pPr>
    </w:p>
    <w:p w14:paraId="54B7E6FB"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análisis, cálculo e integración de los precios unitarios, se haya realizado de acuerdo con lo establecido en la normatividad aplicable, por lo que se revisará:</w:t>
      </w:r>
    </w:p>
    <w:p w14:paraId="2E25205F" w14:textId="77777777" w:rsidR="00A27771" w:rsidRPr="005B16D2" w:rsidRDefault="00A27771" w:rsidP="00FD0E80">
      <w:pPr>
        <w:spacing w:after="0" w:line="240" w:lineRule="auto"/>
        <w:ind w:left="720"/>
        <w:jc w:val="both"/>
        <w:rPr>
          <w:rFonts w:ascii="Montserrat" w:eastAsia="Arial" w:hAnsi="Montserrat" w:cs="Arial"/>
          <w:sz w:val="6"/>
          <w:szCs w:val="6"/>
        </w:rPr>
      </w:pPr>
    </w:p>
    <w:p w14:paraId="6157B9A5" w14:textId="77777777" w:rsidR="00A27771" w:rsidRPr="005B16D2" w:rsidRDefault="00A2777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7D79E6AC" w14:textId="77777777" w:rsidR="00A27771" w:rsidRPr="005B16D2" w:rsidRDefault="00A27771" w:rsidP="00FD0E80">
      <w:pPr>
        <w:spacing w:after="0" w:line="240" w:lineRule="auto"/>
        <w:ind w:left="1440"/>
        <w:jc w:val="both"/>
        <w:rPr>
          <w:rFonts w:ascii="Montserrat" w:eastAsia="Arial" w:hAnsi="Montserrat" w:cs="Arial"/>
          <w:sz w:val="6"/>
          <w:szCs w:val="6"/>
        </w:rPr>
      </w:pPr>
    </w:p>
    <w:p w14:paraId="48935EBA" w14:textId="77777777" w:rsidR="00A27771" w:rsidRPr="005B16D2" w:rsidRDefault="00A2777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8A5E45A" w14:textId="77777777" w:rsidR="00A27771" w:rsidRPr="005B16D2" w:rsidRDefault="00A27771" w:rsidP="00FD0E80">
      <w:pPr>
        <w:spacing w:after="0" w:line="240" w:lineRule="auto"/>
        <w:ind w:left="1440"/>
        <w:jc w:val="both"/>
        <w:rPr>
          <w:rFonts w:ascii="Montserrat" w:eastAsia="Arial" w:hAnsi="Montserrat" w:cs="Arial"/>
          <w:sz w:val="6"/>
          <w:szCs w:val="6"/>
        </w:rPr>
      </w:pPr>
    </w:p>
    <w:p w14:paraId="6F364847" w14:textId="77777777" w:rsidR="00A27771" w:rsidRPr="005B16D2" w:rsidRDefault="00A2777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107FC81A" w14:textId="77777777" w:rsidR="00A27771" w:rsidRPr="005B16D2" w:rsidRDefault="00A27771" w:rsidP="00FD0E80">
      <w:pPr>
        <w:spacing w:after="0" w:line="240" w:lineRule="auto"/>
        <w:ind w:left="1440"/>
        <w:jc w:val="both"/>
        <w:rPr>
          <w:rFonts w:ascii="Montserrat" w:eastAsia="Arial" w:hAnsi="Montserrat" w:cs="Arial"/>
          <w:sz w:val="6"/>
          <w:szCs w:val="6"/>
        </w:rPr>
      </w:pPr>
    </w:p>
    <w:p w14:paraId="112C4E1D" w14:textId="77777777" w:rsidR="00A27771" w:rsidRPr="005B16D2" w:rsidRDefault="00A2777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normatividad aplicable.</w:t>
      </w:r>
    </w:p>
    <w:p w14:paraId="6BBD58A4" w14:textId="77777777" w:rsidR="00A27771" w:rsidRPr="005B16D2" w:rsidRDefault="00A27771" w:rsidP="00FD0E80">
      <w:pPr>
        <w:spacing w:after="0" w:line="240" w:lineRule="auto"/>
        <w:ind w:left="1440"/>
        <w:jc w:val="both"/>
        <w:rPr>
          <w:rFonts w:ascii="Montserrat" w:eastAsia="Arial" w:hAnsi="Montserrat" w:cs="Arial"/>
          <w:sz w:val="6"/>
          <w:szCs w:val="6"/>
        </w:rPr>
      </w:pPr>
    </w:p>
    <w:p w14:paraId="59FE8EED" w14:textId="77777777" w:rsidR="00A27771" w:rsidRPr="005B16D2" w:rsidRDefault="00A2777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5BE03F9" w14:textId="77777777" w:rsidR="00A27771" w:rsidRPr="005B16D2" w:rsidRDefault="00A27771" w:rsidP="00FD0E80">
      <w:pPr>
        <w:spacing w:after="0" w:line="240" w:lineRule="auto"/>
        <w:ind w:left="1440"/>
        <w:jc w:val="both"/>
        <w:rPr>
          <w:rFonts w:ascii="Montserrat" w:eastAsia="Arial" w:hAnsi="Montserrat" w:cs="Arial"/>
          <w:sz w:val="6"/>
          <w:szCs w:val="6"/>
        </w:rPr>
      </w:pPr>
    </w:p>
    <w:p w14:paraId="35AB342F" w14:textId="77777777" w:rsidR="00A27771" w:rsidRPr="005B16D2" w:rsidRDefault="00A27771" w:rsidP="00980718">
      <w:pPr>
        <w:numPr>
          <w:ilvl w:val="0"/>
          <w:numId w:val="1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3FDC8EB" w14:textId="77777777" w:rsidR="00A27771" w:rsidRPr="005B16D2" w:rsidRDefault="00A27771" w:rsidP="00FD0E80">
      <w:pPr>
        <w:spacing w:after="0" w:line="240" w:lineRule="auto"/>
        <w:ind w:left="1440"/>
        <w:jc w:val="both"/>
        <w:rPr>
          <w:rFonts w:ascii="Montserrat" w:eastAsia="Arial" w:hAnsi="Montserrat" w:cs="Arial"/>
          <w:sz w:val="6"/>
          <w:szCs w:val="6"/>
        </w:rPr>
      </w:pPr>
    </w:p>
    <w:p w14:paraId="3A118AAE"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E020E9A" w14:textId="77777777" w:rsidR="00A27771" w:rsidRPr="005B16D2" w:rsidRDefault="00A27771" w:rsidP="00FD0E80">
      <w:pPr>
        <w:spacing w:after="0" w:line="240" w:lineRule="auto"/>
        <w:ind w:left="720"/>
        <w:jc w:val="both"/>
        <w:rPr>
          <w:rFonts w:ascii="Montserrat" w:eastAsia="Arial" w:hAnsi="Montserrat" w:cs="Arial"/>
          <w:sz w:val="6"/>
          <w:szCs w:val="6"/>
        </w:rPr>
      </w:pPr>
    </w:p>
    <w:p w14:paraId="3FF6F82C" w14:textId="77777777" w:rsidR="00A27771" w:rsidRPr="005B16D2" w:rsidRDefault="00A2777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09B7BBE" w14:textId="77777777" w:rsidR="00A27771" w:rsidRPr="005B16D2" w:rsidRDefault="00A27771" w:rsidP="00FD0E80">
      <w:pPr>
        <w:spacing w:after="0" w:line="240" w:lineRule="auto"/>
        <w:ind w:left="1417"/>
        <w:jc w:val="both"/>
        <w:rPr>
          <w:rFonts w:ascii="Montserrat" w:eastAsia="Arial" w:hAnsi="Montserrat" w:cs="Arial"/>
          <w:sz w:val="6"/>
          <w:szCs w:val="6"/>
        </w:rPr>
      </w:pPr>
    </w:p>
    <w:p w14:paraId="67E6CDA3" w14:textId="77777777" w:rsidR="00A27771" w:rsidRPr="005B16D2" w:rsidRDefault="00A2777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C6BC71A" w14:textId="77777777" w:rsidR="00A27771" w:rsidRPr="005B16D2" w:rsidRDefault="00A27771" w:rsidP="00FD0E80">
      <w:pPr>
        <w:spacing w:after="0" w:line="240" w:lineRule="auto"/>
        <w:ind w:left="1417"/>
        <w:jc w:val="both"/>
        <w:rPr>
          <w:rFonts w:ascii="Montserrat" w:eastAsia="Arial" w:hAnsi="Montserrat" w:cs="Arial"/>
          <w:sz w:val="6"/>
          <w:szCs w:val="6"/>
        </w:rPr>
      </w:pPr>
    </w:p>
    <w:p w14:paraId="6DC1EA10" w14:textId="77777777" w:rsidR="00A27771" w:rsidRPr="005B16D2" w:rsidRDefault="00A2777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33D5BCD" w14:textId="77777777" w:rsidR="00A27771" w:rsidRPr="005B16D2" w:rsidRDefault="00A27771" w:rsidP="00FD0E80">
      <w:pPr>
        <w:spacing w:after="0" w:line="240" w:lineRule="auto"/>
        <w:ind w:left="1417"/>
        <w:jc w:val="both"/>
        <w:rPr>
          <w:rFonts w:ascii="Montserrat" w:eastAsia="Arial" w:hAnsi="Montserrat" w:cs="Arial"/>
          <w:sz w:val="6"/>
          <w:szCs w:val="6"/>
        </w:rPr>
      </w:pPr>
    </w:p>
    <w:p w14:paraId="23F7A835" w14:textId="77777777" w:rsidR="00A27771" w:rsidRPr="005B16D2" w:rsidRDefault="00A27771" w:rsidP="00980718">
      <w:pPr>
        <w:numPr>
          <w:ilvl w:val="0"/>
          <w:numId w:val="14"/>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se requiera de equipo de instalación permanente deberá considerarse que los suministros sean congruentes con el programa de ejecución general.</w:t>
      </w:r>
    </w:p>
    <w:p w14:paraId="6EFCBFD5" w14:textId="77777777" w:rsidR="00A27771" w:rsidRPr="005B16D2" w:rsidRDefault="00A27771" w:rsidP="00FD0E80">
      <w:pPr>
        <w:spacing w:after="0" w:line="240" w:lineRule="auto"/>
        <w:ind w:left="1417"/>
        <w:jc w:val="both"/>
        <w:rPr>
          <w:rFonts w:ascii="Montserrat" w:eastAsia="Arial" w:hAnsi="Montserrat" w:cs="Arial"/>
          <w:sz w:val="6"/>
          <w:szCs w:val="6"/>
        </w:rPr>
      </w:pPr>
    </w:p>
    <w:p w14:paraId="715852A0"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466B4E4" w14:textId="77777777" w:rsidR="00A27771" w:rsidRPr="005B16D2" w:rsidRDefault="00A27771" w:rsidP="00FD0E80">
      <w:pPr>
        <w:spacing w:after="0" w:line="240" w:lineRule="auto"/>
        <w:ind w:left="720"/>
        <w:jc w:val="both"/>
        <w:rPr>
          <w:rFonts w:ascii="Montserrat" w:eastAsia="Arial" w:hAnsi="Montserrat" w:cs="Arial"/>
          <w:sz w:val="6"/>
          <w:szCs w:val="6"/>
        </w:rPr>
      </w:pPr>
    </w:p>
    <w:p w14:paraId="533676E7" w14:textId="77777777" w:rsidR="00A27771" w:rsidRPr="005B16D2" w:rsidRDefault="00A2777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análisis se haya valorizado y desglosado por conceptos con su importe correspondiente, anotando el monto total. </w:t>
      </w:r>
    </w:p>
    <w:p w14:paraId="6B7C6138" w14:textId="77777777" w:rsidR="00A27771" w:rsidRPr="005B16D2" w:rsidRDefault="00A27771" w:rsidP="00FD0E80">
      <w:pPr>
        <w:spacing w:after="0" w:line="240" w:lineRule="auto"/>
        <w:ind w:left="1440"/>
        <w:jc w:val="both"/>
        <w:rPr>
          <w:rFonts w:ascii="Montserrat" w:eastAsia="Arial" w:hAnsi="Montserrat" w:cs="Arial"/>
          <w:sz w:val="6"/>
          <w:szCs w:val="6"/>
        </w:rPr>
      </w:pPr>
    </w:p>
    <w:p w14:paraId="1DAA915D" w14:textId="77777777" w:rsidR="00A27771" w:rsidRPr="005B16D2" w:rsidRDefault="00A2777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397658B" w14:textId="77777777" w:rsidR="00A27771" w:rsidRPr="005B16D2" w:rsidRDefault="00A27771" w:rsidP="00FD0E80">
      <w:pPr>
        <w:spacing w:after="0" w:line="240" w:lineRule="auto"/>
        <w:ind w:left="1440"/>
        <w:jc w:val="both"/>
        <w:rPr>
          <w:rFonts w:ascii="Montserrat" w:eastAsia="Arial" w:hAnsi="Montserrat" w:cs="Arial"/>
          <w:sz w:val="6"/>
          <w:szCs w:val="6"/>
        </w:rPr>
      </w:pPr>
    </w:p>
    <w:p w14:paraId="521F4748" w14:textId="77777777" w:rsidR="00A27771" w:rsidRPr="005B16D2" w:rsidRDefault="00A27771" w:rsidP="00980718">
      <w:pPr>
        <w:numPr>
          <w:ilvl w:val="0"/>
          <w:numId w:val="5"/>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14FE816E" w14:textId="77777777" w:rsidR="00A27771" w:rsidRPr="005B16D2" w:rsidRDefault="00A27771" w:rsidP="00FA4859">
      <w:pPr>
        <w:spacing w:after="0" w:line="240" w:lineRule="auto"/>
        <w:ind w:left="1080"/>
        <w:jc w:val="both"/>
        <w:rPr>
          <w:rFonts w:ascii="Montserrat" w:eastAsia="Arial" w:hAnsi="Montserrat" w:cs="Arial"/>
          <w:sz w:val="6"/>
          <w:szCs w:val="6"/>
        </w:rPr>
      </w:pPr>
    </w:p>
    <w:p w14:paraId="02B81E80" w14:textId="77777777" w:rsidR="00A27771" w:rsidRPr="005B16D2" w:rsidRDefault="00A27771" w:rsidP="00980718">
      <w:pPr>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en el análisis y cálculo del costo por financiamiento, se haya estructurado y determinado, considerando lo siguiente: </w:t>
      </w:r>
    </w:p>
    <w:p w14:paraId="6C76B730" w14:textId="77777777" w:rsidR="00A27771" w:rsidRPr="005B16D2" w:rsidRDefault="00A27771" w:rsidP="00FD0E80">
      <w:pPr>
        <w:spacing w:after="0" w:line="240" w:lineRule="auto"/>
        <w:ind w:left="720"/>
        <w:jc w:val="both"/>
        <w:rPr>
          <w:rFonts w:ascii="Montserrat" w:eastAsia="Arial" w:hAnsi="Montserrat" w:cs="Arial"/>
          <w:sz w:val="6"/>
          <w:szCs w:val="6"/>
        </w:rPr>
      </w:pPr>
    </w:p>
    <w:p w14:paraId="215EB077" w14:textId="77777777" w:rsidR="00A27771" w:rsidRPr="005B16D2" w:rsidRDefault="00A2777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para el pago de las estimaciones, consideren la periodicidad y su plazo de trámite y pago: </w:t>
      </w:r>
    </w:p>
    <w:p w14:paraId="48A491BB" w14:textId="77777777" w:rsidR="00A27771" w:rsidRPr="005B16D2" w:rsidRDefault="00A27771" w:rsidP="00FD0E80">
      <w:pPr>
        <w:spacing w:after="0" w:line="240" w:lineRule="auto"/>
        <w:ind w:left="1417"/>
        <w:jc w:val="both"/>
        <w:rPr>
          <w:rFonts w:ascii="Montserrat" w:eastAsia="Arial" w:hAnsi="Montserrat" w:cs="Arial"/>
          <w:sz w:val="6"/>
          <w:szCs w:val="6"/>
        </w:rPr>
      </w:pPr>
    </w:p>
    <w:p w14:paraId="6C779E3B" w14:textId="77777777" w:rsidR="00A27771" w:rsidRPr="005B16D2" w:rsidRDefault="00A2777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el costo por financiamiento esté representado por un porcentaje de la suma de los costos directos e indirectos. </w:t>
      </w:r>
    </w:p>
    <w:p w14:paraId="43FE1B78" w14:textId="77777777" w:rsidR="00A27771" w:rsidRPr="005B16D2" w:rsidRDefault="00A27771" w:rsidP="00FD0E80">
      <w:pPr>
        <w:spacing w:after="0" w:line="240" w:lineRule="auto"/>
        <w:ind w:left="1417"/>
        <w:jc w:val="both"/>
        <w:rPr>
          <w:rFonts w:ascii="Montserrat" w:eastAsia="Arial" w:hAnsi="Montserrat" w:cs="Arial"/>
          <w:sz w:val="6"/>
          <w:szCs w:val="6"/>
        </w:rPr>
      </w:pPr>
    </w:p>
    <w:p w14:paraId="0670A2F0" w14:textId="77777777" w:rsidR="00A27771" w:rsidRPr="005B16D2" w:rsidRDefault="00A2777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la tasa de interés aplicable esté definida con base en la Tasa de Interés Interbancario de Equilibrio como indicador económico específico.</w:t>
      </w:r>
    </w:p>
    <w:p w14:paraId="2A278A96" w14:textId="77777777" w:rsidR="00A27771" w:rsidRPr="005B16D2" w:rsidRDefault="00A27771" w:rsidP="00FD0E80">
      <w:pPr>
        <w:spacing w:after="0" w:line="240" w:lineRule="auto"/>
        <w:ind w:left="1417"/>
        <w:jc w:val="both"/>
        <w:rPr>
          <w:rFonts w:ascii="Montserrat" w:eastAsia="Arial" w:hAnsi="Montserrat" w:cs="Arial"/>
          <w:sz w:val="6"/>
          <w:szCs w:val="6"/>
        </w:rPr>
      </w:pPr>
    </w:p>
    <w:p w14:paraId="49FC5536" w14:textId="77777777" w:rsidR="00A27771" w:rsidRPr="005B16D2" w:rsidRDefault="00A2777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Que el costo por financiamiento sea congruente con el programa de ejecución valorizado con montos mensuales.</w:t>
      </w:r>
    </w:p>
    <w:p w14:paraId="705DE5B6" w14:textId="77777777" w:rsidR="00A27771" w:rsidRPr="005B16D2" w:rsidRDefault="00A27771" w:rsidP="00FD0E80">
      <w:pPr>
        <w:spacing w:after="0" w:line="240" w:lineRule="auto"/>
        <w:ind w:left="1417"/>
        <w:jc w:val="both"/>
        <w:rPr>
          <w:rFonts w:ascii="Montserrat" w:eastAsia="Arial" w:hAnsi="Montserrat" w:cs="Arial"/>
          <w:sz w:val="6"/>
          <w:szCs w:val="6"/>
        </w:rPr>
      </w:pPr>
    </w:p>
    <w:p w14:paraId="5D4262F0" w14:textId="77777777" w:rsidR="00A27771" w:rsidRPr="005B16D2" w:rsidRDefault="00A27771" w:rsidP="00980718">
      <w:pPr>
        <w:numPr>
          <w:ilvl w:val="0"/>
          <w:numId w:val="21"/>
        </w:numPr>
        <w:spacing w:after="0" w:line="240" w:lineRule="auto"/>
        <w:ind w:left="1417"/>
        <w:jc w:val="both"/>
        <w:rPr>
          <w:rFonts w:ascii="Montserrat" w:eastAsia="Arial" w:hAnsi="Montserrat" w:cs="Arial"/>
          <w:sz w:val="18"/>
          <w:szCs w:val="18"/>
        </w:rPr>
      </w:pPr>
      <w:r w:rsidRPr="005B16D2">
        <w:rPr>
          <w:rFonts w:ascii="Montserrat" w:eastAsia="Arial" w:hAnsi="Montserrat" w:cs="Arial"/>
          <w:sz w:val="18"/>
          <w:szCs w:val="18"/>
        </w:rPr>
        <w:t xml:space="preserve">Que la mecánica para el análisis y cálculo del costo por financiamiento empleada, sea congruente con lo que se establezca en las Bases. </w:t>
      </w:r>
    </w:p>
    <w:p w14:paraId="56DA79B6" w14:textId="77777777" w:rsidR="00A27771" w:rsidRPr="005B16D2" w:rsidRDefault="00A27771" w:rsidP="00FA4859">
      <w:pPr>
        <w:spacing w:after="0" w:line="240" w:lineRule="auto"/>
        <w:ind w:left="720"/>
        <w:jc w:val="both"/>
        <w:rPr>
          <w:rFonts w:ascii="Montserrat" w:eastAsia="Arial" w:hAnsi="Montserrat" w:cs="Arial"/>
          <w:sz w:val="6"/>
          <w:szCs w:val="6"/>
        </w:rPr>
      </w:pPr>
    </w:p>
    <w:p w14:paraId="167C23DF" w14:textId="77777777" w:rsidR="00A27771" w:rsidRPr="005B16D2" w:rsidRDefault="00A2777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378D2F1" w14:textId="77777777" w:rsidR="00A27771" w:rsidRPr="005B16D2" w:rsidRDefault="00A27771" w:rsidP="00FD0E80">
      <w:pPr>
        <w:keepLines/>
        <w:spacing w:after="0" w:line="240" w:lineRule="auto"/>
        <w:ind w:left="720"/>
        <w:jc w:val="both"/>
        <w:rPr>
          <w:rFonts w:ascii="Montserrat" w:eastAsia="Arial" w:hAnsi="Montserrat" w:cs="Arial"/>
          <w:sz w:val="6"/>
          <w:szCs w:val="6"/>
        </w:rPr>
      </w:pPr>
    </w:p>
    <w:p w14:paraId="3D41327B" w14:textId="77777777" w:rsidR="00A27771" w:rsidRPr="005B16D2" w:rsidRDefault="00A2777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el importe total de la Propuesta, sea congruente con todos los documentos que la integran. </w:t>
      </w:r>
    </w:p>
    <w:p w14:paraId="093A64BD" w14:textId="77777777" w:rsidR="00A27771" w:rsidRPr="005B16D2" w:rsidRDefault="00A27771" w:rsidP="00FD0E80">
      <w:pPr>
        <w:keepLines/>
        <w:spacing w:after="0" w:line="240" w:lineRule="auto"/>
        <w:ind w:left="720"/>
        <w:jc w:val="both"/>
        <w:rPr>
          <w:rFonts w:ascii="Montserrat" w:eastAsia="Arial" w:hAnsi="Montserrat" w:cs="Arial"/>
          <w:sz w:val="6"/>
          <w:szCs w:val="6"/>
        </w:rPr>
      </w:pPr>
    </w:p>
    <w:p w14:paraId="20376826" w14:textId="77777777" w:rsidR="00A27771" w:rsidRPr="005B16D2" w:rsidRDefault="00A27771" w:rsidP="00980718">
      <w:pPr>
        <w:keepLines/>
        <w:numPr>
          <w:ilvl w:val="0"/>
          <w:numId w:val="33"/>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8A34A35" w14:textId="77777777" w:rsidR="00A27771" w:rsidRPr="004540E4" w:rsidRDefault="00A27771" w:rsidP="00FD0E80">
      <w:pPr>
        <w:keepLines/>
        <w:spacing w:after="0" w:line="240" w:lineRule="auto"/>
        <w:ind w:left="720"/>
        <w:jc w:val="both"/>
        <w:rPr>
          <w:rFonts w:ascii="Montserrat" w:eastAsia="Arial" w:hAnsi="Montserrat" w:cs="Arial"/>
          <w:sz w:val="14"/>
          <w:szCs w:val="14"/>
        </w:rPr>
      </w:pPr>
    </w:p>
    <w:p w14:paraId="7B6282E8"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D44EC34" w14:textId="77777777" w:rsidR="00A27771" w:rsidRPr="004540E4" w:rsidRDefault="00A27771" w:rsidP="00FA4859">
      <w:pPr>
        <w:spacing w:after="0" w:line="240" w:lineRule="auto"/>
        <w:jc w:val="both"/>
        <w:rPr>
          <w:rFonts w:ascii="Montserrat" w:eastAsia="Arial" w:hAnsi="Montserrat" w:cs="Arial"/>
          <w:sz w:val="14"/>
          <w:szCs w:val="14"/>
        </w:rPr>
      </w:pPr>
    </w:p>
    <w:p w14:paraId="28264C5A"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04BDAC8" w14:textId="77777777" w:rsidR="00A27771" w:rsidRPr="005B16D2" w:rsidRDefault="00A27771" w:rsidP="00FA4859">
      <w:pPr>
        <w:spacing w:after="0" w:line="240" w:lineRule="auto"/>
        <w:jc w:val="both"/>
        <w:rPr>
          <w:rFonts w:ascii="Montserrat" w:eastAsia="Arial" w:hAnsi="Montserrat" w:cs="Arial"/>
          <w:sz w:val="18"/>
          <w:szCs w:val="18"/>
        </w:rPr>
      </w:pPr>
    </w:p>
    <w:p w14:paraId="59150C70"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7.4   Del fallo.</w:t>
      </w:r>
    </w:p>
    <w:p w14:paraId="178B001A" w14:textId="77777777" w:rsidR="00A27771" w:rsidRPr="005B16D2" w:rsidRDefault="00A27771" w:rsidP="00FA4859">
      <w:pPr>
        <w:spacing w:after="0" w:line="240" w:lineRule="auto"/>
        <w:rPr>
          <w:rFonts w:ascii="Montserrat" w:eastAsia="Arial" w:hAnsi="Montserrat" w:cs="Arial"/>
          <w:b/>
          <w:sz w:val="18"/>
          <w:szCs w:val="18"/>
        </w:rPr>
      </w:pPr>
    </w:p>
    <w:p w14:paraId="4A8FB000"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El fallo se dará a conocer el día </w:t>
      </w:r>
      <w:r w:rsidRPr="00097BF2">
        <w:rPr>
          <w:rFonts w:ascii="Montserrat" w:hAnsi="Montserrat"/>
          <w:b/>
          <w:caps/>
          <w:noProof/>
          <w:color w:val="0000FF"/>
          <w:sz w:val="18"/>
          <w:szCs w:val="18"/>
        </w:rPr>
        <w:t>29 DE JULIO DE 2025</w:t>
      </w:r>
      <w:r w:rsidRPr="005B16D2">
        <w:rPr>
          <w:rFonts w:ascii="Montserrat" w:hAnsi="Montserrat"/>
          <w:noProof/>
          <w:color w:val="0000FF"/>
          <w:sz w:val="18"/>
          <w:szCs w:val="18"/>
        </w:rPr>
        <w:t xml:space="preserve"> </w:t>
      </w:r>
      <w:r w:rsidRPr="005B16D2">
        <w:rPr>
          <w:rFonts w:ascii="Montserrat" w:hAnsi="Montserrat"/>
          <w:sz w:val="18"/>
          <w:szCs w:val="18"/>
        </w:rPr>
        <w:t>a las</w:t>
      </w:r>
      <w:r w:rsidRPr="005B16D2">
        <w:rPr>
          <w:rFonts w:ascii="Montserrat" w:hAnsi="Montserrat"/>
          <w:noProof/>
          <w:color w:val="0000FF"/>
          <w:sz w:val="18"/>
          <w:szCs w:val="18"/>
        </w:rPr>
        <w:t xml:space="preserve"> </w:t>
      </w:r>
      <w:r w:rsidRPr="00097BF2">
        <w:rPr>
          <w:rFonts w:ascii="Montserrat" w:hAnsi="Montserrat"/>
          <w:b/>
          <w:caps/>
          <w:noProof/>
          <w:color w:val="0000FF"/>
          <w:sz w:val="18"/>
          <w:szCs w:val="18"/>
        </w:rPr>
        <w:t>12:01 HRS.</w:t>
      </w:r>
      <w:r w:rsidRPr="005B16D2">
        <w:rPr>
          <w:rFonts w:ascii="Montserrat" w:hAnsi="Montserrat"/>
          <w:b/>
          <w:caps/>
          <w:noProof/>
          <w:color w:val="0000FF"/>
          <w:sz w:val="18"/>
          <w:szCs w:val="18"/>
        </w:rPr>
        <w:t>,</w:t>
      </w:r>
      <w:r w:rsidRPr="005B16D2">
        <w:rPr>
          <w:rFonts w:ascii="Montserrat" w:hAnsi="Montserrat"/>
          <w:sz w:val="18"/>
          <w:szCs w:val="18"/>
        </w:rPr>
        <w:t xml:space="preserve"> en la </w:t>
      </w:r>
      <w:r w:rsidRPr="00097BF2">
        <w:rPr>
          <w:rFonts w:ascii="Montserrat" w:hAnsi="Montserrat"/>
          <w:b/>
          <w:caps/>
          <w:noProof/>
          <w:color w:val="0000FF"/>
          <w:sz w:val="18"/>
          <w:szCs w:val="18"/>
        </w:rPr>
        <w:t>SALA DE JUNTAS 1 DEL NIVEL 2</w:t>
      </w:r>
      <w:r w:rsidRPr="005B16D2">
        <w:rPr>
          <w:rFonts w:ascii="Montserrat" w:eastAsia="Arial" w:hAnsi="Montserrat" w:cs="Arial"/>
          <w:color w:val="0033CC"/>
          <w:sz w:val="18"/>
          <w:szCs w:val="18"/>
        </w:rPr>
        <w:t xml:space="preserve"> </w:t>
      </w:r>
      <w:r w:rsidRPr="005B16D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B16D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B16D2">
        <w:rPr>
          <w:rFonts w:ascii="Montserrat" w:eastAsia="Arial" w:hAnsi="Montserrat" w:cs="Arial"/>
          <w:sz w:val="18"/>
          <w:szCs w:val="18"/>
        </w:rPr>
        <w:t xml:space="preserve">, en el que se </w:t>
      </w:r>
      <w:r w:rsidRPr="005B16D2">
        <w:rPr>
          <w:rFonts w:ascii="Montserrat" w:eastAsia="Arial" w:hAnsi="Montserrat" w:cs="Arial"/>
          <w:sz w:val="18"/>
          <w:szCs w:val="18"/>
        </w:rPr>
        <w:lastRenderedPageBreak/>
        <w:t>comunicará en su caso, el nombre de la Contratista ganadora, proporcionando por escrito a los participantes, la información acerca de las razones por las cuales su proposición, no resultó ganadora.</w:t>
      </w:r>
    </w:p>
    <w:p w14:paraId="055FBF94" w14:textId="77777777" w:rsidR="00A27771" w:rsidRPr="004540E4" w:rsidRDefault="00A27771" w:rsidP="00FA4859">
      <w:pPr>
        <w:spacing w:after="0" w:line="240" w:lineRule="auto"/>
        <w:jc w:val="both"/>
        <w:rPr>
          <w:rFonts w:ascii="Montserrat" w:eastAsia="Arial" w:hAnsi="Montserrat" w:cs="Arial"/>
          <w:sz w:val="14"/>
          <w:szCs w:val="14"/>
        </w:rPr>
      </w:pPr>
    </w:p>
    <w:p w14:paraId="4545407F"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Al finalizar la evaluación de las Propuestas, la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w:t>
      </w:r>
      <w:r w:rsidRPr="005B16D2">
        <w:rPr>
          <w:rFonts w:ascii="Montserrat" w:eastAsia="Arial" w:hAnsi="Montserrat" w:cs="Arial"/>
          <w:sz w:val="18"/>
          <w:szCs w:val="18"/>
          <w:highlight w:val="white"/>
        </w:rPr>
        <w:t xml:space="preserve"> normatividad aplicable.</w:t>
      </w:r>
    </w:p>
    <w:p w14:paraId="0CC816AA" w14:textId="77777777" w:rsidR="00A27771" w:rsidRPr="004540E4" w:rsidRDefault="00A27771" w:rsidP="00FA4859">
      <w:pPr>
        <w:spacing w:after="0" w:line="240" w:lineRule="auto"/>
        <w:jc w:val="both"/>
        <w:rPr>
          <w:rFonts w:ascii="Montserrat" w:eastAsia="Arial" w:hAnsi="Montserrat" w:cs="Arial"/>
          <w:strike/>
          <w:sz w:val="14"/>
          <w:szCs w:val="14"/>
          <w:highlight w:val="white"/>
        </w:rPr>
      </w:pPr>
    </w:p>
    <w:p w14:paraId="731A3904"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resultare que dos o más propuestas son solventes porque reúnen las condiciones antes señaladas, el contrato se adjudicará a quien presente la propuesta económica que resulte más baja.</w:t>
      </w:r>
    </w:p>
    <w:p w14:paraId="500A56AC" w14:textId="77777777" w:rsidR="00A27771" w:rsidRPr="004540E4" w:rsidRDefault="00A27771" w:rsidP="00FA4859">
      <w:pPr>
        <w:spacing w:after="0" w:line="240" w:lineRule="auto"/>
        <w:jc w:val="both"/>
        <w:rPr>
          <w:rFonts w:ascii="Montserrat" w:eastAsia="Arial" w:hAnsi="Montserrat" w:cs="Arial"/>
          <w:color w:val="FF0000"/>
          <w:sz w:val="14"/>
          <w:szCs w:val="14"/>
          <w:highlight w:val="yellow"/>
        </w:rPr>
      </w:pPr>
    </w:p>
    <w:p w14:paraId="37ABE704" w14:textId="77777777" w:rsidR="00A27771" w:rsidRPr="005B16D2" w:rsidRDefault="00A27771" w:rsidP="00FA4859">
      <w:pPr>
        <w:spacing w:after="0" w:line="240" w:lineRule="auto"/>
        <w:rPr>
          <w:rFonts w:ascii="Montserrat" w:eastAsia="Arial" w:hAnsi="Montserrat" w:cs="Arial"/>
          <w:b/>
          <w:sz w:val="18"/>
          <w:szCs w:val="18"/>
        </w:rPr>
      </w:pPr>
      <w:r w:rsidRPr="005B16D2">
        <w:rPr>
          <w:rFonts w:ascii="Montserrat" w:eastAsia="Arial" w:hAnsi="Montserrat" w:cs="Arial"/>
          <w:b/>
          <w:sz w:val="18"/>
          <w:szCs w:val="18"/>
        </w:rPr>
        <w:t>7.5   Subcontratación</w:t>
      </w:r>
    </w:p>
    <w:p w14:paraId="58CA58D2" w14:textId="77777777" w:rsidR="00A27771" w:rsidRPr="004540E4" w:rsidRDefault="00A27771" w:rsidP="00FA4859">
      <w:pPr>
        <w:spacing w:after="0" w:line="240" w:lineRule="auto"/>
        <w:rPr>
          <w:rFonts w:ascii="Montserrat" w:eastAsia="Arial" w:hAnsi="Montserrat" w:cs="Arial"/>
          <w:b/>
          <w:sz w:val="14"/>
          <w:szCs w:val="14"/>
        </w:rPr>
      </w:pPr>
    </w:p>
    <w:p w14:paraId="65BE5E5B"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realización de la obra pública, no se subcontratará ninguna parte de la misma. </w:t>
      </w:r>
    </w:p>
    <w:p w14:paraId="5336C2BE" w14:textId="77777777" w:rsidR="00A27771" w:rsidRPr="004540E4" w:rsidRDefault="00A27771" w:rsidP="00FA4859">
      <w:pPr>
        <w:spacing w:after="0" w:line="240" w:lineRule="auto"/>
        <w:jc w:val="both"/>
        <w:rPr>
          <w:rFonts w:ascii="Montserrat" w:eastAsia="Arial" w:hAnsi="Montserrat" w:cs="Arial"/>
          <w:strike/>
          <w:color w:val="FF0000"/>
          <w:sz w:val="14"/>
          <w:szCs w:val="14"/>
          <w:highlight w:val="yellow"/>
        </w:rPr>
      </w:pPr>
    </w:p>
    <w:p w14:paraId="76D9CC43"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   DEL CONTRATO.</w:t>
      </w:r>
    </w:p>
    <w:p w14:paraId="1C7E0CFE" w14:textId="77777777" w:rsidR="00A27771" w:rsidRPr="004540E4" w:rsidRDefault="00A27771" w:rsidP="00FA4859">
      <w:pPr>
        <w:spacing w:after="0" w:line="240" w:lineRule="auto"/>
        <w:jc w:val="both"/>
        <w:rPr>
          <w:rFonts w:ascii="Montserrat" w:eastAsia="Arial" w:hAnsi="Montserrat" w:cs="Arial"/>
          <w:b/>
          <w:sz w:val="14"/>
          <w:szCs w:val="14"/>
        </w:rPr>
      </w:pPr>
    </w:p>
    <w:p w14:paraId="2AC5406B"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8.1 Tipo de Contrato.</w:t>
      </w:r>
    </w:p>
    <w:p w14:paraId="6C452209" w14:textId="77777777" w:rsidR="00A27771" w:rsidRPr="004540E4" w:rsidRDefault="00A27771" w:rsidP="00FA4859">
      <w:pPr>
        <w:spacing w:after="0" w:line="240" w:lineRule="auto"/>
        <w:jc w:val="both"/>
        <w:rPr>
          <w:rFonts w:ascii="Montserrat" w:eastAsia="Arial" w:hAnsi="Montserrat" w:cs="Arial"/>
          <w:b/>
          <w:sz w:val="14"/>
          <w:szCs w:val="14"/>
        </w:rPr>
      </w:pPr>
    </w:p>
    <w:p w14:paraId="333792F4" w14:textId="77777777" w:rsidR="00A27771" w:rsidRPr="005B16D2" w:rsidRDefault="00A27771" w:rsidP="00FA4859">
      <w:pPr>
        <w:spacing w:after="0" w:line="240" w:lineRule="auto"/>
        <w:jc w:val="both"/>
        <w:rPr>
          <w:rFonts w:ascii="Montserrat" w:eastAsia="Arial" w:hAnsi="Montserrat" w:cs="Arial"/>
          <w:color w:val="FF0000"/>
          <w:sz w:val="18"/>
          <w:szCs w:val="18"/>
        </w:rPr>
      </w:pPr>
      <w:r w:rsidRPr="005B16D2">
        <w:rPr>
          <w:rFonts w:ascii="Montserrat" w:eastAsia="Arial" w:hAnsi="Montserrat" w:cs="Arial"/>
          <w:sz w:val="18"/>
          <w:szCs w:val="18"/>
        </w:rPr>
        <w:t xml:space="preserve">El contrato para la ejecución de los trabajos de esta Convocatoria, será de </w:t>
      </w:r>
      <w:r w:rsidRPr="005B16D2">
        <w:rPr>
          <w:rFonts w:ascii="Montserrat" w:eastAsia="Arial" w:hAnsi="Montserrat" w:cs="Arial"/>
          <w:b/>
          <w:sz w:val="18"/>
          <w:szCs w:val="18"/>
        </w:rPr>
        <w:t>Obra Pública a Precios Unitarios y Tiempo Determinado</w:t>
      </w:r>
      <w:r w:rsidRPr="005B16D2">
        <w:rPr>
          <w:rFonts w:ascii="Montserrat" w:eastAsia="Arial" w:hAnsi="Montserrat" w:cs="Arial"/>
          <w:color w:val="FF0000"/>
          <w:sz w:val="18"/>
          <w:szCs w:val="18"/>
        </w:rPr>
        <w:t>.</w:t>
      </w:r>
    </w:p>
    <w:p w14:paraId="760D72D4" w14:textId="77777777" w:rsidR="00A27771" w:rsidRPr="005B16D2" w:rsidRDefault="00A27771" w:rsidP="00FA4859">
      <w:pPr>
        <w:spacing w:after="0" w:line="240" w:lineRule="auto"/>
        <w:jc w:val="both"/>
        <w:rPr>
          <w:rFonts w:ascii="Montserrat" w:eastAsia="Arial" w:hAnsi="Montserrat" w:cs="Arial"/>
          <w:color w:val="FF0000"/>
          <w:sz w:val="18"/>
          <w:szCs w:val="18"/>
          <w:highlight w:val="yellow"/>
        </w:rPr>
      </w:pPr>
    </w:p>
    <w:p w14:paraId="7CFB2732"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8.2 Firma del Contrato</w:t>
      </w:r>
    </w:p>
    <w:p w14:paraId="4A1BB6DA" w14:textId="77777777" w:rsidR="00A27771" w:rsidRPr="004540E4" w:rsidRDefault="00A27771" w:rsidP="00FA4859">
      <w:pPr>
        <w:spacing w:after="0" w:line="240" w:lineRule="auto"/>
        <w:jc w:val="both"/>
        <w:rPr>
          <w:rFonts w:ascii="Montserrat" w:eastAsia="Arial" w:hAnsi="Montserrat" w:cs="Arial"/>
          <w:b/>
          <w:sz w:val="14"/>
          <w:szCs w:val="14"/>
        </w:rPr>
      </w:pPr>
    </w:p>
    <w:p w14:paraId="2442B59E"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que resulte ganadora, deberá presentarse en fecha y hora señalada por la ejecutora para formalizar el contrato correspondiente.</w:t>
      </w:r>
    </w:p>
    <w:p w14:paraId="2E3E41DF" w14:textId="77777777" w:rsidR="00A27771" w:rsidRPr="005B16D2" w:rsidRDefault="00A27771" w:rsidP="00FA4859">
      <w:pPr>
        <w:spacing w:after="0" w:line="240" w:lineRule="auto"/>
        <w:jc w:val="both"/>
        <w:rPr>
          <w:rFonts w:ascii="Montserrat" w:eastAsia="Arial" w:hAnsi="Montserrat" w:cs="Arial"/>
          <w:sz w:val="18"/>
          <w:szCs w:val="18"/>
        </w:rPr>
      </w:pPr>
    </w:p>
    <w:p w14:paraId="2571C8D4"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9322511" w14:textId="77777777" w:rsidR="00A27771" w:rsidRPr="004540E4" w:rsidRDefault="00A27771" w:rsidP="00FA4859">
      <w:pPr>
        <w:spacing w:after="0" w:line="240" w:lineRule="auto"/>
        <w:jc w:val="both"/>
        <w:rPr>
          <w:rFonts w:ascii="Montserrat" w:eastAsia="Arial" w:hAnsi="Montserrat" w:cs="Arial"/>
          <w:sz w:val="14"/>
          <w:szCs w:val="14"/>
        </w:rPr>
      </w:pPr>
    </w:p>
    <w:p w14:paraId="33C4AB8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w:t>
      </w:r>
      <w:r w:rsidRPr="005B16D2">
        <w:rPr>
          <w:rFonts w:ascii="Montserrat" w:eastAsia="Arial" w:hAnsi="Montserrat" w:cs="Arial"/>
          <w:sz w:val="18"/>
          <w:szCs w:val="18"/>
        </w:rPr>
        <w:t xml:space="preserve">, siempre que la diferencia en precio con respecto a la propuesta que inicialmente resultó ganadora, no sea superior al diez por ciento. </w:t>
      </w:r>
    </w:p>
    <w:p w14:paraId="1AF65123" w14:textId="77777777" w:rsidR="00A27771" w:rsidRPr="005B16D2" w:rsidRDefault="00A27771" w:rsidP="00FA4859">
      <w:pPr>
        <w:spacing w:after="0" w:line="240" w:lineRule="auto"/>
        <w:jc w:val="both"/>
        <w:rPr>
          <w:rFonts w:ascii="Montserrat" w:eastAsia="Arial" w:hAnsi="Montserrat" w:cs="Arial"/>
          <w:sz w:val="18"/>
          <w:szCs w:val="18"/>
        </w:rPr>
      </w:pPr>
    </w:p>
    <w:p w14:paraId="76936A6D"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 De las Garantías</w:t>
      </w:r>
    </w:p>
    <w:p w14:paraId="1066D914" w14:textId="77777777" w:rsidR="00A27771" w:rsidRPr="004540E4" w:rsidRDefault="00A27771" w:rsidP="00FA4859">
      <w:pPr>
        <w:spacing w:after="0" w:line="240" w:lineRule="auto"/>
        <w:jc w:val="both"/>
        <w:rPr>
          <w:rFonts w:ascii="Montserrat" w:eastAsia="Arial" w:hAnsi="Montserrat" w:cs="Arial"/>
          <w:b/>
          <w:sz w:val="14"/>
          <w:szCs w:val="14"/>
        </w:rPr>
      </w:pPr>
    </w:p>
    <w:p w14:paraId="54A282F2"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La Contratista ganadora, en la fecha y hora programada para la firma del contrato deberá presentar las siguientes garantías:</w:t>
      </w:r>
    </w:p>
    <w:p w14:paraId="79865DF8" w14:textId="77777777" w:rsidR="00A27771" w:rsidRPr="004540E4" w:rsidRDefault="00A27771" w:rsidP="00FA4859">
      <w:pPr>
        <w:spacing w:after="0" w:line="240" w:lineRule="auto"/>
        <w:jc w:val="both"/>
        <w:rPr>
          <w:rFonts w:ascii="Montserrat" w:eastAsia="Arial" w:hAnsi="Montserrat" w:cs="Arial"/>
          <w:b/>
          <w:sz w:val="14"/>
          <w:szCs w:val="14"/>
        </w:rPr>
      </w:pPr>
    </w:p>
    <w:p w14:paraId="32CFEE0D"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 xml:space="preserve">8.3.1 Garantía de cumplimiento </w:t>
      </w:r>
    </w:p>
    <w:p w14:paraId="6DEC4568" w14:textId="77777777" w:rsidR="00A27771" w:rsidRPr="004540E4" w:rsidRDefault="00A27771" w:rsidP="00FA4859">
      <w:pPr>
        <w:spacing w:after="0" w:line="240" w:lineRule="auto"/>
        <w:jc w:val="both"/>
        <w:rPr>
          <w:rFonts w:ascii="Montserrat" w:eastAsia="Arial" w:hAnsi="Montserrat" w:cs="Arial"/>
          <w:b/>
          <w:sz w:val="14"/>
          <w:szCs w:val="14"/>
        </w:rPr>
      </w:pPr>
    </w:p>
    <w:p w14:paraId="1C2F9B13"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 xml:space="preserve">Secretaría de Finanzas del Gobierno del Estado de Oaxaca. </w:t>
      </w:r>
    </w:p>
    <w:p w14:paraId="695CD7C8" w14:textId="77777777" w:rsidR="00A27771" w:rsidRPr="004540E4" w:rsidRDefault="00A27771" w:rsidP="00FA4859">
      <w:pPr>
        <w:spacing w:after="0" w:line="240" w:lineRule="auto"/>
        <w:jc w:val="both"/>
        <w:rPr>
          <w:rFonts w:ascii="Montserrat" w:eastAsia="Arial" w:hAnsi="Montserrat" w:cs="Arial"/>
          <w:sz w:val="14"/>
          <w:szCs w:val="14"/>
        </w:rPr>
      </w:pPr>
    </w:p>
    <w:p w14:paraId="29CEF01F"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8.3.2 Garantía para la correcta amortización de anticipos.</w:t>
      </w:r>
    </w:p>
    <w:p w14:paraId="02DE8E49" w14:textId="77777777" w:rsidR="00A27771" w:rsidRPr="005B16D2" w:rsidRDefault="00A27771" w:rsidP="00FA4859">
      <w:pPr>
        <w:spacing w:after="0" w:line="240" w:lineRule="auto"/>
        <w:jc w:val="both"/>
        <w:rPr>
          <w:rFonts w:ascii="Montserrat" w:eastAsia="Arial" w:hAnsi="Montserrat" w:cs="Arial"/>
          <w:b/>
          <w:sz w:val="18"/>
          <w:szCs w:val="18"/>
        </w:rPr>
      </w:pPr>
    </w:p>
    <w:p w14:paraId="2F0542C3"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entregará póliza de fianza otorgada por Institución Afianzadora autorizada, </w:t>
      </w:r>
      <w:r w:rsidRPr="005B16D2">
        <w:rPr>
          <w:rFonts w:ascii="Montserrat" w:eastAsia="Arial" w:hAnsi="Montserrat" w:cs="Arial"/>
          <w:b/>
          <w:sz w:val="18"/>
          <w:szCs w:val="18"/>
        </w:rPr>
        <w:t xml:space="preserve">cuyo importe será del </w:t>
      </w:r>
      <w:r w:rsidRPr="004540E4">
        <w:rPr>
          <w:rFonts w:ascii="Montserrat" w:eastAsia="Arial" w:hAnsi="Montserrat" w:cs="Arial"/>
          <w:b/>
          <w:color w:val="000000" w:themeColor="text1"/>
          <w:sz w:val="18"/>
          <w:szCs w:val="18"/>
        </w:rPr>
        <w:t xml:space="preserve">100% </w:t>
      </w:r>
      <w:r w:rsidRPr="005B16D2">
        <w:rPr>
          <w:rFonts w:ascii="Montserrat" w:eastAsia="Arial" w:hAnsi="Montserrat" w:cs="Arial"/>
          <w:b/>
          <w:sz w:val="18"/>
          <w:szCs w:val="18"/>
        </w:rPr>
        <w:t>por ciento del monto del</w:t>
      </w:r>
      <w:r>
        <w:rPr>
          <w:rFonts w:ascii="Montserrat" w:eastAsia="Arial" w:hAnsi="Montserrat" w:cs="Arial"/>
          <w:b/>
          <w:sz w:val="18"/>
          <w:szCs w:val="18"/>
        </w:rPr>
        <w:t xml:space="preserve"> anticipo</w:t>
      </w:r>
      <w:r w:rsidRPr="005B16D2">
        <w:rPr>
          <w:rFonts w:ascii="Montserrat" w:eastAsia="Arial" w:hAnsi="Montserrat" w:cs="Arial"/>
          <w:sz w:val="18"/>
          <w:szCs w:val="18"/>
        </w:rPr>
        <w:t xml:space="preserve">, expedida a favor de la Secretaría de Finanzas del Gobierno del Estado de Oaxaca. </w:t>
      </w:r>
    </w:p>
    <w:p w14:paraId="77DF0E2D" w14:textId="77777777" w:rsidR="00A27771" w:rsidRPr="005B16D2" w:rsidRDefault="00A27771" w:rsidP="00FA4859">
      <w:pPr>
        <w:spacing w:after="0" w:line="240" w:lineRule="auto"/>
        <w:jc w:val="both"/>
        <w:rPr>
          <w:rFonts w:ascii="Montserrat" w:eastAsia="Arial" w:hAnsi="Montserrat" w:cs="Arial"/>
          <w:color w:val="FF0000"/>
          <w:sz w:val="18"/>
          <w:szCs w:val="18"/>
          <w:highlight w:val="yellow"/>
        </w:rPr>
      </w:pPr>
    </w:p>
    <w:p w14:paraId="432FD54D"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8.3.3 Garantía de vicios ocultos</w:t>
      </w:r>
    </w:p>
    <w:p w14:paraId="1D16B5AE" w14:textId="77777777" w:rsidR="00A27771" w:rsidRPr="005B16D2" w:rsidRDefault="00A27771" w:rsidP="00FA4859">
      <w:pPr>
        <w:spacing w:after="0" w:line="240" w:lineRule="auto"/>
        <w:jc w:val="both"/>
        <w:rPr>
          <w:rFonts w:ascii="Montserrat" w:eastAsia="Arial" w:hAnsi="Montserrat" w:cs="Arial"/>
          <w:b/>
          <w:sz w:val="18"/>
          <w:szCs w:val="18"/>
        </w:rPr>
      </w:pPr>
    </w:p>
    <w:p w14:paraId="0B448B5D"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debiendo entregar póliza de fianza otorgada por Institución Afianzadora autorizada, </w:t>
      </w:r>
      <w:r w:rsidRPr="005B16D2">
        <w:rPr>
          <w:rFonts w:ascii="Montserrat" w:eastAsia="Arial" w:hAnsi="Montserrat" w:cs="Arial"/>
          <w:b/>
          <w:sz w:val="18"/>
          <w:szCs w:val="18"/>
        </w:rPr>
        <w:t>cuyo importe será del diez por ciento del monto de la obra</w:t>
      </w:r>
      <w:r w:rsidRPr="005B16D2">
        <w:rPr>
          <w:rFonts w:ascii="Montserrat" w:eastAsia="Arial" w:hAnsi="Montserrat" w:cs="Arial"/>
          <w:sz w:val="18"/>
          <w:szCs w:val="18"/>
        </w:rPr>
        <w:t xml:space="preserve">, expedida a favor de la </w:t>
      </w:r>
      <w:r w:rsidRPr="005B16D2">
        <w:rPr>
          <w:rFonts w:ascii="Montserrat" w:eastAsia="Arial" w:hAnsi="Montserrat" w:cs="Arial"/>
          <w:sz w:val="18"/>
          <w:szCs w:val="18"/>
          <w:highlight w:val="white"/>
        </w:rPr>
        <w:t>Secretaría de Finanzas del Gobierno del Estado de Oaxaca, con una vigencia de 12 meses, a partir de la fecha del acta de recepción física de la obra.</w:t>
      </w:r>
    </w:p>
    <w:p w14:paraId="5FA31645"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0E9A4AB5"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ésta haga las correcciones o reposiciones correspondientes, dentro de un plazo máximo de treinta días naturales. Si transcurrido este término, no se hubieran realizado las </w:t>
      </w:r>
      <w:proofErr w:type="spellStart"/>
      <w:r w:rsidRPr="005B16D2">
        <w:rPr>
          <w:rFonts w:ascii="Montserrat" w:eastAsia="Arial" w:hAnsi="Montserrat" w:cs="Arial"/>
          <w:sz w:val="18"/>
          <w:szCs w:val="18"/>
        </w:rPr>
        <w:t>solventaciones</w:t>
      </w:r>
      <w:proofErr w:type="spellEnd"/>
      <w:r w:rsidRPr="005B16D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030BBF9"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8A81E77" w14:textId="77777777" w:rsidR="00A27771" w:rsidRPr="005B16D2" w:rsidRDefault="00A27771" w:rsidP="00FA4859">
      <w:pPr>
        <w:spacing w:after="0" w:line="240" w:lineRule="auto"/>
        <w:jc w:val="both"/>
        <w:rPr>
          <w:rFonts w:ascii="Montserrat" w:eastAsia="Arial" w:hAnsi="Montserrat" w:cs="Arial"/>
          <w:sz w:val="18"/>
          <w:szCs w:val="18"/>
        </w:rPr>
      </w:pPr>
    </w:p>
    <w:p w14:paraId="64A5A15B"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 COMPLEMENTARIAS.</w:t>
      </w:r>
    </w:p>
    <w:p w14:paraId="412C1014" w14:textId="77777777" w:rsidR="00A27771" w:rsidRPr="005B16D2" w:rsidRDefault="00A27771" w:rsidP="00FA4859">
      <w:pPr>
        <w:spacing w:after="0" w:line="240" w:lineRule="auto"/>
        <w:jc w:val="both"/>
        <w:rPr>
          <w:rFonts w:ascii="Montserrat" w:eastAsia="Arial" w:hAnsi="Montserrat" w:cs="Arial"/>
          <w:sz w:val="18"/>
          <w:szCs w:val="18"/>
        </w:rPr>
      </w:pPr>
    </w:p>
    <w:p w14:paraId="527197F2"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9.1 De los representantes en la ejecución de los trabajos.</w:t>
      </w:r>
    </w:p>
    <w:p w14:paraId="6ADF0018" w14:textId="77777777" w:rsidR="00A27771" w:rsidRPr="005B16D2" w:rsidRDefault="00A27771" w:rsidP="00FA4859">
      <w:pPr>
        <w:spacing w:after="0" w:line="240" w:lineRule="auto"/>
        <w:jc w:val="both"/>
        <w:rPr>
          <w:rFonts w:ascii="Montserrat" w:eastAsia="Arial" w:hAnsi="Montserrat" w:cs="Arial"/>
          <w:b/>
          <w:sz w:val="18"/>
          <w:szCs w:val="18"/>
        </w:rPr>
      </w:pPr>
    </w:p>
    <w:p w14:paraId="0813891D"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se obliga a designar por escrito y a establecer anticipadamente al inicio de los trabajos, a una persona como su superintendente</w:t>
      </w:r>
      <w:r w:rsidRPr="00750799">
        <w:rPr>
          <w:rFonts w:ascii="Montserrat" w:eastAsia="Arial" w:hAnsi="Montserrat" w:cs="Arial"/>
          <w:sz w:val="18"/>
          <w:szCs w:val="18"/>
        </w:rPr>
        <w:t xml:space="preserve"> de construcción</w:t>
      </w:r>
      <w:r w:rsidRPr="005B16D2">
        <w:rPr>
          <w:rFonts w:ascii="Montserrat" w:eastAsia="Arial" w:hAnsi="Montserrat" w:cs="Arial"/>
          <w:sz w:val="18"/>
          <w:szCs w:val="18"/>
        </w:rPr>
        <w:t xml:space="preserve">, que deberá contar con título y cédula profesional en (arquitectura, ingeniería civil o ingeniería-arquitectura) y con experiencia comprobable de cinco años, en ejecución de trabajos afines o similares a los del objeto de este Contrato. El superintendente deberá tener facultades para tomar decisiones en todo lo relativo al cumplimiento del Contrato. </w:t>
      </w:r>
    </w:p>
    <w:p w14:paraId="707FE2B1" w14:textId="77777777" w:rsidR="00A27771" w:rsidRPr="005B16D2" w:rsidRDefault="00A27771" w:rsidP="00FA4859">
      <w:pPr>
        <w:spacing w:after="0" w:line="240" w:lineRule="auto"/>
        <w:jc w:val="both"/>
        <w:rPr>
          <w:rFonts w:ascii="Montserrat" w:eastAsia="Arial" w:hAnsi="Montserrat" w:cs="Arial"/>
          <w:sz w:val="18"/>
          <w:szCs w:val="18"/>
        </w:rPr>
      </w:pPr>
    </w:p>
    <w:p w14:paraId="7528933D"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Así mismo designará a un Director Responsable de Obra, el cual deberá contar con registro en el Padrón de Directores Responsables de Obra, vigente en el Estado de Oaxaca, contar con título y cédula profesional en (arquitectura, ingeniería civil o ingeniería-arquitectura), con experiencia comprobable de cinco años, en ejecución de trabajos afines o similares a los del objeto de este Contrato.</w:t>
      </w:r>
    </w:p>
    <w:p w14:paraId="30A57D94" w14:textId="77777777" w:rsidR="00A27771" w:rsidRPr="005B16D2" w:rsidRDefault="00A27771" w:rsidP="00FA4859">
      <w:pPr>
        <w:spacing w:after="0" w:line="240" w:lineRule="auto"/>
        <w:jc w:val="both"/>
        <w:rPr>
          <w:rFonts w:ascii="Montserrat" w:eastAsia="Arial" w:hAnsi="Montserrat" w:cs="Arial"/>
          <w:sz w:val="18"/>
          <w:szCs w:val="18"/>
        </w:rPr>
      </w:pPr>
    </w:p>
    <w:p w14:paraId="57CF5854"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persona designada por la Convocante, como su residente de obra, llevará la bitácora de obra realizando anotaciones semanales o cuando suceda algún acontecimiento relevante en la obra, y será la responsable directa de la supervisión, control y revisión de los trabajos, incluyendo la aprobación de las estimaciones presentadas por la Contratista.</w:t>
      </w:r>
    </w:p>
    <w:p w14:paraId="487C65E2" w14:textId="77777777" w:rsidR="00A27771" w:rsidRPr="005B16D2" w:rsidRDefault="00A27771" w:rsidP="00FA4859">
      <w:pPr>
        <w:spacing w:after="0" w:line="240" w:lineRule="auto"/>
        <w:jc w:val="both"/>
        <w:rPr>
          <w:rFonts w:ascii="Montserrat" w:eastAsia="Arial" w:hAnsi="Montserrat" w:cs="Arial"/>
          <w:sz w:val="18"/>
          <w:szCs w:val="18"/>
        </w:rPr>
      </w:pPr>
    </w:p>
    <w:p w14:paraId="675D60F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9.2 Sanciones por incumplimiento.</w:t>
      </w:r>
      <w:r w:rsidRPr="005B16D2">
        <w:rPr>
          <w:rFonts w:ascii="Montserrat" w:eastAsia="Arial" w:hAnsi="Montserrat" w:cs="Arial"/>
          <w:sz w:val="18"/>
          <w:szCs w:val="18"/>
        </w:rPr>
        <w:t xml:space="preserve"> </w:t>
      </w:r>
    </w:p>
    <w:p w14:paraId="045F04EF" w14:textId="77777777" w:rsidR="00A27771" w:rsidRPr="005B16D2" w:rsidRDefault="00A27771" w:rsidP="00FA4859">
      <w:pPr>
        <w:spacing w:after="0" w:line="240" w:lineRule="auto"/>
        <w:jc w:val="both"/>
        <w:rPr>
          <w:rFonts w:ascii="Montserrat" w:eastAsia="Arial" w:hAnsi="Montserrat" w:cs="Arial"/>
          <w:sz w:val="18"/>
          <w:szCs w:val="18"/>
        </w:rPr>
      </w:pPr>
    </w:p>
    <w:p w14:paraId="4C4D06B0"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A fin de verificar que los trabajos se realicen conforme al programa de ejecución aprobado, la Convocante a través del residente,</w:t>
      </w:r>
      <w:r w:rsidRPr="005B16D2">
        <w:rPr>
          <w:rFonts w:ascii="Montserrat" w:eastAsia="Arial" w:hAnsi="Montserrat" w:cs="Arial"/>
          <w:color w:val="9900FF"/>
          <w:sz w:val="18"/>
          <w:szCs w:val="18"/>
          <w:highlight w:val="white"/>
        </w:rPr>
        <w:t xml:space="preserve"> </w:t>
      </w:r>
      <w:r w:rsidRPr="005B16D2">
        <w:rPr>
          <w:rFonts w:ascii="Montserrat" w:eastAsia="Arial" w:hAnsi="Montserrat" w:cs="Arial"/>
          <w:sz w:val="18"/>
          <w:szCs w:val="18"/>
          <w:highlight w:val="white"/>
        </w:rPr>
        <w:t xml:space="preserve">comparará mensualmente, el importe de los trabajos ejecutados, con lo programado. </w:t>
      </w:r>
    </w:p>
    <w:p w14:paraId="42065AD0"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08D6C558"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Si de la verificación se desprende que el importe de la obra es menor del que debió realizarse, la Convocante aplicará una retención económica del 0.5% (cinco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 Estas retenciones podrán ser recuperadas por la Contratista en las siguientes estimaciones, siempre que regularicen los tiempos de atraso conforme al referido programa. </w:t>
      </w:r>
    </w:p>
    <w:p w14:paraId="325D6409"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43D38769"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lastRenderedPageBreak/>
        <w:t xml:space="preserve">Cuando exista un atraso en el cumplimiento de las fechas pactadas para la ejecución total de los trabajos, conforme a lo establecido en el programa, la Convocante aplicará una pena convencional de 0.2% (dos al millar), sobre el monto del contrato, que incluye los convenios y ajustes de costos, en su caso, respecto de la obra faltante de ejecutar, por cada día calendario de demora, hasta el momento en que la obra quede concluida a satisfacción de la Convocante. </w:t>
      </w:r>
    </w:p>
    <w:p w14:paraId="24FE8E54"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54A6F56B"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 xml:space="preserve">Las retenciones siempre serán comunicadas a la Contratista a través de la bitácora u oficio, y se incluirá en la estimación que corresponda a la fecha en que se determine el atraso en el cumplimiento. </w:t>
      </w:r>
    </w:p>
    <w:p w14:paraId="2421FFF6"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47653E08" w14:textId="77777777" w:rsidR="00A27771" w:rsidRPr="005B16D2" w:rsidRDefault="00A27771" w:rsidP="00FA4859">
      <w:pPr>
        <w:spacing w:after="0" w:line="240" w:lineRule="auto"/>
        <w:jc w:val="both"/>
        <w:rPr>
          <w:rFonts w:ascii="Montserrat" w:eastAsia="Arial" w:hAnsi="Montserrat" w:cs="Arial"/>
          <w:sz w:val="18"/>
          <w:szCs w:val="18"/>
          <w:highlight w:val="white"/>
        </w:rPr>
      </w:pPr>
      <w:r w:rsidRPr="005B16D2">
        <w:rPr>
          <w:rFonts w:ascii="Montserrat" w:eastAsia="Arial" w:hAnsi="Montserrat" w:cs="Arial"/>
          <w:sz w:val="18"/>
          <w:szCs w:val="18"/>
          <w:highlight w:val="white"/>
        </w:rPr>
        <w:t>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del contratista.</w:t>
      </w:r>
    </w:p>
    <w:p w14:paraId="1209A58E" w14:textId="77777777" w:rsidR="00A27771" w:rsidRPr="005B16D2" w:rsidRDefault="00A27771" w:rsidP="00FA4859">
      <w:pPr>
        <w:spacing w:after="0" w:line="240" w:lineRule="auto"/>
        <w:jc w:val="both"/>
        <w:rPr>
          <w:rFonts w:ascii="Montserrat" w:eastAsia="Arial" w:hAnsi="Montserrat" w:cs="Arial"/>
          <w:sz w:val="18"/>
          <w:szCs w:val="18"/>
          <w:highlight w:val="white"/>
        </w:rPr>
      </w:pPr>
    </w:p>
    <w:p w14:paraId="1720FA9A" w14:textId="77777777" w:rsidR="00A27771" w:rsidRPr="005B16D2" w:rsidRDefault="00A27771" w:rsidP="00FA4859">
      <w:pPr>
        <w:spacing w:after="0" w:line="240" w:lineRule="auto"/>
        <w:jc w:val="both"/>
        <w:rPr>
          <w:rFonts w:ascii="Montserrat" w:eastAsia="Arial" w:hAnsi="Montserrat" w:cs="Arial"/>
          <w:b/>
          <w:sz w:val="18"/>
          <w:szCs w:val="18"/>
          <w:highlight w:val="white"/>
        </w:rPr>
      </w:pPr>
      <w:r w:rsidRPr="005B16D2">
        <w:rPr>
          <w:rFonts w:ascii="Montserrat" w:eastAsia="Arial" w:hAnsi="Montserrat" w:cs="Arial"/>
          <w:b/>
          <w:sz w:val="18"/>
          <w:szCs w:val="18"/>
          <w:highlight w:val="white"/>
        </w:rPr>
        <w:t xml:space="preserve">Así mismo, en ningún caso el importe de la pena convencional podrá exceder al equivalente del monto total de la garantía de cumplimiento. </w:t>
      </w:r>
    </w:p>
    <w:p w14:paraId="673A9A65" w14:textId="77777777" w:rsidR="00A27771" w:rsidRPr="005B16D2" w:rsidRDefault="00A27771" w:rsidP="00FA4859">
      <w:pPr>
        <w:spacing w:after="0" w:line="240" w:lineRule="auto"/>
        <w:jc w:val="both"/>
        <w:rPr>
          <w:rFonts w:ascii="Montserrat" w:eastAsia="Arial" w:hAnsi="Montserrat" w:cs="Arial"/>
          <w:b/>
          <w:sz w:val="18"/>
          <w:szCs w:val="18"/>
          <w:highlight w:val="white"/>
        </w:rPr>
      </w:pPr>
    </w:p>
    <w:p w14:paraId="4E41F439"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9.3 Información del proyecto.</w:t>
      </w:r>
    </w:p>
    <w:p w14:paraId="53431F40" w14:textId="77777777" w:rsidR="00A27771" w:rsidRPr="005B16D2" w:rsidRDefault="00A27771" w:rsidP="00FA4859">
      <w:pPr>
        <w:spacing w:after="0" w:line="240" w:lineRule="auto"/>
        <w:jc w:val="both"/>
        <w:rPr>
          <w:rFonts w:ascii="Montserrat" w:eastAsia="Arial" w:hAnsi="Montserrat" w:cs="Arial"/>
          <w:sz w:val="18"/>
          <w:szCs w:val="18"/>
        </w:rPr>
      </w:pPr>
    </w:p>
    <w:p w14:paraId="5112AD58"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490F3AA" w14:textId="77777777" w:rsidR="00A27771" w:rsidRPr="005B16D2" w:rsidRDefault="00A27771" w:rsidP="00FA4859">
      <w:pPr>
        <w:spacing w:after="0" w:line="240" w:lineRule="auto"/>
        <w:jc w:val="both"/>
        <w:rPr>
          <w:rFonts w:ascii="Montserrat" w:eastAsia="Arial" w:hAnsi="Montserrat" w:cs="Arial"/>
          <w:sz w:val="18"/>
          <w:szCs w:val="18"/>
        </w:rPr>
      </w:pPr>
    </w:p>
    <w:p w14:paraId="57E0B3C6"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9.4 De las retenciones.</w:t>
      </w:r>
    </w:p>
    <w:p w14:paraId="625D85CC" w14:textId="77777777" w:rsidR="00A27771" w:rsidRPr="005B16D2" w:rsidRDefault="00A27771" w:rsidP="00FA4859">
      <w:pPr>
        <w:spacing w:after="0" w:line="240" w:lineRule="auto"/>
        <w:jc w:val="both"/>
        <w:rPr>
          <w:rFonts w:ascii="Montserrat" w:eastAsia="Arial" w:hAnsi="Montserrat" w:cs="Arial"/>
          <w:sz w:val="18"/>
          <w:szCs w:val="18"/>
        </w:rPr>
      </w:pPr>
    </w:p>
    <w:p w14:paraId="38E2DF44" w14:textId="77777777" w:rsidR="00A27771" w:rsidRPr="005B16D2" w:rsidRDefault="00A2777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0.5% (cinco al millar):</w:t>
      </w:r>
      <w:r w:rsidRPr="005B16D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B16D2">
        <w:rPr>
          <w:rFonts w:ascii="Montserrat" w:eastAsia="Arial" w:hAnsi="Montserrat" w:cs="Arial"/>
          <w:b/>
          <w:sz w:val="18"/>
          <w:szCs w:val="18"/>
        </w:rPr>
        <w:t>artículo 38 de la Ley Estatal de Derechos.</w:t>
      </w:r>
    </w:p>
    <w:p w14:paraId="729C0CB7" w14:textId="77777777" w:rsidR="00A27771" w:rsidRPr="005B16D2" w:rsidRDefault="00A27771" w:rsidP="00FA4859">
      <w:pPr>
        <w:spacing w:after="0" w:line="240" w:lineRule="auto"/>
        <w:ind w:left="720"/>
        <w:jc w:val="both"/>
        <w:rPr>
          <w:rFonts w:ascii="Montserrat" w:eastAsia="Arial" w:hAnsi="Montserrat" w:cs="Arial"/>
          <w:b/>
          <w:sz w:val="18"/>
          <w:szCs w:val="18"/>
        </w:rPr>
      </w:pPr>
    </w:p>
    <w:p w14:paraId="67A0C097" w14:textId="77777777" w:rsidR="00A27771" w:rsidRPr="005B16D2" w:rsidRDefault="00A2777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 xml:space="preserve">Derechos por los servicios de supervisión: </w:t>
      </w:r>
      <w:r w:rsidRPr="005B16D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3 % (Tres por ciento), de acuerdo a lo establecido en el </w:t>
      </w:r>
      <w:r w:rsidRPr="005B16D2">
        <w:rPr>
          <w:rFonts w:ascii="Montserrat" w:eastAsia="Arial" w:hAnsi="Montserrat" w:cs="Arial"/>
          <w:b/>
          <w:sz w:val="18"/>
          <w:szCs w:val="18"/>
        </w:rPr>
        <w:t>artículo 24 fracción VI de la Ley Estatal de Derechos de Oaxaca.</w:t>
      </w:r>
    </w:p>
    <w:p w14:paraId="1D09414A" w14:textId="77777777" w:rsidR="00A27771" w:rsidRPr="005B16D2" w:rsidRDefault="00A27771" w:rsidP="00A16D97">
      <w:pPr>
        <w:pStyle w:val="Prrafodelista"/>
        <w:rPr>
          <w:rFonts w:ascii="Montserrat" w:eastAsia="Arial" w:hAnsi="Montserrat" w:cs="Arial"/>
          <w:sz w:val="18"/>
          <w:szCs w:val="18"/>
        </w:rPr>
      </w:pPr>
    </w:p>
    <w:p w14:paraId="071A84F6" w14:textId="77777777" w:rsidR="00A27771" w:rsidRPr="00750799" w:rsidRDefault="00A27771" w:rsidP="00980718">
      <w:pPr>
        <w:numPr>
          <w:ilvl w:val="0"/>
          <w:numId w:val="22"/>
        </w:numPr>
        <w:spacing w:after="0" w:line="240" w:lineRule="auto"/>
        <w:jc w:val="both"/>
        <w:rPr>
          <w:rFonts w:ascii="Montserrat" w:eastAsia="Arial" w:hAnsi="Montserrat" w:cs="Arial"/>
          <w:sz w:val="18"/>
          <w:szCs w:val="18"/>
        </w:rPr>
      </w:pPr>
      <w:r w:rsidRPr="00750799">
        <w:rPr>
          <w:rFonts w:ascii="Montserrat" w:eastAsia="Arial" w:hAnsi="Montserrat" w:cs="Arial"/>
          <w:b/>
          <w:sz w:val="18"/>
          <w:szCs w:val="18"/>
        </w:rPr>
        <w:t xml:space="preserve">El Impuesto Estatal: </w:t>
      </w:r>
      <w:r w:rsidRPr="00750799">
        <w:rPr>
          <w:rFonts w:ascii="Montserrat" w:eastAsia="Arial" w:hAnsi="Montserrat" w:cs="Arial"/>
          <w:sz w:val="18"/>
          <w:szCs w:val="18"/>
        </w:rPr>
        <w:t xml:space="preserve">De acuerdo a lo establecido en los </w:t>
      </w:r>
      <w:r w:rsidRPr="00750799">
        <w:rPr>
          <w:rFonts w:ascii="Montserrat" w:eastAsia="Arial" w:hAnsi="Montserrat" w:cs="Arial"/>
          <w:b/>
          <w:sz w:val="18"/>
          <w:szCs w:val="18"/>
        </w:rPr>
        <w:t>artículos 64 y 66 de la Ley Estatal de Hacienda</w:t>
      </w:r>
      <w:r w:rsidRPr="00750799">
        <w:rPr>
          <w:rFonts w:ascii="Montserrat" w:eastAsia="Arial" w:hAnsi="Montserrat" w:cs="Arial"/>
          <w:sz w:val="18"/>
          <w:szCs w:val="18"/>
        </w:rPr>
        <w:t xml:space="preserve">,  se retendrá el </w:t>
      </w:r>
      <w:r w:rsidRPr="00750799">
        <w:rPr>
          <w:rFonts w:ascii="Montserrat" w:eastAsia="Arial" w:hAnsi="Montserrat" w:cs="Arial"/>
          <w:b/>
          <w:bCs/>
          <w:sz w:val="18"/>
          <w:szCs w:val="18"/>
        </w:rPr>
        <w:t>3% (tres por ciento</w:t>
      </w:r>
      <w:r w:rsidRPr="00750799">
        <w:rPr>
          <w:rFonts w:ascii="Montserrat" w:eastAsia="Arial" w:hAnsi="Montserrat" w:cs="Arial"/>
          <w:sz w:val="18"/>
          <w:szCs w:val="18"/>
        </w:rPr>
        <w:t xml:space="preserve">) sobre erogaciones por remuneraciones al trabajo personal, que se obtendrá del importe de sus estimaciones, para lo cual, </w:t>
      </w:r>
      <w:r w:rsidRPr="00750799">
        <w:rPr>
          <w:rFonts w:ascii="Montserrat" w:eastAsia="Arial" w:hAnsi="Montserrat" w:cs="Arial"/>
          <w:b/>
          <w:sz w:val="18"/>
          <w:szCs w:val="18"/>
        </w:rPr>
        <w:t>“La Contratista”</w:t>
      </w:r>
      <w:r w:rsidRPr="00750799">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w:t>
      </w:r>
    </w:p>
    <w:p w14:paraId="1F6B7303" w14:textId="77777777" w:rsidR="00A27771" w:rsidRPr="005B16D2" w:rsidRDefault="00A27771" w:rsidP="00FA4859">
      <w:pPr>
        <w:spacing w:after="0" w:line="240" w:lineRule="auto"/>
        <w:ind w:left="720"/>
        <w:jc w:val="both"/>
        <w:rPr>
          <w:rFonts w:ascii="Montserrat" w:eastAsia="Arial" w:hAnsi="Montserrat" w:cs="Arial"/>
          <w:b/>
          <w:sz w:val="18"/>
          <w:szCs w:val="18"/>
        </w:rPr>
      </w:pPr>
    </w:p>
    <w:p w14:paraId="782802EB" w14:textId="77777777" w:rsidR="00A27771" w:rsidRPr="005B16D2" w:rsidRDefault="00A27771" w:rsidP="00980718">
      <w:pPr>
        <w:numPr>
          <w:ilvl w:val="0"/>
          <w:numId w:val="22"/>
        </w:num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El 0.7% (siete al millar):</w:t>
      </w:r>
      <w:r w:rsidRPr="005B16D2">
        <w:rPr>
          <w:rFonts w:ascii="Montserrat" w:eastAsia="Arial" w:hAnsi="Montserrat" w:cs="Arial"/>
          <w:sz w:val="18"/>
          <w:szCs w:val="18"/>
        </w:rPr>
        <w:t xml:space="preserve"> </w:t>
      </w:r>
      <w:r w:rsidRPr="005B16D2">
        <w:rPr>
          <w:rFonts w:ascii="Montserrat" w:eastAsia="Arial" w:hAnsi="Montserrat" w:cs="Arial"/>
          <w:b/>
          <w:sz w:val="18"/>
          <w:szCs w:val="18"/>
        </w:rPr>
        <w:t>Las contratistas afiliadas a la Cámara Mexicana de la Industria de la Construcción,</w:t>
      </w:r>
      <w:r w:rsidRPr="005B16D2">
        <w:rPr>
          <w:rFonts w:ascii="Montserrat" w:eastAsia="Arial" w:hAnsi="Montserrat" w:cs="Arial"/>
          <w:sz w:val="18"/>
          <w:szCs w:val="18"/>
        </w:rPr>
        <w:t xml:space="preserve">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204E07E" w14:textId="77777777" w:rsidR="00A27771" w:rsidRPr="005B16D2" w:rsidRDefault="00A27771" w:rsidP="00FA4859">
      <w:pPr>
        <w:spacing w:after="0" w:line="240" w:lineRule="auto"/>
        <w:ind w:left="720"/>
        <w:jc w:val="both"/>
        <w:rPr>
          <w:rFonts w:ascii="Montserrat" w:eastAsia="Arial" w:hAnsi="Montserrat" w:cs="Arial"/>
          <w:sz w:val="18"/>
          <w:szCs w:val="18"/>
        </w:rPr>
      </w:pPr>
    </w:p>
    <w:p w14:paraId="002503A4" w14:textId="77777777" w:rsidR="00A27771" w:rsidRPr="005B16D2" w:rsidRDefault="00A27771" w:rsidP="00FA4859">
      <w:pPr>
        <w:spacing w:after="0" w:line="240" w:lineRule="auto"/>
        <w:ind w:left="720"/>
        <w:jc w:val="both"/>
        <w:rPr>
          <w:rFonts w:ascii="Montserrat" w:eastAsia="Arial" w:hAnsi="Montserrat" w:cs="Arial"/>
          <w:sz w:val="18"/>
          <w:szCs w:val="18"/>
        </w:rPr>
      </w:pPr>
      <w:r w:rsidRPr="005B16D2">
        <w:rPr>
          <w:rFonts w:ascii="Montserrat" w:eastAsia="Arial" w:hAnsi="Montserrat" w:cs="Arial"/>
          <w:sz w:val="18"/>
          <w:szCs w:val="18"/>
        </w:rPr>
        <w:t xml:space="preserve">Dicha retención está integrada de la siguiente manera: El 2 al millar (0.2%) destinada al Fondo Empresarial para Capacitación (FECAP), con el objeto de capacitar a los trabajadores enfocados </w:t>
      </w:r>
      <w:r w:rsidRPr="005B16D2">
        <w:rPr>
          <w:rFonts w:ascii="Montserrat" w:eastAsia="Arial" w:hAnsi="Montserrat" w:cs="Arial"/>
          <w:sz w:val="18"/>
          <w:szCs w:val="18"/>
        </w:rPr>
        <w:lastRenderedPageBreak/>
        <w:t xml:space="preserve">en la industria de la construcción; El 5 al millar (0.5%), para destinarlo a apoyo social, estudios y proyectos. </w:t>
      </w:r>
    </w:p>
    <w:p w14:paraId="27095118" w14:textId="77777777" w:rsidR="00A27771" w:rsidRPr="005B16D2" w:rsidRDefault="00A27771" w:rsidP="00FA4859">
      <w:pPr>
        <w:spacing w:after="0" w:line="240" w:lineRule="auto"/>
        <w:jc w:val="both"/>
        <w:rPr>
          <w:rFonts w:ascii="Montserrat" w:eastAsia="Arial" w:hAnsi="Montserrat" w:cs="Arial"/>
          <w:b/>
          <w:sz w:val="18"/>
          <w:szCs w:val="18"/>
        </w:rPr>
      </w:pPr>
    </w:p>
    <w:p w14:paraId="2B78C722"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9.5 Anticipo</w:t>
      </w:r>
    </w:p>
    <w:p w14:paraId="537C3B2B" w14:textId="77777777" w:rsidR="00A27771" w:rsidRPr="005B16D2" w:rsidRDefault="00A27771" w:rsidP="00FA4859">
      <w:pPr>
        <w:spacing w:after="0" w:line="240" w:lineRule="auto"/>
        <w:jc w:val="both"/>
        <w:rPr>
          <w:rFonts w:ascii="Montserrat" w:eastAsia="Arial" w:hAnsi="Montserrat" w:cs="Arial"/>
          <w:b/>
          <w:sz w:val="18"/>
          <w:szCs w:val="18"/>
        </w:rPr>
      </w:pPr>
    </w:p>
    <w:p w14:paraId="5FF6B5F6"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6AF9A4D" w14:textId="77777777" w:rsidR="00A27771" w:rsidRPr="005B16D2" w:rsidRDefault="00A27771" w:rsidP="00FA4859">
      <w:pPr>
        <w:spacing w:after="0" w:line="240" w:lineRule="auto"/>
        <w:jc w:val="both"/>
        <w:rPr>
          <w:rFonts w:ascii="Montserrat" w:eastAsia="Arial" w:hAnsi="Montserrat" w:cs="Arial"/>
          <w:sz w:val="18"/>
          <w:szCs w:val="18"/>
        </w:rPr>
      </w:pPr>
    </w:p>
    <w:p w14:paraId="69BF4015"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90A43BD" w14:textId="77777777" w:rsidR="00A27771" w:rsidRPr="005B16D2" w:rsidRDefault="00A27771" w:rsidP="00FA4859">
      <w:pPr>
        <w:spacing w:after="0" w:line="240" w:lineRule="auto"/>
        <w:jc w:val="both"/>
        <w:rPr>
          <w:rFonts w:ascii="Montserrat" w:eastAsia="Arial" w:hAnsi="Montserrat" w:cs="Arial"/>
          <w:color w:val="FF0000"/>
          <w:sz w:val="18"/>
          <w:szCs w:val="18"/>
          <w:highlight w:val="yellow"/>
        </w:rPr>
      </w:pPr>
    </w:p>
    <w:p w14:paraId="49D588E5"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9.6 Tabulador</w:t>
      </w:r>
    </w:p>
    <w:p w14:paraId="1FF18DDD" w14:textId="77777777" w:rsidR="00A27771" w:rsidRPr="005B16D2" w:rsidRDefault="00A27771" w:rsidP="00FA4859">
      <w:pPr>
        <w:spacing w:after="0" w:line="240" w:lineRule="auto"/>
        <w:jc w:val="both"/>
        <w:rPr>
          <w:rFonts w:ascii="Montserrat" w:eastAsia="Arial" w:hAnsi="Montserrat" w:cs="Arial"/>
          <w:sz w:val="18"/>
          <w:szCs w:val="18"/>
        </w:rPr>
      </w:pPr>
    </w:p>
    <w:p w14:paraId="10DC1481"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60B5BB3" w14:textId="77777777" w:rsidR="00A27771" w:rsidRPr="005B16D2" w:rsidRDefault="00A27771" w:rsidP="00FA4859">
      <w:pPr>
        <w:spacing w:after="0" w:line="240" w:lineRule="auto"/>
        <w:jc w:val="both"/>
        <w:rPr>
          <w:rFonts w:ascii="Montserrat" w:eastAsia="Arial" w:hAnsi="Montserrat" w:cs="Arial"/>
          <w:sz w:val="18"/>
          <w:szCs w:val="18"/>
        </w:rPr>
      </w:pPr>
    </w:p>
    <w:p w14:paraId="5CC9BCC4"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9.7 Ajuste de costos</w:t>
      </w:r>
    </w:p>
    <w:p w14:paraId="425B83C5" w14:textId="77777777" w:rsidR="00A27771" w:rsidRPr="005B16D2" w:rsidRDefault="00A27771" w:rsidP="00FA4859">
      <w:pPr>
        <w:spacing w:after="0" w:line="240" w:lineRule="auto"/>
        <w:jc w:val="both"/>
        <w:rPr>
          <w:rFonts w:ascii="Montserrat" w:eastAsia="Arial" w:hAnsi="Montserrat" w:cs="Arial"/>
          <w:sz w:val="18"/>
          <w:szCs w:val="18"/>
        </w:rPr>
      </w:pPr>
    </w:p>
    <w:p w14:paraId="4BDAEADE"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revisión de los costos del Contrato, en su caso, se realizará mediante el procedimiento que estipula la normatividad aplicable, la cual es de la revisión de cada uno de los precios del Contrato para obtener el ajuste. </w:t>
      </w:r>
    </w:p>
    <w:p w14:paraId="2871195F" w14:textId="77777777" w:rsidR="00A27771" w:rsidRPr="005B16D2" w:rsidRDefault="00A27771" w:rsidP="00FA4859">
      <w:pPr>
        <w:spacing w:after="0" w:line="240" w:lineRule="auto"/>
        <w:jc w:val="both"/>
        <w:rPr>
          <w:rFonts w:ascii="Montserrat" w:eastAsia="Arial" w:hAnsi="Montserrat" w:cs="Arial"/>
          <w:sz w:val="18"/>
          <w:szCs w:val="18"/>
        </w:rPr>
      </w:pPr>
    </w:p>
    <w:p w14:paraId="15E7195F"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Para la revisión de cada uno de los precios que intervienen en el cálculo de los ajustes de costos conforme a los procedimientos señalados en la normatividad aplicable, los Contratistas deberán acompañar a su solicitud la siguiente documentación:</w:t>
      </w:r>
    </w:p>
    <w:p w14:paraId="5DC50C67" w14:textId="77777777" w:rsidR="00A27771" w:rsidRPr="005B16D2" w:rsidRDefault="00A27771" w:rsidP="00FA4859">
      <w:pPr>
        <w:spacing w:after="0" w:line="240" w:lineRule="auto"/>
        <w:jc w:val="both"/>
        <w:rPr>
          <w:rFonts w:ascii="Montserrat" w:eastAsia="Arial" w:hAnsi="Montserrat" w:cs="Arial"/>
          <w:sz w:val="18"/>
          <w:szCs w:val="18"/>
        </w:rPr>
      </w:pPr>
    </w:p>
    <w:p w14:paraId="6B79C2C7" w14:textId="77777777" w:rsidR="00A27771" w:rsidRPr="005B16D2" w:rsidRDefault="00A2777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93233B2" w14:textId="77777777" w:rsidR="00A27771" w:rsidRPr="005B16D2" w:rsidRDefault="00A27771" w:rsidP="004E2A77">
      <w:pPr>
        <w:spacing w:after="0" w:line="240" w:lineRule="auto"/>
        <w:ind w:left="720"/>
        <w:jc w:val="both"/>
        <w:rPr>
          <w:rFonts w:ascii="Montserrat" w:eastAsia="Arial" w:hAnsi="Montserrat" w:cs="Arial"/>
          <w:sz w:val="6"/>
          <w:szCs w:val="6"/>
        </w:rPr>
      </w:pPr>
    </w:p>
    <w:p w14:paraId="55F6009D" w14:textId="77777777" w:rsidR="00A27771" w:rsidRPr="005B16D2" w:rsidRDefault="00A2777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w:t>
      </w:r>
    </w:p>
    <w:p w14:paraId="598275C7" w14:textId="77777777" w:rsidR="00A27771" w:rsidRPr="005B16D2" w:rsidRDefault="00A27771" w:rsidP="004E2A77">
      <w:pPr>
        <w:spacing w:after="0" w:line="240" w:lineRule="auto"/>
        <w:ind w:left="720"/>
        <w:jc w:val="both"/>
        <w:rPr>
          <w:rFonts w:ascii="Montserrat" w:eastAsia="Arial" w:hAnsi="Montserrat" w:cs="Arial"/>
          <w:sz w:val="6"/>
          <w:szCs w:val="6"/>
        </w:rPr>
      </w:pPr>
    </w:p>
    <w:p w14:paraId="7CED3EF6" w14:textId="77777777" w:rsidR="00A27771" w:rsidRPr="005B16D2" w:rsidRDefault="00A2777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presupuesto de los trabajos pendientes de ejecutar, de acuerdo con el programa convenido, en el periodo en el cual se produzca el incremento en los costos, valorizado con los precios unitarios del Contrato, ajustados conforme a lo señalado en la normatividad aplicable.</w:t>
      </w:r>
    </w:p>
    <w:p w14:paraId="3495643F" w14:textId="77777777" w:rsidR="00A27771" w:rsidRPr="005B16D2" w:rsidRDefault="00A2777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programa de ejecución de los trabajos pendientes por ejecutar, acorde al programa que se tenga convenido;</w:t>
      </w:r>
    </w:p>
    <w:p w14:paraId="6233888C" w14:textId="77777777" w:rsidR="00A27771" w:rsidRPr="005B16D2" w:rsidRDefault="00A27771" w:rsidP="004E2A77">
      <w:pPr>
        <w:spacing w:after="0" w:line="240" w:lineRule="auto"/>
        <w:ind w:left="720"/>
        <w:jc w:val="both"/>
        <w:rPr>
          <w:rFonts w:ascii="Montserrat" w:eastAsia="Arial" w:hAnsi="Montserrat" w:cs="Arial"/>
          <w:sz w:val="6"/>
          <w:szCs w:val="6"/>
        </w:rPr>
      </w:pPr>
    </w:p>
    <w:p w14:paraId="6E0A3D85" w14:textId="77777777" w:rsidR="00A27771" w:rsidRPr="005B16D2" w:rsidRDefault="00A2777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El análisis de la determinación del factor de ajuste</w:t>
      </w:r>
      <w:r>
        <w:rPr>
          <w:rFonts w:ascii="Montserrat" w:eastAsia="Arial" w:hAnsi="Montserrat" w:cs="Arial"/>
          <w:sz w:val="18"/>
          <w:szCs w:val="18"/>
        </w:rPr>
        <w:t>;</w:t>
      </w:r>
    </w:p>
    <w:p w14:paraId="19E70F47" w14:textId="77777777" w:rsidR="00A27771" w:rsidRPr="005B16D2" w:rsidRDefault="00A27771" w:rsidP="004E2A77">
      <w:pPr>
        <w:spacing w:after="0" w:line="240" w:lineRule="auto"/>
        <w:ind w:left="720"/>
        <w:jc w:val="both"/>
        <w:rPr>
          <w:rFonts w:ascii="Montserrat" w:eastAsia="Arial" w:hAnsi="Montserrat" w:cs="Arial"/>
          <w:sz w:val="6"/>
          <w:szCs w:val="6"/>
        </w:rPr>
      </w:pPr>
    </w:p>
    <w:p w14:paraId="5041E94A" w14:textId="77777777" w:rsidR="00A27771" w:rsidRPr="005B16D2" w:rsidRDefault="00A27771" w:rsidP="00980718">
      <w:pPr>
        <w:numPr>
          <w:ilvl w:val="0"/>
          <w:numId w:val="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matrices de precios unitarios actualizados que determinen conjuntamente la Contratista y la Ejecutora de Gasto, en función de los trabajos a realizar en el periodo de ajuste.</w:t>
      </w:r>
    </w:p>
    <w:p w14:paraId="0B9F9533" w14:textId="77777777" w:rsidR="00A27771" w:rsidRPr="005B16D2" w:rsidRDefault="00A27771" w:rsidP="004E2A77">
      <w:pPr>
        <w:spacing w:after="0" w:line="240" w:lineRule="auto"/>
        <w:ind w:left="720"/>
        <w:jc w:val="both"/>
        <w:rPr>
          <w:rFonts w:ascii="Montserrat" w:eastAsia="Arial" w:hAnsi="Montserrat" w:cs="Arial"/>
          <w:sz w:val="18"/>
          <w:szCs w:val="18"/>
        </w:rPr>
      </w:pPr>
    </w:p>
    <w:p w14:paraId="042B8CCA" w14:textId="77777777" w:rsidR="00A27771" w:rsidRPr="005B16D2" w:rsidRDefault="00A27771" w:rsidP="00FA4859">
      <w:pPr>
        <w:spacing w:after="0" w:line="240" w:lineRule="auto"/>
        <w:jc w:val="both"/>
        <w:rPr>
          <w:rFonts w:ascii="Montserrat" w:eastAsia="Arial" w:hAnsi="Montserrat" w:cs="Arial"/>
          <w:b/>
          <w:sz w:val="18"/>
          <w:szCs w:val="18"/>
          <w:highlight w:val="white"/>
        </w:rPr>
      </w:pPr>
    </w:p>
    <w:p w14:paraId="15C4CAE5"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9.8 Forma y condiciones de pago</w:t>
      </w:r>
      <w:r w:rsidRPr="005B16D2">
        <w:rPr>
          <w:rFonts w:ascii="Montserrat" w:eastAsia="Arial" w:hAnsi="Montserrat" w:cs="Arial"/>
          <w:sz w:val="18"/>
          <w:szCs w:val="18"/>
        </w:rPr>
        <w:t xml:space="preserve"> </w:t>
      </w:r>
    </w:p>
    <w:p w14:paraId="39A87ECB" w14:textId="77777777" w:rsidR="00A27771" w:rsidRPr="005B16D2" w:rsidRDefault="00A27771" w:rsidP="00FA4859">
      <w:pPr>
        <w:spacing w:after="0" w:line="240" w:lineRule="auto"/>
        <w:jc w:val="both"/>
        <w:rPr>
          <w:rFonts w:ascii="Montserrat" w:eastAsia="Arial" w:hAnsi="Montserrat" w:cs="Arial"/>
          <w:sz w:val="18"/>
          <w:szCs w:val="18"/>
        </w:rPr>
      </w:pPr>
    </w:p>
    <w:p w14:paraId="10151627"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3FF98EF" w14:textId="77777777" w:rsidR="00A27771" w:rsidRPr="005B16D2" w:rsidRDefault="00A27771" w:rsidP="00FA4859">
      <w:pPr>
        <w:spacing w:after="0" w:line="240" w:lineRule="auto"/>
        <w:jc w:val="both"/>
        <w:rPr>
          <w:rFonts w:ascii="Montserrat" w:eastAsia="Arial" w:hAnsi="Montserrat" w:cs="Arial"/>
          <w:sz w:val="18"/>
          <w:szCs w:val="18"/>
        </w:rPr>
      </w:pPr>
    </w:p>
    <w:p w14:paraId="7A152A71" w14:textId="77777777" w:rsidR="004540E4" w:rsidRDefault="004540E4" w:rsidP="00FA4859">
      <w:pPr>
        <w:spacing w:after="0" w:line="240" w:lineRule="auto"/>
        <w:jc w:val="both"/>
        <w:rPr>
          <w:rFonts w:ascii="Montserrat" w:eastAsia="Arial" w:hAnsi="Montserrat" w:cs="Arial"/>
          <w:sz w:val="18"/>
          <w:szCs w:val="18"/>
        </w:rPr>
      </w:pPr>
    </w:p>
    <w:p w14:paraId="4F9AB63B" w14:textId="6C4DA739"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Las estimaciones tendrán como condición para su autorización, estar acompañadas </w:t>
      </w:r>
      <w:r w:rsidRPr="005B16D2">
        <w:rPr>
          <w:rFonts w:ascii="Montserrat" w:eastAsia="Arial" w:hAnsi="Montserrat" w:cs="Arial"/>
          <w:sz w:val="18"/>
          <w:szCs w:val="18"/>
          <w:u w:val="single"/>
        </w:rPr>
        <w:t>de la documentación que acredite la procedencia de su pago</w:t>
      </w:r>
      <w:r w:rsidRPr="005B16D2">
        <w:rPr>
          <w:rFonts w:ascii="Montserrat" w:eastAsia="Arial" w:hAnsi="Montserrat" w:cs="Arial"/>
          <w:sz w:val="18"/>
          <w:szCs w:val="18"/>
        </w:rPr>
        <w:t xml:space="preserve"> mediante números generadores, notas de bitácora, croquis, controles de calidad, pruebas de laboratorio, fotografías geo</w:t>
      </w:r>
      <w:r>
        <w:rPr>
          <w:rFonts w:ascii="Montserrat" w:eastAsia="Arial" w:hAnsi="Montserrat" w:cs="Arial"/>
          <w:sz w:val="18"/>
          <w:szCs w:val="18"/>
        </w:rPr>
        <w:t>-</w:t>
      </w:r>
      <w:r w:rsidRPr="005B16D2">
        <w:rPr>
          <w:rFonts w:ascii="Montserrat" w:eastAsia="Arial" w:hAnsi="Montserrat" w:cs="Arial"/>
          <w:sz w:val="18"/>
          <w:szCs w:val="18"/>
        </w:rPr>
        <w:t xml:space="preserve">referenciadas, análisis y cálculo de integración de los importes correspondientes a cada estimación. </w:t>
      </w:r>
    </w:p>
    <w:p w14:paraId="7D4DD21E" w14:textId="77777777" w:rsidR="00A27771" w:rsidRPr="005B16D2" w:rsidRDefault="00A27771" w:rsidP="00FA4859">
      <w:pPr>
        <w:spacing w:after="0" w:line="240" w:lineRule="auto"/>
        <w:jc w:val="both"/>
        <w:rPr>
          <w:rFonts w:ascii="Montserrat" w:eastAsia="Arial" w:hAnsi="Montserrat" w:cs="Arial"/>
          <w:sz w:val="18"/>
          <w:szCs w:val="18"/>
        </w:rPr>
      </w:pPr>
    </w:p>
    <w:p w14:paraId="2D82BD30"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las estimaciones correspondientes, en caso de que no puedan ser autorizadas dentro de dicho plazo, éstas se resolverán e incorporarán en la siguiente estimación.</w:t>
      </w:r>
    </w:p>
    <w:p w14:paraId="0BA0B0AF" w14:textId="77777777" w:rsidR="00A27771" w:rsidRPr="005B16D2" w:rsidRDefault="00A27771" w:rsidP="00FA4859">
      <w:pPr>
        <w:spacing w:after="0" w:line="240" w:lineRule="auto"/>
        <w:jc w:val="both"/>
        <w:rPr>
          <w:rFonts w:ascii="Montserrat" w:eastAsia="Arial" w:hAnsi="Montserrat" w:cs="Arial"/>
          <w:sz w:val="18"/>
          <w:szCs w:val="18"/>
        </w:rPr>
      </w:pPr>
    </w:p>
    <w:p w14:paraId="2EA6DFAD"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2DFA8DE" w14:textId="77777777" w:rsidR="00A27771" w:rsidRPr="005B16D2" w:rsidRDefault="00A27771" w:rsidP="00FA4859">
      <w:pPr>
        <w:spacing w:after="0" w:line="240" w:lineRule="auto"/>
        <w:jc w:val="both"/>
        <w:rPr>
          <w:rFonts w:ascii="Montserrat" w:eastAsia="Arial" w:hAnsi="Montserrat" w:cs="Arial"/>
          <w:sz w:val="18"/>
          <w:szCs w:val="18"/>
        </w:rPr>
      </w:pPr>
    </w:p>
    <w:p w14:paraId="695E2F40"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b/>
          <w:sz w:val="18"/>
          <w:szCs w:val="18"/>
        </w:rPr>
        <w:t>9.9 Responsabilidades de la Contratista</w:t>
      </w:r>
      <w:r w:rsidRPr="005B16D2">
        <w:rPr>
          <w:rFonts w:ascii="Montserrat" w:eastAsia="Arial" w:hAnsi="Montserrat" w:cs="Arial"/>
          <w:sz w:val="18"/>
          <w:szCs w:val="18"/>
        </w:rPr>
        <w:t xml:space="preserve"> </w:t>
      </w:r>
    </w:p>
    <w:p w14:paraId="5D47ABF3" w14:textId="77777777" w:rsidR="00A27771" w:rsidRPr="005B16D2" w:rsidRDefault="00A27771" w:rsidP="00FA4859">
      <w:pPr>
        <w:spacing w:after="0" w:line="240" w:lineRule="auto"/>
        <w:jc w:val="both"/>
        <w:rPr>
          <w:rFonts w:ascii="Montserrat" w:eastAsia="Arial" w:hAnsi="Montserrat" w:cs="Arial"/>
          <w:sz w:val="18"/>
          <w:szCs w:val="18"/>
        </w:rPr>
      </w:pPr>
    </w:p>
    <w:p w14:paraId="219C733A"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ordenamientos y demás normatividad aplicable, de las autoridades competentes en materia de construcción, seguridad, uso de la vía pública, protección ecológica y de medio ambiente, que rijan en el ámbito: federal, estatal o municipal, así como a las instrucciones que al efecto le señale la Convocante. </w:t>
      </w:r>
    </w:p>
    <w:p w14:paraId="09FD4BC5" w14:textId="77777777" w:rsidR="00A27771" w:rsidRPr="005B16D2" w:rsidRDefault="00A27771" w:rsidP="00FA4859">
      <w:pPr>
        <w:spacing w:after="0" w:line="240" w:lineRule="auto"/>
        <w:jc w:val="both"/>
        <w:rPr>
          <w:rFonts w:ascii="Montserrat" w:eastAsia="Arial" w:hAnsi="Montserrat" w:cs="Arial"/>
          <w:sz w:val="18"/>
          <w:szCs w:val="18"/>
        </w:rPr>
      </w:pPr>
    </w:p>
    <w:p w14:paraId="555073EC"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responsabilidades, daños y perjuicios que resulten por su inobservancia serán a cargo de la Contratista.</w:t>
      </w:r>
    </w:p>
    <w:p w14:paraId="0A7BF6C9" w14:textId="77777777" w:rsidR="00A27771" w:rsidRPr="005B16D2" w:rsidRDefault="00A27771" w:rsidP="00FA4859">
      <w:pPr>
        <w:spacing w:after="0" w:line="240" w:lineRule="auto"/>
        <w:jc w:val="both"/>
        <w:rPr>
          <w:rFonts w:ascii="Montserrat" w:eastAsia="Arial" w:hAnsi="Montserrat" w:cs="Arial"/>
          <w:sz w:val="18"/>
          <w:szCs w:val="18"/>
        </w:rPr>
      </w:pPr>
    </w:p>
    <w:p w14:paraId="50B72C86"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10. DE LA DECLARACIÓN DEL PROCEDIMIENTO DESIERTO.</w:t>
      </w:r>
    </w:p>
    <w:p w14:paraId="1E33F0AA" w14:textId="77777777" w:rsidR="00A27771" w:rsidRPr="005B16D2" w:rsidRDefault="00A27771" w:rsidP="00FA4859">
      <w:pPr>
        <w:spacing w:after="0" w:line="240" w:lineRule="auto"/>
        <w:jc w:val="both"/>
        <w:rPr>
          <w:rFonts w:ascii="Montserrat" w:eastAsia="Arial" w:hAnsi="Montserrat" w:cs="Arial"/>
          <w:b/>
          <w:sz w:val="18"/>
          <w:szCs w:val="18"/>
        </w:rPr>
      </w:pPr>
    </w:p>
    <w:p w14:paraId="49A47762"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En términos del artículo 41 de la Ley de Obras Públicas y Servicios Relacionados del Estado de Oaxaca, la Convocante declarará desierto el Procedimiento, cuando se presenten los siguientes supuestos: </w:t>
      </w:r>
    </w:p>
    <w:p w14:paraId="4584CB55" w14:textId="77777777" w:rsidR="00A27771" w:rsidRPr="005B16D2" w:rsidRDefault="00A27771" w:rsidP="00FA4859">
      <w:pPr>
        <w:spacing w:after="0" w:line="240" w:lineRule="auto"/>
        <w:jc w:val="both"/>
        <w:rPr>
          <w:rFonts w:ascii="Montserrat" w:eastAsia="Arial" w:hAnsi="Montserrat" w:cs="Arial"/>
          <w:sz w:val="18"/>
          <w:szCs w:val="18"/>
        </w:rPr>
      </w:pPr>
    </w:p>
    <w:p w14:paraId="127968D4" w14:textId="77777777" w:rsidR="00A27771" w:rsidRPr="005B16D2" w:rsidRDefault="00A2777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no se reciban propuestas;</w:t>
      </w:r>
    </w:p>
    <w:p w14:paraId="56B74489" w14:textId="77777777" w:rsidR="00A27771" w:rsidRPr="005B16D2" w:rsidRDefault="00A27771" w:rsidP="004E2A77">
      <w:pPr>
        <w:spacing w:after="0" w:line="240" w:lineRule="auto"/>
        <w:ind w:left="720"/>
        <w:jc w:val="both"/>
        <w:rPr>
          <w:rFonts w:ascii="Montserrat" w:eastAsia="Arial" w:hAnsi="Montserrat" w:cs="Arial"/>
          <w:sz w:val="6"/>
          <w:szCs w:val="6"/>
        </w:rPr>
      </w:pPr>
    </w:p>
    <w:p w14:paraId="4FCD2C76" w14:textId="77777777" w:rsidR="00A27771" w:rsidRPr="005B16D2" w:rsidRDefault="00A2777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todas las propuestas recibidas no reúnan los requisitos de las Bases</w:t>
      </w:r>
      <w:r>
        <w:rPr>
          <w:rFonts w:ascii="Montserrat" w:eastAsia="Arial" w:hAnsi="Montserrat" w:cs="Arial"/>
          <w:sz w:val="18"/>
          <w:szCs w:val="18"/>
        </w:rPr>
        <w:t>;</w:t>
      </w:r>
    </w:p>
    <w:p w14:paraId="0D2F8BE7" w14:textId="77777777" w:rsidR="00A27771" w:rsidRPr="005B16D2" w:rsidRDefault="00A27771" w:rsidP="004E2A77">
      <w:pPr>
        <w:spacing w:after="0" w:line="240" w:lineRule="auto"/>
        <w:ind w:left="720"/>
        <w:jc w:val="both"/>
        <w:rPr>
          <w:rFonts w:ascii="Montserrat" w:eastAsia="Arial" w:hAnsi="Montserrat" w:cs="Arial"/>
          <w:sz w:val="6"/>
          <w:szCs w:val="6"/>
        </w:rPr>
      </w:pPr>
    </w:p>
    <w:p w14:paraId="7416D902" w14:textId="77777777" w:rsidR="00A27771" w:rsidRPr="005B16D2" w:rsidRDefault="00A27771" w:rsidP="00980718">
      <w:pPr>
        <w:numPr>
          <w:ilvl w:val="0"/>
          <w:numId w:val="16"/>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Cuando las proposiciones recibidas rebasen el monto presupuestal asignado para la realización de la obra o servicio relacionado con la misma.</w:t>
      </w:r>
    </w:p>
    <w:p w14:paraId="2B90157E" w14:textId="77777777" w:rsidR="00A27771" w:rsidRPr="005B16D2" w:rsidRDefault="00A27771" w:rsidP="004E2A77">
      <w:pPr>
        <w:spacing w:after="0" w:line="240" w:lineRule="auto"/>
        <w:ind w:left="720"/>
        <w:jc w:val="both"/>
        <w:rPr>
          <w:rFonts w:ascii="Montserrat" w:eastAsia="Arial" w:hAnsi="Montserrat" w:cs="Arial"/>
          <w:sz w:val="18"/>
          <w:szCs w:val="18"/>
        </w:rPr>
      </w:pPr>
    </w:p>
    <w:p w14:paraId="51954EAD" w14:textId="77777777"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t>11.- INCONFORMIDADES Y LEGISLACIÓN.</w:t>
      </w:r>
    </w:p>
    <w:p w14:paraId="67F81CC2" w14:textId="77777777" w:rsidR="00A27771" w:rsidRPr="005B16D2" w:rsidRDefault="00A27771" w:rsidP="00FA4859">
      <w:pPr>
        <w:spacing w:after="0" w:line="240" w:lineRule="auto"/>
        <w:jc w:val="both"/>
        <w:rPr>
          <w:rFonts w:ascii="Montserrat" w:eastAsia="Arial" w:hAnsi="Montserrat" w:cs="Arial"/>
          <w:b/>
          <w:sz w:val="18"/>
          <w:szCs w:val="18"/>
        </w:rPr>
      </w:pPr>
    </w:p>
    <w:p w14:paraId="34743D7B"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B16D2">
        <w:rPr>
          <w:rFonts w:ascii="Montserrat" w:eastAsia="Arial" w:hAnsi="Montserrat" w:cs="Arial"/>
          <w:sz w:val="18"/>
          <w:szCs w:val="18"/>
        </w:rPr>
        <w:t>lstmo</w:t>
      </w:r>
      <w:proofErr w:type="spellEnd"/>
      <w:r w:rsidRPr="005B16D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el artículo 87 de la Ley de Obras.</w:t>
      </w:r>
    </w:p>
    <w:p w14:paraId="6A676CF3" w14:textId="77777777" w:rsidR="00A27771" w:rsidRPr="005B16D2" w:rsidRDefault="00A27771" w:rsidP="00FA4859">
      <w:pPr>
        <w:spacing w:after="0" w:line="240" w:lineRule="auto"/>
        <w:jc w:val="both"/>
        <w:rPr>
          <w:rFonts w:ascii="Montserrat" w:eastAsia="Arial" w:hAnsi="Montserrat" w:cs="Arial"/>
          <w:sz w:val="18"/>
          <w:szCs w:val="18"/>
        </w:rPr>
      </w:pPr>
    </w:p>
    <w:p w14:paraId="1CCB9B3E"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Las controversias que se susciten durante el procedimiento de contratación y que no se encuentren previstos en estas bases o en la Ley de Obras Públicas y Servicios Relacionados del Estado de Oaxaca;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A0F61C1" w14:textId="77777777" w:rsidR="00A27771" w:rsidRPr="005B16D2" w:rsidRDefault="00A27771" w:rsidP="00FA4859">
      <w:pPr>
        <w:spacing w:after="0" w:line="240" w:lineRule="auto"/>
        <w:jc w:val="both"/>
        <w:rPr>
          <w:rFonts w:ascii="Montserrat" w:eastAsia="Arial" w:hAnsi="Montserrat" w:cs="Arial"/>
          <w:sz w:val="18"/>
          <w:szCs w:val="18"/>
        </w:rPr>
      </w:pPr>
    </w:p>
    <w:p w14:paraId="37105C5C" w14:textId="77777777" w:rsidR="004540E4" w:rsidRDefault="004540E4" w:rsidP="00FA4859">
      <w:pPr>
        <w:spacing w:after="0" w:line="240" w:lineRule="auto"/>
        <w:jc w:val="both"/>
        <w:rPr>
          <w:rFonts w:ascii="Montserrat" w:eastAsia="Arial" w:hAnsi="Montserrat" w:cs="Arial"/>
          <w:b/>
          <w:sz w:val="18"/>
          <w:szCs w:val="18"/>
        </w:rPr>
      </w:pPr>
    </w:p>
    <w:p w14:paraId="4B2606D9" w14:textId="190A3141" w:rsidR="00A27771" w:rsidRPr="005B16D2" w:rsidRDefault="00A27771" w:rsidP="00FA4859">
      <w:pPr>
        <w:spacing w:after="0" w:line="240" w:lineRule="auto"/>
        <w:jc w:val="both"/>
        <w:rPr>
          <w:rFonts w:ascii="Montserrat" w:eastAsia="Arial" w:hAnsi="Montserrat" w:cs="Arial"/>
          <w:b/>
          <w:sz w:val="18"/>
          <w:szCs w:val="18"/>
        </w:rPr>
      </w:pPr>
      <w:r w:rsidRPr="005B16D2">
        <w:rPr>
          <w:rFonts w:ascii="Montserrat" w:eastAsia="Arial" w:hAnsi="Montserrat" w:cs="Arial"/>
          <w:b/>
          <w:sz w:val="18"/>
          <w:szCs w:val="18"/>
        </w:rPr>
        <w:lastRenderedPageBreak/>
        <w:t>12.- REQUERIMIENTOS COMPLEMENTARIOS.</w:t>
      </w:r>
    </w:p>
    <w:p w14:paraId="0CE19597" w14:textId="77777777" w:rsidR="00A27771" w:rsidRPr="005B16D2" w:rsidRDefault="00A27771" w:rsidP="00FA4859">
      <w:pPr>
        <w:spacing w:after="0" w:line="240" w:lineRule="auto"/>
        <w:jc w:val="both"/>
        <w:rPr>
          <w:rFonts w:ascii="Montserrat" w:eastAsia="Arial" w:hAnsi="Montserrat" w:cs="Arial"/>
          <w:b/>
          <w:sz w:val="18"/>
          <w:szCs w:val="18"/>
        </w:rPr>
      </w:pPr>
    </w:p>
    <w:p w14:paraId="453484C4" w14:textId="77777777" w:rsidR="00A27771" w:rsidRPr="005B16D2" w:rsidRDefault="00A27771" w:rsidP="00FA4859">
      <w:p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AD634EA" w14:textId="77777777" w:rsidR="00A27771" w:rsidRPr="005B16D2" w:rsidRDefault="00A27771" w:rsidP="00FA4859">
      <w:pPr>
        <w:spacing w:after="0" w:line="240" w:lineRule="auto"/>
        <w:jc w:val="both"/>
        <w:rPr>
          <w:rFonts w:ascii="Montserrat" w:eastAsia="Arial" w:hAnsi="Montserrat" w:cs="Arial"/>
          <w:sz w:val="18"/>
          <w:szCs w:val="18"/>
        </w:rPr>
      </w:pPr>
    </w:p>
    <w:p w14:paraId="56B8A316" w14:textId="77777777" w:rsidR="00A27771" w:rsidRPr="005B16D2" w:rsidRDefault="00A2777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4557809" w14:textId="77777777" w:rsidR="00A27771" w:rsidRPr="005B16D2" w:rsidRDefault="00A27771" w:rsidP="004E2A77">
      <w:pPr>
        <w:spacing w:after="0" w:line="240" w:lineRule="auto"/>
        <w:ind w:left="720"/>
        <w:jc w:val="both"/>
        <w:rPr>
          <w:rFonts w:ascii="Montserrat" w:eastAsia="Arial" w:hAnsi="Montserrat" w:cs="Arial"/>
          <w:sz w:val="6"/>
          <w:szCs w:val="6"/>
        </w:rPr>
      </w:pPr>
    </w:p>
    <w:p w14:paraId="5DEA9A1B" w14:textId="77777777" w:rsidR="00A27771" w:rsidRPr="005B16D2" w:rsidRDefault="00A2777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Para la entrega-recepción de los trabajos, se solicitará todo lo relativo a los permisos que emiten las Dependencias correspondientes, todo con relación a la especialidad y magnitud de los trabajos a ejecutar. </w:t>
      </w:r>
    </w:p>
    <w:p w14:paraId="0C26D76D" w14:textId="77777777" w:rsidR="00A27771" w:rsidRPr="005B16D2" w:rsidRDefault="00A27771" w:rsidP="004E2A77">
      <w:pPr>
        <w:spacing w:after="0" w:line="240" w:lineRule="auto"/>
        <w:ind w:left="720"/>
        <w:jc w:val="both"/>
        <w:rPr>
          <w:rFonts w:ascii="Montserrat" w:eastAsia="Arial" w:hAnsi="Montserrat" w:cs="Arial"/>
          <w:sz w:val="6"/>
          <w:szCs w:val="6"/>
        </w:rPr>
      </w:pPr>
    </w:p>
    <w:p w14:paraId="49232D5D" w14:textId="77777777" w:rsidR="00A27771" w:rsidRPr="005B16D2" w:rsidRDefault="00A2777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5902E89" w14:textId="77777777" w:rsidR="00A27771" w:rsidRPr="005B16D2" w:rsidRDefault="00A27771" w:rsidP="004E2A77">
      <w:pPr>
        <w:spacing w:after="0" w:line="240" w:lineRule="auto"/>
        <w:ind w:left="720"/>
        <w:jc w:val="both"/>
        <w:rPr>
          <w:rFonts w:ascii="Montserrat" w:eastAsia="Arial" w:hAnsi="Montserrat" w:cs="Arial"/>
          <w:sz w:val="6"/>
          <w:szCs w:val="6"/>
        </w:rPr>
      </w:pPr>
    </w:p>
    <w:p w14:paraId="6756313B" w14:textId="77777777" w:rsidR="00A27771" w:rsidRPr="005B16D2" w:rsidRDefault="00A27771" w:rsidP="00980718">
      <w:pPr>
        <w:numPr>
          <w:ilvl w:val="0"/>
          <w:numId w:val="12"/>
        </w:numPr>
        <w:spacing w:after="0" w:line="240" w:lineRule="auto"/>
        <w:ind w:right="60"/>
        <w:jc w:val="both"/>
        <w:rPr>
          <w:rFonts w:ascii="Montserrat" w:eastAsia="Arial" w:hAnsi="Montserrat" w:cs="Arial"/>
          <w:sz w:val="18"/>
          <w:szCs w:val="18"/>
        </w:rPr>
      </w:pPr>
      <w:r w:rsidRPr="005B16D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del lugar donde se realizarán los trabajos y que sean propiedad o controlados por la misma. </w:t>
      </w:r>
    </w:p>
    <w:p w14:paraId="70ABA11D" w14:textId="77777777" w:rsidR="00A27771" w:rsidRPr="005B16D2" w:rsidRDefault="00A27771" w:rsidP="00FA4859">
      <w:pPr>
        <w:spacing w:after="0" w:line="240" w:lineRule="auto"/>
        <w:ind w:left="720" w:right="60"/>
        <w:jc w:val="both"/>
        <w:rPr>
          <w:rFonts w:ascii="Montserrat" w:eastAsia="Arial" w:hAnsi="Montserrat" w:cs="Arial"/>
          <w:b/>
          <w:sz w:val="6"/>
          <w:szCs w:val="6"/>
        </w:rPr>
      </w:pPr>
    </w:p>
    <w:p w14:paraId="0350B8F8" w14:textId="77777777" w:rsidR="00A27771" w:rsidRPr="005B16D2" w:rsidRDefault="00A2777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La Contratista</w:t>
      </w:r>
      <w:r w:rsidRPr="005B16D2">
        <w:rPr>
          <w:rFonts w:ascii="Montserrat" w:eastAsia="Arial" w:hAnsi="Montserrat" w:cs="Arial"/>
          <w:b/>
          <w:sz w:val="18"/>
          <w:szCs w:val="18"/>
        </w:rPr>
        <w:t xml:space="preserve"> </w:t>
      </w:r>
      <w:r w:rsidRPr="005B16D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D4B711" w14:textId="77777777" w:rsidR="00A27771" w:rsidRPr="005B16D2" w:rsidRDefault="00A27771" w:rsidP="00FA4859">
      <w:pPr>
        <w:spacing w:after="0" w:line="240" w:lineRule="auto"/>
        <w:ind w:left="720" w:right="60"/>
        <w:jc w:val="both"/>
        <w:rPr>
          <w:rFonts w:ascii="Montserrat" w:eastAsia="Arial" w:hAnsi="Montserrat" w:cs="Arial"/>
          <w:sz w:val="6"/>
          <w:szCs w:val="6"/>
        </w:rPr>
      </w:pPr>
    </w:p>
    <w:p w14:paraId="5D7FF120" w14:textId="77777777" w:rsidR="00A27771" w:rsidRPr="005B16D2" w:rsidRDefault="00A27771" w:rsidP="00FA4859">
      <w:pPr>
        <w:spacing w:after="0" w:line="240" w:lineRule="auto"/>
        <w:ind w:left="720" w:right="60"/>
        <w:jc w:val="both"/>
        <w:rPr>
          <w:rFonts w:ascii="Montserrat" w:eastAsia="Arial" w:hAnsi="Montserrat" w:cs="Arial"/>
          <w:sz w:val="18"/>
          <w:szCs w:val="18"/>
        </w:rPr>
      </w:pPr>
      <w:r w:rsidRPr="005B16D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524353" w14:textId="77777777" w:rsidR="00A27771" w:rsidRPr="005B16D2" w:rsidRDefault="00A27771" w:rsidP="00FA4859">
      <w:pPr>
        <w:spacing w:after="0" w:line="240" w:lineRule="auto"/>
        <w:ind w:left="720" w:right="60"/>
        <w:jc w:val="both"/>
        <w:rPr>
          <w:rFonts w:ascii="Montserrat" w:eastAsia="Arial" w:hAnsi="Montserrat" w:cs="Arial"/>
          <w:sz w:val="18"/>
          <w:szCs w:val="18"/>
        </w:rPr>
      </w:pPr>
    </w:p>
    <w:p w14:paraId="3EED93CE" w14:textId="77777777" w:rsidR="00A27771" w:rsidRPr="005B16D2" w:rsidRDefault="00A27771" w:rsidP="00980718">
      <w:pPr>
        <w:numPr>
          <w:ilvl w:val="0"/>
          <w:numId w:val="12"/>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La Contratista, se encuentra obligada durante todo el proceso de la ejecución de los trabajos a: </w:t>
      </w:r>
    </w:p>
    <w:p w14:paraId="3B4C18B5" w14:textId="77777777" w:rsidR="00A27771" w:rsidRPr="005B16D2" w:rsidRDefault="00A27771" w:rsidP="004E2A77">
      <w:pPr>
        <w:spacing w:after="0" w:line="240" w:lineRule="auto"/>
        <w:ind w:left="720"/>
        <w:jc w:val="both"/>
        <w:rPr>
          <w:rFonts w:ascii="Montserrat" w:eastAsia="Arial" w:hAnsi="Montserrat" w:cs="Arial"/>
          <w:sz w:val="6"/>
          <w:szCs w:val="6"/>
        </w:rPr>
      </w:pPr>
    </w:p>
    <w:p w14:paraId="715CAD8B" w14:textId="77777777" w:rsidR="00A27771" w:rsidRPr="005B16D2" w:rsidRDefault="00A2777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iniciar ninguna reparación o construcción sin disponer de las señales necesarias para el tipo de los trabajos que se van a ejecutar, sin letreros informativos. </w:t>
      </w:r>
    </w:p>
    <w:p w14:paraId="0B7AACE1" w14:textId="77777777" w:rsidR="00A27771" w:rsidRPr="005B16D2" w:rsidRDefault="00A27771" w:rsidP="004E2A77">
      <w:pPr>
        <w:spacing w:after="0" w:line="240" w:lineRule="auto"/>
        <w:ind w:left="1440"/>
        <w:jc w:val="both"/>
        <w:rPr>
          <w:rFonts w:ascii="Montserrat" w:eastAsia="Arial" w:hAnsi="Montserrat" w:cs="Arial"/>
          <w:sz w:val="18"/>
          <w:szCs w:val="18"/>
        </w:rPr>
      </w:pPr>
    </w:p>
    <w:p w14:paraId="7C46DF1E" w14:textId="77777777" w:rsidR="00A27771" w:rsidRPr="005B16D2" w:rsidRDefault="00A2777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Situar y conservar adecuadamente las señales. </w:t>
      </w:r>
    </w:p>
    <w:p w14:paraId="45EA889F" w14:textId="77777777" w:rsidR="00A27771" w:rsidRPr="005B16D2" w:rsidRDefault="00A27771" w:rsidP="004E2A77">
      <w:pPr>
        <w:spacing w:after="0" w:line="240" w:lineRule="auto"/>
        <w:ind w:left="1440"/>
        <w:jc w:val="both"/>
        <w:rPr>
          <w:rFonts w:ascii="Montserrat" w:eastAsia="Arial" w:hAnsi="Montserrat" w:cs="Arial"/>
          <w:sz w:val="6"/>
          <w:szCs w:val="6"/>
        </w:rPr>
      </w:pPr>
    </w:p>
    <w:p w14:paraId="51880604" w14:textId="77777777" w:rsidR="00A27771" w:rsidRPr="005B16D2" w:rsidRDefault="00A2777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 xml:space="preserve">No obstruir la visibilidad de las señales. </w:t>
      </w:r>
    </w:p>
    <w:p w14:paraId="6A5BA184" w14:textId="77777777" w:rsidR="00A27771" w:rsidRPr="005B16D2" w:rsidRDefault="00A27771" w:rsidP="004E2A77">
      <w:pPr>
        <w:spacing w:after="0" w:line="240" w:lineRule="auto"/>
        <w:ind w:left="1440"/>
        <w:jc w:val="both"/>
        <w:rPr>
          <w:rFonts w:ascii="Montserrat" w:eastAsia="Arial" w:hAnsi="Montserrat" w:cs="Arial"/>
          <w:sz w:val="6"/>
          <w:szCs w:val="6"/>
        </w:rPr>
      </w:pPr>
    </w:p>
    <w:p w14:paraId="58502B87" w14:textId="77777777" w:rsidR="00A27771" w:rsidRPr="005B16D2" w:rsidRDefault="00A27771" w:rsidP="00980718">
      <w:pPr>
        <w:numPr>
          <w:ilvl w:val="0"/>
          <w:numId w:val="9"/>
        </w:numPr>
        <w:spacing w:after="0" w:line="240" w:lineRule="auto"/>
        <w:jc w:val="both"/>
        <w:rPr>
          <w:rFonts w:ascii="Montserrat" w:eastAsia="Arial" w:hAnsi="Montserrat" w:cs="Arial"/>
          <w:sz w:val="18"/>
          <w:szCs w:val="18"/>
        </w:rPr>
      </w:pPr>
      <w:r w:rsidRPr="005B16D2">
        <w:rPr>
          <w:rFonts w:ascii="Montserrat" w:eastAsia="Arial" w:hAnsi="Montserrat" w:cs="Arial"/>
          <w:sz w:val="18"/>
          <w:szCs w:val="18"/>
        </w:rPr>
        <w:t>Retirar inmediatamente los dispositivos empleados, tan pronto se haya terminado el motivo por el que fueron colocados.</w:t>
      </w:r>
    </w:p>
    <w:p w14:paraId="16A2CD6F" w14:textId="77777777" w:rsidR="00A27771" w:rsidRPr="005B16D2" w:rsidRDefault="00A27771" w:rsidP="004E2A77">
      <w:pPr>
        <w:spacing w:after="0" w:line="240" w:lineRule="auto"/>
        <w:ind w:left="1440"/>
        <w:jc w:val="both"/>
        <w:rPr>
          <w:rFonts w:ascii="Montserrat" w:eastAsia="Arial" w:hAnsi="Montserrat" w:cs="Arial"/>
          <w:sz w:val="18"/>
          <w:szCs w:val="18"/>
        </w:rPr>
      </w:pPr>
    </w:p>
    <w:p w14:paraId="7EAFEAAB" w14:textId="77777777" w:rsidR="00A27771" w:rsidRPr="005B16D2" w:rsidRDefault="00A27771" w:rsidP="00FA4859">
      <w:pPr>
        <w:spacing w:after="0" w:line="240" w:lineRule="auto"/>
        <w:jc w:val="both"/>
        <w:rPr>
          <w:rFonts w:ascii="Arial" w:eastAsia="Arial" w:hAnsi="Arial" w:cs="Arial"/>
        </w:rPr>
      </w:pPr>
      <w:r w:rsidRPr="005B16D2">
        <w:rPr>
          <w:rFonts w:ascii="Montserrat" w:eastAsia="Arial" w:hAnsi="Montserrat" w:cs="Arial"/>
          <w:sz w:val="18"/>
          <w:szCs w:val="18"/>
        </w:rPr>
        <w:t>Lo no previsto en las presentes bases se sujetará a lo expresamente ordenado en la normatividad aplicable sobre la materia.</w:t>
      </w:r>
      <w:r w:rsidRPr="005B16D2">
        <w:rPr>
          <w:rFonts w:ascii="Arial" w:eastAsia="Arial" w:hAnsi="Arial" w:cs="Arial"/>
        </w:rPr>
        <w:t xml:space="preserve">   </w:t>
      </w:r>
    </w:p>
    <w:p w14:paraId="3DCAB009" w14:textId="77777777" w:rsidR="00A27771" w:rsidRPr="005B16D2" w:rsidRDefault="00A27771" w:rsidP="00FA4859">
      <w:pPr>
        <w:spacing w:after="0" w:line="240" w:lineRule="auto"/>
        <w:jc w:val="both"/>
        <w:rPr>
          <w:rFonts w:ascii="Montserrat" w:eastAsia="Arial" w:hAnsi="Montserrat" w:cs="Arial"/>
          <w:sz w:val="16"/>
          <w:szCs w:val="16"/>
        </w:rPr>
      </w:pPr>
    </w:p>
    <w:p w14:paraId="23D0244F" w14:textId="77777777" w:rsidR="00A27771" w:rsidRPr="005B16D2" w:rsidRDefault="00A27771" w:rsidP="00FA4859">
      <w:pPr>
        <w:tabs>
          <w:tab w:val="left" w:pos="426"/>
        </w:tabs>
        <w:spacing w:after="0" w:line="240" w:lineRule="auto"/>
        <w:ind w:left="426" w:hanging="426"/>
        <w:jc w:val="center"/>
        <w:rPr>
          <w:rFonts w:ascii="Arial" w:hAnsi="Arial" w:cs="Arial"/>
          <w:b/>
          <w:caps/>
          <w:noProof/>
          <w:color w:val="0000FF"/>
          <w:sz w:val="18"/>
          <w:szCs w:val="18"/>
        </w:rPr>
      </w:pPr>
    </w:p>
    <w:p w14:paraId="030DB8C7" w14:textId="77777777" w:rsidR="00A27771" w:rsidRPr="005B16D2" w:rsidRDefault="00A27771" w:rsidP="00FA4859">
      <w:pPr>
        <w:tabs>
          <w:tab w:val="left" w:pos="426"/>
        </w:tabs>
        <w:spacing w:after="0" w:line="240" w:lineRule="auto"/>
        <w:ind w:left="426" w:hanging="426"/>
        <w:jc w:val="center"/>
        <w:rPr>
          <w:rFonts w:ascii="Arial" w:hAnsi="Arial" w:cs="Arial"/>
          <w:b/>
          <w:caps/>
          <w:noProof/>
          <w:color w:val="0000FF"/>
          <w:sz w:val="18"/>
          <w:szCs w:val="18"/>
        </w:rPr>
      </w:pPr>
    </w:p>
    <w:p w14:paraId="4076681C" w14:textId="77777777" w:rsidR="00A27771" w:rsidRPr="005B16D2" w:rsidRDefault="00A27771" w:rsidP="00FA4859">
      <w:pPr>
        <w:tabs>
          <w:tab w:val="left" w:pos="426"/>
        </w:tabs>
        <w:spacing w:after="0" w:line="240" w:lineRule="auto"/>
        <w:ind w:left="426" w:hanging="426"/>
        <w:jc w:val="center"/>
        <w:rPr>
          <w:rFonts w:ascii="Arial" w:hAnsi="Arial" w:cs="Arial"/>
          <w:b/>
          <w:caps/>
          <w:noProof/>
          <w:color w:val="0000FF"/>
          <w:sz w:val="18"/>
          <w:szCs w:val="18"/>
        </w:rPr>
      </w:pPr>
    </w:p>
    <w:p w14:paraId="1984CE65" w14:textId="77777777" w:rsidR="00A27771" w:rsidRPr="005B16D2" w:rsidRDefault="00A27771" w:rsidP="00FA4859">
      <w:pPr>
        <w:tabs>
          <w:tab w:val="left" w:pos="426"/>
          <w:tab w:val="left" w:pos="2977"/>
        </w:tabs>
        <w:spacing w:after="0" w:line="240" w:lineRule="auto"/>
        <w:ind w:left="426" w:hanging="426"/>
        <w:jc w:val="center"/>
        <w:rPr>
          <w:rFonts w:ascii="Arial" w:hAnsi="Arial" w:cs="Arial"/>
          <w:b/>
          <w:sz w:val="18"/>
          <w:szCs w:val="18"/>
        </w:rPr>
      </w:pPr>
      <w:r w:rsidRPr="005B16D2">
        <w:rPr>
          <w:rFonts w:ascii="Arial" w:hAnsi="Arial" w:cs="Arial"/>
          <w:b/>
          <w:caps/>
          <w:noProof/>
          <w:color w:val="0000FF"/>
          <w:sz w:val="18"/>
          <w:szCs w:val="18"/>
        </w:rPr>
        <w:t>C. ENRIQUE MISAEL FERIA RODRÍGUEZ</w:t>
      </w:r>
    </w:p>
    <w:p w14:paraId="16EEC978" w14:textId="77777777" w:rsidR="00A27771" w:rsidRDefault="00A27771" w:rsidP="00FA4859">
      <w:pPr>
        <w:spacing w:after="0" w:line="240" w:lineRule="auto"/>
        <w:jc w:val="center"/>
        <w:rPr>
          <w:rFonts w:ascii="Montserrat" w:eastAsia="Arial" w:hAnsi="Montserrat" w:cs="Arial"/>
          <w:b/>
          <w:color w:val="FF0000"/>
          <w:sz w:val="16"/>
          <w:szCs w:val="16"/>
          <w:highlight w:val="yellow"/>
        </w:rPr>
        <w:sectPr w:rsidR="00A27771" w:rsidSect="00A27771">
          <w:headerReference w:type="default" r:id="rId8"/>
          <w:footerReference w:type="default" r:id="rId9"/>
          <w:pgSz w:w="12242" w:h="15842" w:code="1"/>
          <w:pgMar w:top="2410" w:right="1418" w:bottom="1418" w:left="1418" w:header="726" w:footer="567" w:gutter="0"/>
          <w:pgNumType w:start="1"/>
          <w:cols w:space="720"/>
        </w:sectPr>
      </w:pPr>
      <w:r w:rsidRPr="005B16D2">
        <w:rPr>
          <w:rFonts w:ascii="Arial" w:hAnsi="Arial" w:cs="Arial"/>
          <w:b/>
          <w:sz w:val="18"/>
          <w:szCs w:val="18"/>
        </w:rPr>
        <w:t>DIRECTOR GENERAL DE VIVIENDA BIENESTAR</w:t>
      </w:r>
      <w:r w:rsidRPr="005B16D2" w:rsidDel="00B15F05">
        <w:rPr>
          <w:rFonts w:ascii="Montserrat" w:eastAsia="Arial" w:hAnsi="Montserrat" w:cs="Arial"/>
          <w:b/>
          <w:color w:val="FF0000"/>
          <w:sz w:val="16"/>
          <w:szCs w:val="16"/>
          <w:highlight w:val="yellow"/>
        </w:rPr>
        <w:t xml:space="preserve"> </w:t>
      </w:r>
    </w:p>
    <w:p w14:paraId="61B3ACBA" w14:textId="77777777" w:rsidR="00A27771" w:rsidRPr="005B16D2" w:rsidRDefault="00A27771" w:rsidP="00FA4859">
      <w:pPr>
        <w:spacing w:after="0" w:line="240" w:lineRule="auto"/>
        <w:jc w:val="center"/>
        <w:rPr>
          <w:rFonts w:ascii="Arial" w:eastAsia="Arial" w:hAnsi="Arial" w:cs="Arial"/>
          <w:b/>
        </w:rPr>
      </w:pPr>
    </w:p>
    <w:sectPr w:rsidR="00A27771" w:rsidRPr="005B16D2" w:rsidSect="00A27771">
      <w:headerReference w:type="default" r:id="rId10"/>
      <w:footerReference w:type="default" r:id="rId11"/>
      <w:type w:val="continuous"/>
      <w:pgSz w:w="12242" w:h="15842" w:code="1"/>
      <w:pgMar w:top="2410" w:right="1418" w:bottom="1418" w:left="1418" w:header="726"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11177" w14:textId="77777777" w:rsidR="00C140F4" w:rsidRDefault="00C140F4">
      <w:pPr>
        <w:spacing w:after="0" w:line="240" w:lineRule="auto"/>
      </w:pPr>
      <w:r>
        <w:separator/>
      </w:r>
    </w:p>
  </w:endnote>
  <w:endnote w:type="continuationSeparator" w:id="0">
    <w:p w14:paraId="3271DF07" w14:textId="77777777" w:rsidR="00C140F4" w:rsidRDefault="00C14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5BDE" w14:textId="77777777" w:rsidR="00A27771" w:rsidRDefault="00A27771">
    <w:r>
      <w:tab/>
    </w:r>
    <w:r>
      <w:tab/>
    </w:r>
    <w:r>
      <w:tab/>
    </w:r>
    <w:r>
      <w:tab/>
    </w:r>
    <w:r>
      <w:tab/>
    </w:r>
    <w:r>
      <w:tab/>
    </w:r>
    <w:r>
      <w:tab/>
    </w:r>
    <w:r>
      <w:tab/>
    </w:r>
    <w:r>
      <w:tab/>
    </w:r>
    <w:r>
      <w:tab/>
    </w:r>
    <w:r>
      <w:tab/>
    </w:r>
    <w:r>
      <w:tab/>
    </w:r>
  </w:p>
  <w:p w14:paraId="15C32C4B" w14:textId="77777777" w:rsidR="00A27771" w:rsidRDefault="00A27771">
    <w:pPr>
      <w:jc w:val="right"/>
    </w:pPr>
    <w:r>
      <w:fldChar w:fldCharType="begin"/>
    </w:r>
    <w:r>
      <w:instrText>PAGE</w:instrText>
    </w:r>
    <w:r>
      <w:fldChar w:fldCharType="separate"/>
    </w:r>
    <w:r>
      <w:rPr>
        <w:noProof/>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D2494" w14:textId="77777777" w:rsidR="00001261" w:rsidRDefault="00927CCA">
    <w:r>
      <w:tab/>
    </w:r>
    <w:r>
      <w:tab/>
    </w:r>
    <w:r>
      <w:tab/>
    </w:r>
    <w:r>
      <w:tab/>
    </w:r>
    <w:r>
      <w:tab/>
    </w:r>
    <w:r>
      <w:tab/>
    </w:r>
    <w:r>
      <w:tab/>
    </w:r>
    <w:r>
      <w:tab/>
    </w:r>
    <w:r>
      <w:tab/>
    </w:r>
    <w:r>
      <w:tab/>
    </w:r>
    <w:r>
      <w:tab/>
    </w:r>
    <w:r>
      <w:tab/>
    </w:r>
  </w:p>
  <w:p w14:paraId="72812365" w14:textId="77777777" w:rsidR="00001261" w:rsidRDefault="00927CCA">
    <w:pPr>
      <w:jc w:val="right"/>
    </w:pPr>
    <w:r>
      <w:fldChar w:fldCharType="begin"/>
    </w:r>
    <w:r>
      <w:instrText>PAGE</w:instrText>
    </w:r>
    <w:r>
      <w:fldChar w:fldCharType="separate"/>
    </w:r>
    <w:r w:rsidR="00F72BE0">
      <w:rPr>
        <w:noProof/>
      </w:rPr>
      <w:t>18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3A5F3" w14:textId="77777777" w:rsidR="00C140F4" w:rsidRDefault="00C140F4">
      <w:pPr>
        <w:spacing w:after="0" w:line="240" w:lineRule="auto"/>
      </w:pPr>
      <w:r>
        <w:separator/>
      </w:r>
    </w:p>
  </w:footnote>
  <w:footnote w:type="continuationSeparator" w:id="0">
    <w:p w14:paraId="200C7CC4" w14:textId="77777777" w:rsidR="00C140F4" w:rsidRDefault="00C140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8FE91" w14:textId="77777777" w:rsidR="00A27771" w:rsidRDefault="00A27771" w:rsidP="00CD35A1">
    <w:pPr>
      <w:pStyle w:val="Encabezado"/>
    </w:pPr>
    <w:r w:rsidRPr="00C20852">
      <w:rPr>
        <w:rFonts w:ascii="Montserrat" w:hAnsi="Montserrat"/>
        <w:b/>
        <w:bCs/>
        <w:noProof/>
        <w:color w:val="0000FF"/>
        <w:sz w:val="20"/>
        <w:szCs w:val="20"/>
      </w:rPr>
      <w:drawing>
        <wp:anchor distT="0" distB="0" distL="114300" distR="114300" simplePos="0" relativeHeight="251665408" behindDoc="1" locked="0" layoutInCell="1" allowOverlap="1" wp14:anchorId="4C0B3275" wp14:editId="649B878C">
          <wp:simplePos x="0" y="0"/>
          <wp:positionH relativeFrom="margin">
            <wp:posOffset>0</wp:posOffset>
          </wp:positionH>
          <wp:positionV relativeFrom="paragraph">
            <wp:posOffset>-59055</wp:posOffset>
          </wp:positionV>
          <wp:extent cx="1981200" cy="590538"/>
          <wp:effectExtent l="0" t="0" r="0" b="635"/>
          <wp:wrapNone/>
          <wp:docPr id="1752137783" name="Imagen 1752137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4384" behindDoc="1" locked="0" layoutInCell="1" allowOverlap="1" wp14:anchorId="3DABE5EB" wp14:editId="06A03CF8">
          <wp:simplePos x="0" y="0"/>
          <wp:positionH relativeFrom="column">
            <wp:posOffset>-561975</wp:posOffset>
          </wp:positionH>
          <wp:positionV relativeFrom="paragraph">
            <wp:posOffset>-200660</wp:posOffset>
          </wp:positionV>
          <wp:extent cx="528320" cy="742950"/>
          <wp:effectExtent l="0" t="0" r="5080" b="0"/>
          <wp:wrapNone/>
          <wp:docPr id="1265078490" name="Imagen 126507849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2ACD42" w14:textId="77777777" w:rsidR="00A27771" w:rsidRPr="00CD35A1" w:rsidRDefault="00A27771" w:rsidP="00CD35A1">
    <w:pPr>
      <w:pStyle w:val="Encabezado"/>
    </w:pPr>
    <w:r>
      <w:rPr>
        <w:noProof/>
      </w:rPr>
      <mc:AlternateContent>
        <mc:Choice Requires="wps">
          <w:drawing>
            <wp:anchor distT="45720" distB="45720" distL="114300" distR="114300" simplePos="0" relativeHeight="251663360" behindDoc="1" locked="0" layoutInCell="1" allowOverlap="1" wp14:anchorId="4C4FAC57" wp14:editId="279372ED">
              <wp:simplePos x="0" y="0"/>
              <wp:positionH relativeFrom="column">
                <wp:posOffset>62230</wp:posOffset>
              </wp:positionH>
              <wp:positionV relativeFrom="page">
                <wp:posOffset>952500</wp:posOffset>
              </wp:positionV>
              <wp:extent cx="6648450" cy="552450"/>
              <wp:effectExtent l="0" t="0" r="0" b="0"/>
              <wp:wrapNone/>
              <wp:docPr id="184722617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0C318B65" w14:textId="77777777" w:rsidR="00A27771" w:rsidRDefault="00A2777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EO-XX017-2025</w:t>
                          </w:r>
                          <w:r>
                            <w:rPr>
                              <w:rFonts w:ascii="Montserrat" w:hAnsi="Montserrat" w:cs="Courier New"/>
                              <w:b/>
                              <w:noProof/>
                              <w:color w:val="0000FF"/>
                              <w:sz w:val="18"/>
                              <w:szCs w:val="18"/>
                            </w:rPr>
                            <w:t xml:space="preserve"> </w:t>
                          </w:r>
                        </w:p>
                        <w:p w14:paraId="63BD6234" w14:textId="77777777" w:rsidR="00A27771" w:rsidRPr="00C02F9F" w:rsidRDefault="00A2777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736D4DCA" w14:textId="77777777" w:rsidR="00A27771" w:rsidRDefault="00A2777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4C4FAC57" id="_x0000_t202" coordsize="21600,21600" o:spt="202" path="m,l,21600r21600,l21600,xe">
              <v:stroke joinstyle="miter"/>
              <v:path gradientshapeok="t" o:connecttype="rect"/>
            </v:shapetype>
            <v:shape id="Cuadro de texto 2" o:spid="_x0000_s1026" type="#_x0000_t202" style="position:absolute;margin-left:4.9pt;margin-top:75pt;width:523.5pt;height:43.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" filled="f" stroked="f">
              <v:textbox>
                <w:txbxContent>
                  <w:p w14:paraId="0C318B65" w14:textId="77777777" w:rsidR="00A27771" w:rsidRDefault="00A2777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r w:rsidRPr="00097BF2">
                      <w:rPr>
                        <w:rFonts w:ascii="Montserrat" w:hAnsi="Montserrat" w:cs="Courier New"/>
                        <w:b/>
                        <w:noProof/>
                        <w:color w:val="0000FF"/>
                        <w:sz w:val="18"/>
                        <w:szCs w:val="18"/>
                      </w:rPr>
                      <w:t>EO-XX017-2025</w:t>
                    </w:r>
                    <w:r>
                      <w:rPr>
                        <w:rFonts w:ascii="Montserrat" w:hAnsi="Montserrat" w:cs="Courier New"/>
                        <w:b/>
                        <w:noProof/>
                        <w:color w:val="0000FF"/>
                        <w:sz w:val="18"/>
                        <w:szCs w:val="18"/>
                      </w:rPr>
                      <w:t xml:space="preserve"> </w:t>
                    </w:r>
                  </w:p>
                  <w:p w14:paraId="63BD6234" w14:textId="77777777" w:rsidR="00A27771" w:rsidRPr="00C02F9F" w:rsidRDefault="00A27771"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r w:rsidRPr="00097BF2">
                      <w:rPr>
                        <w:rFonts w:ascii="Montserrat" w:hAnsi="Montserrat" w:cs="Courier New"/>
                        <w:b/>
                        <w:noProof/>
                        <w:color w:val="0000FF"/>
                        <w:sz w:val="18"/>
                        <w:szCs w:val="18"/>
                      </w:rPr>
                      <w:t>002</w:t>
                    </w:r>
                    <w:r w:rsidRPr="00507747">
                      <w:rPr>
                        <w:rFonts w:ascii="Montserrat" w:hAnsi="Montserrat" w:cs="Courier New"/>
                        <w:b/>
                        <w:noProof/>
                        <w:color w:val="0000FF"/>
                        <w:sz w:val="18"/>
                        <w:szCs w:val="18"/>
                      </w:rPr>
                      <w:t>-2025</w:t>
                    </w:r>
                  </w:p>
                  <w:p w14:paraId="736D4DCA" w14:textId="77777777" w:rsidR="00A27771" w:rsidRDefault="00A2777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EEC6" w14:textId="77777777" w:rsidR="00CD35A1" w:rsidRDefault="00CD35A1" w:rsidP="00CD35A1">
    <w:pPr>
      <w:pStyle w:val="Encabezado"/>
    </w:pPr>
    <w:r w:rsidRPr="00C20852">
      <w:rPr>
        <w:rFonts w:ascii="Montserrat" w:hAnsi="Montserrat"/>
        <w:b/>
        <w:bCs/>
        <w:noProof/>
        <w:color w:val="0000FF"/>
        <w:sz w:val="20"/>
        <w:szCs w:val="20"/>
      </w:rPr>
      <w:drawing>
        <wp:anchor distT="0" distB="0" distL="114300" distR="114300" simplePos="0" relativeHeight="251661312" behindDoc="1" locked="0" layoutInCell="1" allowOverlap="1" wp14:anchorId="5EACC876" wp14:editId="259332F5">
          <wp:simplePos x="0" y="0"/>
          <wp:positionH relativeFrom="margin">
            <wp:posOffset>0</wp:posOffset>
          </wp:positionH>
          <wp:positionV relativeFrom="paragraph">
            <wp:posOffset>-59055</wp:posOffset>
          </wp:positionV>
          <wp:extent cx="1981200" cy="590538"/>
          <wp:effectExtent l="0" t="0" r="0" b="635"/>
          <wp:wrapNone/>
          <wp:docPr id="219683075" name="Imagen 21968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0288" behindDoc="1" locked="0" layoutInCell="1" allowOverlap="1" wp14:anchorId="1B169D8C" wp14:editId="4DA6D4B5">
          <wp:simplePos x="0" y="0"/>
          <wp:positionH relativeFrom="column">
            <wp:posOffset>-561975</wp:posOffset>
          </wp:positionH>
          <wp:positionV relativeFrom="paragraph">
            <wp:posOffset>-200660</wp:posOffset>
          </wp:positionV>
          <wp:extent cx="528320" cy="742950"/>
          <wp:effectExtent l="0" t="0" r="5080" b="0"/>
          <wp:wrapNone/>
          <wp:docPr id="1391663568" name="Imagen 1391663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C8C3DF" w14:textId="77777777" w:rsidR="00001261" w:rsidRPr="00CD35A1" w:rsidRDefault="00CD35A1" w:rsidP="00CD35A1">
    <w:pPr>
      <w:pStyle w:val="Encabezado"/>
    </w:pPr>
    <w:r>
      <w:rPr>
        <w:noProof/>
      </w:rPr>
      <mc:AlternateContent>
        <mc:Choice Requires="wps">
          <w:drawing>
            <wp:anchor distT="45720" distB="45720" distL="114300" distR="114300" simplePos="0" relativeHeight="251659264" behindDoc="1" locked="0" layoutInCell="1" allowOverlap="1" wp14:anchorId="143AFD39" wp14:editId="3611228A">
              <wp:simplePos x="0" y="0"/>
              <wp:positionH relativeFrom="column">
                <wp:posOffset>62230</wp:posOffset>
              </wp:positionH>
              <wp:positionV relativeFrom="page">
                <wp:posOffset>952500</wp:posOffset>
              </wp:positionV>
              <wp:extent cx="6648450" cy="552450"/>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52450"/>
                      </a:xfrm>
                      <a:prstGeom prst="rect">
                        <a:avLst/>
                      </a:prstGeom>
                      <a:noFill/>
                      <a:ln w="9525">
                        <a:noFill/>
                        <a:miter lim="800000"/>
                        <a:headEnd/>
                        <a:tailEnd/>
                      </a:ln>
                    </wps:spPr>
                    <wps:txbx>
                      <w:txbxContent>
                        <w:p w14:paraId="4A66CF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0" w:name="_Hlk167706378"/>
                          <w:r w:rsidR="003D4728" w:rsidRPr="00097BF2">
                            <w:rPr>
                              <w:rFonts w:ascii="Montserrat" w:hAnsi="Montserrat" w:cs="Courier New"/>
                              <w:b/>
                              <w:noProof/>
                              <w:color w:val="0000FF"/>
                              <w:sz w:val="18"/>
                              <w:szCs w:val="18"/>
                            </w:rPr>
                            <w:t>EO-XX017-2025</w:t>
                          </w:r>
                          <w:bookmarkEnd w:id="0"/>
                          <w:r>
                            <w:rPr>
                              <w:rFonts w:ascii="Montserrat" w:hAnsi="Montserrat" w:cs="Courier New"/>
                              <w:b/>
                              <w:noProof/>
                              <w:color w:val="0000FF"/>
                              <w:sz w:val="18"/>
                              <w:szCs w:val="18"/>
                            </w:rPr>
                            <w:t xml:space="preserve"> </w:t>
                          </w:r>
                        </w:p>
                        <w:p w14:paraId="653D5E8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1"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1"/>
                        </w:p>
                        <w:p w14:paraId="7E614AF1" w14:textId="77777777" w:rsidR="00CD35A1" w:rsidRDefault="00CD35A1" w:rsidP="00CD35A1">
                          <w:pPr>
                            <w:jc w:val="center"/>
                            <w:rPr>
                              <w:rFonts w:ascii="Montserrat" w:hAnsi="Montserrat" w:cs="Courier New"/>
                              <w:b/>
                              <w:noProof/>
                              <w:color w:val="0000FF"/>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143AFD39" id="_x0000_t202" coordsize="21600,21600" o:spt="202" path="m,l,21600r21600,l21600,xe">
              <v:stroke joinstyle="miter"/>
              <v:path gradientshapeok="t" o:connecttype="rect"/>
            </v:shapetype>
            <v:shape id="_x0000_s1027" type="#_x0000_t202" style="position:absolute;margin-left:4.9pt;margin-top:75pt;width:523.5pt;height:43.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" filled="f" stroked="f">
              <v:textbox>
                <w:txbxContent>
                  <w:p w14:paraId="4A66CFC4" w14:textId="77777777" w:rsidR="00C02F9F" w:rsidRDefault="00CD35A1" w:rsidP="00C02F9F">
                    <w:pPr>
                      <w:spacing w:before="80" w:after="80" w:line="240" w:lineRule="auto"/>
                      <w:jc w:val="center"/>
                      <w:rPr>
                        <w:rFonts w:ascii="Montserrat" w:hAnsi="Montserrat" w:cs="Courier New"/>
                        <w:b/>
                        <w:noProof/>
                        <w:color w:val="0000FF"/>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00C02F9F" w:rsidRPr="00C02F9F">
                      <w:rPr>
                        <w:rFonts w:ascii="Montserrat" w:hAnsi="Montserrat" w:cs="Courier New"/>
                        <w:b/>
                        <w:bCs/>
                        <w:sz w:val="18"/>
                        <w:szCs w:val="18"/>
                      </w:rPr>
                      <w:t>NÚMERO</w:t>
                    </w:r>
                    <w:r w:rsidRPr="005D15A2">
                      <w:rPr>
                        <w:rFonts w:ascii="Montserrat" w:eastAsia="Arial" w:hAnsi="Montserrat" w:cs="Arial"/>
                        <w:b/>
                        <w:sz w:val="18"/>
                        <w:szCs w:val="18"/>
                      </w:rPr>
                      <w:t xml:space="preserve"> </w:t>
                    </w:r>
                    <w:bookmarkStart w:id="2" w:name="_Hlk167706378"/>
                    <w:r w:rsidR="003D4728" w:rsidRPr="00097BF2">
                      <w:rPr>
                        <w:rFonts w:ascii="Montserrat" w:hAnsi="Montserrat" w:cs="Courier New"/>
                        <w:b/>
                        <w:noProof/>
                        <w:color w:val="0000FF"/>
                        <w:sz w:val="18"/>
                        <w:szCs w:val="18"/>
                      </w:rPr>
                      <w:t>EO-XX017-2025</w:t>
                    </w:r>
                    <w:bookmarkEnd w:id="2"/>
                    <w:r>
                      <w:rPr>
                        <w:rFonts w:ascii="Montserrat" w:hAnsi="Montserrat" w:cs="Courier New"/>
                        <w:b/>
                        <w:noProof/>
                        <w:color w:val="0000FF"/>
                        <w:sz w:val="18"/>
                        <w:szCs w:val="18"/>
                      </w:rPr>
                      <w:t xml:space="preserve"> </w:t>
                    </w:r>
                  </w:p>
                  <w:p w14:paraId="653D5E8E" w14:textId="77777777" w:rsidR="00C02F9F" w:rsidRPr="00C02F9F" w:rsidRDefault="00C02F9F" w:rsidP="00C02F9F">
                    <w:pPr>
                      <w:spacing w:before="80" w:after="80" w:line="240" w:lineRule="auto"/>
                      <w:jc w:val="center"/>
                      <w:rPr>
                        <w:rFonts w:ascii="Montserrat" w:hAnsi="Montserrat" w:cs="Courier New"/>
                        <w:b/>
                        <w:noProof/>
                        <w:color w:val="0000FF"/>
                        <w:sz w:val="18"/>
                        <w:szCs w:val="18"/>
                      </w:rPr>
                    </w:pPr>
                    <w:r w:rsidRPr="00C02F9F">
                      <w:rPr>
                        <w:rFonts w:ascii="Montserrat" w:hAnsi="Montserrat" w:cs="Courier New"/>
                        <w:b/>
                        <w:noProof/>
                        <w:sz w:val="18"/>
                        <w:szCs w:val="18"/>
                      </w:rPr>
                      <w:t xml:space="preserve">PERTENECIENTE A LA CONVOCATORIA PÚBLICA </w:t>
                    </w:r>
                    <w:r w:rsidR="00507747" w:rsidRPr="00C02F9F">
                      <w:rPr>
                        <w:rFonts w:ascii="Montserrat" w:hAnsi="Montserrat" w:cs="Courier New"/>
                        <w:b/>
                        <w:bCs/>
                        <w:sz w:val="18"/>
                        <w:szCs w:val="18"/>
                      </w:rPr>
                      <w:t>NÚMERO</w:t>
                    </w:r>
                    <w:r w:rsidRPr="00C02F9F">
                      <w:rPr>
                        <w:rFonts w:ascii="Montserrat" w:hAnsi="Montserrat" w:cs="Courier New"/>
                        <w:b/>
                        <w:noProof/>
                        <w:color w:val="0000FF"/>
                        <w:sz w:val="18"/>
                        <w:szCs w:val="18"/>
                      </w:rPr>
                      <w:t xml:space="preserve"> </w:t>
                    </w:r>
                    <w:bookmarkStart w:id="3" w:name="_Hlk194771217"/>
                    <w:r w:rsidR="003D4728" w:rsidRPr="00097BF2">
                      <w:rPr>
                        <w:rFonts w:ascii="Montserrat" w:hAnsi="Montserrat" w:cs="Courier New"/>
                        <w:b/>
                        <w:noProof/>
                        <w:color w:val="0000FF"/>
                        <w:sz w:val="18"/>
                        <w:szCs w:val="18"/>
                      </w:rPr>
                      <w:t>002</w:t>
                    </w:r>
                    <w:r w:rsidR="00507747" w:rsidRPr="00507747">
                      <w:rPr>
                        <w:rFonts w:ascii="Montserrat" w:hAnsi="Montserrat" w:cs="Courier New"/>
                        <w:b/>
                        <w:noProof/>
                        <w:color w:val="0000FF"/>
                        <w:sz w:val="18"/>
                        <w:szCs w:val="18"/>
                      </w:rPr>
                      <w:t>-2025</w:t>
                    </w:r>
                    <w:bookmarkEnd w:id="3"/>
                  </w:p>
                  <w:p w14:paraId="7E614AF1" w14:textId="77777777" w:rsidR="00CD35A1" w:rsidRDefault="00CD35A1" w:rsidP="00CD35A1">
                    <w:pPr>
                      <w:jc w:val="center"/>
                      <w:rPr>
                        <w:rFonts w:ascii="Montserrat" w:hAnsi="Montserrat" w:cs="Courier New"/>
                        <w:b/>
                        <w:noProof/>
                        <w:color w:val="0000FF"/>
                        <w:sz w:val="18"/>
                        <w:szCs w:val="18"/>
                      </w:rPr>
                    </w:pP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2367DCF"/>
    <w:multiLevelType w:val="multilevel"/>
    <w:tmpl w:val="A18642C0"/>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1" w15:restartNumberingAfterBreak="1">
    <w:nsid w:val="04043A04"/>
    <w:multiLevelType w:val="multilevel"/>
    <w:tmpl w:val="C0F88E0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1">
    <w:nsid w:val="0C1C51D5"/>
    <w:multiLevelType w:val="multilevel"/>
    <w:tmpl w:val="B38C7B06"/>
    <w:lvl w:ilvl="0">
      <w:start w:val="1"/>
      <w:numFmt w:val="upperRoman"/>
      <w:lvlText w:val="%1."/>
      <w:lvlJc w:val="righ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1">
    <w:nsid w:val="0E174C9F"/>
    <w:multiLevelType w:val="hybridMultilevel"/>
    <w:tmpl w:val="5ADE7690"/>
    <w:lvl w:ilvl="0" w:tplc="D18EEFAC">
      <w:start w:val="1"/>
      <w:numFmt w:val="decimal"/>
      <w:lvlText w:val="%1."/>
      <w:lvlJc w:val="left"/>
      <w:pPr>
        <w:ind w:left="928" w:hanging="360"/>
      </w:pPr>
      <w:rPr>
        <w:b/>
        <w:bC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135B2B26"/>
    <w:multiLevelType w:val="multilevel"/>
    <w:tmpl w:val="3DBE33AA"/>
    <w:lvl w:ilvl="0">
      <w:start w:val="1"/>
      <w:numFmt w:val="decimal"/>
      <w:lvlText w:val="%1."/>
      <w:lvlJc w:val="left"/>
      <w:pPr>
        <w:ind w:left="502"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1">
    <w:nsid w:val="151152F5"/>
    <w:multiLevelType w:val="multilevel"/>
    <w:tmpl w:val="941ED7A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1">
    <w:nsid w:val="18B17F61"/>
    <w:multiLevelType w:val="multilevel"/>
    <w:tmpl w:val="13F85910"/>
    <w:lvl w:ilvl="0">
      <w:start w:val="1"/>
      <w:numFmt w:val="decimal"/>
      <w:lvlText w:val="%1."/>
      <w:lvlJc w:val="left"/>
      <w:pPr>
        <w:ind w:left="360" w:hanging="360"/>
      </w:pPr>
      <w:rPr>
        <w:b/>
        <w:bCs/>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1">
    <w:nsid w:val="1DCF372E"/>
    <w:multiLevelType w:val="multilevel"/>
    <w:tmpl w:val="2138A922"/>
    <w:lvl w:ilvl="0">
      <w:start w:val="1"/>
      <w:numFmt w:val="decimal"/>
      <w:lvlText w:val="%1."/>
      <w:lvlJc w:val="left"/>
      <w:pPr>
        <w:ind w:left="720" w:hanging="36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1">
    <w:nsid w:val="225E37F7"/>
    <w:multiLevelType w:val="multilevel"/>
    <w:tmpl w:val="6B783CB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23C4541A"/>
    <w:multiLevelType w:val="multilevel"/>
    <w:tmpl w:val="75A80F6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6A95867"/>
    <w:multiLevelType w:val="multilevel"/>
    <w:tmpl w:val="509CF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6A95941"/>
    <w:multiLevelType w:val="multilevel"/>
    <w:tmpl w:val="DC72B39E"/>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1">
    <w:nsid w:val="273421BC"/>
    <w:multiLevelType w:val="multilevel"/>
    <w:tmpl w:val="C1A2E8D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1">
    <w:nsid w:val="277C68B5"/>
    <w:multiLevelType w:val="multilevel"/>
    <w:tmpl w:val="0E94B052"/>
    <w:lvl w:ilvl="0">
      <w:start w:val="1"/>
      <w:numFmt w:val="decimal"/>
      <w:lvlText w:val="%1."/>
      <w:lvlJc w:val="left"/>
      <w:pPr>
        <w:ind w:left="360" w:hanging="360"/>
      </w:pPr>
      <w:rPr>
        <w:rFonts w:ascii="Arial" w:eastAsia="Arial" w:hAnsi="Arial" w:cs="Arial"/>
        <w:b/>
        <w:bCs/>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1">
    <w:nsid w:val="27AE06DB"/>
    <w:multiLevelType w:val="multilevel"/>
    <w:tmpl w:val="85F462D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1">
    <w:nsid w:val="2CB67057"/>
    <w:multiLevelType w:val="multilevel"/>
    <w:tmpl w:val="044E9E02"/>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1">
    <w:nsid w:val="2FE76AC3"/>
    <w:multiLevelType w:val="multilevel"/>
    <w:tmpl w:val="32C406AA"/>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1">
    <w:nsid w:val="35096621"/>
    <w:multiLevelType w:val="multilevel"/>
    <w:tmpl w:val="91E8DFD0"/>
    <w:lvl w:ilvl="0">
      <w:start w:val="1"/>
      <w:numFmt w:val="lowerLetter"/>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1">
    <w:nsid w:val="392A4E66"/>
    <w:multiLevelType w:val="multilevel"/>
    <w:tmpl w:val="A8F2EC2A"/>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1">
    <w:nsid w:val="3C293BB0"/>
    <w:multiLevelType w:val="multilevel"/>
    <w:tmpl w:val="244E2F74"/>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1">
    <w:nsid w:val="47223705"/>
    <w:multiLevelType w:val="hybridMultilevel"/>
    <w:tmpl w:val="05004A6E"/>
    <w:lvl w:ilvl="0" w:tplc="EECCACFC">
      <w:start w:val="1"/>
      <w:numFmt w:val="decimal"/>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D5D393C"/>
    <w:multiLevelType w:val="multilevel"/>
    <w:tmpl w:val="E72E909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523E4F6C"/>
    <w:multiLevelType w:val="multilevel"/>
    <w:tmpl w:val="53ECEF9C"/>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54F862B5"/>
    <w:multiLevelType w:val="multilevel"/>
    <w:tmpl w:val="1E840FC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1">
    <w:nsid w:val="579D6D3E"/>
    <w:multiLevelType w:val="multilevel"/>
    <w:tmpl w:val="683A0FBE"/>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C4812E8"/>
    <w:multiLevelType w:val="multilevel"/>
    <w:tmpl w:val="0D70F3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1">
    <w:nsid w:val="5D1074F2"/>
    <w:multiLevelType w:val="multilevel"/>
    <w:tmpl w:val="6F64C7A2"/>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1">
    <w:nsid w:val="5D456409"/>
    <w:multiLevelType w:val="multilevel"/>
    <w:tmpl w:val="07468318"/>
    <w:lvl w:ilvl="0">
      <w:start w:val="1"/>
      <w:numFmt w:val="upperRoman"/>
      <w:lvlText w:val="%1."/>
      <w:lvlJc w:val="right"/>
      <w:pPr>
        <w:ind w:left="720" w:hanging="360"/>
      </w:pPr>
      <w:rPr>
        <w:b/>
        <w:bCs/>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1">
    <w:nsid w:val="5F2B467E"/>
    <w:multiLevelType w:val="multilevel"/>
    <w:tmpl w:val="27AA1648"/>
    <w:lvl w:ilvl="0">
      <w:start w:val="1"/>
      <w:numFmt w:val="decimal"/>
      <w:lvlText w:val="%1."/>
      <w:lvlJc w:val="left"/>
      <w:pPr>
        <w:ind w:left="1133" w:hanging="359"/>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5FA21290"/>
    <w:multiLevelType w:val="multilevel"/>
    <w:tmpl w:val="B7BC2288"/>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1">
    <w:nsid w:val="607231EC"/>
    <w:multiLevelType w:val="multilevel"/>
    <w:tmpl w:val="B76ADE86"/>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2" w15:restartNumberingAfterBreak="1">
    <w:nsid w:val="63673680"/>
    <w:multiLevelType w:val="multilevel"/>
    <w:tmpl w:val="160C2914"/>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3" w15:restartNumberingAfterBreak="1">
    <w:nsid w:val="637B2C45"/>
    <w:multiLevelType w:val="multilevel"/>
    <w:tmpl w:val="381E4C86"/>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4" w15:restartNumberingAfterBreak="1">
    <w:nsid w:val="67462793"/>
    <w:multiLevelType w:val="multilevel"/>
    <w:tmpl w:val="DD56B2A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1">
    <w:nsid w:val="67B72978"/>
    <w:multiLevelType w:val="multilevel"/>
    <w:tmpl w:val="52DEA6E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1">
    <w:nsid w:val="67C959AE"/>
    <w:multiLevelType w:val="multilevel"/>
    <w:tmpl w:val="476692EA"/>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1">
    <w:nsid w:val="68C62F31"/>
    <w:multiLevelType w:val="hybridMultilevel"/>
    <w:tmpl w:val="E80247C6"/>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1">
    <w:nsid w:val="69BF2160"/>
    <w:multiLevelType w:val="multilevel"/>
    <w:tmpl w:val="0B90CF0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1">
    <w:nsid w:val="69EB3A9F"/>
    <w:multiLevelType w:val="multilevel"/>
    <w:tmpl w:val="42D452FC"/>
    <w:lvl w:ilvl="0">
      <w:start w:val="1"/>
      <w:numFmt w:val="lowerLetter"/>
      <w:lvlText w:val="%1."/>
      <w:lvlJc w:val="left"/>
      <w:pPr>
        <w:ind w:left="842" w:hanging="360"/>
      </w:pPr>
      <w:rPr>
        <w:rFonts w:ascii="Arial" w:eastAsia="Arial" w:hAnsi="Arial" w:cs="Arial"/>
        <w:b/>
      </w:rPr>
    </w:lvl>
    <w:lvl w:ilvl="1">
      <w:start w:val="1"/>
      <w:numFmt w:val="lowerLetter"/>
      <w:lvlText w:val="%2."/>
      <w:lvlJc w:val="left"/>
      <w:pPr>
        <w:ind w:left="1562" w:hanging="360"/>
      </w:pPr>
    </w:lvl>
    <w:lvl w:ilvl="2">
      <w:start w:val="1"/>
      <w:numFmt w:val="lowerRoman"/>
      <w:lvlText w:val="%3."/>
      <w:lvlJc w:val="right"/>
      <w:pPr>
        <w:ind w:left="2282" w:hanging="180"/>
      </w:pPr>
    </w:lvl>
    <w:lvl w:ilvl="3">
      <w:start w:val="1"/>
      <w:numFmt w:val="decimal"/>
      <w:lvlText w:val="%4."/>
      <w:lvlJc w:val="left"/>
      <w:pPr>
        <w:ind w:left="3002" w:hanging="360"/>
      </w:pPr>
    </w:lvl>
    <w:lvl w:ilvl="4">
      <w:start w:val="1"/>
      <w:numFmt w:val="lowerLetter"/>
      <w:lvlText w:val="%5."/>
      <w:lvlJc w:val="left"/>
      <w:pPr>
        <w:ind w:left="3722" w:hanging="360"/>
      </w:pPr>
    </w:lvl>
    <w:lvl w:ilvl="5">
      <w:start w:val="1"/>
      <w:numFmt w:val="lowerRoman"/>
      <w:lvlText w:val="%6."/>
      <w:lvlJc w:val="right"/>
      <w:pPr>
        <w:ind w:left="4442" w:hanging="180"/>
      </w:pPr>
    </w:lvl>
    <w:lvl w:ilvl="6">
      <w:start w:val="1"/>
      <w:numFmt w:val="decimal"/>
      <w:lvlText w:val="%7."/>
      <w:lvlJc w:val="left"/>
      <w:pPr>
        <w:ind w:left="5162" w:hanging="360"/>
      </w:pPr>
    </w:lvl>
    <w:lvl w:ilvl="7">
      <w:start w:val="1"/>
      <w:numFmt w:val="lowerLetter"/>
      <w:lvlText w:val="%8."/>
      <w:lvlJc w:val="left"/>
      <w:pPr>
        <w:ind w:left="5882" w:hanging="360"/>
      </w:pPr>
    </w:lvl>
    <w:lvl w:ilvl="8">
      <w:start w:val="1"/>
      <w:numFmt w:val="lowerRoman"/>
      <w:lvlText w:val="%9."/>
      <w:lvlJc w:val="right"/>
      <w:pPr>
        <w:ind w:left="6602" w:hanging="180"/>
      </w:pPr>
    </w:lvl>
  </w:abstractNum>
  <w:abstractNum w:abstractNumId="40" w15:restartNumberingAfterBreak="1">
    <w:nsid w:val="6D2A2033"/>
    <w:multiLevelType w:val="multilevel"/>
    <w:tmpl w:val="F64C43D2"/>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1">
    <w:nsid w:val="71075994"/>
    <w:multiLevelType w:val="multilevel"/>
    <w:tmpl w:val="92F8E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1">
    <w:nsid w:val="7A416DA2"/>
    <w:multiLevelType w:val="multilevel"/>
    <w:tmpl w:val="4B186C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1">
    <w:nsid w:val="7E7C3BFF"/>
    <w:multiLevelType w:val="hybridMultilevel"/>
    <w:tmpl w:val="7B085F88"/>
    <w:lvl w:ilvl="0" w:tplc="60B6AC7E">
      <w:start w:val="1"/>
      <w:numFmt w:val="decimal"/>
      <w:lvlText w:val="%1."/>
      <w:lvlJc w:val="left"/>
      <w:pPr>
        <w:ind w:left="1588" w:hanging="360"/>
      </w:pPr>
      <w:rPr>
        <w:b/>
        <w:bCs/>
      </w:rPr>
    </w:lvl>
    <w:lvl w:ilvl="1" w:tplc="080A0019" w:tentative="1">
      <w:start w:val="1"/>
      <w:numFmt w:val="lowerLetter"/>
      <w:lvlText w:val="%2."/>
      <w:lvlJc w:val="left"/>
      <w:pPr>
        <w:ind w:left="2308" w:hanging="360"/>
      </w:pPr>
    </w:lvl>
    <w:lvl w:ilvl="2" w:tplc="080A001B" w:tentative="1">
      <w:start w:val="1"/>
      <w:numFmt w:val="lowerRoman"/>
      <w:lvlText w:val="%3."/>
      <w:lvlJc w:val="right"/>
      <w:pPr>
        <w:ind w:left="3028" w:hanging="180"/>
      </w:pPr>
    </w:lvl>
    <w:lvl w:ilvl="3" w:tplc="080A000F" w:tentative="1">
      <w:start w:val="1"/>
      <w:numFmt w:val="decimal"/>
      <w:lvlText w:val="%4."/>
      <w:lvlJc w:val="left"/>
      <w:pPr>
        <w:ind w:left="3748" w:hanging="360"/>
      </w:pPr>
    </w:lvl>
    <w:lvl w:ilvl="4" w:tplc="080A0019" w:tentative="1">
      <w:start w:val="1"/>
      <w:numFmt w:val="lowerLetter"/>
      <w:lvlText w:val="%5."/>
      <w:lvlJc w:val="left"/>
      <w:pPr>
        <w:ind w:left="4468" w:hanging="360"/>
      </w:pPr>
    </w:lvl>
    <w:lvl w:ilvl="5" w:tplc="080A001B" w:tentative="1">
      <w:start w:val="1"/>
      <w:numFmt w:val="lowerRoman"/>
      <w:lvlText w:val="%6."/>
      <w:lvlJc w:val="right"/>
      <w:pPr>
        <w:ind w:left="5188" w:hanging="180"/>
      </w:pPr>
    </w:lvl>
    <w:lvl w:ilvl="6" w:tplc="080A000F" w:tentative="1">
      <w:start w:val="1"/>
      <w:numFmt w:val="decimal"/>
      <w:lvlText w:val="%7."/>
      <w:lvlJc w:val="left"/>
      <w:pPr>
        <w:ind w:left="5908" w:hanging="360"/>
      </w:pPr>
    </w:lvl>
    <w:lvl w:ilvl="7" w:tplc="080A0019" w:tentative="1">
      <w:start w:val="1"/>
      <w:numFmt w:val="lowerLetter"/>
      <w:lvlText w:val="%8."/>
      <w:lvlJc w:val="left"/>
      <w:pPr>
        <w:ind w:left="6628" w:hanging="360"/>
      </w:pPr>
    </w:lvl>
    <w:lvl w:ilvl="8" w:tplc="080A001B" w:tentative="1">
      <w:start w:val="1"/>
      <w:numFmt w:val="lowerRoman"/>
      <w:lvlText w:val="%9."/>
      <w:lvlJc w:val="right"/>
      <w:pPr>
        <w:ind w:left="7348" w:hanging="180"/>
      </w:pPr>
    </w:lvl>
  </w:abstractNum>
  <w:num w:numId="1" w16cid:durableId="907495293">
    <w:abstractNumId w:val="35"/>
  </w:num>
  <w:num w:numId="2" w16cid:durableId="620308306">
    <w:abstractNumId w:val="29"/>
  </w:num>
  <w:num w:numId="3" w16cid:durableId="483592415">
    <w:abstractNumId w:val="4"/>
  </w:num>
  <w:num w:numId="4" w16cid:durableId="865363349">
    <w:abstractNumId w:val="41"/>
  </w:num>
  <w:num w:numId="5" w16cid:durableId="81025725">
    <w:abstractNumId w:val="12"/>
  </w:num>
  <w:num w:numId="6" w16cid:durableId="552548894">
    <w:abstractNumId w:val="14"/>
  </w:num>
  <w:num w:numId="7" w16cid:durableId="986086567">
    <w:abstractNumId w:val="17"/>
  </w:num>
  <w:num w:numId="8" w16cid:durableId="1723216924">
    <w:abstractNumId w:val="28"/>
  </w:num>
  <w:num w:numId="9" w16cid:durableId="757017461">
    <w:abstractNumId w:val="11"/>
  </w:num>
  <w:num w:numId="10" w16cid:durableId="1581063576">
    <w:abstractNumId w:val="39"/>
  </w:num>
  <w:num w:numId="11" w16cid:durableId="204177346">
    <w:abstractNumId w:val="0"/>
  </w:num>
  <w:num w:numId="12" w16cid:durableId="841892913">
    <w:abstractNumId w:val="10"/>
  </w:num>
  <w:num w:numId="13" w16cid:durableId="729574137">
    <w:abstractNumId w:val="31"/>
  </w:num>
  <w:num w:numId="14" w16cid:durableId="471799087">
    <w:abstractNumId w:val="19"/>
  </w:num>
  <w:num w:numId="15" w16cid:durableId="1641032341">
    <w:abstractNumId w:val="33"/>
  </w:num>
  <w:num w:numId="16" w16cid:durableId="1114406460">
    <w:abstractNumId w:val="5"/>
  </w:num>
  <w:num w:numId="17" w16cid:durableId="1314456776">
    <w:abstractNumId w:val="36"/>
  </w:num>
  <w:num w:numId="18" w16cid:durableId="1955138677">
    <w:abstractNumId w:val="30"/>
  </w:num>
  <w:num w:numId="19" w16cid:durableId="774792795">
    <w:abstractNumId w:val="7"/>
  </w:num>
  <w:num w:numId="20" w16cid:durableId="670260856">
    <w:abstractNumId w:val="42"/>
  </w:num>
  <w:num w:numId="21" w16cid:durableId="1507018941">
    <w:abstractNumId w:val="38"/>
  </w:num>
  <w:num w:numId="22" w16cid:durableId="34888613">
    <w:abstractNumId w:val="22"/>
  </w:num>
  <w:num w:numId="23" w16cid:durableId="1416903534">
    <w:abstractNumId w:val="23"/>
  </w:num>
  <w:num w:numId="24" w16cid:durableId="375009014">
    <w:abstractNumId w:val="40"/>
  </w:num>
  <w:num w:numId="25" w16cid:durableId="1221476134">
    <w:abstractNumId w:val="8"/>
  </w:num>
  <w:num w:numId="26" w16cid:durableId="1832283775">
    <w:abstractNumId w:val="32"/>
  </w:num>
  <w:num w:numId="27" w16cid:durableId="1551189390">
    <w:abstractNumId w:val="13"/>
  </w:num>
  <w:num w:numId="28" w16cid:durableId="1712457879">
    <w:abstractNumId w:val="1"/>
  </w:num>
  <w:num w:numId="29" w16cid:durableId="1990403351">
    <w:abstractNumId w:val="25"/>
  </w:num>
  <w:num w:numId="30" w16cid:durableId="1701468304">
    <w:abstractNumId w:val="6"/>
  </w:num>
  <w:num w:numId="31" w16cid:durableId="428503500">
    <w:abstractNumId w:val="34"/>
  </w:num>
  <w:num w:numId="32" w16cid:durableId="1022711232">
    <w:abstractNumId w:val="27"/>
  </w:num>
  <w:num w:numId="33" w16cid:durableId="1873109970">
    <w:abstractNumId w:val="9"/>
  </w:num>
  <w:num w:numId="34" w16cid:durableId="1026104071">
    <w:abstractNumId w:val="24"/>
  </w:num>
  <w:num w:numId="35" w16cid:durableId="901141209">
    <w:abstractNumId w:val="26"/>
  </w:num>
  <w:num w:numId="36" w16cid:durableId="911814701">
    <w:abstractNumId w:val="15"/>
  </w:num>
  <w:num w:numId="37" w16cid:durableId="688143442">
    <w:abstractNumId w:val="16"/>
  </w:num>
  <w:num w:numId="38" w16cid:durableId="1649747185">
    <w:abstractNumId w:val="2"/>
  </w:num>
  <w:num w:numId="39" w16cid:durableId="275331897">
    <w:abstractNumId w:val="18"/>
  </w:num>
  <w:num w:numId="40" w16cid:durableId="1740325041">
    <w:abstractNumId w:val="43"/>
  </w:num>
  <w:num w:numId="41" w16cid:durableId="888802418">
    <w:abstractNumId w:val="20"/>
  </w:num>
  <w:num w:numId="42" w16cid:durableId="599797767">
    <w:abstractNumId w:val="21"/>
  </w:num>
  <w:num w:numId="43" w16cid:durableId="1467309541">
    <w:abstractNumId w:val="37"/>
  </w:num>
  <w:num w:numId="44" w16cid:durableId="183520831">
    <w:abstractNumId w:val="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261"/>
    <w:rsid w:val="000010EC"/>
    <w:rsid w:val="00001261"/>
    <w:rsid w:val="00031C62"/>
    <w:rsid w:val="000352A9"/>
    <w:rsid w:val="00050E01"/>
    <w:rsid w:val="0007347B"/>
    <w:rsid w:val="000734F3"/>
    <w:rsid w:val="00084731"/>
    <w:rsid w:val="00085A74"/>
    <w:rsid w:val="00091264"/>
    <w:rsid w:val="000B5E69"/>
    <w:rsid w:val="000C7048"/>
    <w:rsid w:val="000D02BC"/>
    <w:rsid w:val="000F070A"/>
    <w:rsid w:val="000F355A"/>
    <w:rsid w:val="00103990"/>
    <w:rsid w:val="00112D40"/>
    <w:rsid w:val="001135AB"/>
    <w:rsid w:val="00154480"/>
    <w:rsid w:val="0017116A"/>
    <w:rsid w:val="00171F77"/>
    <w:rsid w:val="001A2A29"/>
    <w:rsid w:val="001A5A97"/>
    <w:rsid w:val="001C5342"/>
    <w:rsid w:val="001C7ED0"/>
    <w:rsid w:val="001D4C5C"/>
    <w:rsid w:val="001D7CE0"/>
    <w:rsid w:val="001E0DF7"/>
    <w:rsid w:val="001E76BE"/>
    <w:rsid w:val="001F2756"/>
    <w:rsid w:val="001F68A7"/>
    <w:rsid w:val="00211071"/>
    <w:rsid w:val="00220E2A"/>
    <w:rsid w:val="002276C7"/>
    <w:rsid w:val="00247F2A"/>
    <w:rsid w:val="002636D1"/>
    <w:rsid w:val="00280CD2"/>
    <w:rsid w:val="00282548"/>
    <w:rsid w:val="002839D4"/>
    <w:rsid w:val="00290EA5"/>
    <w:rsid w:val="00296DBD"/>
    <w:rsid w:val="002B4949"/>
    <w:rsid w:val="002E2CCB"/>
    <w:rsid w:val="002E55FE"/>
    <w:rsid w:val="00304FD4"/>
    <w:rsid w:val="00315E4D"/>
    <w:rsid w:val="0031743C"/>
    <w:rsid w:val="00323AD6"/>
    <w:rsid w:val="0033006E"/>
    <w:rsid w:val="003416E3"/>
    <w:rsid w:val="00343BD2"/>
    <w:rsid w:val="003C327F"/>
    <w:rsid w:val="003C5D9F"/>
    <w:rsid w:val="003D4728"/>
    <w:rsid w:val="003E24E8"/>
    <w:rsid w:val="003E2E20"/>
    <w:rsid w:val="003E478A"/>
    <w:rsid w:val="0040628F"/>
    <w:rsid w:val="00424F3C"/>
    <w:rsid w:val="0044448E"/>
    <w:rsid w:val="004540E4"/>
    <w:rsid w:val="00470B6F"/>
    <w:rsid w:val="00473A90"/>
    <w:rsid w:val="00483B05"/>
    <w:rsid w:val="004956D5"/>
    <w:rsid w:val="004B540D"/>
    <w:rsid w:val="004B62D0"/>
    <w:rsid w:val="004C7B37"/>
    <w:rsid w:val="004E2A77"/>
    <w:rsid w:val="004F4D35"/>
    <w:rsid w:val="004F746D"/>
    <w:rsid w:val="00504CF8"/>
    <w:rsid w:val="00507747"/>
    <w:rsid w:val="00516D64"/>
    <w:rsid w:val="00523FBA"/>
    <w:rsid w:val="00526DD8"/>
    <w:rsid w:val="00544D6C"/>
    <w:rsid w:val="00546F60"/>
    <w:rsid w:val="00556A1B"/>
    <w:rsid w:val="005579D0"/>
    <w:rsid w:val="00561E15"/>
    <w:rsid w:val="00562E04"/>
    <w:rsid w:val="00585C6E"/>
    <w:rsid w:val="005915C2"/>
    <w:rsid w:val="00591D69"/>
    <w:rsid w:val="00595B4A"/>
    <w:rsid w:val="005B16D2"/>
    <w:rsid w:val="005F1A48"/>
    <w:rsid w:val="006114F5"/>
    <w:rsid w:val="006212A8"/>
    <w:rsid w:val="00624143"/>
    <w:rsid w:val="00632520"/>
    <w:rsid w:val="006465A6"/>
    <w:rsid w:val="00651FCB"/>
    <w:rsid w:val="0067232A"/>
    <w:rsid w:val="00681621"/>
    <w:rsid w:val="00682ECE"/>
    <w:rsid w:val="00697DE5"/>
    <w:rsid w:val="006C3D35"/>
    <w:rsid w:val="006F206D"/>
    <w:rsid w:val="00701057"/>
    <w:rsid w:val="007010E1"/>
    <w:rsid w:val="00710711"/>
    <w:rsid w:val="00737962"/>
    <w:rsid w:val="00750799"/>
    <w:rsid w:val="00754A9E"/>
    <w:rsid w:val="00763E1C"/>
    <w:rsid w:val="00764F44"/>
    <w:rsid w:val="00780F36"/>
    <w:rsid w:val="007B711B"/>
    <w:rsid w:val="007C6991"/>
    <w:rsid w:val="007D183C"/>
    <w:rsid w:val="007F58A0"/>
    <w:rsid w:val="007F73AF"/>
    <w:rsid w:val="0081727F"/>
    <w:rsid w:val="008200B9"/>
    <w:rsid w:val="00860D31"/>
    <w:rsid w:val="008847CE"/>
    <w:rsid w:val="00887FDA"/>
    <w:rsid w:val="00895107"/>
    <w:rsid w:val="008A31C6"/>
    <w:rsid w:val="008A3361"/>
    <w:rsid w:val="008A783F"/>
    <w:rsid w:val="008B3E80"/>
    <w:rsid w:val="008B669F"/>
    <w:rsid w:val="008C00E3"/>
    <w:rsid w:val="008C505F"/>
    <w:rsid w:val="008E7002"/>
    <w:rsid w:val="0092361A"/>
    <w:rsid w:val="00927CCA"/>
    <w:rsid w:val="00935660"/>
    <w:rsid w:val="009772EE"/>
    <w:rsid w:val="00980718"/>
    <w:rsid w:val="009943D8"/>
    <w:rsid w:val="009B5BB3"/>
    <w:rsid w:val="009D575B"/>
    <w:rsid w:val="00A054AB"/>
    <w:rsid w:val="00A16D97"/>
    <w:rsid w:val="00A2151E"/>
    <w:rsid w:val="00A27771"/>
    <w:rsid w:val="00A4704F"/>
    <w:rsid w:val="00A56921"/>
    <w:rsid w:val="00A73CCD"/>
    <w:rsid w:val="00A85C69"/>
    <w:rsid w:val="00A9762B"/>
    <w:rsid w:val="00AB1F50"/>
    <w:rsid w:val="00AC0C95"/>
    <w:rsid w:val="00AC5909"/>
    <w:rsid w:val="00AD60C4"/>
    <w:rsid w:val="00B02FDE"/>
    <w:rsid w:val="00B03B73"/>
    <w:rsid w:val="00B03D86"/>
    <w:rsid w:val="00B10D84"/>
    <w:rsid w:val="00B15F05"/>
    <w:rsid w:val="00B244DC"/>
    <w:rsid w:val="00B32629"/>
    <w:rsid w:val="00B56412"/>
    <w:rsid w:val="00B71089"/>
    <w:rsid w:val="00B95A3D"/>
    <w:rsid w:val="00BE5348"/>
    <w:rsid w:val="00BE70B8"/>
    <w:rsid w:val="00BF40DB"/>
    <w:rsid w:val="00BF6A07"/>
    <w:rsid w:val="00C02F9F"/>
    <w:rsid w:val="00C11ACC"/>
    <w:rsid w:val="00C140F4"/>
    <w:rsid w:val="00C204BB"/>
    <w:rsid w:val="00C207A3"/>
    <w:rsid w:val="00C2645B"/>
    <w:rsid w:val="00C32F6E"/>
    <w:rsid w:val="00C431C9"/>
    <w:rsid w:val="00C663CE"/>
    <w:rsid w:val="00C724BD"/>
    <w:rsid w:val="00C73A13"/>
    <w:rsid w:val="00C81022"/>
    <w:rsid w:val="00C92EF3"/>
    <w:rsid w:val="00CB627E"/>
    <w:rsid w:val="00CD35A1"/>
    <w:rsid w:val="00CD37C0"/>
    <w:rsid w:val="00CE2E8F"/>
    <w:rsid w:val="00CF4603"/>
    <w:rsid w:val="00D009BE"/>
    <w:rsid w:val="00D01B46"/>
    <w:rsid w:val="00D03281"/>
    <w:rsid w:val="00D30135"/>
    <w:rsid w:val="00D42328"/>
    <w:rsid w:val="00D43DCC"/>
    <w:rsid w:val="00D74CBB"/>
    <w:rsid w:val="00D873BF"/>
    <w:rsid w:val="00DB40B8"/>
    <w:rsid w:val="00DB5BDE"/>
    <w:rsid w:val="00DB5C5E"/>
    <w:rsid w:val="00DC7DD1"/>
    <w:rsid w:val="00E12136"/>
    <w:rsid w:val="00E13AEC"/>
    <w:rsid w:val="00E15777"/>
    <w:rsid w:val="00E44C4D"/>
    <w:rsid w:val="00E60C9B"/>
    <w:rsid w:val="00E60D83"/>
    <w:rsid w:val="00E76C70"/>
    <w:rsid w:val="00E818CD"/>
    <w:rsid w:val="00E8193D"/>
    <w:rsid w:val="00EA141A"/>
    <w:rsid w:val="00EE1839"/>
    <w:rsid w:val="00EE4687"/>
    <w:rsid w:val="00F13463"/>
    <w:rsid w:val="00F16B8A"/>
    <w:rsid w:val="00F228AD"/>
    <w:rsid w:val="00F41098"/>
    <w:rsid w:val="00F470FB"/>
    <w:rsid w:val="00F471FE"/>
    <w:rsid w:val="00F6613E"/>
    <w:rsid w:val="00F71C9C"/>
    <w:rsid w:val="00F7299A"/>
    <w:rsid w:val="00F72BE0"/>
    <w:rsid w:val="00F822A9"/>
    <w:rsid w:val="00F91BD5"/>
    <w:rsid w:val="00F92E43"/>
    <w:rsid w:val="00F961E6"/>
    <w:rsid w:val="00F969AA"/>
    <w:rsid w:val="00FA4859"/>
    <w:rsid w:val="00FB26D1"/>
    <w:rsid w:val="00FD0E80"/>
    <w:rsid w:val="00FE1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1456D"/>
  <w15:docId w15:val="{8A57C2E8-93F6-44CB-B540-0FB92C4D7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776E"/>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4">
    <w:name w:val="Table Normal4"/>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paragraph" w:styleId="Sinespaciado">
    <w:name w:val="No Spacing"/>
    <w:aliases w:val="APA"/>
    <w:next w:val="Normal"/>
    <w:autoRedefine/>
    <w:uiPriority w:val="1"/>
    <w:qFormat/>
    <w:rsid w:val="007A1BF6"/>
    <w:pPr>
      <w:spacing w:after="0" w:line="360" w:lineRule="auto"/>
      <w:ind w:firstLine="709"/>
      <w:jc w:val="both"/>
    </w:pPr>
    <w:rPr>
      <w:rFonts w:ascii="Arial" w:hAnsi="Arial"/>
    </w:rPr>
  </w:style>
  <w:style w:type="paragraph" w:styleId="NormalWeb">
    <w:name w:val="Normal (Web)"/>
    <w:basedOn w:val="Normal"/>
    <w:uiPriority w:val="99"/>
    <w:unhideWhenUsed/>
    <w:rsid w:val="004254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4254F5"/>
  </w:style>
  <w:style w:type="paragraph" w:styleId="Encabezado">
    <w:name w:val="header"/>
    <w:basedOn w:val="Normal"/>
    <w:link w:val="EncabezadoCar"/>
    <w:unhideWhenUsed/>
    <w:rsid w:val="004254F5"/>
    <w:pPr>
      <w:tabs>
        <w:tab w:val="center" w:pos="4419"/>
        <w:tab w:val="right" w:pos="8838"/>
      </w:tabs>
      <w:spacing w:after="0" w:line="240" w:lineRule="auto"/>
    </w:pPr>
  </w:style>
  <w:style w:type="character" w:customStyle="1" w:styleId="EncabezadoCar">
    <w:name w:val="Encabezado Car"/>
    <w:basedOn w:val="Fuentedeprrafopredeter"/>
    <w:link w:val="Encabezado"/>
    <w:rsid w:val="004254F5"/>
  </w:style>
  <w:style w:type="paragraph" w:styleId="Piedepgina">
    <w:name w:val="footer"/>
    <w:basedOn w:val="Normal"/>
    <w:link w:val="PiedepginaCar"/>
    <w:uiPriority w:val="99"/>
    <w:unhideWhenUsed/>
    <w:rsid w:val="004254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254F5"/>
  </w:style>
  <w:style w:type="table" w:styleId="Tablaconcuadrcula">
    <w:name w:val="Table Grid"/>
    <w:basedOn w:val="Tablanormal"/>
    <w:uiPriority w:val="39"/>
    <w:rsid w:val="000857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8400B"/>
    <w:pPr>
      <w:ind w:left="720"/>
      <w:contextualSpacing/>
    </w:pPr>
  </w:style>
  <w:style w:type="paragraph" w:styleId="Textodeglobo">
    <w:name w:val="Balloon Text"/>
    <w:basedOn w:val="Normal"/>
    <w:link w:val="TextodegloboCar"/>
    <w:uiPriority w:val="99"/>
    <w:semiHidden/>
    <w:unhideWhenUsed/>
    <w:rsid w:val="00E1099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94"/>
    <w:rPr>
      <w:rFonts w:ascii="Tahoma" w:hAnsi="Tahoma" w:cs="Tahoma"/>
      <w:sz w:val="16"/>
      <w:szCs w:val="16"/>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1">
    <w:name w:val="21"/>
    <w:basedOn w:val="TableNormal1"/>
    <w:pPr>
      <w:spacing w:after="0" w:line="240" w:lineRule="auto"/>
    </w:pPr>
    <w:tblPr>
      <w:tblStyleRowBandSize w:val="1"/>
      <w:tblStyleColBandSize w:val="1"/>
      <w:tblCellMar>
        <w:left w:w="108" w:type="dxa"/>
        <w:right w:w="108" w:type="dxa"/>
      </w:tblCellMar>
    </w:tblPr>
  </w:style>
  <w:style w:type="table" w:customStyle="1" w:styleId="20">
    <w:name w:val="20"/>
    <w:basedOn w:val="TableNormal1"/>
    <w:tblPr>
      <w:tblStyleRowBandSize w:val="1"/>
      <w:tblStyleColBandSize w:val="1"/>
      <w:tblCellMar>
        <w:top w:w="15" w:type="dxa"/>
        <w:left w:w="15" w:type="dxa"/>
        <w:bottom w:w="15" w:type="dxa"/>
        <w:right w:w="15" w:type="dxa"/>
      </w:tblCellMar>
    </w:tblPr>
  </w:style>
  <w:style w:type="table" w:customStyle="1" w:styleId="19">
    <w:name w:val="19"/>
    <w:basedOn w:val="TableNormal1"/>
    <w:tblPr>
      <w:tblStyleRowBandSize w:val="1"/>
      <w:tblStyleColBandSize w:val="1"/>
      <w:tblCellMar>
        <w:top w:w="15" w:type="dxa"/>
        <w:left w:w="15" w:type="dxa"/>
        <w:bottom w:w="15" w:type="dxa"/>
        <w:right w:w="15" w:type="dxa"/>
      </w:tblCellMar>
    </w:tblPr>
  </w:style>
  <w:style w:type="table" w:customStyle="1" w:styleId="18">
    <w:name w:val="18"/>
    <w:basedOn w:val="TableNormal1"/>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F60D17"/>
    <w:rPr>
      <w:b/>
      <w:bCs/>
    </w:rPr>
  </w:style>
  <w:style w:type="character" w:customStyle="1" w:styleId="AsuntodelcomentarioCar">
    <w:name w:val="Asunto del comentario Car"/>
    <w:basedOn w:val="TextocomentarioCar"/>
    <w:link w:val="Asuntodelcomentario"/>
    <w:uiPriority w:val="99"/>
    <w:semiHidden/>
    <w:rsid w:val="00F60D17"/>
    <w:rPr>
      <w:b/>
      <w:bCs/>
      <w:sz w:val="20"/>
      <w:szCs w:val="20"/>
    </w:rPr>
  </w:style>
  <w:style w:type="table" w:customStyle="1" w:styleId="17">
    <w:name w:val="17"/>
    <w:basedOn w:val="TableNormal1"/>
    <w:pPr>
      <w:spacing w:after="0" w:line="240" w:lineRule="auto"/>
    </w:pPr>
    <w:tblPr>
      <w:tblStyleRowBandSize w:val="1"/>
      <w:tblStyleColBandSize w:val="1"/>
      <w:tblCellMar>
        <w:left w:w="108" w:type="dxa"/>
        <w:right w:w="108" w:type="dxa"/>
      </w:tblCellMar>
    </w:tblPr>
  </w:style>
  <w:style w:type="table" w:customStyle="1" w:styleId="16">
    <w:name w:val="16"/>
    <w:basedOn w:val="TableNormal1"/>
    <w:pPr>
      <w:spacing w:after="0" w:line="240" w:lineRule="auto"/>
    </w:pPr>
    <w:tblPr>
      <w:tblStyleRowBandSize w:val="1"/>
      <w:tblStyleColBandSize w:val="1"/>
      <w:tblCellMar>
        <w:left w:w="108" w:type="dxa"/>
        <w:right w:w="108" w:type="dxa"/>
      </w:tblCellMar>
    </w:tblPr>
  </w:style>
  <w:style w:type="table" w:customStyle="1" w:styleId="15">
    <w:name w:val="15"/>
    <w:basedOn w:val="TableNormal1"/>
    <w:pPr>
      <w:spacing w:after="0" w:line="240" w:lineRule="auto"/>
    </w:pPr>
    <w:tblPr>
      <w:tblStyleRowBandSize w:val="1"/>
      <w:tblStyleColBandSize w:val="1"/>
      <w:tblCellMar>
        <w:top w:w="15" w:type="dxa"/>
        <w:left w:w="15" w:type="dxa"/>
        <w:bottom w:w="15" w:type="dxa"/>
        <w:right w:w="15" w:type="dxa"/>
      </w:tblCellMar>
    </w:tblPr>
  </w:style>
  <w:style w:type="table" w:customStyle="1" w:styleId="14">
    <w:name w:val="14"/>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3">
    <w:name w:val="13"/>
    <w:basedOn w:val="TableNormal2"/>
    <w:pPr>
      <w:spacing w:after="0" w:line="240" w:lineRule="auto"/>
    </w:pPr>
    <w:tblPr>
      <w:tblStyleRowBandSize w:val="1"/>
      <w:tblStyleColBandSize w:val="1"/>
      <w:tblCellMar>
        <w:top w:w="15" w:type="dxa"/>
        <w:left w:w="15" w:type="dxa"/>
        <w:bottom w:w="15" w:type="dxa"/>
        <w:right w:w="15" w:type="dxa"/>
      </w:tblCellMar>
    </w:tblPr>
  </w:style>
  <w:style w:type="table" w:customStyle="1" w:styleId="12">
    <w:name w:val="12"/>
    <w:basedOn w:val="TableNormal2"/>
    <w:pPr>
      <w:spacing w:after="0" w:line="240" w:lineRule="auto"/>
    </w:pPr>
    <w:tblPr>
      <w:tblStyleRowBandSize w:val="1"/>
      <w:tblStyleColBandSize w:val="1"/>
      <w:tblCellMar>
        <w:top w:w="15" w:type="dxa"/>
        <w:left w:w="15" w:type="dxa"/>
        <w:bottom w:w="15" w:type="dxa"/>
        <w:right w:w="15" w:type="dxa"/>
      </w:tblCellMar>
    </w:tblPr>
  </w:style>
  <w:style w:type="character" w:styleId="Hipervnculo">
    <w:name w:val="Hyperlink"/>
    <w:basedOn w:val="Fuentedeprrafopredeter"/>
    <w:uiPriority w:val="99"/>
    <w:unhideWhenUsed/>
    <w:rsid w:val="005B68FD"/>
    <w:rPr>
      <w:color w:val="0563C1" w:themeColor="hyperlink"/>
      <w:u w:val="single"/>
    </w:rPr>
  </w:style>
  <w:style w:type="table" w:customStyle="1" w:styleId="11">
    <w:name w:val="11"/>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10">
    <w:name w:val="10"/>
    <w:basedOn w:val="TableNormal3"/>
    <w:pPr>
      <w:spacing w:after="0" w:line="240" w:lineRule="auto"/>
    </w:pPr>
    <w:tblPr>
      <w:tblStyleRowBandSize w:val="1"/>
      <w:tblStyleColBandSize w:val="1"/>
      <w:tblCellMar>
        <w:left w:w="108" w:type="dxa"/>
        <w:right w:w="108" w:type="dxa"/>
      </w:tblCellMar>
    </w:tblPr>
  </w:style>
  <w:style w:type="table" w:customStyle="1" w:styleId="9">
    <w:name w:val="9"/>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8">
    <w:name w:val="8"/>
    <w:basedOn w:val="TableNormal3"/>
    <w:pPr>
      <w:spacing w:after="0" w:line="240" w:lineRule="auto"/>
    </w:pPr>
    <w:tblPr>
      <w:tblStyleRowBandSize w:val="1"/>
      <w:tblStyleColBandSize w:val="1"/>
      <w:tblCellMar>
        <w:left w:w="108" w:type="dxa"/>
        <w:right w:w="108" w:type="dxa"/>
      </w:tblCellMar>
    </w:tblPr>
  </w:style>
  <w:style w:type="table" w:customStyle="1" w:styleId="7">
    <w:name w:val="7"/>
    <w:basedOn w:val="TableNormal3"/>
    <w:pPr>
      <w:spacing w:after="0" w:line="240" w:lineRule="auto"/>
    </w:pPr>
    <w:tblPr>
      <w:tblStyleRowBandSize w:val="1"/>
      <w:tblStyleColBandSize w:val="1"/>
      <w:tblCellMar>
        <w:top w:w="15" w:type="dxa"/>
        <w:left w:w="15" w:type="dxa"/>
        <w:bottom w:w="15" w:type="dxa"/>
        <w:right w:w="15" w:type="dxa"/>
      </w:tblCellMar>
    </w:tblPr>
  </w:style>
  <w:style w:type="table" w:customStyle="1" w:styleId="6">
    <w:name w:val="6"/>
    <w:basedOn w:val="TableNormal3"/>
    <w:pPr>
      <w:spacing w:after="0" w:line="240" w:lineRule="auto"/>
    </w:pPr>
    <w:tblPr>
      <w:tblStyleRowBandSize w:val="1"/>
      <w:tblStyleColBandSize w:val="1"/>
      <w:tblCellMar>
        <w:left w:w="108" w:type="dxa"/>
        <w:right w:w="108" w:type="dxa"/>
      </w:tblCellMar>
    </w:tblPr>
  </w:style>
  <w:style w:type="table" w:customStyle="1" w:styleId="5">
    <w:name w:val="5"/>
    <w:basedOn w:val="TableNormal3"/>
    <w:pPr>
      <w:spacing w:after="0" w:line="240" w:lineRule="auto"/>
    </w:pPr>
    <w:tblPr>
      <w:tblStyleRowBandSize w:val="1"/>
      <w:tblStyleColBandSize w:val="1"/>
      <w:tblCellMar>
        <w:left w:w="108" w:type="dxa"/>
        <w:right w:w="108" w:type="dxa"/>
      </w:tblCellMar>
    </w:tblPr>
  </w:style>
  <w:style w:type="table" w:customStyle="1" w:styleId="4">
    <w:name w:val="4"/>
    <w:basedOn w:val="TableNormal3"/>
    <w:tblPr>
      <w:tblStyleRowBandSize w:val="1"/>
      <w:tblStyleColBandSize w:val="1"/>
      <w:tblCellMar>
        <w:top w:w="100" w:type="dxa"/>
        <w:left w:w="100" w:type="dxa"/>
        <w:bottom w:w="100" w:type="dxa"/>
        <w:right w:w="100" w:type="dxa"/>
      </w:tblCellMar>
    </w:tblPr>
  </w:style>
  <w:style w:type="table" w:customStyle="1" w:styleId="3">
    <w:name w:val="3"/>
    <w:basedOn w:val="TableNormal3"/>
    <w:tblPr>
      <w:tblStyleRowBandSize w:val="1"/>
      <w:tblStyleColBandSize w:val="1"/>
      <w:tblCellMar>
        <w:top w:w="100" w:type="dxa"/>
        <w:left w:w="100" w:type="dxa"/>
        <w:bottom w:w="100" w:type="dxa"/>
        <w:right w:w="100" w:type="dxa"/>
      </w:tblCellMar>
    </w:tblPr>
  </w:style>
  <w:style w:type="table" w:customStyle="1" w:styleId="2">
    <w:name w:val="2"/>
    <w:basedOn w:val="TableNormal3"/>
    <w:pPr>
      <w:spacing w:after="0" w:line="240" w:lineRule="auto"/>
    </w:pPr>
    <w:tblPr>
      <w:tblStyleRowBandSize w:val="1"/>
      <w:tblStyleColBandSize w:val="1"/>
      <w:tblCellMar>
        <w:left w:w="108" w:type="dxa"/>
        <w:right w:w="108" w:type="dxa"/>
      </w:tblCellMar>
    </w:tblPr>
  </w:style>
  <w:style w:type="table" w:customStyle="1" w:styleId="1">
    <w:name w:val="1"/>
    <w:basedOn w:val="TableNormal3"/>
    <w:pPr>
      <w:spacing w:after="0" w:line="240" w:lineRule="auto"/>
    </w:pPr>
    <w:tblPr>
      <w:tblStyleRowBandSize w:val="1"/>
      <w:tblStyleColBandSize w:val="1"/>
      <w:tblCellMar>
        <w:left w:w="108" w:type="dxa"/>
        <w:right w:w="108" w:type="dxa"/>
      </w:tblCellMar>
    </w:tblPr>
  </w:style>
  <w:style w:type="paragraph" w:styleId="Revisin">
    <w:name w:val="Revision"/>
    <w:hidden/>
    <w:uiPriority w:val="99"/>
    <w:semiHidden/>
    <w:rsid w:val="00C02F9F"/>
    <w:pPr>
      <w:spacing w:after="0" w:line="240" w:lineRule="auto"/>
    </w:pPr>
  </w:style>
  <w:style w:type="paragraph" w:styleId="Sangra2detindependiente">
    <w:name w:val="Body Text Indent 2"/>
    <w:basedOn w:val="Normal"/>
    <w:link w:val="Sangra2detindependienteCar"/>
    <w:rsid w:val="00591D69"/>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591D69"/>
    <w:rPr>
      <w:rFonts w:ascii="Tms Rmn" w:eastAsia="Times New Roman" w:hAnsi="Tms Rmn" w:cs="Times New Roman"/>
      <w:snapToGrid w:val="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82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MhnSy3unHOwEB2EQav65G5oXvg==">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16243</Words>
  <Characters>89342</Characters>
  <Application>Microsoft Office Word</Application>
  <DocSecurity>0</DocSecurity>
  <Lines>744</Lines>
  <Paragraphs>210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ISAURO .</dc:creator>
  <cp:lastModifiedBy>USUARIO</cp:lastModifiedBy>
  <cp:revision>4</cp:revision>
  <cp:lastPrinted>2025-04-15T22:22:00Z</cp:lastPrinted>
  <dcterms:created xsi:type="dcterms:W3CDTF">2025-06-24T07:14:00Z</dcterms:created>
  <dcterms:modified xsi:type="dcterms:W3CDTF">2025-06-25T17:18:00Z</dcterms:modified>
</cp:coreProperties>
</file>