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FBD7C" w14:textId="77777777" w:rsidR="00994F5B" w:rsidRPr="005D15A2" w:rsidRDefault="00994F5B"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7A4FCFD"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F8A3F91"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5B5665B"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7B24923D"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450B1E8D" w14:textId="77777777" w:rsidR="00994F5B" w:rsidRPr="005D15A2" w:rsidRDefault="00994F5B"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569FF2BE"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13055F6"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465EB0A2"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39AB10C4"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2AF07D7"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3FCCBEBD"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2CBE2769"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15FABD51"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4F3D7B8E"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4B9DA18"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68F08696"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6E680759"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27EEDFE3"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120FD95D" w14:textId="77777777" w:rsidR="00994F5B" w:rsidRPr="005D15A2" w:rsidRDefault="00994F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05128CB8" w14:textId="77777777" w:rsidR="00994F5B" w:rsidRPr="005D15A2" w:rsidRDefault="00994F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33AD30B5" w14:textId="77777777" w:rsidR="00994F5B" w:rsidRPr="005D15A2" w:rsidRDefault="00994F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6325CA2" w14:textId="77777777" w:rsidR="00994F5B" w:rsidRPr="005D15A2" w:rsidRDefault="00994F5B"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25187444" w14:textId="77777777" w:rsidR="00994F5B" w:rsidRPr="005D15A2" w:rsidRDefault="00994F5B"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36311E22" w14:textId="77777777" w:rsidR="00994F5B" w:rsidRPr="005D15A2" w:rsidRDefault="00994F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155DD87E" w14:textId="77777777" w:rsidR="00994F5B" w:rsidRPr="005D15A2" w:rsidRDefault="00994F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4C4720F4" w14:textId="77777777" w:rsidR="00994F5B" w:rsidRPr="005D15A2" w:rsidRDefault="00994F5B"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5FC81FE8" w14:textId="77777777" w:rsidR="00994F5B" w:rsidRPr="005D15A2" w:rsidRDefault="00994F5B"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1B7CFD5F"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2510E32E"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13E821FF"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4B6CF5A6"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2E18BC1F"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05F5AA70"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3C982E81"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353CDDF6"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7B1BEAB3"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907C80A"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3A9220F1"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3069A64"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7F5DA3D3"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4662CA04"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56ECD8BD" w14:textId="77777777" w:rsidR="00994F5B" w:rsidRPr="005D15A2" w:rsidRDefault="00994F5B"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5743A9F8"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59DC6ABB"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77F76764" w14:textId="77777777" w:rsidR="00994F5B" w:rsidRPr="005D15A2" w:rsidRDefault="00994F5B"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694650E6" w14:textId="77777777" w:rsidR="00994F5B" w:rsidRPr="005D15A2" w:rsidRDefault="00994F5B">
      <w:pPr>
        <w:rPr>
          <w:rFonts w:ascii="Montserrat" w:eastAsia="Arial" w:hAnsi="Montserrat" w:cs="Arial"/>
          <w:sz w:val="18"/>
          <w:szCs w:val="18"/>
        </w:rPr>
      </w:pPr>
      <w:r w:rsidRPr="005D15A2">
        <w:rPr>
          <w:rFonts w:ascii="Montserrat" w:eastAsia="Arial" w:hAnsi="Montserrat" w:cs="Arial"/>
          <w:sz w:val="18"/>
          <w:szCs w:val="18"/>
        </w:rPr>
        <w:br w:type="page"/>
      </w:r>
    </w:p>
    <w:p w14:paraId="499A8536" w14:textId="77777777" w:rsidR="00994F5B" w:rsidRPr="005D15A2" w:rsidRDefault="00994F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7F5338C" w14:textId="77777777" w:rsidR="00994F5B" w:rsidRPr="005D15A2" w:rsidRDefault="00994F5B" w:rsidP="00FB4287">
      <w:pPr>
        <w:spacing w:after="0" w:line="240" w:lineRule="auto"/>
        <w:ind w:right="-142"/>
        <w:jc w:val="both"/>
        <w:rPr>
          <w:rFonts w:ascii="Montserrat" w:eastAsia="Arial" w:hAnsi="Montserrat" w:cs="Arial"/>
          <w:sz w:val="18"/>
          <w:szCs w:val="18"/>
        </w:rPr>
      </w:pPr>
    </w:p>
    <w:p w14:paraId="24C74DEA" w14:textId="77777777" w:rsidR="00994F5B" w:rsidRPr="005D15A2" w:rsidRDefault="00994F5B"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EO-XX278-2024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407857">
        <w:rPr>
          <w:rFonts w:ascii="Montserrat" w:hAnsi="Montserrat" w:cs="Courier New"/>
          <w:b/>
          <w:noProof/>
          <w:color w:val="0000FF"/>
          <w:sz w:val="18"/>
          <w:szCs w:val="18"/>
        </w:rPr>
        <w:t>7 DE OCTUBRE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0D04CB80" w14:textId="77777777" w:rsidR="00994F5B" w:rsidRPr="005D15A2" w:rsidRDefault="00994F5B" w:rsidP="00FB4287">
      <w:pPr>
        <w:spacing w:after="0" w:line="240" w:lineRule="auto"/>
        <w:ind w:right="-142"/>
        <w:jc w:val="both"/>
        <w:rPr>
          <w:rFonts w:ascii="Montserrat" w:eastAsia="Arial" w:hAnsi="Montserrat" w:cs="Arial"/>
          <w:sz w:val="18"/>
          <w:szCs w:val="18"/>
        </w:rPr>
      </w:pPr>
    </w:p>
    <w:p w14:paraId="0BFF978A" w14:textId="77777777" w:rsidR="00994F5B" w:rsidRPr="005D15A2" w:rsidRDefault="00994F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676538C9" w14:textId="77777777" w:rsidR="00994F5B" w:rsidRPr="005D15A2" w:rsidRDefault="00994F5B" w:rsidP="00FB4287">
      <w:pPr>
        <w:spacing w:after="0" w:line="240" w:lineRule="auto"/>
        <w:ind w:right="-142"/>
        <w:jc w:val="both"/>
        <w:rPr>
          <w:rFonts w:ascii="Montserrat" w:eastAsia="Arial" w:hAnsi="Montserrat" w:cs="Arial"/>
          <w:sz w:val="18"/>
          <w:szCs w:val="18"/>
        </w:rPr>
      </w:pPr>
    </w:p>
    <w:p w14:paraId="314064F1" w14:textId="798AD98D" w:rsidR="00994F5B" w:rsidRPr="005D15A2" w:rsidRDefault="00994F5B"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407857">
        <w:rPr>
          <w:rFonts w:ascii="Montserrat" w:hAnsi="Montserrat" w:cs="Courier New"/>
          <w:b/>
          <w:noProof/>
          <w:color w:val="0000FF"/>
          <w:sz w:val="18"/>
          <w:szCs w:val="18"/>
        </w:rPr>
        <w:t>SF/SPIP/DPIP/FISE/1298/2024</w:t>
      </w:r>
      <w:r w:rsidRPr="005D15A2">
        <w:rPr>
          <w:rFonts w:ascii="Montserrat" w:eastAsia="Arial" w:hAnsi="Montserrat" w:cs="Arial"/>
          <w:sz w:val="18"/>
          <w:szCs w:val="18"/>
        </w:rPr>
        <w:t xml:space="preserve"> de fecha </w:t>
      </w:r>
      <w:r w:rsidRPr="00407857">
        <w:rPr>
          <w:rFonts w:ascii="Montserrat" w:hAnsi="Montserrat" w:cs="Courier New"/>
          <w:b/>
          <w:noProof/>
          <w:color w:val="0000FF"/>
          <w:sz w:val="18"/>
          <w:szCs w:val="18"/>
        </w:rPr>
        <w:t>27 DE AGOSTO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407857">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407857">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0E6D36F0" w14:textId="77777777" w:rsidR="00994F5B" w:rsidRPr="001A25EC" w:rsidRDefault="00994F5B" w:rsidP="00FB4287">
      <w:pPr>
        <w:spacing w:after="0" w:line="240" w:lineRule="auto"/>
        <w:ind w:right="-142"/>
        <w:jc w:val="both"/>
        <w:rPr>
          <w:rFonts w:ascii="Montserrat" w:hAnsi="Montserrat" w:cs="Courier New"/>
          <w:color w:val="000000"/>
          <w:sz w:val="24"/>
          <w:szCs w:val="24"/>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994F5B" w:rsidRPr="00A96671" w14:paraId="358CB9B3" w14:textId="77777777" w:rsidTr="006520CB">
        <w:trPr>
          <w:trHeight w:val="448"/>
          <w:tblHeader/>
        </w:trPr>
        <w:tc>
          <w:tcPr>
            <w:tcW w:w="792" w:type="pct"/>
            <w:shd w:val="clear" w:color="000000" w:fill="D9D9D9" w:themeFill="background1" w:themeFillShade="D9"/>
            <w:vAlign w:val="center"/>
            <w:hideMark/>
          </w:tcPr>
          <w:p w14:paraId="0EE1504F" w14:textId="77777777" w:rsidR="00994F5B" w:rsidRPr="00A96671" w:rsidRDefault="00994F5B"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74D2A63C" w14:textId="77777777" w:rsidR="00994F5B" w:rsidRPr="00A96671" w:rsidRDefault="00994F5B"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50404D33" w14:textId="77777777" w:rsidR="00994F5B" w:rsidRPr="00A96671" w:rsidRDefault="00994F5B"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4DDE6BAD" w14:textId="77777777" w:rsidR="00994F5B" w:rsidRPr="00A96671" w:rsidRDefault="00994F5B"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68D5B6FE" w14:textId="77777777" w:rsidR="00994F5B" w:rsidRPr="00A96671" w:rsidRDefault="00994F5B"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9DA24BC" w14:textId="77777777" w:rsidR="00994F5B" w:rsidRPr="00A96671" w:rsidRDefault="00994F5B"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70C020CD" w14:textId="77777777" w:rsidR="00994F5B" w:rsidRPr="00A96671" w:rsidRDefault="00994F5B"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5B756E1" w14:textId="77777777" w:rsidR="00994F5B" w:rsidRPr="00A96671" w:rsidRDefault="00994F5B" w:rsidP="00613BBB">
            <w:pPr>
              <w:spacing w:before="6" w:after="6" w:line="240" w:lineRule="auto"/>
              <w:jc w:val="center"/>
              <w:rPr>
                <w:b/>
                <w:bCs/>
                <w:sz w:val="12"/>
                <w:szCs w:val="12"/>
              </w:rPr>
            </w:pPr>
            <w:r w:rsidRPr="00A96671">
              <w:rPr>
                <w:b/>
                <w:bCs/>
                <w:sz w:val="12"/>
                <w:szCs w:val="12"/>
              </w:rPr>
              <w:t>Características Generales</w:t>
            </w:r>
          </w:p>
        </w:tc>
      </w:tr>
      <w:tr w:rsidR="006520CB" w:rsidRPr="006520CB" w14:paraId="497B1D85" w14:textId="77777777" w:rsidTr="006520CB">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4AA54DE" w14:textId="77777777" w:rsidR="006520CB" w:rsidRPr="006520CB" w:rsidRDefault="006520CB" w:rsidP="006520CB">
            <w:pPr>
              <w:spacing w:before="6" w:after="6" w:line="240" w:lineRule="auto"/>
              <w:jc w:val="center"/>
              <w:rPr>
                <w:sz w:val="12"/>
                <w:szCs w:val="12"/>
              </w:rPr>
            </w:pPr>
            <w:r w:rsidRPr="006520CB">
              <w:rPr>
                <w:sz w:val="12"/>
                <w:szCs w:val="12"/>
              </w:rPr>
              <w:t>FISE/1298/242002/2024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7586BD3C" w14:textId="77777777" w:rsidR="006520CB" w:rsidRPr="006520CB" w:rsidRDefault="006520CB" w:rsidP="001A25EC">
            <w:pPr>
              <w:spacing w:before="6" w:after="6" w:line="240" w:lineRule="auto"/>
              <w:jc w:val="both"/>
              <w:rPr>
                <w:sz w:val="12"/>
                <w:szCs w:val="12"/>
              </w:rPr>
            </w:pPr>
            <w:r w:rsidRPr="006520CB">
              <w:rPr>
                <w:sz w:val="12"/>
                <w:szCs w:val="12"/>
              </w:rPr>
              <w:t>EQUIPAMIENTO CON ELECTRIFICACIÓN NO CONVENCIONAL (PANEL SOLAR FOTOVOLTAICO) PARA EL MEJORAMIENTO DE LA VIVIENDA, EN LA LOCALIDAD LA VENTOSA, MUNICIPIO JUCHITÁN DE ZARAGOZA.</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4D1698EA" w14:textId="77777777" w:rsidR="006520CB" w:rsidRPr="006520CB" w:rsidRDefault="006520CB" w:rsidP="006520CB">
            <w:pPr>
              <w:spacing w:before="6" w:after="6" w:line="240" w:lineRule="auto"/>
              <w:jc w:val="center"/>
              <w:rPr>
                <w:sz w:val="12"/>
                <w:szCs w:val="12"/>
              </w:rPr>
            </w:pPr>
            <w:r w:rsidRPr="006520CB">
              <w:rPr>
                <w:sz w:val="12"/>
                <w:szCs w:val="12"/>
              </w:rPr>
              <w:t>ISTMO</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76F5150F" w14:textId="77777777" w:rsidR="006520CB" w:rsidRPr="006520CB" w:rsidRDefault="006520CB" w:rsidP="006520CB">
            <w:pPr>
              <w:spacing w:before="6" w:after="6" w:line="240" w:lineRule="auto"/>
              <w:jc w:val="center"/>
              <w:rPr>
                <w:sz w:val="12"/>
                <w:szCs w:val="12"/>
              </w:rPr>
            </w:pPr>
            <w:r w:rsidRPr="006520CB">
              <w:rPr>
                <w:sz w:val="12"/>
                <w:szCs w:val="12"/>
              </w:rPr>
              <w:t>JUCHITÁN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335C84D" w14:textId="77777777" w:rsidR="006520CB" w:rsidRPr="006520CB" w:rsidRDefault="006520CB" w:rsidP="006520CB">
            <w:pPr>
              <w:spacing w:before="6" w:after="6" w:line="240" w:lineRule="auto"/>
              <w:jc w:val="center"/>
              <w:rPr>
                <w:sz w:val="12"/>
                <w:szCs w:val="12"/>
              </w:rPr>
            </w:pPr>
            <w:r w:rsidRPr="006520CB">
              <w:rPr>
                <w:sz w:val="12"/>
                <w:szCs w:val="12"/>
              </w:rPr>
              <w:t>JUCHITÁN DE ZARAGOZA</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1520286" w14:textId="77777777" w:rsidR="006520CB" w:rsidRPr="006520CB" w:rsidRDefault="006520CB" w:rsidP="006520CB">
            <w:pPr>
              <w:spacing w:before="6" w:after="6" w:line="240" w:lineRule="auto"/>
              <w:jc w:val="center"/>
              <w:rPr>
                <w:sz w:val="12"/>
                <w:szCs w:val="12"/>
              </w:rPr>
            </w:pPr>
            <w:r w:rsidRPr="006520CB">
              <w:rPr>
                <w:sz w:val="12"/>
                <w:szCs w:val="12"/>
              </w:rPr>
              <w:t>LA VENTOSA</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2378C46" w14:textId="77777777" w:rsidR="006520CB" w:rsidRPr="006520CB" w:rsidRDefault="006520CB" w:rsidP="006520CB">
            <w:pPr>
              <w:spacing w:before="6" w:after="6" w:line="240" w:lineRule="auto"/>
              <w:jc w:val="center"/>
              <w:rPr>
                <w:sz w:val="12"/>
                <w:szCs w:val="12"/>
              </w:rPr>
            </w:pPr>
            <w:r w:rsidRPr="006520CB">
              <w:rPr>
                <w:sz w:val="12"/>
                <w:szCs w:val="12"/>
              </w:rPr>
              <w:t>5</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180D18BF" w14:textId="77777777" w:rsidR="006520CB" w:rsidRPr="006520CB" w:rsidRDefault="006520CB" w:rsidP="001A25EC">
            <w:pPr>
              <w:spacing w:before="6" w:after="6" w:line="240" w:lineRule="auto"/>
              <w:jc w:val="both"/>
              <w:rPr>
                <w:sz w:val="12"/>
                <w:szCs w:val="12"/>
              </w:rPr>
            </w:pPr>
            <w:r w:rsidRPr="006520CB">
              <w:rPr>
                <w:sz w:val="12"/>
                <w:szCs w:val="12"/>
              </w:rPr>
              <w:t>EQUIPAMIENTO CON ELECTRIFICACIÓN NO CONVENCIONAL (5 PANEL SOLAR FOTOVOLTAICO) PARA EL MEJORAMIENTO DE LA VIVIENDA, CON LAS SIGUIENTES CARACTERÍSTICAS:LA ELECTRIFICACIÓN NO CONVENCIONAL CONSIDERA LO DISPUESTO EN EL ARTÍCULO 11 FRACCIÓN VII DE LA LEY PARA EL APROVECHAMIENTO DE ENERGÍAS RENOVABLES Y EL FINANCIAMIENTO DE LA TRANSICIÓN ENERGÉTICA, LA CUAL ESTARÁ INTEGRADA DE LOS SIGUIENTES ELEMENTOS: INSTALACIÓN DE SISTEMA FOTOVOLTAICO CON PANEL SOLAR, INCLUYE: PANEL FOTOVOLTAICO 150W, BATERÍA SELLADA DE ELECTROLITO LÍQUIDO 12 V, CONTROLADOR DE CARGA12/24 VCD 800 W, INVERSOR DE CORRIENTE 12 VCD/120 CA, 800 W DE POTENCIA CONTINUA, INTERRUPTOR TERMOMAGNÉTICO, SOPORTE PARA PANEL UNICANAL 4X4, LÁMPARA LED 6W 110V-240V, APAGADOR, CONTACTO, TUBO CONDUIT, BASE DE CONCRETO PREFABRICADA (F’C=150 KG/CM2) PARA ANCLAR TUBO DE SOPORTE PANEL, MATERIAL PARA CONEXIONES Y ANCLAJES AUTONOMÍA PARA 3 DÍAS, DEDERÁ CONSIDERARSE EL SUMINISTRO, LA INSTALACIÓN Y TODO LO NECESARIO PARA SU CORRECTO FUNCIONAMIENTO.</w:t>
            </w:r>
          </w:p>
        </w:tc>
      </w:tr>
    </w:tbl>
    <w:p w14:paraId="1CCC11BF" w14:textId="77777777" w:rsidR="00994F5B" w:rsidRPr="001A25EC" w:rsidRDefault="00994F5B" w:rsidP="00FB4287">
      <w:pPr>
        <w:spacing w:after="0" w:line="240" w:lineRule="auto"/>
        <w:ind w:right="-142"/>
        <w:jc w:val="both"/>
        <w:rPr>
          <w:rFonts w:ascii="Montserrat" w:hAnsi="Montserrat" w:cs="Courier New"/>
          <w:b/>
          <w:noProof/>
          <w:color w:val="0000FF"/>
          <w:sz w:val="24"/>
          <w:szCs w:val="24"/>
        </w:rPr>
      </w:pPr>
    </w:p>
    <w:p w14:paraId="5BD194C4" w14:textId="77777777" w:rsidR="00994F5B" w:rsidRPr="005D15A2" w:rsidRDefault="00994F5B"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t>2. GLOSARIO DE TÉRMINOS.</w:t>
      </w:r>
    </w:p>
    <w:p w14:paraId="12450EE1" w14:textId="77777777" w:rsidR="00994F5B" w:rsidRPr="005D15A2" w:rsidRDefault="00994F5B" w:rsidP="00FB4287">
      <w:pPr>
        <w:spacing w:after="0" w:line="240" w:lineRule="auto"/>
        <w:ind w:right="-142"/>
        <w:jc w:val="both"/>
        <w:rPr>
          <w:rFonts w:ascii="Montserrat" w:eastAsia="Arial" w:hAnsi="Montserrat" w:cs="Arial"/>
          <w:sz w:val="18"/>
          <w:szCs w:val="18"/>
        </w:rPr>
      </w:pPr>
    </w:p>
    <w:p w14:paraId="7E5881E3" w14:textId="77777777" w:rsidR="00994F5B" w:rsidRPr="005D15A2" w:rsidRDefault="00994F5B"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47BCB7E" w14:textId="77777777" w:rsidR="00994F5B" w:rsidRPr="005D15A2" w:rsidRDefault="00994F5B" w:rsidP="00FB4287">
      <w:pPr>
        <w:spacing w:after="0" w:line="240" w:lineRule="auto"/>
        <w:ind w:right="-142"/>
        <w:jc w:val="both"/>
        <w:rPr>
          <w:rFonts w:ascii="Montserrat" w:eastAsia="Arial" w:hAnsi="Montserrat" w:cs="Arial"/>
          <w:sz w:val="18"/>
          <w:szCs w:val="18"/>
        </w:rPr>
      </w:pPr>
    </w:p>
    <w:p w14:paraId="3C3A5526"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24E16B5F"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76E0E9CF"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2D76A349"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lastRenderedPageBreak/>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3B62EF60"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r w:rsidRPr="005D15A2">
        <w:rPr>
          <w:rFonts w:ascii="Montserrat" w:eastAsia="Arial" w:hAnsi="Montserrat" w:cs="Arial"/>
          <w:sz w:val="18"/>
          <w:szCs w:val="18"/>
        </w:rPr>
        <w:t>Director Responsable de Obra.</w:t>
      </w:r>
    </w:p>
    <w:p w14:paraId="5D861721"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7C324458"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2F74F1BC"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346A8640"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75AD0DA1"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0AF0C52A"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51C8907B"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165BAFAE"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66F5664"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08520C4E" w14:textId="77777777" w:rsidR="00994F5B" w:rsidRPr="005D15A2" w:rsidRDefault="00994F5B"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4EAEB4DF"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1F5DB31E"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68AD5326" w14:textId="77777777" w:rsidR="00994F5B" w:rsidRPr="005D15A2" w:rsidRDefault="00994F5B"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5C5BBD0F"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4670C3A3"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6F0E2039"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0BF72D03"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24867AC6"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5620B7A0"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403149B8"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3DE5F475"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39DFF376"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5F8BD03B" w14:textId="77777777" w:rsidR="00994F5B" w:rsidRPr="005D15A2" w:rsidRDefault="00994F5B"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11C04386" w14:textId="77777777" w:rsidR="00994F5B" w:rsidRPr="005D15A2" w:rsidRDefault="00994F5B" w:rsidP="00FB4287">
      <w:pPr>
        <w:spacing w:after="0" w:line="240" w:lineRule="auto"/>
        <w:rPr>
          <w:rFonts w:ascii="Montserrat" w:eastAsia="Arial" w:hAnsi="Montserrat" w:cs="Arial"/>
          <w:b/>
          <w:sz w:val="18"/>
          <w:szCs w:val="18"/>
        </w:rPr>
      </w:pPr>
    </w:p>
    <w:p w14:paraId="17EB2839" w14:textId="77777777" w:rsidR="00994F5B" w:rsidRPr="005D15A2" w:rsidRDefault="00994F5B"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3372E38E" w14:textId="77777777" w:rsidR="00994F5B" w:rsidRPr="005D15A2" w:rsidRDefault="00994F5B" w:rsidP="00FB4287">
      <w:pPr>
        <w:spacing w:after="0" w:line="240" w:lineRule="auto"/>
        <w:jc w:val="both"/>
        <w:rPr>
          <w:rFonts w:ascii="Montserrat" w:eastAsia="Arial" w:hAnsi="Montserrat" w:cs="Arial"/>
          <w:strike/>
          <w:sz w:val="18"/>
          <w:szCs w:val="18"/>
        </w:rPr>
      </w:pPr>
    </w:p>
    <w:p w14:paraId="5990980D" w14:textId="3FEE3F36" w:rsidR="00994F5B"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31FBC16D" w14:textId="77777777" w:rsidR="001A25EC" w:rsidRPr="005D15A2" w:rsidRDefault="001A25EC" w:rsidP="00FB4287">
      <w:pPr>
        <w:spacing w:after="0" w:line="240" w:lineRule="auto"/>
        <w:jc w:val="both"/>
        <w:rPr>
          <w:rFonts w:ascii="Montserrat" w:eastAsia="Arial" w:hAnsi="Montserrat" w:cs="Arial"/>
          <w:sz w:val="18"/>
          <w:szCs w:val="18"/>
        </w:rPr>
      </w:pPr>
    </w:p>
    <w:p w14:paraId="1B25FFEB" w14:textId="77777777" w:rsidR="00994F5B" w:rsidRPr="005D15A2" w:rsidRDefault="00994F5B"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994F5B" w:rsidRPr="005D15A2" w14:paraId="3A6ECCB7" w14:textId="77777777" w:rsidTr="002545B4">
        <w:tc>
          <w:tcPr>
            <w:tcW w:w="5000" w:type="pct"/>
            <w:gridSpan w:val="2"/>
          </w:tcPr>
          <w:p w14:paraId="1BD7A201" w14:textId="77777777" w:rsidR="00994F5B" w:rsidRPr="005D15A2" w:rsidRDefault="00994F5B"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lastRenderedPageBreak/>
              <w:t>LICITACIÓN PÚBLICA ESTATAL No.</w:t>
            </w:r>
            <w:r w:rsidRPr="005D15A2">
              <w:rPr>
                <w:rFonts w:ascii="Montserrat" w:hAnsi="Montserrat" w:cs="Arial"/>
                <w:b/>
                <w:color w:val="000099"/>
                <w:sz w:val="16"/>
                <w:szCs w:val="16"/>
              </w:rPr>
              <w:t xml:space="preserve"> </w:t>
            </w:r>
            <w:r w:rsidRPr="00407857">
              <w:rPr>
                <w:rFonts w:ascii="Montserrat" w:hAnsi="Montserrat" w:cs="Courier New"/>
                <w:b/>
                <w:noProof/>
                <w:color w:val="0000FF"/>
                <w:sz w:val="18"/>
                <w:szCs w:val="18"/>
              </w:rPr>
              <w:t>EO-XX278-2024</w:t>
            </w:r>
          </w:p>
        </w:tc>
      </w:tr>
      <w:tr w:rsidR="00994F5B" w:rsidRPr="005D15A2" w14:paraId="0C03BA1F" w14:textId="77777777" w:rsidTr="002545B4">
        <w:tc>
          <w:tcPr>
            <w:tcW w:w="1906" w:type="pct"/>
            <w:vAlign w:val="center"/>
          </w:tcPr>
          <w:p w14:paraId="47B065D7" w14:textId="77777777" w:rsidR="00994F5B" w:rsidRPr="005D15A2" w:rsidRDefault="00994F5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553FCF62" w14:textId="22383F07" w:rsidR="00994F5B" w:rsidRPr="005D15A2" w:rsidRDefault="00994F5B" w:rsidP="00FE49DC">
            <w:pPr>
              <w:spacing w:line="240" w:lineRule="auto"/>
              <w:jc w:val="both"/>
              <w:rPr>
                <w:rFonts w:ascii="Montserrat" w:eastAsia="Arial" w:hAnsi="Montserrat" w:cs="Arial"/>
                <w:sz w:val="14"/>
                <w:szCs w:val="14"/>
              </w:rPr>
            </w:pPr>
            <w:r w:rsidRPr="00407857">
              <w:rPr>
                <w:rFonts w:ascii="Montserrat" w:hAnsi="Montserrat" w:cs="Courier New"/>
                <w:b/>
                <w:noProof/>
                <w:color w:val="0000FF"/>
                <w:sz w:val="14"/>
                <w:szCs w:val="14"/>
              </w:rPr>
              <w:t>EQUIPAMIENTO CON ELECTRIFICACIÓN NO CONVENCIONAL (PANEL SOLAR FOTOVOLTAICO) PARA EL MEJORAMIENTO DE LA VIVIENDA, EN LA LOCALIDAD LA VENTOSA, MUNICIPIO JUCHITÁN DE ZARAGOZA.</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407857">
              <w:rPr>
                <w:rFonts w:ascii="Montserrat" w:hAnsi="Montserrat" w:cs="Courier New"/>
                <w:b/>
                <w:noProof/>
                <w:color w:val="0000FF"/>
                <w:sz w:val="14"/>
                <w:szCs w:val="14"/>
              </w:rPr>
              <w:t>EQUIPAMIENTO CON ELECTRIFICACIÓN NO CONVENCIONAL (5 PANEL SOLAR FOTOVOLTAICO) PARA EL MEJORAMIENTO DE LA VIVIENDA, CON LAS SIGUIENTES CARACTERÍSTICAS:LA ELECTRIFICACIÓN NO CONVENCIONAL CONSIDERA LO DISPUESTO EN EL ARTÍCULO 11 FRACCIÓN VII DE LA LEY PARA EL APROVECHAMIENTO DE ENERGÍAS RENOVABLES Y EL FINANCIAMIENTO DE LA TRANSICIÓN ENERGÉTICA, LA CUAL ESTARÁ INTEGRADA DE LOS SIGUIENTES ELEMENTOS: INSTALACIÓN DE SISTEMA FOTOVOLTAICO CON PANEL SOLAR, INCLUYE: PANEL FOTOVOLTAICO 150W, BATERÍA SELLADA DE ELECTROLITO LÍQUIDO 12 V, CONTROLADOR DE CARGA12/24 VCD 800 W, INVERSOR DE CORRIENTE 12 VCD/120 CA, 800 W DE POTENCIA CONTINUA, INTERRUPTOR TERMOMAGNÉTICO, SOPORTE PARA PANEL UNICANAL 4X4, LÁMPARA LED 6W 110V-240V, APAGADOR, CONTACTO, TUBO CONDUIT, BASE DE CONCRETO PREFABRICADA (F’C=150 KG/CM2) PARA ANCLAR TUBO DE SOPORTE PANEL, MATERIAL PARA CONEXIONES Y ANCLAJES AUTONOMÍA PARA 3 DÍAS, DEDERÁ CONSIDERARSE EL SUMINISTRO, LA INSTALACIÓN Y TODO LO NECESARIO PARA SU CORRECTO FUNCIONAMIENTO.</w:t>
            </w:r>
          </w:p>
        </w:tc>
      </w:tr>
      <w:tr w:rsidR="00994F5B" w:rsidRPr="005D15A2" w14:paraId="345D7B86" w14:textId="77777777" w:rsidTr="002545B4">
        <w:tc>
          <w:tcPr>
            <w:tcW w:w="1906" w:type="pct"/>
          </w:tcPr>
          <w:p w14:paraId="0607F0BC"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79AB1BFC" w14:textId="77777777" w:rsidR="00994F5B" w:rsidRPr="005D15A2" w:rsidRDefault="00994F5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7 DE OCTUBRE DE 2024</w:t>
            </w:r>
          </w:p>
        </w:tc>
      </w:tr>
      <w:tr w:rsidR="00994F5B" w:rsidRPr="0010564B" w14:paraId="5AC46462" w14:textId="77777777" w:rsidTr="002545B4">
        <w:tc>
          <w:tcPr>
            <w:tcW w:w="1906" w:type="pct"/>
          </w:tcPr>
          <w:p w14:paraId="01588998"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CA32B64" w14:textId="77777777" w:rsidR="00994F5B" w:rsidRPr="0010564B" w:rsidRDefault="00994F5B" w:rsidP="00FE49DC">
            <w:pPr>
              <w:spacing w:line="240" w:lineRule="auto"/>
              <w:jc w:val="center"/>
              <w:rPr>
                <w:rFonts w:ascii="Montserrat" w:eastAsia="Arial" w:hAnsi="Montserrat" w:cs="Arial"/>
                <w:sz w:val="14"/>
                <w:szCs w:val="14"/>
              </w:rPr>
            </w:pPr>
            <w:r w:rsidRPr="00407857">
              <w:rPr>
                <w:rFonts w:ascii="Montserrat" w:hAnsi="Montserrat" w:cs="Courier New"/>
                <w:b/>
                <w:noProof/>
                <w:color w:val="0000FF"/>
                <w:sz w:val="14"/>
                <w:szCs w:val="14"/>
              </w:rPr>
              <w:t>14 DE OCTUBRE DE 2024</w:t>
            </w:r>
            <w:r w:rsidRPr="0010564B">
              <w:rPr>
                <w:rFonts w:ascii="Montserrat" w:eastAsia="Arial" w:hAnsi="Montserrat" w:cs="Arial"/>
                <w:sz w:val="14"/>
                <w:szCs w:val="14"/>
              </w:rPr>
              <w:t xml:space="preserve"> ( </w:t>
            </w:r>
            <w:hyperlink r:id="rId8" w:history="1">
              <w:r w:rsidRPr="0010564B">
                <w:rPr>
                  <w:rStyle w:val="Hipervnculo"/>
                  <w:rFonts w:ascii="Montserrat" w:eastAsia="Arial" w:hAnsi="Montserrat" w:cs="Arial"/>
                  <w:sz w:val="14"/>
                  <w:szCs w:val="14"/>
                </w:rPr>
                <w:t>www.finanzasoaxaca.gob.mx</w:t>
              </w:r>
            </w:hyperlink>
            <w:r w:rsidRPr="0010564B">
              <w:rPr>
                <w:rFonts w:ascii="Montserrat" w:eastAsia="Arial" w:hAnsi="Montserrat" w:cs="Arial"/>
                <w:sz w:val="14"/>
                <w:szCs w:val="14"/>
              </w:rPr>
              <w:t xml:space="preserve"> )</w:t>
            </w:r>
          </w:p>
        </w:tc>
      </w:tr>
      <w:tr w:rsidR="00994F5B" w:rsidRPr="005D15A2" w14:paraId="334D394B" w14:textId="77777777" w:rsidTr="002545B4">
        <w:tc>
          <w:tcPr>
            <w:tcW w:w="1906" w:type="pct"/>
            <w:vAlign w:val="center"/>
          </w:tcPr>
          <w:p w14:paraId="3B4BECBA" w14:textId="77777777" w:rsidR="00994F5B" w:rsidRPr="005D15A2" w:rsidRDefault="00994F5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AC56F56" w14:textId="77777777" w:rsidR="00994F5B" w:rsidRPr="005D15A2" w:rsidRDefault="00994F5B"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994F5B" w:rsidRPr="005D15A2" w14:paraId="4CC8AD6C" w14:textId="77777777" w:rsidTr="002545B4">
        <w:tc>
          <w:tcPr>
            <w:tcW w:w="1906" w:type="pct"/>
          </w:tcPr>
          <w:p w14:paraId="349BC03F"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562B0E19" w14:textId="77777777" w:rsidR="00994F5B" w:rsidRPr="005D15A2" w:rsidRDefault="00994F5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11 DE OCTUBRE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la</w:t>
            </w:r>
            <w:r w:rsidRPr="00236414">
              <w:rPr>
                <w:rFonts w:ascii="Montserrat" w:hAnsi="Montserrat" w:cs="Arial"/>
                <w:color w:val="FF0000"/>
                <w:sz w:val="14"/>
                <w:szCs w:val="14"/>
              </w:rPr>
              <w:t xml:space="preserve">s </w:t>
            </w:r>
            <w:r w:rsidRPr="005D15A2">
              <w:rPr>
                <w:rFonts w:ascii="Montserrat" w:hAnsi="Montserrat" w:cs="Arial"/>
                <w:sz w:val="14"/>
                <w:szCs w:val="14"/>
              </w:rPr>
              <w:t>localidad</w:t>
            </w:r>
            <w:r w:rsidRPr="00236414">
              <w:rPr>
                <w:rFonts w:ascii="Montserrat" w:hAnsi="Montserrat" w:cs="Arial"/>
                <w:color w:val="FF0000"/>
                <w:sz w:val="14"/>
                <w:szCs w:val="14"/>
              </w:rPr>
              <w:t>es</w:t>
            </w:r>
            <w:r w:rsidRPr="005D15A2">
              <w:rPr>
                <w:rFonts w:ascii="Montserrat" w:hAnsi="Montserrat" w:cs="Arial"/>
                <w:sz w:val="14"/>
                <w:szCs w:val="14"/>
              </w:rPr>
              <w:t xml:space="preserve"> de: </w:t>
            </w:r>
            <w:r w:rsidRPr="00407857">
              <w:rPr>
                <w:rFonts w:ascii="Montserrat" w:hAnsi="Montserrat" w:cs="Arial"/>
                <w:b/>
                <w:noProof/>
                <w:color w:val="0000FF"/>
                <w:sz w:val="14"/>
                <w:szCs w:val="14"/>
              </w:rPr>
              <w:t>La Ventosa Municipio Juchitán de Zaragoza</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994F5B" w:rsidRPr="005D15A2" w14:paraId="7D7B3DFD" w14:textId="77777777" w:rsidTr="002545B4">
        <w:tc>
          <w:tcPr>
            <w:tcW w:w="1906" w:type="pct"/>
          </w:tcPr>
          <w:p w14:paraId="49B1E7FE"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91DDA5B" w14:textId="77777777" w:rsidR="00994F5B" w:rsidRPr="005D15A2" w:rsidRDefault="00994F5B"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407857">
              <w:rPr>
                <w:rFonts w:ascii="Montserrat" w:hAnsi="Montserrat" w:cs="Arial"/>
                <w:b/>
                <w:noProof/>
                <w:color w:val="0000FF"/>
                <w:sz w:val="14"/>
                <w:szCs w:val="14"/>
              </w:rPr>
              <w:t>15 DE OCTUBRE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407857">
              <w:rPr>
                <w:rFonts w:ascii="Montserrat" w:hAnsi="Montserrat" w:cs="Arial"/>
                <w:b/>
                <w:noProof/>
                <w:color w:val="0000FF"/>
                <w:sz w:val="14"/>
                <w:szCs w:val="14"/>
              </w:rPr>
              <w:t>16:00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407857">
              <w:rPr>
                <w:rFonts w:ascii="Montserrat" w:hAnsi="Montserrat" w:cs="Arial"/>
                <w:b/>
                <w:noProof/>
                <w:color w:val="000099"/>
                <w:sz w:val="14"/>
                <w:szCs w:val="14"/>
              </w:rPr>
              <w:t>SALA DE JUNTAS 2 DEL NIVEL 2</w:t>
            </w:r>
            <w:r>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194EC228" w14:textId="77777777" w:rsidR="00994F5B" w:rsidRPr="005D15A2" w:rsidRDefault="00994F5B"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994F5B" w:rsidRPr="005D15A2" w14:paraId="792D981E" w14:textId="77777777" w:rsidTr="002545B4">
        <w:tc>
          <w:tcPr>
            <w:tcW w:w="1906" w:type="pct"/>
          </w:tcPr>
          <w:p w14:paraId="7C05FB5B"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0C88DA5B" w14:textId="77777777" w:rsidR="00994F5B" w:rsidRPr="005D15A2" w:rsidRDefault="00994F5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21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4F5B" w:rsidRPr="005D15A2" w14:paraId="69ADD831" w14:textId="77777777" w:rsidTr="002545B4">
        <w:tc>
          <w:tcPr>
            <w:tcW w:w="1906" w:type="pct"/>
          </w:tcPr>
          <w:p w14:paraId="6531A68A"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económicas:</w:t>
            </w:r>
          </w:p>
        </w:tc>
        <w:tc>
          <w:tcPr>
            <w:tcW w:w="3094" w:type="pct"/>
            <w:vAlign w:val="center"/>
          </w:tcPr>
          <w:p w14:paraId="3CCEEED9" w14:textId="77777777" w:rsidR="00994F5B" w:rsidRPr="005D15A2" w:rsidRDefault="00994F5B"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Pr="00407857">
              <w:rPr>
                <w:rFonts w:ascii="Montserrat" w:hAnsi="Montserrat" w:cs="Arial"/>
                <w:b/>
                <w:caps/>
                <w:noProof/>
                <w:color w:val="0000FF"/>
                <w:sz w:val="14"/>
                <w:szCs w:val="14"/>
              </w:rPr>
              <w:t>25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407857">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cs="Arial"/>
                <w:b/>
                <w:caps/>
                <w:noProof/>
                <w:color w:val="0000FF"/>
                <w:sz w:val="14"/>
                <w:szCs w:val="14"/>
              </w:rPr>
              <w:t>SALA DE JUNTAS 3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4F5B" w:rsidRPr="005D15A2" w14:paraId="297F7C7E" w14:textId="77777777" w:rsidTr="002545B4">
        <w:tc>
          <w:tcPr>
            <w:tcW w:w="1906" w:type="pct"/>
          </w:tcPr>
          <w:p w14:paraId="4D4BB614"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Fallo:</w:t>
            </w:r>
          </w:p>
        </w:tc>
        <w:tc>
          <w:tcPr>
            <w:tcW w:w="3094" w:type="pct"/>
            <w:vAlign w:val="center"/>
          </w:tcPr>
          <w:p w14:paraId="6C94F4C8" w14:textId="77777777" w:rsidR="00994F5B" w:rsidRPr="005D15A2" w:rsidRDefault="00994F5B"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407857">
              <w:rPr>
                <w:rFonts w:ascii="Montserrat" w:hAnsi="Montserrat"/>
                <w:b/>
                <w:caps/>
                <w:noProof/>
                <w:color w:val="0000FF"/>
                <w:sz w:val="14"/>
                <w:szCs w:val="14"/>
              </w:rPr>
              <w:t>28 DE OCTUBRE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407857">
              <w:rPr>
                <w:rFonts w:ascii="Montserrat" w:hAnsi="Montserrat"/>
                <w:b/>
                <w:caps/>
                <w:noProof/>
                <w:color w:val="0000FF"/>
                <w:sz w:val="14"/>
                <w:szCs w:val="14"/>
              </w:rPr>
              <w:t>17:30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407857">
              <w:rPr>
                <w:rFonts w:ascii="Montserrat" w:hAnsi="Montserrat"/>
                <w:b/>
                <w:caps/>
                <w:noProof/>
                <w:color w:val="0000FF"/>
                <w:sz w:val="14"/>
                <w:szCs w:val="14"/>
              </w:rPr>
              <w:t>SALA DE JUNTAS 2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4F5B" w:rsidRPr="005D15A2" w14:paraId="4F0A3E31" w14:textId="77777777" w:rsidTr="002545B4">
        <w:tc>
          <w:tcPr>
            <w:tcW w:w="1906" w:type="pct"/>
          </w:tcPr>
          <w:p w14:paraId="1AD7AD8A"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5F2950B6" w14:textId="77777777" w:rsidR="00994F5B" w:rsidRPr="005D15A2" w:rsidRDefault="00994F5B"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994F5B" w:rsidRPr="005D15A2" w14:paraId="4C6A19E9" w14:textId="77777777" w:rsidTr="002545B4">
        <w:tc>
          <w:tcPr>
            <w:tcW w:w="1906" w:type="pct"/>
          </w:tcPr>
          <w:p w14:paraId="5700C31A"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5349AC76" w14:textId="77777777" w:rsidR="00994F5B" w:rsidRPr="005D15A2" w:rsidRDefault="00994F5B"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407857">
              <w:rPr>
                <w:rFonts w:ascii="Montserrat" w:hAnsi="Montserrat" w:cs="Arial"/>
                <w:b/>
                <w:caps/>
                <w:noProof/>
                <w:color w:val="0000FF"/>
                <w:sz w:val="14"/>
                <w:szCs w:val="14"/>
              </w:rPr>
              <w:t>29 DE OCTUBRE DE 2024</w:t>
            </w:r>
            <w:r w:rsidRPr="005D15A2">
              <w:rPr>
                <w:rFonts w:ascii="Montserrat" w:hAnsi="Montserrat" w:cs="Arial"/>
                <w:sz w:val="14"/>
                <w:szCs w:val="14"/>
              </w:rPr>
              <w:t xml:space="preserve"> a las </w:t>
            </w:r>
            <w:r w:rsidRPr="00407857">
              <w:rPr>
                <w:rFonts w:ascii="Montserrat" w:hAnsi="Montserrat" w:cs="Arial"/>
                <w:b/>
                <w:caps/>
                <w:noProof/>
                <w:color w:val="0000FF"/>
                <w:sz w:val="14"/>
                <w:szCs w:val="14"/>
              </w:rPr>
              <w:t>17:30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 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994F5B" w:rsidRPr="005D15A2" w14:paraId="2A786485" w14:textId="77777777" w:rsidTr="002545B4">
        <w:tc>
          <w:tcPr>
            <w:tcW w:w="1906" w:type="pct"/>
          </w:tcPr>
          <w:p w14:paraId="1D70E0D4" w14:textId="77777777" w:rsidR="00994F5B" w:rsidRPr="003102E6" w:rsidRDefault="00994F5B" w:rsidP="00FE49DC">
            <w:pPr>
              <w:spacing w:line="240" w:lineRule="auto"/>
              <w:jc w:val="both"/>
              <w:rPr>
                <w:rFonts w:ascii="Montserrat" w:eastAsia="Arial" w:hAnsi="Montserrat" w:cs="Arial"/>
                <w:sz w:val="14"/>
                <w:szCs w:val="14"/>
              </w:rPr>
            </w:pPr>
            <w:r w:rsidRPr="003102E6">
              <w:rPr>
                <w:rFonts w:ascii="Montserrat" w:eastAsia="Montserrat" w:hAnsi="Montserrat" w:cs="Arial"/>
                <w:sz w:val="14"/>
                <w:szCs w:val="14"/>
                <w:lang w:val="es-ES_tradnl"/>
              </w:rPr>
              <w:t xml:space="preserve">Plazo de ejecución de los trabajos: </w:t>
            </w:r>
          </w:p>
        </w:tc>
        <w:tc>
          <w:tcPr>
            <w:tcW w:w="3094" w:type="pct"/>
            <w:vAlign w:val="center"/>
          </w:tcPr>
          <w:p w14:paraId="0E6DEF0C" w14:textId="77777777" w:rsidR="00994F5B" w:rsidRPr="003102E6" w:rsidRDefault="00994F5B" w:rsidP="00737D48">
            <w:pPr>
              <w:spacing w:line="240" w:lineRule="auto"/>
              <w:jc w:val="center"/>
              <w:rPr>
                <w:rFonts w:ascii="Montserrat" w:hAnsi="Montserrat" w:cs="Arial"/>
                <w:sz w:val="14"/>
                <w:szCs w:val="14"/>
              </w:rPr>
            </w:pPr>
            <w:r w:rsidRPr="00407857">
              <w:rPr>
                <w:rFonts w:ascii="Montserrat" w:hAnsi="Montserrat" w:cs="Courier New"/>
                <w:b/>
                <w:noProof/>
                <w:color w:val="0000FF"/>
                <w:sz w:val="14"/>
                <w:szCs w:val="14"/>
                <w:lang w:val="es-ES_tradnl"/>
              </w:rPr>
              <w:t>30</w:t>
            </w:r>
            <w:r w:rsidRPr="003102E6">
              <w:rPr>
                <w:rFonts w:ascii="Montserrat" w:hAnsi="Montserrat" w:cs="Courier New"/>
                <w:b/>
                <w:color w:val="0000FF"/>
                <w:sz w:val="14"/>
                <w:szCs w:val="14"/>
                <w:lang w:val="es-ES_tradnl"/>
              </w:rPr>
              <w:t xml:space="preserve"> DÍAS NATURALES</w:t>
            </w:r>
          </w:p>
        </w:tc>
      </w:tr>
      <w:tr w:rsidR="00994F5B" w:rsidRPr="005D15A2" w14:paraId="03F9F9A3" w14:textId="77777777" w:rsidTr="002545B4">
        <w:tc>
          <w:tcPr>
            <w:tcW w:w="1906" w:type="pct"/>
          </w:tcPr>
          <w:p w14:paraId="67B50EE4"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28093318" w14:textId="77777777" w:rsidR="00994F5B" w:rsidRPr="005D15A2" w:rsidRDefault="00994F5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31 DE OCTUBRE DE 2024</w:t>
            </w:r>
          </w:p>
        </w:tc>
      </w:tr>
      <w:tr w:rsidR="00994F5B" w:rsidRPr="005D15A2" w14:paraId="1D302399" w14:textId="77777777" w:rsidTr="002545B4">
        <w:tc>
          <w:tcPr>
            <w:tcW w:w="1906" w:type="pct"/>
          </w:tcPr>
          <w:p w14:paraId="27EA947E" w14:textId="77777777" w:rsidR="00994F5B" w:rsidRPr="005D15A2" w:rsidRDefault="00994F5B"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6D4F7B0A" w14:textId="77777777" w:rsidR="00994F5B" w:rsidRPr="00DD5C66" w:rsidRDefault="00994F5B" w:rsidP="00FE49DC">
            <w:pPr>
              <w:spacing w:line="240" w:lineRule="auto"/>
              <w:jc w:val="center"/>
              <w:rPr>
                <w:rFonts w:ascii="Montserrat" w:eastAsia="Arial" w:hAnsi="Montserrat" w:cs="Arial"/>
                <w:b/>
                <w:bCs/>
                <w:color w:val="0000FF"/>
                <w:sz w:val="14"/>
                <w:szCs w:val="14"/>
              </w:rPr>
            </w:pPr>
            <w:r w:rsidRPr="00407857">
              <w:rPr>
                <w:rFonts w:ascii="Montserrat" w:eastAsia="Arial" w:hAnsi="Montserrat" w:cs="Arial"/>
                <w:b/>
                <w:bCs/>
                <w:noProof/>
                <w:color w:val="0000FF"/>
                <w:sz w:val="14"/>
                <w:szCs w:val="14"/>
              </w:rPr>
              <w:t>29 DE NOVIEMBRE DE 2024</w:t>
            </w:r>
          </w:p>
        </w:tc>
      </w:tr>
      <w:tr w:rsidR="00994F5B" w:rsidRPr="005D15A2" w14:paraId="2EA6C142" w14:textId="77777777" w:rsidTr="002545B4">
        <w:tc>
          <w:tcPr>
            <w:tcW w:w="1906" w:type="pct"/>
            <w:vAlign w:val="center"/>
          </w:tcPr>
          <w:p w14:paraId="5AD26CE3" w14:textId="77777777" w:rsidR="00994F5B" w:rsidRPr="005D15A2" w:rsidRDefault="00994F5B"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5A8252B" w14:textId="77777777" w:rsidR="00994F5B" w:rsidRPr="005D15A2" w:rsidRDefault="00994F5B"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994F5B" w:rsidRPr="004C29AE" w14:paraId="4E3D7CA6" w14:textId="77777777" w:rsidTr="002545B4">
        <w:tc>
          <w:tcPr>
            <w:tcW w:w="1906" w:type="pct"/>
            <w:vAlign w:val="center"/>
          </w:tcPr>
          <w:p w14:paraId="4E50C443" w14:textId="77777777" w:rsidR="00994F5B" w:rsidRPr="005D15A2" w:rsidRDefault="00994F5B"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0B861C87" w14:textId="77777777" w:rsidR="00994F5B" w:rsidRPr="004C29AE" w:rsidRDefault="00994F5B" w:rsidP="00FE49DC">
            <w:pPr>
              <w:spacing w:line="240" w:lineRule="auto"/>
              <w:jc w:val="center"/>
              <w:rPr>
                <w:rFonts w:ascii="Montserrat" w:eastAsia="Arial" w:hAnsi="Montserrat" w:cs="Arial"/>
                <w:color w:val="0000FF"/>
                <w:sz w:val="14"/>
                <w:szCs w:val="14"/>
              </w:rPr>
            </w:pPr>
            <w:r w:rsidRPr="00407857">
              <w:rPr>
                <w:rFonts w:ascii="Montserrat" w:hAnsi="Montserrat" w:cs="Arial"/>
                <w:b/>
                <w:noProof/>
                <w:color w:val="0000FF"/>
                <w:sz w:val="14"/>
                <w:szCs w:val="14"/>
              </w:rPr>
              <w:t>$110,000.00</w:t>
            </w:r>
          </w:p>
          <w:p w14:paraId="330126E2" w14:textId="77777777" w:rsidR="00994F5B" w:rsidRPr="004C29AE" w:rsidRDefault="00994F5B" w:rsidP="00FE49DC">
            <w:pPr>
              <w:spacing w:line="240" w:lineRule="auto"/>
              <w:jc w:val="center"/>
              <w:rPr>
                <w:rFonts w:ascii="Montserrat" w:eastAsia="Arial" w:hAnsi="Montserrat" w:cs="Arial"/>
                <w:sz w:val="14"/>
                <w:szCs w:val="14"/>
              </w:rPr>
            </w:pPr>
            <w:r w:rsidRPr="00407857">
              <w:rPr>
                <w:rFonts w:ascii="Montserrat" w:hAnsi="Montserrat" w:cs="Arial"/>
                <w:b/>
                <w:noProof/>
                <w:color w:val="0000FF"/>
                <w:sz w:val="14"/>
                <w:szCs w:val="14"/>
              </w:rPr>
              <w:t>( CIENTO DIEZ MIL PESOS 00/100 M.N.)</w:t>
            </w:r>
          </w:p>
        </w:tc>
      </w:tr>
      <w:tr w:rsidR="00994F5B" w:rsidRPr="005D15A2" w14:paraId="69B959A7" w14:textId="77777777" w:rsidTr="002545B4">
        <w:trPr>
          <w:trHeight w:val="200"/>
        </w:trPr>
        <w:tc>
          <w:tcPr>
            <w:tcW w:w="5000" w:type="pct"/>
            <w:gridSpan w:val="2"/>
            <w:vAlign w:val="center"/>
          </w:tcPr>
          <w:p w14:paraId="27E3D043" w14:textId="77777777" w:rsidR="00994F5B" w:rsidRPr="005D15A2" w:rsidRDefault="00994F5B"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994F5B" w:rsidRPr="005D15A2" w14:paraId="5A2A4DB2" w14:textId="77777777" w:rsidTr="002545B4">
        <w:trPr>
          <w:trHeight w:val="464"/>
        </w:trPr>
        <w:tc>
          <w:tcPr>
            <w:tcW w:w="5000" w:type="pct"/>
            <w:gridSpan w:val="2"/>
            <w:vAlign w:val="center"/>
          </w:tcPr>
          <w:p w14:paraId="06B1482B" w14:textId="77777777" w:rsidR="00994F5B" w:rsidRPr="005D15A2" w:rsidRDefault="00994F5B"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23F388B9" w14:textId="77777777" w:rsidR="00994F5B" w:rsidRPr="005D15A2" w:rsidRDefault="00994F5B" w:rsidP="00FB4287">
      <w:pPr>
        <w:spacing w:after="0" w:line="240" w:lineRule="auto"/>
        <w:jc w:val="both"/>
        <w:rPr>
          <w:rFonts w:ascii="Montserrat" w:eastAsia="Arial" w:hAnsi="Montserrat" w:cs="Arial"/>
          <w:sz w:val="18"/>
          <w:szCs w:val="18"/>
        </w:rPr>
      </w:pPr>
    </w:p>
    <w:p w14:paraId="50D0D9A1" w14:textId="77777777" w:rsidR="00994F5B" w:rsidRPr="005D15A2" w:rsidRDefault="00994F5B" w:rsidP="00FB4287">
      <w:pPr>
        <w:spacing w:after="0" w:line="240" w:lineRule="auto"/>
        <w:rPr>
          <w:rFonts w:ascii="Montserrat" w:eastAsia="Arial" w:hAnsi="Montserrat" w:cs="Arial"/>
          <w:b/>
          <w:sz w:val="18"/>
          <w:szCs w:val="18"/>
        </w:rPr>
      </w:pPr>
    </w:p>
    <w:p w14:paraId="7739C6B5" w14:textId="77777777" w:rsidR="00994F5B" w:rsidRPr="005D15A2" w:rsidRDefault="00994F5B"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7E890A0E" w14:textId="77777777" w:rsidR="00994F5B" w:rsidRPr="005D15A2" w:rsidRDefault="00994F5B" w:rsidP="00FB4287">
      <w:pPr>
        <w:spacing w:after="0" w:line="240" w:lineRule="auto"/>
        <w:ind w:left="851"/>
        <w:rPr>
          <w:rFonts w:ascii="Montserrat" w:eastAsia="Arial" w:hAnsi="Montserrat" w:cs="Arial"/>
          <w:b/>
          <w:sz w:val="18"/>
          <w:szCs w:val="18"/>
        </w:rPr>
      </w:pPr>
    </w:p>
    <w:p w14:paraId="6A53C879"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2B3EC0DF" w14:textId="77777777" w:rsidR="00994F5B" w:rsidRPr="005D15A2" w:rsidRDefault="00994F5B" w:rsidP="00FB4287">
      <w:pPr>
        <w:spacing w:after="0" w:line="240" w:lineRule="auto"/>
        <w:jc w:val="both"/>
        <w:rPr>
          <w:rFonts w:ascii="Montserrat" w:eastAsia="Arial" w:hAnsi="Montserrat" w:cs="Arial"/>
          <w:b/>
          <w:sz w:val="18"/>
          <w:szCs w:val="18"/>
        </w:rPr>
      </w:pPr>
    </w:p>
    <w:p w14:paraId="2179E89B"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5CDD419F" w14:textId="77777777" w:rsidR="00994F5B" w:rsidRPr="005D15A2" w:rsidRDefault="00994F5B"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2F2B5D42"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w:t>
      </w:r>
      <w:r w:rsidRPr="003102E6">
        <w:rPr>
          <w:rFonts w:ascii="Montserrat" w:eastAsia="Arial" w:hAnsi="Montserrat" w:cs="Arial"/>
          <w:sz w:val="18"/>
          <w:szCs w:val="18"/>
        </w:rPr>
        <w:t xml:space="preserve"> </w:t>
      </w:r>
      <w:r w:rsidRPr="003102E6">
        <w:rPr>
          <w:rFonts w:ascii="Montserrat" w:eastAsia="Arial" w:hAnsi="Montserrat" w:cs="Arial"/>
          <w:sz w:val="18"/>
          <w:szCs w:val="18"/>
          <w:u w:val="single"/>
        </w:rPr>
        <w:t>y copia simple</w:t>
      </w:r>
      <w:r w:rsidRPr="003102E6">
        <w:rPr>
          <w:rFonts w:ascii="Montserrat" w:eastAsia="Arial" w:hAnsi="Montserrat" w:cs="Arial"/>
          <w:sz w:val="18"/>
          <w:szCs w:val="18"/>
        </w:rPr>
        <w:t xml:space="preserve"> del acta de nacimiento.</w:t>
      </w:r>
    </w:p>
    <w:p w14:paraId="2DA5876B" w14:textId="77777777" w:rsidR="00994F5B" w:rsidRPr="003102E6" w:rsidRDefault="00994F5B" w:rsidP="003102E6">
      <w:pPr>
        <w:pBdr>
          <w:top w:val="nil"/>
          <w:left w:val="nil"/>
          <w:bottom w:val="nil"/>
          <w:right w:val="nil"/>
          <w:between w:val="nil"/>
        </w:pBdr>
        <w:spacing w:after="0" w:line="240" w:lineRule="auto"/>
        <w:ind w:left="720"/>
        <w:jc w:val="both"/>
        <w:rPr>
          <w:rFonts w:ascii="Montserrat" w:hAnsi="Montserrat" w:cs="Arial"/>
          <w:sz w:val="18"/>
          <w:szCs w:val="18"/>
        </w:rPr>
      </w:pPr>
    </w:p>
    <w:p w14:paraId="4248D090"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por ambos lados de la identificación oficial vigente con fotografía. La original es para efectos de cotejo.</w:t>
      </w:r>
    </w:p>
    <w:p w14:paraId="7E760318" w14:textId="77777777" w:rsidR="00994F5B" w:rsidRPr="005D15A2" w:rsidRDefault="00994F5B"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1061A74F"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 la constancia de situación fiscal actualizada, con fecha de vigencia no mayor a 30 días a la fecha de la apertura.</w:t>
      </w:r>
    </w:p>
    <w:p w14:paraId="0D5C3148" w14:textId="77777777" w:rsidR="00994F5B" w:rsidRPr="003102E6" w:rsidRDefault="00994F5B" w:rsidP="00FD1938">
      <w:pPr>
        <w:pBdr>
          <w:top w:val="nil"/>
          <w:left w:val="nil"/>
          <w:bottom w:val="nil"/>
          <w:right w:val="nil"/>
          <w:between w:val="nil"/>
        </w:pBdr>
        <w:spacing w:after="0" w:line="240" w:lineRule="auto"/>
        <w:jc w:val="both"/>
        <w:rPr>
          <w:rFonts w:ascii="Montserrat" w:hAnsi="Montserrat" w:cs="Arial"/>
          <w:sz w:val="18"/>
          <w:szCs w:val="18"/>
        </w:rPr>
      </w:pPr>
    </w:p>
    <w:p w14:paraId="24DB57BF"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eastAsia="Arial" w:hAnsi="Montserrat" w:cs="Arial"/>
          <w:sz w:val="18"/>
          <w:szCs w:val="18"/>
        </w:rPr>
      </w:pPr>
      <w:r w:rsidRPr="003102E6">
        <w:rPr>
          <w:rFonts w:ascii="Montserrat" w:eastAsia="Arial" w:hAnsi="Montserrat" w:cs="Arial"/>
          <w:sz w:val="18"/>
          <w:szCs w:val="18"/>
          <w:u w:val="single"/>
        </w:rPr>
        <w:t>Original y copia simple del registro Patronal(IMSS</w:t>
      </w:r>
      <w:r w:rsidRPr="003102E6">
        <w:rPr>
          <w:rFonts w:ascii="Montserrat" w:eastAsia="Arial" w:hAnsi="Montserrat" w:cs="Arial"/>
          <w:sz w:val="18"/>
          <w:szCs w:val="18"/>
        </w:rPr>
        <w:t xml:space="preserve">) la original es para efecto de cotejo , así mismo </w:t>
      </w:r>
      <w:r w:rsidRPr="003102E6">
        <w:rPr>
          <w:rFonts w:ascii="Montserrat" w:eastAsia="Arial" w:hAnsi="Montserrat" w:cs="Arial"/>
          <w:sz w:val="18"/>
          <w:szCs w:val="18"/>
          <w:u w:val="single"/>
        </w:rPr>
        <w:t>Opinión Positiva vigente</w:t>
      </w:r>
      <w:r w:rsidRPr="003102E6">
        <w:rPr>
          <w:rFonts w:ascii="Montserrat" w:eastAsia="Arial" w:hAnsi="Montserrat" w:cs="Arial"/>
          <w:sz w:val="18"/>
          <w:szCs w:val="18"/>
        </w:rPr>
        <w:t xml:space="preserv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Arial" w:hAnsi="Montserrat" w:cs="Arial"/>
          <w:b/>
          <w:bCs/>
          <w:sz w:val="18"/>
          <w:szCs w:val="18"/>
        </w:rPr>
        <w:t>Sin opinión</w:t>
      </w:r>
      <w:r w:rsidRPr="003102E6">
        <w:rPr>
          <w:rFonts w:ascii="Montserrat" w:eastAsia="Arial" w:hAnsi="Montserrat" w:cs="Arial"/>
          <w:sz w:val="18"/>
          <w:szCs w:val="18"/>
        </w:rPr>
        <w:t>, serán consideradas como negativas.</w:t>
      </w:r>
    </w:p>
    <w:p w14:paraId="0DC203E5" w14:textId="77777777" w:rsidR="00994F5B" w:rsidRPr="003102E6" w:rsidRDefault="00994F5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671C22EF"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Times New Roman" w:hAnsi="Montserrat" w:cs="Arial"/>
          <w:color w:val="000000"/>
          <w:sz w:val="18"/>
          <w:szCs w:val="18"/>
          <w:u w:val="single"/>
        </w:rPr>
        <w:lastRenderedPageBreak/>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w:t>
      </w:r>
      <w:r w:rsidRPr="003102E6">
        <w:rPr>
          <w:rFonts w:ascii="Montserrat" w:eastAsia="Arial" w:hAnsi="Montserrat" w:cs="Arial"/>
          <w:sz w:val="18"/>
          <w:szCs w:val="18"/>
        </w:rPr>
        <w:t>Nacional de la Vivienda para los Trabajadores, el Consejo de Administración del INFONAVIT, mediante Resolución RCA-5789-01/17, tomada en su Sesión Ordinaria número 790 del 25 de enero de 2017, publicado en el Diario Oficial de la Federación el 28 de junio de 2017, entrando</w:t>
      </w:r>
      <w:r w:rsidRPr="003102E6">
        <w:rPr>
          <w:rFonts w:ascii="Montserrat" w:eastAsia="Times New Roman" w:hAnsi="Montserrat" w:cs="Arial"/>
          <w:color w:val="000000"/>
          <w:sz w:val="18"/>
          <w:szCs w:val="18"/>
        </w:rPr>
        <w:t xml:space="preserve">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3D751440" w14:textId="77777777" w:rsidR="00994F5B" w:rsidRPr="003102E6" w:rsidRDefault="00994F5B" w:rsidP="00527F4B">
      <w:pPr>
        <w:pBdr>
          <w:top w:val="nil"/>
          <w:left w:val="nil"/>
          <w:bottom w:val="nil"/>
          <w:right w:val="nil"/>
          <w:between w:val="nil"/>
        </w:pBdr>
        <w:spacing w:after="0" w:line="240" w:lineRule="auto"/>
        <w:jc w:val="both"/>
        <w:rPr>
          <w:rFonts w:ascii="Montserrat" w:hAnsi="Montserrat" w:cs="Arial"/>
          <w:sz w:val="18"/>
          <w:szCs w:val="18"/>
        </w:rPr>
      </w:pPr>
    </w:p>
    <w:p w14:paraId="4F96A487" w14:textId="77777777" w:rsidR="00994F5B" w:rsidRPr="003102E6" w:rsidRDefault="00994F5B"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3102E6">
        <w:rPr>
          <w:rFonts w:ascii="Montserrat" w:eastAsia="Arial" w:hAnsi="Montserrat" w:cs="Arial"/>
          <w:sz w:val="18"/>
          <w:szCs w:val="18"/>
          <w:u w:val="single"/>
        </w:rPr>
        <w:t xml:space="preserve">Original </w:t>
      </w:r>
      <w:r w:rsidRPr="003102E6">
        <w:rPr>
          <w:rFonts w:ascii="Montserrat" w:eastAsia="Arial" w:hAnsi="Montserrat" w:cs="Arial"/>
          <w:sz w:val="18"/>
          <w:szCs w:val="18"/>
        </w:rPr>
        <w:t>del escrito mediante el cual, la persona física manifieste que cuenta con facultades suficientes para comprometer.</w:t>
      </w:r>
    </w:p>
    <w:p w14:paraId="6132C19B" w14:textId="77777777" w:rsidR="00994F5B" w:rsidRPr="003102E6" w:rsidRDefault="00994F5B"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733A4D18"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4.2. Personas morales:  </w:t>
      </w:r>
    </w:p>
    <w:p w14:paraId="1EAC803E" w14:textId="77777777" w:rsidR="00994F5B" w:rsidRPr="00CA3D1C" w:rsidRDefault="00994F5B" w:rsidP="00C975A4">
      <w:pPr>
        <w:spacing w:before="16" w:line="240" w:lineRule="auto"/>
        <w:jc w:val="both"/>
        <w:rPr>
          <w:rFonts w:ascii="Montserrat" w:eastAsia="Arial" w:hAnsi="Montserrat" w:cs="Arial"/>
          <w:sz w:val="10"/>
          <w:szCs w:val="10"/>
        </w:rPr>
      </w:pPr>
    </w:p>
    <w:p w14:paraId="5AC07B00" w14:textId="77777777" w:rsidR="00994F5B" w:rsidRPr="003102E6"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3102E6">
        <w:rPr>
          <w:rFonts w:ascii="Montserrat" w:eastAsia="Arial" w:hAnsi="Montserrat" w:cs="Arial"/>
          <w:sz w:val="18"/>
          <w:szCs w:val="18"/>
          <w:u w:val="single"/>
        </w:rPr>
        <w:t>Original o copia certificada por Notario Público y copia simple</w:t>
      </w:r>
      <w:r w:rsidRPr="003102E6">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253B9CD9" w14:textId="77777777" w:rsidR="00994F5B" w:rsidRPr="005D15A2" w:rsidRDefault="00994F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AFCEF3E" w14:textId="77777777" w:rsidR="00994F5B" w:rsidRPr="00FD1938"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5473297D" w14:textId="77777777" w:rsidR="00994F5B" w:rsidRPr="005D15A2" w:rsidRDefault="00994F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10B85F0" w14:textId="77777777" w:rsidR="00994F5B" w:rsidRPr="00FD1938"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121E26C0" w14:textId="77777777" w:rsidR="00994F5B" w:rsidRPr="005D15A2" w:rsidRDefault="00994F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29C15012" w14:textId="77777777" w:rsidR="00994F5B" w:rsidRPr="00FD1938"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8297E7B" w14:textId="77777777" w:rsidR="00994F5B" w:rsidRPr="005D15A2" w:rsidRDefault="00994F5B"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6AE61A82" w14:textId="77777777" w:rsidR="00994F5B" w:rsidRPr="00527F4B"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1893E7BD" w14:textId="77777777" w:rsidR="00994F5B" w:rsidRPr="005D15A2" w:rsidRDefault="00994F5B" w:rsidP="00527F4B">
      <w:pPr>
        <w:pBdr>
          <w:top w:val="nil"/>
          <w:left w:val="nil"/>
          <w:bottom w:val="nil"/>
          <w:right w:val="nil"/>
          <w:between w:val="nil"/>
        </w:pBdr>
        <w:spacing w:before="6" w:after="6" w:line="240" w:lineRule="auto"/>
        <w:jc w:val="both"/>
        <w:rPr>
          <w:rFonts w:ascii="Montserrat" w:hAnsi="Montserrat" w:cs="Arial"/>
          <w:sz w:val="18"/>
          <w:szCs w:val="18"/>
        </w:rPr>
      </w:pPr>
    </w:p>
    <w:p w14:paraId="7D2DF088" w14:textId="77777777" w:rsidR="00994F5B" w:rsidRPr="005E490D" w:rsidRDefault="00994F5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66719E6B" w14:textId="77777777" w:rsidR="00994F5B" w:rsidRPr="005E490D" w:rsidRDefault="00994F5B" w:rsidP="005E490D">
      <w:pPr>
        <w:pBdr>
          <w:top w:val="nil"/>
          <w:left w:val="nil"/>
          <w:bottom w:val="nil"/>
          <w:right w:val="nil"/>
          <w:between w:val="nil"/>
        </w:pBdr>
        <w:spacing w:before="6" w:after="6" w:line="240" w:lineRule="auto"/>
        <w:ind w:left="777"/>
        <w:jc w:val="both"/>
        <w:rPr>
          <w:rFonts w:ascii="Montserrat" w:hAnsi="Montserrat" w:cs="Arial"/>
          <w:sz w:val="2"/>
          <w:szCs w:val="2"/>
        </w:rPr>
      </w:pPr>
    </w:p>
    <w:p w14:paraId="2FD76961" w14:textId="77777777" w:rsidR="00994F5B" w:rsidRPr="005E490D" w:rsidRDefault="00994F5B" w:rsidP="005E490D">
      <w:pPr>
        <w:pBdr>
          <w:top w:val="nil"/>
          <w:left w:val="nil"/>
          <w:bottom w:val="nil"/>
          <w:right w:val="nil"/>
          <w:between w:val="nil"/>
        </w:pBdr>
        <w:spacing w:before="6" w:after="6" w:line="240" w:lineRule="auto"/>
        <w:ind w:left="1134"/>
        <w:jc w:val="both"/>
        <w:rPr>
          <w:rFonts w:ascii="Montserrat" w:hAnsi="Montserrat" w:cs="Arial"/>
          <w:sz w:val="2"/>
          <w:szCs w:val="2"/>
        </w:rPr>
      </w:pPr>
    </w:p>
    <w:p w14:paraId="75F28766" w14:textId="77777777" w:rsidR="00994F5B" w:rsidRPr="00527F4B" w:rsidRDefault="00994F5B"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74415A19" w14:textId="77777777" w:rsidR="00994F5B" w:rsidRPr="003102E6" w:rsidRDefault="00994F5B"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A2A6FA4" w14:textId="77777777" w:rsidR="00994F5B" w:rsidRPr="003102E6"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y copia simple del registro Patronal(IMSS)</w:t>
      </w:r>
      <w:r w:rsidRPr="003102E6">
        <w:rPr>
          <w:rFonts w:ascii="Montserrat" w:eastAsia="Times New Roman" w:hAnsi="Montserrat" w:cs="Arial"/>
          <w:color w:val="000000"/>
          <w:sz w:val="18"/>
          <w:szCs w:val="18"/>
        </w:rPr>
        <w:t xml:space="preserve"> la original es para efecto de cotejo , así mismo Opinión Positiva vigente un día previo a la fecha de presentación de las propuestas, pudiendo ser verificada en cualquier momento de la evaluación, expedido por el Instituto Mexicano del Seguro Social (IMSS) relativo al cumplimiento de sus obligaciones fiscales en materia de Seguridad Social, conforme a las Reglas para la obtención de la opinión de cumplimiento de obligaciones fiscales en materia de Seguridad Social, aprobadas mediante Acuerdo ACDO.AS2.HCT.270422/107.P.DIR, </w:t>
      </w:r>
      <w:r w:rsidRPr="003102E6">
        <w:rPr>
          <w:rFonts w:ascii="Montserrat" w:eastAsia="Times New Roman" w:hAnsi="Montserrat" w:cs="Arial"/>
          <w:color w:val="000000"/>
          <w:sz w:val="18"/>
          <w:szCs w:val="18"/>
        </w:rPr>
        <w:lastRenderedPageBreak/>
        <w:t xml:space="preserve">dictado por el H. Consejo Técnico del Instituto Mexicano del Seguro Social, publicado en el Diario Oficial de la Federación el día 22 de septiembre de 2022; por lo que considerando dicha disposición, las opiniones de cumplimiento presentadas en sentido </w:t>
      </w:r>
      <w:r w:rsidRPr="003102E6">
        <w:rPr>
          <w:rFonts w:ascii="Montserrat" w:eastAsia="Times New Roman" w:hAnsi="Montserrat" w:cs="Arial"/>
          <w:b/>
          <w:color w:val="000000"/>
          <w:sz w:val="18"/>
          <w:szCs w:val="18"/>
        </w:rPr>
        <w:t>Sin opinión</w:t>
      </w:r>
      <w:r w:rsidRPr="003102E6">
        <w:rPr>
          <w:rFonts w:ascii="Montserrat" w:eastAsia="Times New Roman" w:hAnsi="Montserrat" w:cs="Arial"/>
          <w:color w:val="000000"/>
          <w:sz w:val="18"/>
          <w:szCs w:val="18"/>
        </w:rPr>
        <w:t>, serán consideradas como negativas.</w:t>
      </w:r>
      <w:r w:rsidRPr="003102E6">
        <w:rPr>
          <w:rFonts w:ascii="Montserrat" w:eastAsia="Arial" w:hAnsi="Montserrat" w:cs="Arial"/>
          <w:sz w:val="18"/>
          <w:szCs w:val="18"/>
        </w:rPr>
        <w:t>.</w:t>
      </w:r>
    </w:p>
    <w:p w14:paraId="1909921D" w14:textId="77777777" w:rsidR="00994F5B" w:rsidRPr="003102E6" w:rsidRDefault="00994F5B"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1F372A78" w14:textId="77777777" w:rsidR="00994F5B" w:rsidRPr="003102E6" w:rsidRDefault="00994F5B"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E490D">
        <w:rPr>
          <w:rFonts w:ascii="Montserrat" w:eastAsia="Times New Roman" w:hAnsi="Montserrat" w:cs="Arial"/>
          <w:color w:val="000000"/>
          <w:sz w:val="18"/>
          <w:szCs w:val="18"/>
          <w:u w:val="single"/>
        </w:rPr>
        <w:t>Original de la constancia de situación fiscal vigente</w:t>
      </w:r>
      <w:r w:rsidRPr="003102E6">
        <w:rPr>
          <w:rFonts w:ascii="Montserrat" w:eastAsia="Times New Roman" w:hAnsi="Montserrat" w:cs="Arial"/>
          <w:color w:val="000000"/>
          <w:sz w:val="18"/>
          <w:szCs w:val="18"/>
        </w:rPr>
        <w:t xml:space="preserve">, en sentido </w:t>
      </w:r>
      <w:r w:rsidRPr="003102E6">
        <w:rPr>
          <w:rFonts w:ascii="Montserrat" w:eastAsia="Times New Roman" w:hAnsi="Montserrat" w:cs="Arial"/>
          <w:b/>
          <w:color w:val="000000"/>
          <w:sz w:val="18"/>
          <w:szCs w:val="18"/>
        </w:rPr>
        <w:t>sin adeudos,</w:t>
      </w:r>
      <w:r w:rsidRPr="003102E6">
        <w:rPr>
          <w:rFonts w:ascii="Montserrat" w:eastAsia="Times New Roman" w:hAnsi="Montserrat" w:cs="Arial"/>
          <w:color w:val="000000"/>
          <w:sz w:val="18"/>
          <w:szCs w:val="18"/>
        </w:rPr>
        <w:t xml:space="preserve"> emitida por el INFONAVIT, con fundamento en el Artículo 16 fracción XIX de la Ley del Fondo Nacional de la Vivienda para los Trabajadores, el Consejo de Administración del INFONAVIT, mediante Resolución RCA-5789-01/17, tomada en su Sesión Ordinaria número 790 del 25 de enero de 2017, publicado en el Diario Oficial de la Federación el 28 de junio de 2017, entrando en vigor al día siguiente de su publicación; así como,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w:t>
      </w:r>
      <w:r w:rsidRPr="003102E6">
        <w:rPr>
          <w:rFonts w:ascii="Montserrat" w:hAnsi="Montserrat" w:cs="Arial"/>
          <w:sz w:val="18"/>
          <w:szCs w:val="18"/>
        </w:rPr>
        <w:t>.</w:t>
      </w:r>
    </w:p>
    <w:p w14:paraId="2264FF75" w14:textId="77777777" w:rsidR="00994F5B" w:rsidRPr="005D15A2" w:rsidRDefault="00994F5B" w:rsidP="000B3B08">
      <w:pPr>
        <w:pBdr>
          <w:top w:val="nil"/>
          <w:left w:val="nil"/>
          <w:bottom w:val="nil"/>
          <w:right w:val="nil"/>
          <w:between w:val="nil"/>
        </w:pBdr>
        <w:spacing w:before="6" w:after="6"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7A8F862" w14:textId="77777777" w:rsidR="00994F5B" w:rsidRPr="005D15A2" w:rsidRDefault="00994F5B" w:rsidP="00FB4287">
      <w:pPr>
        <w:spacing w:after="0" w:line="240" w:lineRule="auto"/>
        <w:ind w:left="720"/>
        <w:jc w:val="both"/>
        <w:rPr>
          <w:rFonts w:ascii="Montserrat" w:eastAsia="Arial" w:hAnsi="Montserrat" w:cs="Arial"/>
          <w:sz w:val="18"/>
          <w:szCs w:val="18"/>
        </w:rPr>
      </w:pPr>
    </w:p>
    <w:p w14:paraId="484D8904" w14:textId="77777777" w:rsidR="00994F5B" w:rsidRPr="005D15A2" w:rsidRDefault="00994F5B"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618E27E2" w14:textId="77777777" w:rsidR="00994F5B" w:rsidRPr="005D15A2" w:rsidRDefault="00994F5B" w:rsidP="00FB4287">
      <w:pPr>
        <w:spacing w:after="0" w:line="240" w:lineRule="auto"/>
        <w:jc w:val="center"/>
        <w:rPr>
          <w:rFonts w:ascii="Montserrat" w:eastAsia="Arial" w:hAnsi="Montserrat" w:cs="Arial"/>
          <w:sz w:val="18"/>
          <w:szCs w:val="18"/>
        </w:rPr>
      </w:pPr>
    </w:p>
    <w:p w14:paraId="259CE33E"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0EC688B5" w14:textId="77777777" w:rsidR="00994F5B" w:rsidRPr="005D15A2" w:rsidRDefault="00994F5B" w:rsidP="00FB4287">
      <w:pPr>
        <w:spacing w:after="0" w:line="240" w:lineRule="auto"/>
        <w:ind w:left="709"/>
        <w:jc w:val="both"/>
        <w:rPr>
          <w:rFonts w:ascii="Montserrat" w:eastAsia="Arial" w:hAnsi="Montserrat" w:cs="Arial"/>
          <w:b/>
          <w:sz w:val="18"/>
          <w:szCs w:val="18"/>
        </w:rPr>
      </w:pPr>
    </w:p>
    <w:p w14:paraId="717750A8"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095E331F" w14:textId="77777777" w:rsidR="00994F5B" w:rsidRPr="005D15A2" w:rsidRDefault="00994F5B" w:rsidP="00FB4287">
      <w:pPr>
        <w:spacing w:after="0" w:line="240" w:lineRule="auto"/>
        <w:jc w:val="both"/>
        <w:rPr>
          <w:rFonts w:ascii="Montserrat" w:eastAsia="Arial" w:hAnsi="Montserrat" w:cs="Arial"/>
          <w:sz w:val="18"/>
          <w:szCs w:val="18"/>
        </w:rPr>
      </w:pPr>
    </w:p>
    <w:p w14:paraId="7DDBE9ED"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78AA15BE" w14:textId="77777777" w:rsidR="00994F5B" w:rsidRPr="005D15A2" w:rsidRDefault="00994F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3011028D"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179B9DB0" w14:textId="77777777" w:rsidR="00994F5B" w:rsidRPr="005D15A2" w:rsidRDefault="00994F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47FD20D5"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54E1788C" w14:textId="77777777" w:rsidR="00994F5B" w:rsidRPr="00BA0DDB" w:rsidRDefault="00994F5B" w:rsidP="00C975A4">
      <w:pPr>
        <w:pStyle w:val="Prrafodelista"/>
        <w:rPr>
          <w:rFonts w:ascii="Montserrat" w:eastAsia="Arial" w:hAnsi="Montserrat" w:cs="Arial"/>
          <w:sz w:val="10"/>
          <w:szCs w:val="10"/>
        </w:rPr>
      </w:pPr>
    </w:p>
    <w:p w14:paraId="68DA85A6"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224615A3" w14:textId="77777777" w:rsidR="00994F5B" w:rsidRPr="005D15A2" w:rsidRDefault="00994F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5B8CA01"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4D2A869E" w14:textId="77777777" w:rsidR="00994F5B" w:rsidRPr="005D15A2" w:rsidRDefault="00994F5B"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737B37C8"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r w:rsidRPr="005D15A2">
        <w:rPr>
          <w:rFonts w:ascii="Montserrat" w:eastAsia="Arial" w:hAnsi="Montserrat" w:cs="Arial"/>
          <w:b/>
          <w:bCs/>
          <w:sz w:val="18"/>
          <w:szCs w:val="18"/>
        </w:rPr>
        <w:t>Director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w:t>
      </w:r>
      <w:r w:rsidRPr="005D15A2">
        <w:rPr>
          <w:rFonts w:ascii="Montserrat" w:eastAsia="Arial" w:hAnsi="Montserrat" w:cs="Arial"/>
          <w:sz w:val="18"/>
          <w:szCs w:val="18"/>
        </w:rPr>
        <w:lastRenderedPageBreak/>
        <w:t>de la Identificación Oficial con fotografía por ambos lados y de la Cédula Profesional en carreras de Arquitecto, Ingeniero Civil o Ingeniero Arquitecto. Las originales son para efectos de cotejo.</w:t>
      </w:r>
    </w:p>
    <w:p w14:paraId="5917F26F" w14:textId="77777777" w:rsidR="00994F5B" w:rsidRPr="005D15A2" w:rsidRDefault="00994F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6BC730E" w14:textId="1284AAFB"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B17159">
        <w:rPr>
          <w:rFonts w:ascii="Montserrat" w:eastAsia="Times New Roman" w:hAnsi="Montserrat" w:cs="Arial"/>
          <w:color w:val="000000"/>
          <w:sz w:val="18"/>
          <w:szCs w:val="18"/>
          <w:u w:val="single"/>
        </w:rPr>
        <w:t xml:space="preserve">Original </w:t>
      </w:r>
      <w:r w:rsidR="001A25EC">
        <w:rPr>
          <w:rFonts w:ascii="Montserrat" w:eastAsia="Times New Roman" w:hAnsi="Montserrat" w:cs="Arial"/>
          <w:color w:val="000000"/>
          <w:sz w:val="18"/>
          <w:szCs w:val="18"/>
          <w:u w:val="single"/>
        </w:rPr>
        <w:t>y</w:t>
      </w:r>
      <w:r w:rsidRPr="00B17159">
        <w:rPr>
          <w:rFonts w:ascii="Montserrat" w:eastAsia="Times New Roman" w:hAnsi="Montserrat" w:cs="Arial"/>
          <w:color w:val="000000"/>
          <w:sz w:val="18"/>
          <w:szCs w:val="18"/>
          <w:u w:val="single"/>
        </w:rPr>
        <w:t xml:space="preserve"> copia certificada</w:t>
      </w:r>
      <w:r w:rsidRPr="003102E6">
        <w:rPr>
          <w:rFonts w:ascii="Montserrat" w:eastAsia="Arial" w:hAnsi="Montserrat" w:cs="Arial"/>
          <w:sz w:val="18"/>
          <w:szCs w:val="18"/>
        </w:rPr>
        <w:t xml:space="preserve"> </w:t>
      </w:r>
      <w:r w:rsidRPr="005D15A2">
        <w:rPr>
          <w:rFonts w:ascii="Montserrat" w:eastAsia="Arial" w:hAnsi="Montserrat" w:cs="Arial"/>
          <w:sz w:val="18"/>
          <w:szCs w:val="18"/>
        </w:rPr>
        <w:t>de la Cédula única del Registro de Contratistas, expedida por SIC.</w:t>
      </w:r>
    </w:p>
    <w:p w14:paraId="069694B0" w14:textId="77777777" w:rsidR="00994F5B" w:rsidRPr="005D15A2" w:rsidRDefault="00994F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59D2EB0B"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0B8FED4D" w14:textId="77777777" w:rsidR="00994F5B" w:rsidRPr="005D15A2" w:rsidRDefault="00994F5B"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B8F5075"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40E55CC" w14:textId="77777777" w:rsidR="00994F5B" w:rsidRPr="005D15A2" w:rsidRDefault="00994F5B" w:rsidP="00C975A4">
      <w:pPr>
        <w:pStyle w:val="Prrafodelista"/>
        <w:spacing w:before="6" w:after="6" w:line="240" w:lineRule="auto"/>
        <w:rPr>
          <w:rFonts w:ascii="Montserrat" w:eastAsia="Arial" w:hAnsi="Montserrat" w:cs="Arial"/>
          <w:sz w:val="18"/>
          <w:szCs w:val="18"/>
        </w:rPr>
      </w:pPr>
    </w:p>
    <w:p w14:paraId="24FE3CEA" w14:textId="77777777" w:rsidR="00994F5B" w:rsidRPr="005D15A2" w:rsidRDefault="00994F5B"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873B3A0" w14:textId="77777777" w:rsidR="00994F5B" w:rsidRPr="005D15A2" w:rsidRDefault="00994F5B"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19BEDA11"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49C088F4" w14:textId="77777777" w:rsidR="00994F5B" w:rsidRPr="005D15A2" w:rsidRDefault="00994F5B" w:rsidP="00FB4287">
      <w:pPr>
        <w:spacing w:after="0" w:line="240" w:lineRule="auto"/>
        <w:jc w:val="both"/>
        <w:rPr>
          <w:rFonts w:ascii="Montserrat" w:eastAsia="Arial" w:hAnsi="Montserrat" w:cs="Arial"/>
          <w:b/>
          <w:sz w:val="18"/>
          <w:szCs w:val="18"/>
        </w:rPr>
      </w:pPr>
    </w:p>
    <w:p w14:paraId="7A52DD1E" w14:textId="77777777" w:rsidR="00994F5B" w:rsidRPr="005D15A2" w:rsidRDefault="00994F5B"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407857">
        <w:rPr>
          <w:rFonts w:ascii="Montserrat" w:hAnsi="Montserrat" w:cs="Arial"/>
          <w:b/>
          <w:noProof/>
          <w:color w:val="0000FF"/>
          <w:sz w:val="18"/>
          <w:szCs w:val="18"/>
        </w:rPr>
        <w:t>$110,000.00</w:t>
      </w:r>
      <w:r w:rsidRPr="00DD5C66">
        <w:rPr>
          <w:rFonts w:ascii="Montserrat" w:hAnsi="Montserrat" w:cs="Arial"/>
          <w:b/>
          <w:noProof/>
          <w:color w:val="0000FF"/>
          <w:sz w:val="18"/>
          <w:szCs w:val="18"/>
        </w:rPr>
        <w:t xml:space="preserve"> </w:t>
      </w:r>
      <w:r w:rsidRPr="00407857">
        <w:rPr>
          <w:rFonts w:ascii="Montserrat" w:hAnsi="Montserrat" w:cs="Arial"/>
          <w:b/>
          <w:noProof/>
          <w:color w:val="0000FF"/>
          <w:sz w:val="18"/>
          <w:szCs w:val="18"/>
        </w:rPr>
        <w:t>( CIENTO DIEZ MIL PESOS 00/100 M.N.)</w:t>
      </w:r>
      <w:r w:rsidRPr="007D61E2">
        <w:rPr>
          <w:rFonts w:ascii="Arial" w:hAnsi="Arial" w:cs="Arial"/>
          <w:b/>
          <w:bCs/>
          <w:noProof/>
          <w:color w:val="0000FF"/>
          <w:sz w:val="18"/>
          <w:szCs w:val="18"/>
        </w:rPr>
        <w:t xml:space="preserve"> </w:t>
      </w:r>
    </w:p>
    <w:p w14:paraId="57F9B7FD" w14:textId="77777777" w:rsidR="00994F5B" w:rsidRPr="005D15A2" w:rsidRDefault="00994F5B" w:rsidP="00FB4287">
      <w:pPr>
        <w:spacing w:after="0" w:line="240" w:lineRule="auto"/>
        <w:jc w:val="both"/>
        <w:rPr>
          <w:rFonts w:ascii="Montserrat" w:eastAsia="Arial" w:hAnsi="Montserrat" w:cs="Arial"/>
          <w:sz w:val="18"/>
          <w:szCs w:val="18"/>
        </w:rPr>
      </w:pPr>
    </w:p>
    <w:p w14:paraId="22145AED"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01F0ECCD" w14:textId="77777777" w:rsidR="00994F5B" w:rsidRPr="005D15A2" w:rsidRDefault="00994F5B" w:rsidP="00FB4287">
      <w:pPr>
        <w:spacing w:after="0" w:line="240" w:lineRule="auto"/>
        <w:jc w:val="both"/>
        <w:rPr>
          <w:rFonts w:ascii="Montserrat" w:eastAsia="Arial" w:hAnsi="Montserrat" w:cs="Arial"/>
          <w:sz w:val="18"/>
          <w:szCs w:val="18"/>
        </w:rPr>
      </w:pPr>
    </w:p>
    <w:p w14:paraId="12B91884"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61EE4197" w14:textId="77777777" w:rsidR="00994F5B" w:rsidRPr="005D15A2" w:rsidRDefault="00994F5B" w:rsidP="00FB4287">
      <w:pPr>
        <w:spacing w:after="0" w:line="240" w:lineRule="auto"/>
        <w:jc w:val="both"/>
        <w:rPr>
          <w:rFonts w:ascii="Montserrat" w:eastAsia="Arial" w:hAnsi="Montserrat" w:cs="Arial"/>
          <w:sz w:val="18"/>
          <w:szCs w:val="18"/>
        </w:rPr>
      </w:pPr>
    </w:p>
    <w:p w14:paraId="0C573332"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0853C9E1" w14:textId="77777777" w:rsidR="00994F5B" w:rsidRPr="005D15A2" w:rsidRDefault="00994F5B" w:rsidP="00FB4287">
      <w:pPr>
        <w:spacing w:after="0" w:line="240" w:lineRule="auto"/>
        <w:jc w:val="both"/>
        <w:rPr>
          <w:rFonts w:ascii="Montserrat" w:eastAsia="Arial" w:hAnsi="Montserrat" w:cs="Arial"/>
          <w:b/>
          <w:sz w:val="18"/>
          <w:szCs w:val="18"/>
        </w:rPr>
      </w:pPr>
    </w:p>
    <w:p w14:paraId="11745F82" w14:textId="77777777" w:rsidR="00994F5B"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3880BC7E" w14:textId="77777777" w:rsidR="00994F5B" w:rsidRPr="005D15A2" w:rsidRDefault="00994F5B" w:rsidP="00FB4287">
      <w:pPr>
        <w:spacing w:after="0" w:line="240" w:lineRule="auto"/>
        <w:jc w:val="both"/>
        <w:rPr>
          <w:rFonts w:ascii="Montserrat" w:eastAsia="Arial" w:hAnsi="Montserrat" w:cs="Arial"/>
          <w:b/>
          <w:sz w:val="18"/>
          <w:szCs w:val="18"/>
        </w:rPr>
      </w:pPr>
    </w:p>
    <w:p w14:paraId="3DCC0571"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56F98775" w14:textId="77777777" w:rsidR="00994F5B" w:rsidRPr="005D15A2" w:rsidRDefault="00994F5B" w:rsidP="00FB4287">
      <w:pPr>
        <w:spacing w:after="0" w:line="240" w:lineRule="auto"/>
        <w:jc w:val="both"/>
        <w:rPr>
          <w:rFonts w:ascii="Montserrat" w:eastAsia="Arial" w:hAnsi="Montserrat" w:cs="Arial"/>
          <w:sz w:val="18"/>
          <w:szCs w:val="18"/>
        </w:rPr>
      </w:pPr>
    </w:p>
    <w:p w14:paraId="3DCE7151" w14:textId="77777777" w:rsidR="00994F5B" w:rsidRPr="005D15A2" w:rsidRDefault="00994F5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33DDF3CA" w14:textId="77777777" w:rsidR="00994F5B" w:rsidRPr="005D15A2" w:rsidRDefault="00994F5B"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64DE4B2C" w14:textId="77777777" w:rsidR="00994F5B" w:rsidRDefault="00994F5B"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3EF6B911" w14:textId="77777777" w:rsidR="00994F5B" w:rsidRPr="005D15A2" w:rsidRDefault="00994F5B" w:rsidP="003102E6">
      <w:pPr>
        <w:pBdr>
          <w:top w:val="nil"/>
          <w:left w:val="nil"/>
          <w:bottom w:val="nil"/>
          <w:right w:val="nil"/>
          <w:between w:val="nil"/>
        </w:pBdr>
        <w:spacing w:after="0" w:line="240" w:lineRule="auto"/>
        <w:jc w:val="both"/>
        <w:rPr>
          <w:rFonts w:ascii="Montserrat" w:eastAsia="Arial" w:hAnsi="Montserrat" w:cs="Arial"/>
          <w:sz w:val="18"/>
          <w:szCs w:val="18"/>
        </w:rPr>
      </w:pPr>
    </w:p>
    <w:p w14:paraId="1A26921A"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4BFA984"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57D6FE06"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6DDC1A8C"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FF35C0E"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61F4DD8"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19FA1942" w14:textId="77777777" w:rsidR="00994F5B" w:rsidRPr="005D15A2" w:rsidRDefault="00994F5B"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2AA7BEE3" w14:textId="77777777" w:rsidR="00994F5B" w:rsidRPr="003102E6" w:rsidRDefault="00994F5B" w:rsidP="003102E6">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B17159">
        <w:rPr>
          <w:rFonts w:ascii="Montserrat" w:eastAsia="Times New Roman" w:hAnsi="Montserrat" w:cs="Arial"/>
          <w:color w:val="000000"/>
          <w:sz w:val="18"/>
          <w:szCs w:val="18"/>
        </w:rPr>
        <w:lastRenderedPageBreak/>
        <w:t>Constancia de NO adeudo remuneración de personal VIGENTE emitida por la Secretaria de Finanza dirigida a Vivienda Bienestar (VIBIEN)</w:t>
      </w:r>
      <w:r w:rsidRPr="00B17159">
        <w:rPr>
          <w:rFonts w:ascii="Montserrat" w:eastAsia="Arial" w:hAnsi="Montserrat" w:cs="Arial"/>
          <w:sz w:val="18"/>
          <w:szCs w:val="18"/>
        </w:rPr>
        <w:t>.</w:t>
      </w:r>
    </w:p>
    <w:p w14:paraId="0052D001" w14:textId="77777777" w:rsidR="00994F5B" w:rsidRPr="005D15A2" w:rsidRDefault="00994F5B"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0402590F" w14:textId="77777777" w:rsidR="00994F5B" w:rsidRPr="00BA0DDB" w:rsidRDefault="00994F5B"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691F4BBF"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70A9C88B" w14:textId="77777777" w:rsidR="00994F5B" w:rsidRPr="005D15A2" w:rsidRDefault="00994F5B" w:rsidP="00FB4287">
      <w:pPr>
        <w:spacing w:after="0" w:line="240" w:lineRule="auto"/>
        <w:jc w:val="both"/>
        <w:rPr>
          <w:rFonts w:ascii="Montserrat" w:eastAsia="Arial" w:hAnsi="Montserrat" w:cs="Arial"/>
          <w:sz w:val="18"/>
          <w:szCs w:val="18"/>
        </w:rPr>
      </w:pPr>
    </w:p>
    <w:p w14:paraId="3C7F749B"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00A93EBF" w14:textId="77777777" w:rsidR="00994F5B" w:rsidRPr="005D15A2" w:rsidRDefault="00994F5B" w:rsidP="00FB4287">
      <w:pPr>
        <w:spacing w:after="0" w:line="240" w:lineRule="auto"/>
        <w:jc w:val="both"/>
        <w:rPr>
          <w:rFonts w:ascii="Montserrat" w:eastAsia="Arial" w:hAnsi="Montserrat" w:cs="Arial"/>
          <w:b/>
          <w:sz w:val="18"/>
          <w:szCs w:val="18"/>
        </w:rPr>
      </w:pPr>
    </w:p>
    <w:p w14:paraId="77D8D018"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53B41717" w14:textId="77777777" w:rsidR="00994F5B" w:rsidRPr="005D15A2" w:rsidRDefault="00994F5B" w:rsidP="00FB4287">
      <w:pPr>
        <w:spacing w:after="0" w:line="240" w:lineRule="auto"/>
        <w:jc w:val="both"/>
        <w:rPr>
          <w:rFonts w:ascii="Montserrat" w:eastAsia="Arial" w:hAnsi="Montserrat" w:cs="Arial"/>
          <w:sz w:val="18"/>
          <w:szCs w:val="18"/>
        </w:rPr>
      </w:pPr>
    </w:p>
    <w:p w14:paraId="3EE6A1CD"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0DA0426" w14:textId="77777777" w:rsidR="00994F5B" w:rsidRPr="005D15A2" w:rsidRDefault="00994F5B" w:rsidP="00FB4287">
      <w:pPr>
        <w:spacing w:after="0" w:line="240" w:lineRule="auto"/>
        <w:jc w:val="both"/>
        <w:rPr>
          <w:rFonts w:ascii="Montserrat" w:eastAsia="Arial" w:hAnsi="Montserrat" w:cs="Arial"/>
          <w:sz w:val="18"/>
          <w:szCs w:val="18"/>
        </w:rPr>
      </w:pPr>
    </w:p>
    <w:p w14:paraId="36DDF501"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C0D00F9"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19EB59F4"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74E6A51A"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4F58D0E1"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1D521A16" w14:textId="77777777" w:rsidR="00994F5B" w:rsidRPr="005D15A2" w:rsidRDefault="00994F5B"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71BF895E" w14:textId="77777777" w:rsidR="00994F5B" w:rsidRPr="005D15A2" w:rsidRDefault="00994F5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5C05D102" w14:textId="77777777" w:rsidR="00994F5B" w:rsidRPr="005D15A2" w:rsidRDefault="00994F5B"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66302F49" w14:textId="77777777" w:rsidR="00994F5B" w:rsidRPr="005D15A2" w:rsidRDefault="00994F5B" w:rsidP="00FB4287">
      <w:pPr>
        <w:spacing w:after="0" w:line="240" w:lineRule="auto"/>
        <w:jc w:val="both"/>
        <w:rPr>
          <w:rFonts w:ascii="Montserrat" w:eastAsia="Arial" w:hAnsi="Montserrat" w:cs="Arial"/>
          <w:b/>
          <w:sz w:val="18"/>
          <w:szCs w:val="18"/>
        </w:rPr>
      </w:pPr>
    </w:p>
    <w:p w14:paraId="6193037F" w14:textId="77777777" w:rsidR="00994F5B" w:rsidRPr="005D15A2" w:rsidRDefault="00994F5B"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5FFA0244" w14:textId="77777777" w:rsidR="00994F5B" w:rsidRPr="005D15A2" w:rsidRDefault="00994F5B" w:rsidP="00FB4287">
      <w:pPr>
        <w:spacing w:after="0" w:line="240" w:lineRule="auto"/>
        <w:jc w:val="both"/>
        <w:rPr>
          <w:rFonts w:ascii="Montserrat" w:eastAsia="Arial" w:hAnsi="Montserrat" w:cs="Arial"/>
          <w:b/>
          <w:sz w:val="18"/>
          <w:szCs w:val="18"/>
        </w:rPr>
      </w:pPr>
    </w:p>
    <w:p w14:paraId="1535D075" w14:textId="77777777" w:rsidR="00994F5B"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4C8AE59B" w14:textId="77777777" w:rsidR="00994F5B" w:rsidRPr="005D15A2" w:rsidRDefault="00994F5B" w:rsidP="00FB4287">
      <w:pPr>
        <w:spacing w:after="0" w:line="240" w:lineRule="auto"/>
        <w:jc w:val="both"/>
        <w:rPr>
          <w:rFonts w:ascii="Montserrat" w:eastAsia="Arial" w:hAnsi="Montserrat" w:cs="Arial"/>
          <w:b/>
          <w:sz w:val="18"/>
          <w:szCs w:val="18"/>
        </w:rPr>
      </w:pPr>
    </w:p>
    <w:p w14:paraId="079741A1"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50BD7A8E" w14:textId="77777777" w:rsidR="00994F5B" w:rsidRPr="005D15A2" w:rsidRDefault="00994F5B" w:rsidP="00FB4287">
      <w:pPr>
        <w:spacing w:after="0" w:line="240" w:lineRule="auto"/>
        <w:jc w:val="both"/>
        <w:rPr>
          <w:rFonts w:ascii="Montserrat" w:eastAsia="Arial" w:hAnsi="Montserrat" w:cs="Arial"/>
          <w:sz w:val="18"/>
          <w:szCs w:val="18"/>
        </w:rPr>
      </w:pPr>
    </w:p>
    <w:p w14:paraId="101374DA" w14:textId="77777777" w:rsidR="00994F5B" w:rsidRDefault="00994F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55768BD0" w14:textId="77777777" w:rsidR="00994F5B" w:rsidRPr="005D15A2" w:rsidRDefault="00994F5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3FDE8261" w14:textId="77777777" w:rsidR="00994F5B" w:rsidRDefault="00994F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563C9895" w14:textId="77777777" w:rsidR="00994F5B" w:rsidRPr="005D15A2" w:rsidRDefault="00994F5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6DB661B2" w14:textId="77777777" w:rsidR="00994F5B" w:rsidRPr="005D15A2"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08CED424" w14:textId="77777777" w:rsidR="00994F5B" w:rsidRPr="005D15A2"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01AD20E7" w14:textId="77777777" w:rsidR="00994F5B" w:rsidRPr="005D15A2"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9D3FDC1" w14:textId="77777777" w:rsidR="00994F5B" w:rsidRPr="005D15A2"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04BACC08" w14:textId="77777777" w:rsidR="00994F5B" w:rsidRPr="005D15A2"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lastRenderedPageBreak/>
        <w:t>Designación de una persona representante común, otorgándole poder amplio y suficiente para todo lo relacionado con la propuesta.</w:t>
      </w:r>
    </w:p>
    <w:p w14:paraId="0D31FD24" w14:textId="77777777" w:rsidR="00994F5B" w:rsidRPr="00527F4B" w:rsidRDefault="00994F5B"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1C90453" w14:textId="77777777" w:rsidR="00994F5B" w:rsidRPr="005D15A2" w:rsidRDefault="00994F5B"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27B7D179" w14:textId="77777777" w:rsidR="00994F5B" w:rsidRDefault="00994F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51EBE952" w14:textId="77777777" w:rsidR="00994F5B" w:rsidRPr="005D15A2" w:rsidRDefault="00994F5B"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262CAE0" w14:textId="77777777" w:rsidR="00994F5B" w:rsidRDefault="00994F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030DD649" w14:textId="77777777" w:rsidR="00994F5B" w:rsidRPr="005D15A2" w:rsidRDefault="00994F5B"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E25901" w14:textId="77777777" w:rsidR="00994F5B" w:rsidRPr="005D15A2" w:rsidRDefault="00994F5B"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Para cumplir con el capital contable mínimo requerido por la Convocante, se podrán sumar los correspondientes a cada una de las partes integrantes.</w:t>
      </w:r>
    </w:p>
    <w:p w14:paraId="3A7D54D5" w14:textId="77777777" w:rsidR="00994F5B" w:rsidRPr="005D15A2" w:rsidRDefault="00994F5B"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52C3536" w14:textId="77777777" w:rsidR="00994F5B"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C023D8C" w14:textId="77777777" w:rsidR="00994F5B" w:rsidRPr="005D15A2" w:rsidRDefault="00994F5B" w:rsidP="00FB4287">
      <w:pPr>
        <w:spacing w:after="0" w:line="240" w:lineRule="auto"/>
        <w:jc w:val="both"/>
        <w:rPr>
          <w:rFonts w:ascii="Montserrat" w:eastAsia="Arial" w:hAnsi="Montserrat" w:cs="Arial"/>
          <w:b/>
          <w:sz w:val="18"/>
          <w:szCs w:val="18"/>
        </w:rPr>
      </w:pPr>
    </w:p>
    <w:p w14:paraId="3CFFF11C" w14:textId="77777777" w:rsidR="00994F5B"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41D1A36D" w14:textId="77777777" w:rsidR="00994F5B" w:rsidRPr="005D15A2" w:rsidRDefault="00994F5B" w:rsidP="00FB4287">
      <w:pPr>
        <w:spacing w:after="0" w:line="240" w:lineRule="auto"/>
        <w:jc w:val="both"/>
        <w:rPr>
          <w:rFonts w:ascii="Montserrat" w:eastAsia="Arial" w:hAnsi="Montserrat" w:cs="Arial"/>
          <w:b/>
          <w:sz w:val="18"/>
          <w:szCs w:val="18"/>
        </w:rPr>
      </w:pPr>
    </w:p>
    <w:p w14:paraId="227767CA"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9D56608" w14:textId="77777777" w:rsidR="00994F5B" w:rsidRPr="005D15A2" w:rsidRDefault="00994F5B" w:rsidP="00FB4287">
      <w:pPr>
        <w:spacing w:after="0" w:line="240" w:lineRule="auto"/>
        <w:jc w:val="both"/>
        <w:rPr>
          <w:rFonts w:ascii="Montserrat" w:eastAsia="Arial" w:hAnsi="Montserrat" w:cs="Arial"/>
          <w:sz w:val="18"/>
          <w:szCs w:val="18"/>
        </w:rPr>
      </w:pPr>
    </w:p>
    <w:p w14:paraId="6AB81CD7" w14:textId="77777777" w:rsidR="00994F5B" w:rsidRPr="005D15A2" w:rsidRDefault="00994F5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34375F70" w14:textId="77777777" w:rsidR="00994F5B" w:rsidRPr="005D15A2" w:rsidRDefault="00994F5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4B5524C7" w14:textId="77777777" w:rsidR="00994F5B" w:rsidRPr="005D15A2" w:rsidRDefault="00994F5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EO-XX278-2024</w:t>
      </w:r>
    </w:p>
    <w:p w14:paraId="1C70BF03" w14:textId="77777777" w:rsidR="00994F5B" w:rsidRPr="005D15A2" w:rsidRDefault="00994F5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C5C8BF7" w14:textId="77777777" w:rsidR="00994F5B" w:rsidRPr="005D15A2" w:rsidRDefault="00994F5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EQUIPAMIENTO CON ELECTRIFICACIÓN NO CONVENCIONAL (PANEL SOLAR FOTOVOLTAICO) PARA EL MEJORAMIENTO DE LA VIVIENDA, EN LA LOCALIDAD LA VENTOSA, MUNICIPIO JUCHITÁN DE ZARAGOZA.</w:t>
      </w:r>
      <w:r w:rsidRPr="007D61E2">
        <w:rPr>
          <w:rFonts w:ascii="Montserrat" w:hAnsi="Montserrat" w:cs="Courier New"/>
          <w:b/>
          <w:noProof/>
          <w:color w:val="0000FF"/>
          <w:sz w:val="18"/>
          <w:szCs w:val="18"/>
        </w:rPr>
        <w:t>.</w:t>
      </w:r>
    </w:p>
    <w:p w14:paraId="75724D35" w14:textId="77777777" w:rsidR="00994F5B" w:rsidRPr="005D15A2" w:rsidRDefault="00994F5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Pr="00407857">
        <w:rPr>
          <w:rFonts w:ascii="Montserrat" w:hAnsi="Montserrat" w:cs="Arial"/>
          <w:b/>
          <w:caps/>
          <w:noProof/>
          <w:color w:val="0000FF"/>
          <w:sz w:val="18"/>
          <w:szCs w:val="18"/>
        </w:rPr>
        <w:t>21 DE OCTUBRE DE 2024</w:t>
      </w:r>
      <w:r w:rsidRPr="005D15A2">
        <w:rPr>
          <w:rFonts w:ascii="Montserrat" w:hAnsi="Montserrat" w:cs="Arial"/>
          <w:b/>
          <w:caps/>
          <w:noProof/>
          <w:color w:val="0000FF"/>
          <w:sz w:val="18"/>
          <w:szCs w:val="18"/>
        </w:rPr>
        <w:t>.</w:t>
      </w:r>
    </w:p>
    <w:p w14:paraId="3D08D939" w14:textId="77777777" w:rsidR="00994F5B" w:rsidRPr="005D15A2" w:rsidRDefault="00994F5B"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7823A00" w14:textId="77777777" w:rsidR="00994F5B" w:rsidRPr="005D15A2" w:rsidRDefault="00994F5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79F7C0C1" w14:textId="77777777" w:rsidR="00994F5B" w:rsidRPr="005D15A2" w:rsidRDefault="00994F5B"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30AA9324" w14:textId="77777777" w:rsidR="00994F5B" w:rsidRPr="005D15A2" w:rsidRDefault="00994F5B"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ADB9CA1" w14:textId="77777777" w:rsidR="00994F5B" w:rsidRPr="005D15A2" w:rsidRDefault="00994F5B"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6148A14" w14:textId="77777777" w:rsidR="00994F5B" w:rsidRPr="005D15A2" w:rsidRDefault="00994F5B"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407857">
        <w:rPr>
          <w:rFonts w:ascii="Montserrat" w:hAnsi="Montserrat" w:cs="Courier New"/>
          <w:b/>
          <w:noProof/>
          <w:color w:val="0000FF"/>
          <w:sz w:val="18"/>
          <w:szCs w:val="18"/>
        </w:rPr>
        <w:t>EO-XX278-2024</w:t>
      </w:r>
    </w:p>
    <w:p w14:paraId="0D0206F2" w14:textId="77777777" w:rsidR="00994F5B" w:rsidRPr="005D15A2" w:rsidRDefault="00994F5B"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407857">
        <w:rPr>
          <w:rFonts w:ascii="Montserrat" w:hAnsi="Montserrat" w:cs="Arial"/>
          <w:b/>
          <w:caps/>
          <w:noProof/>
          <w:color w:val="0000FF"/>
          <w:sz w:val="18"/>
          <w:szCs w:val="18"/>
        </w:rPr>
        <w:t>7 DE OCTUBRE DE 2024</w:t>
      </w:r>
    </w:p>
    <w:p w14:paraId="21D13820" w14:textId="77777777" w:rsidR="00994F5B" w:rsidRPr="005D15A2" w:rsidRDefault="00994F5B"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407857">
        <w:rPr>
          <w:rFonts w:ascii="Montserrat" w:hAnsi="Montserrat" w:cs="Courier New"/>
          <w:b/>
          <w:noProof/>
          <w:color w:val="0000FF"/>
          <w:sz w:val="18"/>
          <w:szCs w:val="18"/>
        </w:rPr>
        <w:t>EQUIPAMIENTO CON ELECTRIFICACIÓN NO CONVENCIONAL (PANEL SOLAR FOTOVOLTAICO) PARA EL MEJORAMIENTO DE LA VIVIENDA, EN LA LOCALIDAD LA VENTOSA, MUNICIPIO JUCHITÁN DE ZARAGOZA.</w:t>
      </w:r>
      <w:r w:rsidRPr="007D61E2">
        <w:rPr>
          <w:rFonts w:ascii="Montserrat" w:hAnsi="Montserrat" w:cs="Courier New"/>
          <w:b/>
          <w:noProof/>
          <w:color w:val="0000FF"/>
          <w:sz w:val="18"/>
          <w:szCs w:val="18"/>
        </w:rPr>
        <w:t>.</w:t>
      </w:r>
    </w:p>
    <w:p w14:paraId="7262DEAA" w14:textId="77777777" w:rsidR="00994F5B" w:rsidRPr="005D15A2" w:rsidRDefault="00994F5B"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Pr="00407857">
        <w:rPr>
          <w:rFonts w:ascii="Montserrat" w:hAnsi="Montserrat" w:cs="Arial"/>
          <w:b/>
          <w:caps/>
          <w:noProof/>
          <w:color w:val="0000FF"/>
          <w:sz w:val="18"/>
          <w:szCs w:val="18"/>
        </w:rPr>
        <w:t>25 DE OCTUBRE DE 2024</w:t>
      </w:r>
    </w:p>
    <w:p w14:paraId="5605250E" w14:textId="77777777" w:rsidR="00994F5B" w:rsidRPr="005D15A2" w:rsidRDefault="00994F5B"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407857">
        <w:rPr>
          <w:rFonts w:ascii="Montserrat" w:hAnsi="Montserrat" w:cs="Arial"/>
          <w:b/>
          <w:caps/>
          <w:noProof/>
          <w:color w:val="0000FF"/>
          <w:sz w:val="18"/>
          <w:szCs w:val="18"/>
        </w:rPr>
        <w:t>SALA DE JUNTAS 3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E6B6952" w14:textId="77777777" w:rsidR="00994F5B" w:rsidRPr="005D15A2" w:rsidRDefault="00994F5B" w:rsidP="00FE49DC">
      <w:pPr>
        <w:spacing w:after="0" w:line="240" w:lineRule="auto"/>
        <w:jc w:val="both"/>
        <w:rPr>
          <w:rFonts w:ascii="Montserrat" w:eastAsia="Arial" w:hAnsi="Montserrat" w:cs="Arial"/>
          <w:sz w:val="18"/>
          <w:szCs w:val="18"/>
        </w:rPr>
      </w:pPr>
    </w:p>
    <w:p w14:paraId="19B44376"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338CC316" w14:textId="77777777" w:rsidR="00994F5B" w:rsidRPr="005D15A2" w:rsidRDefault="00994F5B" w:rsidP="00FB4287">
      <w:pPr>
        <w:spacing w:after="0" w:line="240" w:lineRule="auto"/>
        <w:ind w:left="709"/>
        <w:jc w:val="both"/>
        <w:rPr>
          <w:rFonts w:ascii="Montserrat" w:eastAsia="Arial" w:hAnsi="Montserrat" w:cs="Arial"/>
          <w:sz w:val="18"/>
          <w:szCs w:val="18"/>
        </w:rPr>
      </w:pPr>
    </w:p>
    <w:p w14:paraId="3A24E5D4"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3491D0C1" w14:textId="77777777" w:rsidR="00994F5B" w:rsidRPr="005D15A2" w:rsidRDefault="00994F5B" w:rsidP="00FB4287">
      <w:pPr>
        <w:spacing w:after="0" w:line="240" w:lineRule="auto"/>
        <w:jc w:val="both"/>
        <w:rPr>
          <w:rFonts w:ascii="Montserrat" w:eastAsia="Arial" w:hAnsi="Montserrat" w:cs="Arial"/>
          <w:sz w:val="18"/>
          <w:szCs w:val="18"/>
        </w:rPr>
      </w:pPr>
    </w:p>
    <w:p w14:paraId="590254AD"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49776583" w14:textId="77777777" w:rsidR="00994F5B" w:rsidRPr="005D15A2" w:rsidRDefault="00994F5B" w:rsidP="00FB4287">
      <w:pPr>
        <w:spacing w:after="0" w:line="240" w:lineRule="auto"/>
        <w:jc w:val="both"/>
        <w:rPr>
          <w:rFonts w:ascii="Montserrat" w:eastAsia="Arial" w:hAnsi="Montserrat" w:cs="Arial"/>
          <w:sz w:val="18"/>
          <w:szCs w:val="18"/>
        </w:rPr>
      </w:pPr>
    </w:p>
    <w:p w14:paraId="047E2551"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766A35EA" w14:textId="77777777" w:rsidR="00994F5B" w:rsidRPr="005D15A2" w:rsidRDefault="00994F5B" w:rsidP="00FB4287">
      <w:pPr>
        <w:spacing w:after="0" w:line="240" w:lineRule="auto"/>
        <w:jc w:val="both"/>
        <w:rPr>
          <w:rFonts w:ascii="Montserrat" w:eastAsia="Arial" w:hAnsi="Montserrat" w:cs="Arial"/>
          <w:strike/>
          <w:sz w:val="18"/>
          <w:szCs w:val="18"/>
        </w:rPr>
      </w:pPr>
    </w:p>
    <w:p w14:paraId="63A359A0"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0CB246A4" w14:textId="77777777" w:rsidR="00994F5B" w:rsidRPr="005D15A2" w:rsidRDefault="00994F5B" w:rsidP="00FB4287">
      <w:pPr>
        <w:spacing w:after="0" w:line="240" w:lineRule="auto"/>
        <w:jc w:val="both"/>
        <w:rPr>
          <w:rFonts w:ascii="Montserrat" w:eastAsia="Arial" w:hAnsi="Montserrat" w:cs="Arial"/>
          <w:sz w:val="18"/>
          <w:szCs w:val="18"/>
        </w:rPr>
      </w:pPr>
    </w:p>
    <w:p w14:paraId="2E4CAA31" w14:textId="77777777" w:rsidR="00994F5B" w:rsidRPr="005D15A2" w:rsidRDefault="00994F5B"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4E29DE82" w14:textId="77777777" w:rsidR="00994F5B" w:rsidRPr="005D15A2" w:rsidRDefault="00994F5B" w:rsidP="00FB4287">
      <w:pPr>
        <w:spacing w:after="0" w:line="240" w:lineRule="auto"/>
        <w:jc w:val="both"/>
        <w:rPr>
          <w:rFonts w:ascii="Montserrat" w:eastAsia="Arial" w:hAnsi="Montserrat" w:cs="Arial"/>
          <w:sz w:val="18"/>
          <w:szCs w:val="18"/>
        </w:rPr>
      </w:pPr>
    </w:p>
    <w:p w14:paraId="374A10B9"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2F704779" w14:textId="77777777" w:rsidR="00994F5B" w:rsidRPr="005D15A2" w:rsidRDefault="00994F5B" w:rsidP="00FB4287">
      <w:pPr>
        <w:spacing w:after="0" w:line="240" w:lineRule="auto"/>
        <w:jc w:val="both"/>
        <w:rPr>
          <w:rFonts w:ascii="Montserrat" w:eastAsia="Arial" w:hAnsi="Montserrat" w:cs="Arial"/>
          <w:sz w:val="18"/>
          <w:szCs w:val="18"/>
        </w:rPr>
      </w:pPr>
    </w:p>
    <w:p w14:paraId="0172C4A1"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2AEDF589" w14:textId="77777777" w:rsidR="00994F5B" w:rsidRPr="005D15A2" w:rsidRDefault="00994F5B" w:rsidP="00FB4287">
      <w:pPr>
        <w:spacing w:after="0" w:line="240" w:lineRule="auto"/>
        <w:jc w:val="both"/>
        <w:rPr>
          <w:rFonts w:ascii="Montserrat" w:eastAsia="Arial" w:hAnsi="Montserrat" w:cs="Arial"/>
          <w:sz w:val="18"/>
          <w:szCs w:val="18"/>
        </w:rPr>
      </w:pPr>
    </w:p>
    <w:p w14:paraId="05F14039" w14:textId="77777777" w:rsidR="00994F5B" w:rsidRPr="005D15A2" w:rsidRDefault="00994F5B"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3397335" w14:textId="77777777" w:rsidR="00994F5B" w:rsidRPr="005D15A2" w:rsidRDefault="00994F5B" w:rsidP="00FB4287">
      <w:pPr>
        <w:spacing w:after="0" w:line="240" w:lineRule="auto"/>
        <w:jc w:val="both"/>
        <w:rPr>
          <w:rFonts w:ascii="Montserrat" w:eastAsia="Arial" w:hAnsi="Montserrat" w:cs="Arial"/>
          <w:sz w:val="18"/>
          <w:szCs w:val="18"/>
        </w:rPr>
      </w:pPr>
    </w:p>
    <w:p w14:paraId="1E0585B2" w14:textId="77777777" w:rsidR="00994F5B" w:rsidRPr="005D15A2" w:rsidRDefault="00994F5B"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54E6B9CB" w14:textId="77777777" w:rsidR="00994F5B" w:rsidRPr="005D15A2" w:rsidRDefault="00994F5B" w:rsidP="00FB4287">
      <w:pPr>
        <w:spacing w:after="0" w:line="240" w:lineRule="auto"/>
        <w:jc w:val="both"/>
        <w:rPr>
          <w:rFonts w:ascii="Montserrat" w:eastAsia="Arial" w:hAnsi="Montserrat" w:cs="Arial"/>
          <w:b/>
          <w:sz w:val="18"/>
          <w:szCs w:val="18"/>
        </w:rPr>
      </w:pPr>
    </w:p>
    <w:p w14:paraId="327284D0" w14:textId="77777777" w:rsidR="00994F5B" w:rsidRPr="005D15A2" w:rsidRDefault="00994F5B"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6E5DFC79" w14:textId="77777777" w:rsidR="00994F5B" w:rsidRPr="005D15A2" w:rsidRDefault="00994F5B"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994F5B" w:rsidRPr="005D15A2" w14:paraId="53FC4ACC" w14:textId="77777777" w:rsidTr="00A85397">
        <w:trPr>
          <w:trHeight w:val="515"/>
        </w:trPr>
        <w:tc>
          <w:tcPr>
            <w:tcW w:w="1140" w:type="dxa"/>
            <w:vAlign w:val="center"/>
          </w:tcPr>
          <w:p w14:paraId="26AB90CA"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1EDE5F57"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994F5B" w:rsidRPr="005D15A2" w14:paraId="311AB102" w14:textId="77777777" w:rsidTr="00A85397">
        <w:trPr>
          <w:trHeight w:val="751"/>
        </w:trPr>
        <w:tc>
          <w:tcPr>
            <w:tcW w:w="1140" w:type="dxa"/>
            <w:shd w:val="clear" w:color="auto" w:fill="D9D9D9"/>
            <w:vAlign w:val="center"/>
          </w:tcPr>
          <w:p w14:paraId="10CE44CF"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543284BA"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994F5B" w:rsidRPr="005D15A2" w14:paraId="1B06B063" w14:textId="77777777" w:rsidTr="00A85397">
        <w:tc>
          <w:tcPr>
            <w:tcW w:w="1140" w:type="dxa"/>
            <w:vAlign w:val="center"/>
          </w:tcPr>
          <w:p w14:paraId="6805609B"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31581411"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994F5B" w:rsidRPr="005D15A2" w14:paraId="7BC44EE9" w14:textId="77777777" w:rsidTr="00A85397">
        <w:tc>
          <w:tcPr>
            <w:tcW w:w="1140" w:type="dxa"/>
            <w:shd w:val="clear" w:color="auto" w:fill="D9D9D9"/>
            <w:vAlign w:val="center"/>
          </w:tcPr>
          <w:p w14:paraId="6AA98221"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03F226BA"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994F5B" w:rsidRPr="005D15A2" w14:paraId="1B94AFC5" w14:textId="77777777" w:rsidTr="00A85397">
        <w:tc>
          <w:tcPr>
            <w:tcW w:w="1140" w:type="dxa"/>
            <w:vAlign w:val="center"/>
          </w:tcPr>
          <w:p w14:paraId="35143A54"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5</w:t>
            </w:r>
          </w:p>
        </w:tc>
        <w:tc>
          <w:tcPr>
            <w:tcW w:w="7995" w:type="dxa"/>
          </w:tcPr>
          <w:p w14:paraId="640E81C1"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994F5B" w:rsidRPr="005D15A2" w14:paraId="72789D09" w14:textId="77777777" w:rsidTr="0018298C">
        <w:trPr>
          <w:trHeight w:val="180"/>
        </w:trPr>
        <w:tc>
          <w:tcPr>
            <w:tcW w:w="1140" w:type="dxa"/>
            <w:vMerge w:val="restart"/>
            <w:shd w:val="clear" w:color="auto" w:fill="D9D9D9"/>
            <w:vAlign w:val="center"/>
          </w:tcPr>
          <w:p w14:paraId="3227C633" w14:textId="77777777" w:rsidR="00994F5B" w:rsidRPr="005D15A2" w:rsidRDefault="00994F5B"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3AEB5DC2"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994F5B" w:rsidRPr="005D15A2" w14:paraId="71634C39" w14:textId="77777777" w:rsidTr="00A85397">
        <w:trPr>
          <w:trHeight w:val="180"/>
        </w:trPr>
        <w:tc>
          <w:tcPr>
            <w:tcW w:w="1140" w:type="dxa"/>
            <w:vMerge/>
            <w:shd w:val="clear" w:color="auto" w:fill="D9D9D9"/>
            <w:vAlign w:val="center"/>
          </w:tcPr>
          <w:p w14:paraId="182D6001"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1FC8B20C"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994F5B" w:rsidRPr="005D15A2" w14:paraId="7304E9B8" w14:textId="77777777" w:rsidTr="00A85397">
        <w:trPr>
          <w:trHeight w:val="180"/>
        </w:trPr>
        <w:tc>
          <w:tcPr>
            <w:tcW w:w="1140" w:type="dxa"/>
            <w:vMerge/>
            <w:shd w:val="clear" w:color="auto" w:fill="D9D9D9"/>
            <w:vAlign w:val="center"/>
          </w:tcPr>
          <w:p w14:paraId="09702D0F"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2F7D3FCA"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994F5B" w:rsidRPr="005D15A2" w14:paraId="49863C47" w14:textId="77777777" w:rsidTr="00A85397">
        <w:trPr>
          <w:trHeight w:val="180"/>
        </w:trPr>
        <w:tc>
          <w:tcPr>
            <w:tcW w:w="1140" w:type="dxa"/>
            <w:vMerge/>
            <w:shd w:val="clear" w:color="auto" w:fill="D9D9D9"/>
            <w:vAlign w:val="center"/>
          </w:tcPr>
          <w:p w14:paraId="1E8720AC"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40FD1E75"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994F5B" w:rsidRPr="005D15A2" w14:paraId="5BDAF4AC" w14:textId="77777777" w:rsidTr="00A85397">
        <w:trPr>
          <w:trHeight w:val="180"/>
        </w:trPr>
        <w:tc>
          <w:tcPr>
            <w:tcW w:w="1140" w:type="dxa"/>
            <w:vMerge/>
            <w:shd w:val="clear" w:color="auto" w:fill="D9D9D9"/>
            <w:vAlign w:val="center"/>
          </w:tcPr>
          <w:p w14:paraId="3DC35E76"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0B0BB993"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994F5B" w:rsidRPr="005D15A2" w14:paraId="4262C00C" w14:textId="77777777" w:rsidTr="00A85397">
        <w:trPr>
          <w:trHeight w:val="180"/>
        </w:trPr>
        <w:tc>
          <w:tcPr>
            <w:tcW w:w="1140" w:type="dxa"/>
            <w:vMerge/>
            <w:shd w:val="clear" w:color="auto" w:fill="D9D9D9"/>
            <w:vAlign w:val="center"/>
          </w:tcPr>
          <w:p w14:paraId="79E95421"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074D7A8A"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994F5B" w:rsidRPr="005D15A2" w14:paraId="3B7C9F4F" w14:textId="77777777" w:rsidTr="00A85397">
        <w:trPr>
          <w:trHeight w:val="180"/>
        </w:trPr>
        <w:tc>
          <w:tcPr>
            <w:tcW w:w="1140" w:type="dxa"/>
            <w:vMerge/>
            <w:shd w:val="clear" w:color="auto" w:fill="D9D9D9"/>
            <w:vAlign w:val="center"/>
          </w:tcPr>
          <w:p w14:paraId="616E63E0" w14:textId="77777777" w:rsidR="00994F5B" w:rsidRPr="005D15A2" w:rsidRDefault="00994F5B" w:rsidP="007E536B">
            <w:pPr>
              <w:spacing w:line="240" w:lineRule="auto"/>
              <w:jc w:val="center"/>
              <w:rPr>
                <w:rFonts w:ascii="Montserrat" w:eastAsia="Arial" w:hAnsi="Montserrat" w:cs="Arial"/>
                <w:b/>
                <w:sz w:val="18"/>
                <w:szCs w:val="18"/>
              </w:rPr>
            </w:pPr>
          </w:p>
        </w:tc>
        <w:tc>
          <w:tcPr>
            <w:tcW w:w="7995" w:type="dxa"/>
            <w:shd w:val="clear" w:color="auto" w:fill="D9D9D9"/>
          </w:tcPr>
          <w:p w14:paraId="62FA6835" w14:textId="77777777" w:rsidR="00994F5B" w:rsidRPr="005D15A2" w:rsidRDefault="00994F5B"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94F5B" w:rsidRPr="005D15A2" w14:paraId="48E5EC1F" w14:textId="77777777" w:rsidTr="00A85397">
        <w:tc>
          <w:tcPr>
            <w:tcW w:w="1140" w:type="dxa"/>
            <w:vAlign w:val="center"/>
          </w:tcPr>
          <w:p w14:paraId="36F85C50"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70FA2EE5"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994F5B" w:rsidRPr="005D15A2" w14:paraId="0A75A8A9" w14:textId="77777777" w:rsidTr="00A85397">
        <w:tc>
          <w:tcPr>
            <w:tcW w:w="1140" w:type="dxa"/>
            <w:shd w:val="clear" w:color="auto" w:fill="D9D9D9"/>
            <w:vAlign w:val="center"/>
          </w:tcPr>
          <w:p w14:paraId="37A02E83"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17253BD9"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994F5B" w:rsidRPr="005D15A2" w14:paraId="4AA9DBCB" w14:textId="77777777" w:rsidTr="00A85397">
        <w:tc>
          <w:tcPr>
            <w:tcW w:w="1140" w:type="dxa"/>
            <w:vAlign w:val="center"/>
          </w:tcPr>
          <w:p w14:paraId="5ED4110B"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089EAEF0"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994F5B" w:rsidRPr="005D15A2" w14:paraId="50C111BD" w14:textId="77777777" w:rsidTr="00A85397">
        <w:tc>
          <w:tcPr>
            <w:tcW w:w="1140" w:type="dxa"/>
            <w:shd w:val="clear" w:color="auto" w:fill="D9D9D9"/>
            <w:vAlign w:val="center"/>
          </w:tcPr>
          <w:p w14:paraId="7161D3D5"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51089175"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994F5B" w:rsidRPr="005D15A2" w14:paraId="6D014ECE" w14:textId="77777777" w:rsidTr="00A85397">
        <w:tc>
          <w:tcPr>
            <w:tcW w:w="1140" w:type="dxa"/>
            <w:vAlign w:val="center"/>
          </w:tcPr>
          <w:p w14:paraId="19D27081"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3932CD78"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994F5B" w:rsidRPr="005D15A2" w14:paraId="6677ECA7" w14:textId="77777777" w:rsidTr="00A85397">
        <w:tc>
          <w:tcPr>
            <w:tcW w:w="1140" w:type="dxa"/>
            <w:shd w:val="clear" w:color="auto" w:fill="D9D9D9"/>
            <w:vAlign w:val="center"/>
          </w:tcPr>
          <w:p w14:paraId="66392959" w14:textId="77777777" w:rsidR="00994F5B" w:rsidRPr="005D15A2" w:rsidRDefault="00994F5B"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39F4268E" w14:textId="77777777" w:rsidR="00994F5B" w:rsidRPr="005D15A2" w:rsidRDefault="00994F5B"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994F5B" w:rsidRPr="005D15A2" w14:paraId="0261793B" w14:textId="77777777" w:rsidTr="003F1626">
        <w:tc>
          <w:tcPr>
            <w:tcW w:w="1140" w:type="dxa"/>
            <w:tcBorders>
              <w:bottom w:val="single" w:sz="4" w:space="0" w:color="auto"/>
            </w:tcBorders>
            <w:vAlign w:val="center"/>
          </w:tcPr>
          <w:p w14:paraId="21BE9F0F" w14:textId="77777777" w:rsidR="00994F5B" w:rsidRPr="005D15A2" w:rsidRDefault="00994F5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28E8B481" w14:textId="77777777" w:rsidR="00994F5B" w:rsidRPr="005D15A2" w:rsidRDefault="00994F5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Anexo 2, Anexo 10 Mano Gra</w:t>
            </w:r>
            <w:r>
              <w:rPr>
                <w:rFonts w:ascii="Montserrat" w:eastAsia="Arial" w:hAnsi="Montserrat" w:cs="Arial"/>
                <w:b/>
                <w:sz w:val="18"/>
                <w:szCs w:val="18"/>
                <w:lang w:val="es-ES_tradnl"/>
              </w:rPr>
              <w:t>v</w:t>
            </w:r>
            <w:r w:rsidRPr="005D15A2">
              <w:rPr>
                <w:rFonts w:ascii="Montserrat" w:eastAsia="Arial" w:hAnsi="Montserrat" w:cs="Arial"/>
                <w:b/>
                <w:sz w:val="18"/>
                <w:szCs w:val="18"/>
                <w:lang w:val="es-ES_tradnl"/>
              </w:rPr>
              <w:t xml:space="preserve">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994F5B" w:rsidRPr="005D15A2" w14:paraId="15B34B2E"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70748108" w14:textId="77777777" w:rsidR="00994F5B" w:rsidRPr="005D15A2" w:rsidRDefault="00994F5B"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4086FD61" w14:textId="77777777" w:rsidR="00994F5B" w:rsidRPr="005D15A2" w:rsidRDefault="00994F5B"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A57EE7E" w14:textId="77777777" w:rsidR="00994F5B" w:rsidRPr="00BA0DDB" w:rsidRDefault="00994F5B" w:rsidP="00FB4287">
      <w:pPr>
        <w:spacing w:after="0" w:line="240" w:lineRule="auto"/>
        <w:rPr>
          <w:rFonts w:ascii="Montserrat" w:eastAsia="Arial" w:hAnsi="Montserrat" w:cs="Arial"/>
          <w:sz w:val="10"/>
          <w:szCs w:val="10"/>
        </w:rPr>
      </w:pPr>
    </w:p>
    <w:p w14:paraId="3A6515E4" w14:textId="77777777" w:rsidR="00994F5B" w:rsidRPr="005D15A2" w:rsidRDefault="00994F5B"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994F5B" w:rsidRPr="005D15A2" w14:paraId="0504F0A6" w14:textId="77777777" w:rsidTr="003F1626">
        <w:trPr>
          <w:trHeight w:val="218"/>
          <w:jc w:val="center"/>
        </w:trPr>
        <w:tc>
          <w:tcPr>
            <w:tcW w:w="601" w:type="pct"/>
            <w:vMerge w:val="restart"/>
            <w:shd w:val="clear" w:color="auto" w:fill="auto"/>
          </w:tcPr>
          <w:p w14:paraId="5305958F"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18475E9A" w14:textId="77777777" w:rsidR="00994F5B" w:rsidRPr="005D15A2" w:rsidRDefault="00994F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994F5B" w:rsidRPr="005D15A2" w14:paraId="1697B76E" w14:textId="77777777" w:rsidTr="003F1626">
        <w:trPr>
          <w:trHeight w:val="217"/>
          <w:jc w:val="center"/>
        </w:trPr>
        <w:tc>
          <w:tcPr>
            <w:tcW w:w="601" w:type="pct"/>
            <w:vMerge/>
            <w:tcBorders>
              <w:bottom w:val="single" w:sz="4" w:space="0" w:color="auto"/>
            </w:tcBorders>
            <w:shd w:val="clear" w:color="auto" w:fill="auto"/>
          </w:tcPr>
          <w:p w14:paraId="2990B459"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2F637BF8" w14:textId="77777777" w:rsidR="00994F5B" w:rsidRPr="005D15A2" w:rsidRDefault="00994F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994F5B" w:rsidRPr="005D15A2" w14:paraId="663E06F5" w14:textId="77777777" w:rsidTr="003F1626">
        <w:trPr>
          <w:trHeight w:val="548"/>
          <w:jc w:val="center"/>
        </w:trPr>
        <w:tc>
          <w:tcPr>
            <w:tcW w:w="601" w:type="pct"/>
            <w:vMerge w:val="restart"/>
            <w:shd w:val="clear" w:color="auto" w:fill="E7E6E6" w:themeFill="background2"/>
          </w:tcPr>
          <w:p w14:paraId="5564C4BC"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4399" w:type="pct"/>
            <w:shd w:val="clear" w:color="auto" w:fill="E7E6E6" w:themeFill="background2"/>
          </w:tcPr>
          <w:p w14:paraId="15DC4EF8" w14:textId="77777777" w:rsidR="00994F5B" w:rsidRPr="005D15A2" w:rsidRDefault="00994F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3FCE3E6F" w14:textId="77777777" w:rsidR="00994F5B" w:rsidRPr="005D15A2" w:rsidRDefault="00994F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994F5B" w:rsidRPr="005D15A2" w14:paraId="5AC62379" w14:textId="77777777" w:rsidTr="003F1626">
        <w:trPr>
          <w:trHeight w:val="326"/>
          <w:jc w:val="center"/>
        </w:trPr>
        <w:tc>
          <w:tcPr>
            <w:tcW w:w="601" w:type="pct"/>
            <w:vMerge/>
            <w:shd w:val="clear" w:color="auto" w:fill="E7E6E6" w:themeFill="background2"/>
          </w:tcPr>
          <w:p w14:paraId="749DCEA6"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650DBADA" w14:textId="77777777" w:rsidR="00994F5B" w:rsidRPr="005D15A2" w:rsidRDefault="00994F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994F5B" w:rsidRPr="005D15A2" w14:paraId="69F1B882" w14:textId="77777777" w:rsidTr="003F1626">
        <w:trPr>
          <w:trHeight w:val="548"/>
          <w:jc w:val="center"/>
        </w:trPr>
        <w:tc>
          <w:tcPr>
            <w:tcW w:w="601" w:type="pct"/>
            <w:vMerge w:val="restart"/>
            <w:shd w:val="clear" w:color="auto" w:fill="auto"/>
          </w:tcPr>
          <w:p w14:paraId="7E4BB078"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38BDF1CB" w14:textId="77777777" w:rsidR="00994F5B" w:rsidRPr="005D15A2" w:rsidRDefault="00994F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994F5B" w:rsidRPr="005D15A2" w14:paraId="7250820A" w14:textId="77777777" w:rsidTr="003F1626">
        <w:trPr>
          <w:trHeight w:val="427"/>
          <w:jc w:val="center"/>
        </w:trPr>
        <w:tc>
          <w:tcPr>
            <w:tcW w:w="601" w:type="pct"/>
            <w:vMerge/>
            <w:tcBorders>
              <w:bottom w:val="single" w:sz="4" w:space="0" w:color="auto"/>
            </w:tcBorders>
            <w:shd w:val="clear" w:color="auto" w:fill="auto"/>
          </w:tcPr>
          <w:p w14:paraId="7940432B"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315DB0B3" w14:textId="77777777" w:rsidR="00994F5B" w:rsidRPr="005D15A2" w:rsidRDefault="00994F5B"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228F9359" w14:textId="77777777" w:rsidTr="003F1626">
        <w:trPr>
          <w:trHeight w:val="1208"/>
          <w:jc w:val="center"/>
        </w:trPr>
        <w:tc>
          <w:tcPr>
            <w:tcW w:w="601" w:type="pct"/>
            <w:vMerge w:val="restart"/>
            <w:shd w:val="clear" w:color="auto" w:fill="E7E6E6" w:themeFill="background2"/>
          </w:tcPr>
          <w:p w14:paraId="1599B09F"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44198852" w14:textId="77777777" w:rsidR="00994F5B" w:rsidRPr="005D15A2" w:rsidRDefault="00994F5B"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994F5B" w:rsidRPr="005D15A2" w14:paraId="1D7802A2" w14:textId="77777777" w:rsidTr="003F1626">
        <w:trPr>
          <w:trHeight w:val="284"/>
          <w:jc w:val="center"/>
        </w:trPr>
        <w:tc>
          <w:tcPr>
            <w:tcW w:w="601" w:type="pct"/>
            <w:vMerge/>
            <w:shd w:val="clear" w:color="auto" w:fill="E7E6E6" w:themeFill="background2"/>
          </w:tcPr>
          <w:p w14:paraId="791483D6"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2312A606"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0948CAE2" w14:textId="77777777" w:rsidTr="003F1626">
        <w:trPr>
          <w:trHeight w:val="218"/>
          <w:jc w:val="center"/>
        </w:trPr>
        <w:tc>
          <w:tcPr>
            <w:tcW w:w="601" w:type="pct"/>
            <w:vMerge w:val="restart"/>
            <w:shd w:val="clear" w:color="auto" w:fill="auto"/>
          </w:tcPr>
          <w:p w14:paraId="2009BB26"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05D606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994F5B" w:rsidRPr="005D15A2" w14:paraId="48375F42" w14:textId="77777777" w:rsidTr="003F1626">
        <w:trPr>
          <w:trHeight w:val="217"/>
          <w:jc w:val="center"/>
        </w:trPr>
        <w:tc>
          <w:tcPr>
            <w:tcW w:w="601" w:type="pct"/>
            <w:vMerge/>
            <w:tcBorders>
              <w:bottom w:val="single" w:sz="4" w:space="0" w:color="auto"/>
            </w:tcBorders>
            <w:shd w:val="clear" w:color="auto" w:fill="auto"/>
          </w:tcPr>
          <w:p w14:paraId="489BE3B1"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F7AE1DB"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4A85BCDB" w14:textId="77777777" w:rsidTr="003F1626">
        <w:trPr>
          <w:trHeight w:val="330"/>
          <w:jc w:val="center"/>
        </w:trPr>
        <w:tc>
          <w:tcPr>
            <w:tcW w:w="601" w:type="pct"/>
            <w:vMerge w:val="restart"/>
            <w:shd w:val="clear" w:color="auto" w:fill="E7E6E6" w:themeFill="background2"/>
          </w:tcPr>
          <w:p w14:paraId="0F4E3282"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5F45C4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994F5B" w:rsidRPr="005D15A2" w14:paraId="1B29875E" w14:textId="77777777" w:rsidTr="003F1626">
        <w:trPr>
          <w:trHeight w:val="330"/>
          <w:jc w:val="center"/>
        </w:trPr>
        <w:tc>
          <w:tcPr>
            <w:tcW w:w="601" w:type="pct"/>
            <w:vMerge/>
            <w:shd w:val="clear" w:color="auto" w:fill="E7E6E6" w:themeFill="background2"/>
          </w:tcPr>
          <w:p w14:paraId="07AAF0F5"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3EAA0D9"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3F4B6C7B" w14:textId="77777777" w:rsidTr="003F1626">
        <w:trPr>
          <w:trHeight w:val="218"/>
          <w:jc w:val="center"/>
        </w:trPr>
        <w:tc>
          <w:tcPr>
            <w:tcW w:w="601" w:type="pct"/>
            <w:vMerge w:val="restart"/>
            <w:shd w:val="clear" w:color="auto" w:fill="auto"/>
          </w:tcPr>
          <w:p w14:paraId="233ACF28"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7</w:t>
            </w:r>
          </w:p>
        </w:tc>
        <w:tc>
          <w:tcPr>
            <w:tcW w:w="4399" w:type="pct"/>
            <w:shd w:val="clear" w:color="auto" w:fill="auto"/>
          </w:tcPr>
          <w:p w14:paraId="2229F93D"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994F5B" w:rsidRPr="005D15A2" w14:paraId="2E8F38F6" w14:textId="77777777" w:rsidTr="003F1626">
        <w:trPr>
          <w:trHeight w:val="217"/>
          <w:jc w:val="center"/>
        </w:trPr>
        <w:tc>
          <w:tcPr>
            <w:tcW w:w="601" w:type="pct"/>
            <w:vMerge/>
            <w:tcBorders>
              <w:bottom w:val="single" w:sz="4" w:space="0" w:color="auto"/>
            </w:tcBorders>
            <w:shd w:val="clear" w:color="auto" w:fill="auto"/>
          </w:tcPr>
          <w:p w14:paraId="4B8D83EC"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F0ADB64"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1293F5D0" w14:textId="77777777" w:rsidTr="003F1626">
        <w:trPr>
          <w:trHeight w:val="330"/>
          <w:jc w:val="center"/>
        </w:trPr>
        <w:tc>
          <w:tcPr>
            <w:tcW w:w="601" w:type="pct"/>
            <w:vMerge w:val="restart"/>
            <w:shd w:val="clear" w:color="auto" w:fill="E7E6E6" w:themeFill="background2"/>
          </w:tcPr>
          <w:p w14:paraId="47890098"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6DE8AF24"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994F5B" w:rsidRPr="005D15A2" w14:paraId="4017D219" w14:textId="77777777" w:rsidTr="003F1626">
        <w:trPr>
          <w:trHeight w:val="330"/>
          <w:jc w:val="center"/>
        </w:trPr>
        <w:tc>
          <w:tcPr>
            <w:tcW w:w="601" w:type="pct"/>
            <w:vMerge/>
            <w:shd w:val="clear" w:color="auto" w:fill="E7E6E6" w:themeFill="background2"/>
          </w:tcPr>
          <w:p w14:paraId="5149D83F"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8F9BEC2"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7ED8D91A" w14:textId="77777777" w:rsidTr="003F1626">
        <w:trPr>
          <w:trHeight w:val="878"/>
          <w:jc w:val="center"/>
        </w:trPr>
        <w:tc>
          <w:tcPr>
            <w:tcW w:w="601" w:type="pct"/>
            <w:vMerge w:val="restart"/>
            <w:shd w:val="clear" w:color="auto" w:fill="auto"/>
          </w:tcPr>
          <w:p w14:paraId="6CE3D6B5"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4399" w:type="pct"/>
            <w:shd w:val="clear" w:color="auto" w:fill="auto"/>
          </w:tcPr>
          <w:p w14:paraId="7BB0BE7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46888811"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994F5B" w:rsidRPr="005D15A2" w14:paraId="16CC7F6F" w14:textId="77777777" w:rsidTr="003F1626">
        <w:trPr>
          <w:trHeight w:val="418"/>
          <w:jc w:val="center"/>
        </w:trPr>
        <w:tc>
          <w:tcPr>
            <w:tcW w:w="601" w:type="pct"/>
            <w:vMerge/>
            <w:tcBorders>
              <w:bottom w:val="single" w:sz="4" w:space="0" w:color="auto"/>
            </w:tcBorders>
            <w:shd w:val="clear" w:color="auto" w:fill="auto"/>
          </w:tcPr>
          <w:p w14:paraId="600DADFC"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07D879F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4528CE3E" w14:textId="77777777" w:rsidTr="003F1626">
        <w:trPr>
          <w:trHeight w:val="548"/>
          <w:jc w:val="center"/>
        </w:trPr>
        <w:tc>
          <w:tcPr>
            <w:tcW w:w="601" w:type="pct"/>
            <w:vMerge w:val="restart"/>
            <w:shd w:val="clear" w:color="auto" w:fill="E7E6E6" w:themeFill="background2"/>
          </w:tcPr>
          <w:p w14:paraId="3E41725B"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6FCCED44"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3B72C3C" w14:textId="77777777" w:rsidR="00994F5B" w:rsidRPr="005D15A2" w:rsidRDefault="00994F5B"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994F5B" w:rsidRPr="005D15A2" w14:paraId="3B33272F" w14:textId="77777777" w:rsidTr="003F1626">
        <w:trPr>
          <w:trHeight w:val="440"/>
          <w:jc w:val="center"/>
        </w:trPr>
        <w:tc>
          <w:tcPr>
            <w:tcW w:w="601" w:type="pct"/>
            <w:vMerge/>
            <w:shd w:val="clear" w:color="auto" w:fill="E7E6E6" w:themeFill="background2"/>
          </w:tcPr>
          <w:p w14:paraId="497CEF33"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8F146BA"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529D180B" w14:textId="77777777" w:rsidTr="003F1626">
        <w:trPr>
          <w:trHeight w:val="418"/>
          <w:jc w:val="center"/>
        </w:trPr>
        <w:tc>
          <w:tcPr>
            <w:tcW w:w="601" w:type="pct"/>
            <w:vMerge w:val="restart"/>
            <w:shd w:val="clear" w:color="auto" w:fill="auto"/>
            <w:vAlign w:val="center"/>
          </w:tcPr>
          <w:p w14:paraId="34731935"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3E9AC5A5"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994F5B" w:rsidRPr="005D15A2" w14:paraId="3825F11D" w14:textId="77777777" w:rsidTr="00A07E30">
        <w:trPr>
          <w:trHeight w:val="300"/>
          <w:jc w:val="center"/>
        </w:trPr>
        <w:tc>
          <w:tcPr>
            <w:tcW w:w="601" w:type="pct"/>
            <w:vMerge/>
            <w:shd w:val="clear" w:color="auto" w:fill="auto"/>
          </w:tcPr>
          <w:p w14:paraId="6FB03450" w14:textId="77777777" w:rsidR="00994F5B" w:rsidRPr="005D15A2" w:rsidRDefault="00994F5B" w:rsidP="00DB757A">
            <w:pPr>
              <w:spacing w:line="240" w:lineRule="auto"/>
              <w:jc w:val="center"/>
              <w:rPr>
                <w:rFonts w:ascii="Montserrat" w:eastAsia="Arial" w:hAnsi="Montserrat" w:cs="Arial"/>
                <w:b/>
                <w:sz w:val="18"/>
                <w:szCs w:val="18"/>
              </w:rPr>
            </w:pPr>
          </w:p>
        </w:tc>
        <w:tc>
          <w:tcPr>
            <w:tcW w:w="4399" w:type="pct"/>
            <w:shd w:val="clear" w:color="auto" w:fill="auto"/>
          </w:tcPr>
          <w:p w14:paraId="55D3C47E"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994F5B" w:rsidRPr="005D15A2" w14:paraId="2E7AD5B9" w14:textId="77777777" w:rsidTr="00A07E30">
        <w:trPr>
          <w:trHeight w:val="278"/>
          <w:jc w:val="center"/>
        </w:trPr>
        <w:tc>
          <w:tcPr>
            <w:tcW w:w="601" w:type="pct"/>
            <w:vMerge/>
            <w:shd w:val="clear" w:color="auto" w:fill="auto"/>
          </w:tcPr>
          <w:p w14:paraId="229FA91F" w14:textId="77777777" w:rsidR="00994F5B" w:rsidRPr="005D15A2" w:rsidRDefault="00994F5B" w:rsidP="00DB757A">
            <w:pPr>
              <w:spacing w:line="240" w:lineRule="auto"/>
              <w:jc w:val="center"/>
              <w:rPr>
                <w:rFonts w:ascii="Montserrat" w:eastAsia="Arial" w:hAnsi="Montserrat" w:cs="Arial"/>
                <w:b/>
                <w:sz w:val="18"/>
                <w:szCs w:val="18"/>
              </w:rPr>
            </w:pPr>
          </w:p>
        </w:tc>
        <w:tc>
          <w:tcPr>
            <w:tcW w:w="4399" w:type="pct"/>
            <w:shd w:val="clear" w:color="auto" w:fill="auto"/>
          </w:tcPr>
          <w:p w14:paraId="6227DDF4"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994F5B" w:rsidRPr="005D15A2" w14:paraId="306701AB" w14:textId="77777777" w:rsidTr="00A07E30">
        <w:trPr>
          <w:trHeight w:val="283"/>
          <w:jc w:val="center"/>
        </w:trPr>
        <w:tc>
          <w:tcPr>
            <w:tcW w:w="601" w:type="pct"/>
            <w:vMerge/>
            <w:shd w:val="clear" w:color="auto" w:fill="auto"/>
          </w:tcPr>
          <w:p w14:paraId="3965EC41" w14:textId="77777777" w:rsidR="00994F5B" w:rsidRPr="005D15A2" w:rsidRDefault="00994F5B" w:rsidP="00DB757A">
            <w:pPr>
              <w:spacing w:line="240" w:lineRule="auto"/>
              <w:jc w:val="center"/>
              <w:rPr>
                <w:rFonts w:ascii="Montserrat" w:eastAsia="Arial" w:hAnsi="Montserrat" w:cs="Arial"/>
                <w:b/>
                <w:sz w:val="18"/>
                <w:szCs w:val="18"/>
              </w:rPr>
            </w:pPr>
          </w:p>
        </w:tc>
        <w:tc>
          <w:tcPr>
            <w:tcW w:w="4399" w:type="pct"/>
            <w:shd w:val="clear" w:color="auto" w:fill="auto"/>
          </w:tcPr>
          <w:p w14:paraId="16254F7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994F5B" w:rsidRPr="005D15A2" w14:paraId="629485EB" w14:textId="77777777" w:rsidTr="00A07E30">
        <w:trPr>
          <w:trHeight w:val="258"/>
          <w:jc w:val="center"/>
        </w:trPr>
        <w:tc>
          <w:tcPr>
            <w:tcW w:w="601" w:type="pct"/>
            <w:vMerge/>
            <w:shd w:val="clear" w:color="auto" w:fill="auto"/>
          </w:tcPr>
          <w:p w14:paraId="7AB7CABE" w14:textId="77777777" w:rsidR="00994F5B" w:rsidRPr="005D15A2" w:rsidRDefault="00994F5B" w:rsidP="00DB757A">
            <w:pPr>
              <w:spacing w:line="240" w:lineRule="auto"/>
              <w:jc w:val="center"/>
              <w:rPr>
                <w:rFonts w:ascii="Montserrat" w:eastAsia="Arial" w:hAnsi="Montserrat" w:cs="Arial"/>
                <w:b/>
                <w:sz w:val="18"/>
                <w:szCs w:val="18"/>
              </w:rPr>
            </w:pPr>
          </w:p>
        </w:tc>
        <w:tc>
          <w:tcPr>
            <w:tcW w:w="4399" w:type="pct"/>
            <w:shd w:val="clear" w:color="auto" w:fill="auto"/>
          </w:tcPr>
          <w:p w14:paraId="77E9E21E"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994F5B" w:rsidRPr="005D15A2" w14:paraId="6514BF3D" w14:textId="77777777" w:rsidTr="00A07E30">
        <w:trPr>
          <w:trHeight w:val="258"/>
          <w:jc w:val="center"/>
        </w:trPr>
        <w:tc>
          <w:tcPr>
            <w:tcW w:w="601" w:type="pct"/>
            <w:vMerge/>
            <w:shd w:val="clear" w:color="auto" w:fill="auto"/>
          </w:tcPr>
          <w:p w14:paraId="76E26D4C" w14:textId="77777777" w:rsidR="00994F5B" w:rsidRPr="005D15A2" w:rsidRDefault="00994F5B" w:rsidP="00DB757A">
            <w:pPr>
              <w:spacing w:line="240" w:lineRule="auto"/>
              <w:jc w:val="center"/>
              <w:rPr>
                <w:rFonts w:ascii="Montserrat" w:eastAsia="Arial" w:hAnsi="Montserrat" w:cs="Arial"/>
                <w:b/>
                <w:sz w:val="18"/>
                <w:szCs w:val="18"/>
              </w:rPr>
            </w:pPr>
          </w:p>
        </w:tc>
        <w:tc>
          <w:tcPr>
            <w:tcW w:w="4399" w:type="pct"/>
            <w:shd w:val="clear" w:color="auto" w:fill="auto"/>
          </w:tcPr>
          <w:p w14:paraId="6787F026"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994F5B" w:rsidRPr="005D15A2" w14:paraId="057BD78F" w14:textId="77777777" w:rsidTr="003F1626">
        <w:trPr>
          <w:trHeight w:val="210"/>
          <w:jc w:val="center"/>
        </w:trPr>
        <w:tc>
          <w:tcPr>
            <w:tcW w:w="601" w:type="pct"/>
            <w:vMerge/>
            <w:tcBorders>
              <w:bottom w:val="single" w:sz="4" w:space="0" w:color="auto"/>
            </w:tcBorders>
            <w:shd w:val="clear" w:color="auto" w:fill="auto"/>
          </w:tcPr>
          <w:p w14:paraId="67F97467"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67F38D2D"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994F5B" w:rsidRPr="005D15A2" w14:paraId="6FEC72EC" w14:textId="77777777" w:rsidTr="003F1626">
        <w:trPr>
          <w:trHeight w:val="113"/>
          <w:jc w:val="center"/>
        </w:trPr>
        <w:tc>
          <w:tcPr>
            <w:tcW w:w="601" w:type="pct"/>
            <w:shd w:val="clear" w:color="auto" w:fill="E7E6E6" w:themeFill="background2"/>
          </w:tcPr>
          <w:p w14:paraId="7B09451D"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2DAD6445"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994F5B" w:rsidRPr="005D15A2" w14:paraId="2153A336" w14:textId="77777777" w:rsidTr="003F1626">
        <w:trPr>
          <w:trHeight w:val="113"/>
          <w:jc w:val="center"/>
        </w:trPr>
        <w:tc>
          <w:tcPr>
            <w:tcW w:w="601" w:type="pct"/>
            <w:shd w:val="clear" w:color="auto" w:fill="E7E6E6" w:themeFill="background2"/>
          </w:tcPr>
          <w:p w14:paraId="5D01A8FD" w14:textId="77777777" w:rsidR="00994F5B" w:rsidRPr="005D15A2" w:rsidRDefault="00994F5B"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23BCE96C" w14:textId="77777777" w:rsidR="00994F5B" w:rsidRPr="005D15A2" w:rsidRDefault="00994F5B"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994F5B" w:rsidRPr="005D15A2" w14:paraId="5C3E0C92" w14:textId="77777777" w:rsidTr="003F1626">
        <w:trPr>
          <w:trHeight w:val="174"/>
          <w:jc w:val="center"/>
        </w:trPr>
        <w:tc>
          <w:tcPr>
            <w:tcW w:w="601" w:type="pct"/>
            <w:shd w:val="clear" w:color="auto" w:fill="auto"/>
          </w:tcPr>
          <w:p w14:paraId="20A91354" w14:textId="77777777" w:rsidR="00994F5B" w:rsidRPr="005D15A2" w:rsidRDefault="00994F5B"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13 B</w:t>
            </w:r>
          </w:p>
        </w:tc>
        <w:tc>
          <w:tcPr>
            <w:tcW w:w="4399" w:type="pct"/>
            <w:shd w:val="clear" w:color="auto" w:fill="auto"/>
          </w:tcPr>
          <w:p w14:paraId="115746A6" w14:textId="77777777" w:rsidR="00994F5B" w:rsidRPr="005D15A2" w:rsidRDefault="00994F5B"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537514B4" w14:textId="77777777" w:rsidR="00994F5B" w:rsidRPr="00BA0DDB" w:rsidRDefault="00994F5B" w:rsidP="00FB4287">
      <w:pPr>
        <w:spacing w:line="240" w:lineRule="auto"/>
        <w:rPr>
          <w:rFonts w:ascii="Montserrat" w:eastAsia="Arial" w:hAnsi="Montserrat" w:cs="Arial"/>
          <w:b/>
          <w:sz w:val="10"/>
          <w:szCs w:val="10"/>
        </w:rPr>
      </w:pPr>
    </w:p>
    <w:p w14:paraId="4DA82B29"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478CA1B4"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7924601C"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03881DB1"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Todas las personas interesadas que presenten sus propuestas deberán registrarse al inicio de la apertura que corresponda, exhibiendo para tales efectos, una credencial oficial vigente, con fotografía.</w:t>
      </w:r>
    </w:p>
    <w:p w14:paraId="17E7CB2C"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326A0F7B"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29E0B9E0"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2D47983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2EA69D7E" w14:textId="77777777" w:rsidR="00994F5B" w:rsidRPr="005D15A2" w:rsidRDefault="00994F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8F4B0C2" w14:textId="77777777" w:rsidR="00994F5B" w:rsidRPr="00BA0DDB" w:rsidRDefault="00994F5B"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6E2DCEFA" w14:textId="77777777" w:rsidR="00994F5B" w:rsidRPr="005D15A2" w:rsidRDefault="00994F5B" w:rsidP="00BA0DDB">
      <w:pPr>
        <w:spacing w:after="0" w:line="240" w:lineRule="auto"/>
        <w:ind w:left="720"/>
        <w:jc w:val="both"/>
        <w:rPr>
          <w:rFonts w:ascii="Montserrat" w:hAnsi="Montserrat" w:cs="Arial"/>
          <w:sz w:val="18"/>
          <w:szCs w:val="18"/>
        </w:rPr>
      </w:pPr>
    </w:p>
    <w:p w14:paraId="6E6A381D" w14:textId="77777777" w:rsidR="00994F5B" w:rsidRPr="005D15A2" w:rsidRDefault="00994F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7BF7B4EE" w14:textId="77777777" w:rsidR="00994F5B" w:rsidRPr="005D15A2" w:rsidRDefault="00994F5B"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68E50D2A"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3636E418" w14:textId="77777777" w:rsidR="00994F5B" w:rsidRPr="005D15A2" w:rsidRDefault="00994F5B"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72D92C68" w14:textId="77777777" w:rsidR="00994F5B" w:rsidRPr="005D15A2" w:rsidRDefault="00994F5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10897AC2" w14:textId="77777777" w:rsidR="00994F5B" w:rsidRPr="005D15A2" w:rsidRDefault="00994F5B"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05372A63" w14:textId="77777777" w:rsidR="00994F5B" w:rsidRPr="005D15A2" w:rsidRDefault="00994F5B"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061DD80" w14:textId="77777777" w:rsidR="00994F5B" w:rsidRPr="005D15A2" w:rsidRDefault="00994F5B"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t>7.1.2 Apertura de proposiciones técnicas</w:t>
      </w:r>
    </w:p>
    <w:p w14:paraId="357B408E" w14:textId="77777777" w:rsidR="00994F5B" w:rsidRPr="005D15A2" w:rsidRDefault="00994F5B"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Pr="00407857">
        <w:rPr>
          <w:rFonts w:ascii="Montserrat" w:hAnsi="Montserrat" w:cs="Arial"/>
          <w:b/>
          <w:caps/>
          <w:noProof/>
          <w:color w:val="0000FF"/>
          <w:sz w:val="18"/>
          <w:szCs w:val="18"/>
        </w:rPr>
        <w:t>21 DE OCTUBRE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5468653F"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4400FDA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75109CE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195F451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76E99B94"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7B02670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2636CDCF"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1F825172"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Pr="00407857">
        <w:rPr>
          <w:rFonts w:ascii="Montserrat" w:hAnsi="Montserrat" w:cs="Arial"/>
          <w:b/>
          <w:caps/>
          <w:noProof/>
          <w:color w:val="0000FF"/>
          <w:sz w:val="18"/>
          <w:szCs w:val="18"/>
        </w:rPr>
        <w:t>25 DE OCTUBRE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407857">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407857">
        <w:rPr>
          <w:rFonts w:ascii="Montserrat" w:hAnsi="Montserrat" w:cs="Arial"/>
          <w:b/>
          <w:caps/>
          <w:noProof/>
          <w:color w:val="0000FF"/>
          <w:sz w:val="18"/>
          <w:szCs w:val="18"/>
        </w:rPr>
        <w:t>SALA DE JUNTAS 3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 xml:space="preserve">de Vivienda Bienestar, sita en el Centro Administrativo del Poder Ejecutivo y Judicial “Gral. Porfirio </w:t>
      </w:r>
      <w:r w:rsidRPr="005D15A2">
        <w:rPr>
          <w:rFonts w:ascii="Montserrat" w:hAnsi="Montserrat" w:cs="Arial"/>
          <w:bCs/>
          <w:noProof/>
          <w:sz w:val="18"/>
          <w:szCs w:val="18"/>
        </w:rPr>
        <w:lastRenderedPageBreak/>
        <w:t>Díaz, Soldado de la Patria”, Edificio “E” Ricardo Flores Magón, Av. Gerardo Pandal Graff #1, Reyes Mantecón, San Bartolo Coyotepec, Oaxaca, C.P. 71295</w:t>
      </w:r>
    </w:p>
    <w:p w14:paraId="657B54AF"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476CA859" w14:textId="77777777" w:rsidR="00994F5B"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dará </w:t>
      </w:r>
      <w:r w:rsidRPr="00965BA7">
        <w:rPr>
          <w:rFonts w:ascii="Montserrat" w:eastAsia="Arial" w:hAnsi="Montserrat" w:cs="Arial"/>
          <w:sz w:val="18"/>
          <w:szCs w:val="18"/>
        </w:rPr>
        <w:t>lectura en voz alta al importe total de las propuestas que cubran los requisitos exigidos en las Bases y finalmente los participantes, si asistiere alguno y el servidor público designado para presidir el evento rubricarán del apartado 6.2. propuesta Económica  el anexo 1  Carta compromiso de la proposición, anexo 2 Catálogo de conceptos y cantidades de obra (conteniendo descripción detallada, unidades de medición, cantidades de trabajo, precios unitarios con número y letra e importes por partida, subpartida, concepto y el total de la proposición) y el anexo 11.1 Programa de erogaciones mensualmente de Ejecución General de los Trabajos.</w:t>
      </w:r>
    </w:p>
    <w:p w14:paraId="2E8331F4"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7A202C6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levantará acta de esta etapa, y la Convocante informará sobre la fecha, hora y lugar en que se dará a conocer el fallo.</w:t>
      </w:r>
    </w:p>
    <w:p w14:paraId="3F53CE7F"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0D25B3C8"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7A6ECABB"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0764684A" w14:textId="77777777" w:rsidR="00994F5B" w:rsidRPr="005D15A2" w:rsidRDefault="00994F5B"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32019834" w14:textId="77777777" w:rsidR="00994F5B" w:rsidRPr="005D15A2" w:rsidRDefault="00994F5B"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238DB03"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5A36A694" w14:textId="77777777" w:rsidR="00994F5B" w:rsidRPr="005D15A2" w:rsidRDefault="00994F5B" w:rsidP="002545B4">
      <w:pPr>
        <w:spacing w:after="0" w:line="240" w:lineRule="auto"/>
        <w:ind w:left="284" w:right="20"/>
        <w:jc w:val="both"/>
        <w:rPr>
          <w:rFonts w:ascii="Montserrat" w:eastAsia="Arial" w:hAnsi="Montserrat" w:cs="Arial"/>
          <w:sz w:val="18"/>
          <w:szCs w:val="18"/>
        </w:rPr>
      </w:pPr>
    </w:p>
    <w:p w14:paraId="7DA16736"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34018598" w14:textId="77777777" w:rsidR="00994F5B" w:rsidRPr="005D15A2" w:rsidRDefault="00994F5B" w:rsidP="002545B4">
      <w:pPr>
        <w:spacing w:after="0" w:line="240" w:lineRule="auto"/>
        <w:ind w:left="284" w:right="20"/>
        <w:jc w:val="both"/>
        <w:rPr>
          <w:rFonts w:ascii="Montserrat" w:eastAsia="Arial" w:hAnsi="Montserrat" w:cs="Arial"/>
          <w:sz w:val="18"/>
          <w:szCs w:val="18"/>
        </w:rPr>
      </w:pPr>
    </w:p>
    <w:p w14:paraId="396EDF2D"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6D749BB5" w14:textId="77777777" w:rsidR="00994F5B" w:rsidRPr="005D15A2" w:rsidRDefault="00994F5B" w:rsidP="002545B4">
      <w:pPr>
        <w:spacing w:after="0" w:line="240" w:lineRule="auto"/>
        <w:ind w:left="284" w:right="20"/>
        <w:jc w:val="both"/>
        <w:rPr>
          <w:rFonts w:ascii="Montserrat" w:eastAsia="Arial" w:hAnsi="Montserrat" w:cs="Arial"/>
          <w:sz w:val="18"/>
          <w:szCs w:val="18"/>
        </w:rPr>
      </w:pPr>
    </w:p>
    <w:p w14:paraId="2D867135"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19B1BAE0" w14:textId="77777777" w:rsidR="00994F5B" w:rsidRPr="005D15A2" w:rsidRDefault="00994F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25AD4D4" w14:textId="77777777" w:rsidR="00994F5B" w:rsidRPr="005D15A2" w:rsidRDefault="00994F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1A39E5D" w14:textId="77777777" w:rsidR="00994F5B" w:rsidRPr="005D15A2" w:rsidRDefault="00994F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7CFF04FD" w14:textId="77777777" w:rsidR="00994F5B" w:rsidRPr="005D15A2" w:rsidRDefault="00994F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5E6F4862" w14:textId="77777777" w:rsidR="00994F5B" w:rsidRPr="005D15A2" w:rsidRDefault="00994F5B"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6E38C153" w14:textId="77777777" w:rsidR="00994F5B" w:rsidRPr="005D15A2" w:rsidRDefault="00994F5B"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lastRenderedPageBreak/>
        <w:t>7.2.1 Causas para descalificar la propuesta.</w:t>
      </w:r>
    </w:p>
    <w:p w14:paraId="125D724F" w14:textId="77777777" w:rsidR="00994F5B" w:rsidRPr="005D15A2" w:rsidRDefault="00994F5B"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25F6FC92" w14:textId="77777777" w:rsidR="00994F5B" w:rsidRPr="005D15A2" w:rsidRDefault="00994F5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0F44258A" w14:textId="77777777" w:rsidR="00994F5B" w:rsidRPr="005D15A2" w:rsidRDefault="00994F5B" w:rsidP="002545B4">
      <w:pPr>
        <w:spacing w:after="20" w:line="240" w:lineRule="auto"/>
        <w:ind w:left="284" w:right="20"/>
        <w:jc w:val="both"/>
        <w:rPr>
          <w:rFonts w:ascii="Montserrat" w:eastAsia="Arial" w:hAnsi="Montserrat" w:cs="Arial"/>
          <w:sz w:val="18"/>
          <w:szCs w:val="18"/>
        </w:rPr>
      </w:pPr>
    </w:p>
    <w:p w14:paraId="4460D0F6" w14:textId="77777777" w:rsidR="00994F5B" w:rsidRPr="005D15A2" w:rsidRDefault="00994F5B"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513D3F30" w14:textId="77777777" w:rsidR="00994F5B" w:rsidRPr="005D15A2" w:rsidRDefault="00994F5B" w:rsidP="002545B4">
      <w:pPr>
        <w:spacing w:after="20" w:line="240" w:lineRule="auto"/>
        <w:ind w:left="284" w:right="20"/>
        <w:jc w:val="both"/>
        <w:rPr>
          <w:rFonts w:ascii="Montserrat" w:eastAsia="Arial" w:hAnsi="Montserrat" w:cs="Arial"/>
          <w:sz w:val="18"/>
          <w:szCs w:val="18"/>
        </w:rPr>
      </w:pPr>
    </w:p>
    <w:p w14:paraId="35ADFBC4"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6EA0542F" w14:textId="77777777" w:rsidR="00994F5B" w:rsidRPr="005D15A2" w:rsidRDefault="00994F5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7CA81F1" w14:textId="77777777" w:rsidR="00994F5B" w:rsidRPr="005D15A2" w:rsidRDefault="00994F5B"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EE7BF8F"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2BACB5F4"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1BCD25CA" w14:textId="77777777" w:rsidR="00994F5B" w:rsidRPr="005D15A2" w:rsidRDefault="00994F5B" w:rsidP="002545B4">
      <w:pPr>
        <w:spacing w:after="0" w:line="240" w:lineRule="auto"/>
        <w:ind w:left="284" w:right="20"/>
        <w:jc w:val="both"/>
        <w:rPr>
          <w:rFonts w:ascii="Montserrat" w:eastAsia="Arial" w:hAnsi="Montserrat" w:cs="Arial"/>
          <w:sz w:val="18"/>
          <w:szCs w:val="18"/>
        </w:rPr>
      </w:pPr>
    </w:p>
    <w:p w14:paraId="282F6930" w14:textId="77777777" w:rsidR="00994F5B" w:rsidRPr="005D15A2" w:rsidRDefault="00994F5B"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3DE30FC2" w14:textId="77777777" w:rsidR="00994F5B" w:rsidRPr="005D15A2" w:rsidRDefault="00994F5B" w:rsidP="002545B4">
      <w:pPr>
        <w:spacing w:after="0" w:line="240" w:lineRule="auto"/>
        <w:ind w:left="284" w:right="20"/>
        <w:jc w:val="both"/>
        <w:rPr>
          <w:rFonts w:ascii="Montserrat" w:eastAsia="Arial" w:hAnsi="Montserrat" w:cs="Arial"/>
          <w:sz w:val="18"/>
          <w:szCs w:val="18"/>
        </w:rPr>
      </w:pPr>
    </w:p>
    <w:p w14:paraId="4AE05D98" w14:textId="77777777" w:rsidR="00994F5B" w:rsidRPr="005D15A2" w:rsidRDefault="00994F5B"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1C735B13" w14:textId="77777777" w:rsidR="00994F5B" w:rsidRPr="005D15A2" w:rsidRDefault="00994F5B" w:rsidP="002545B4">
      <w:pPr>
        <w:spacing w:after="0" w:line="240" w:lineRule="auto"/>
        <w:ind w:left="284" w:right="280"/>
        <w:jc w:val="both"/>
        <w:rPr>
          <w:rFonts w:ascii="Montserrat" w:eastAsia="Arial" w:hAnsi="Montserrat" w:cs="Arial"/>
          <w:sz w:val="18"/>
          <w:szCs w:val="18"/>
        </w:rPr>
      </w:pPr>
    </w:p>
    <w:p w14:paraId="1079ACFD"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26EE2B85"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1A085D58"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4DF1AC25" w14:textId="77777777" w:rsidR="00994F5B" w:rsidRPr="005D15A2" w:rsidRDefault="00994F5B"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4B65E39A" w14:textId="77777777" w:rsidR="00994F5B" w:rsidRDefault="00994F5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ED974D2" w14:textId="77777777" w:rsidR="00994F5B" w:rsidRPr="00BA0DDB" w:rsidRDefault="00994F5B" w:rsidP="00BA0DDB">
      <w:pPr>
        <w:spacing w:after="60" w:line="240" w:lineRule="auto"/>
        <w:ind w:left="284" w:right="20"/>
        <w:jc w:val="both"/>
        <w:rPr>
          <w:rFonts w:ascii="Montserrat" w:eastAsia="Arial" w:hAnsi="Montserrat" w:cs="Arial"/>
          <w:b/>
          <w:sz w:val="10"/>
          <w:szCs w:val="10"/>
        </w:rPr>
      </w:pPr>
    </w:p>
    <w:p w14:paraId="17636905" w14:textId="77777777" w:rsidR="00994F5B" w:rsidRDefault="00994F5B"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5BC0984A" w14:textId="77777777" w:rsidR="00994F5B" w:rsidRPr="005D15A2" w:rsidRDefault="00994F5B" w:rsidP="00BA0DDB">
      <w:pPr>
        <w:spacing w:after="60" w:line="240" w:lineRule="auto"/>
        <w:ind w:left="284" w:right="20"/>
        <w:jc w:val="both"/>
        <w:rPr>
          <w:rFonts w:ascii="Montserrat" w:eastAsia="Arial" w:hAnsi="Montserrat" w:cs="Arial"/>
          <w:b/>
          <w:sz w:val="18"/>
          <w:szCs w:val="18"/>
        </w:rPr>
      </w:pPr>
    </w:p>
    <w:p w14:paraId="069F46EC"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7707EC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21BBCD11"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3CB6D0E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4C7A0670" w14:textId="77777777" w:rsidR="00994F5B" w:rsidRPr="005D15A2" w:rsidRDefault="00994F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Que cada documento contenga toda la información solicitada y en las unidades de medida especificadas, asimismo que su contenido sea legible y completo.</w:t>
      </w:r>
    </w:p>
    <w:p w14:paraId="0055D793" w14:textId="77777777" w:rsidR="00994F5B" w:rsidRPr="005D15A2" w:rsidRDefault="00994F5B" w:rsidP="00B16132">
      <w:pPr>
        <w:spacing w:after="0" w:line="240" w:lineRule="auto"/>
        <w:ind w:left="720"/>
        <w:jc w:val="both"/>
        <w:rPr>
          <w:rFonts w:ascii="Montserrat" w:hAnsi="Montserrat" w:cs="Arial"/>
          <w:sz w:val="18"/>
          <w:szCs w:val="18"/>
        </w:rPr>
      </w:pPr>
    </w:p>
    <w:p w14:paraId="783BD08E" w14:textId="77777777" w:rsidR="00994F5B" w:rsidRPr="005D15A2" w:rsidRDefault="00994F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29BCD398" w14:textId="77777777" w:rsidR="00994F5B" w:rsidRPr="005D15A2" w:rsidRDefault="00994F5B" w:rsidP="00B16132">
      <w:pPr>
        <w:spacing w:after="0" w:line="240" w:lineRule="auto"/>
        <w:jc w:val="both"/>
        <w:rPr>
          <w:rFonts w:ascii="Montserrat" w:hAnsi="Montserrat" w:cs="Arial"/>
          <w:sz w:val="18"/>
          <w:szCs w:val="18"/>
        </w:rPr>
      </w:pPr>
    </w:p>
    <w:p w14:paraId="4C0E47C2" w14:textId="77777777" w:rsidR="00994F5B" w:rsidRPr="005D15A2" w:rsidRDefault="00994F5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5AE3B9A3" w14:textId="77777777" w:rsidR="00994F5B" w:rsidRPr="005D15A2" w:rsidRDefault="00994F5B"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6D558C16" w14:textId="77777777" w:rsidR="00994F5B" w:rsidRPr="005D15A2" w:rsidRDefault="00994F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05EC1B16" w14:textId="77777777" w:rsidR="00994F5B" w:rsidRPr="005D15A2" w:rsidRDefault="00994F5B" w:rsidP="00B16132">
      <w:pPr>
        <w:spacing w:after="0" w:line="240" w:lineRule="auto"/>
        <w:ind w:left="720"/>
        <w:jc w:val="both"/>
        <w:rPr>
          <w:rFonts w:ascii="Montserrat" w:hAnsi="Montserrat" w:cs="Arial"/>
          <w:sz w:val="18"/>
          <w:szCs w:val="18"/>
        </w:rPr>
      </w:pPr>
    </w:p>
    <w:p w14:paraId="4DD7CE78" w14:textId="77777777" w:rsidR="00994F5B" w:rsidRPr="005D15A2" w:rsidRDefault="00994F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6B18A343" w14:textId="77777777" w:rsidR="00994F5B" w:rsidRPr="005D15A2" w:rsidRDefault="00994F5B" w:rsidP="00B16132">
      <w:pPr>
        <w:spacing w:after="0" w:line="240" w:lineRule="auto"/>
        <w:jc w:val="both"/>
        <w:rPr>
          <w:rFonts w:ascii="Montserrat" w:hAnsi="Montserrat" w:cs="Arial"/>
          <w:sz w:val="18"/>
          <w:szCs w:val="18"/>
        </w:rPr>
      </w:pPr>
    </w:p>
    <w:p w14:paraId="2B3C4118" w14:textId="77777777" w:rsidR="00994F5B" w:rsidRPr="005D15A2" w:rsidRDefault="00994F5B"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419A0405" w14:textId="77777777" w:rsidR="00994F5B" w:rsidRPr="005D15A2" w:rsidRDefault="00994F5B" w:rsidP="00B16132">
      <w:pPr>
        <w:spacing w:after="0" w:line="240" w:lineRule="auto"/>
        <w:jc w:val="both"/>
        <w:rPr>
          <w:rFonts w:ascii="Montserrat" w:hAnsi="Montserrat" w:cs="Arial"/>
          <w:sz w:val="18"/>
          <w:szCs w:val="18"/>
        </w:rPr>
      </w:pPr>
    </w:p>
    <w:p w14:paraId="4C990689" w14:textId="77777777" w:rsidR="00994F5B" w:rsidRPr="005D15A2" w:rsidRDefault="00994F5B"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259CA3FE" w14:textId="77777777" w:rsidR="00994F5B" w:rsidRPr="005D15A2" w:rsidRDefault="00994F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054C022C" w14:textId="77777777" w:rsidR="00994F5B" w:rsidRPr="005D15A2" w:rsidRDefault="00994F5B" w:rsidP="00EE46CA">
      <w:pPr>
        <w:spacing w:after="0" w:line="240" w:lineRule="auto"/>
        <w:ind w:left="709"/>
        <w:jc w:val="both"/>
        <w:rPr>
          <w:rFonts w:ascii="Montserrat" w:hAnsi="Montserrat" w:cs="Arial"/>
          <w:sz w:val="18"/>
          <w:szCs w:val="18"/>
        </w:rPr>
      </w:pPr>
    </w:p>
    <w:p w14:paraId="4FFBFC9E" w14:textId="77777777" w:rsidR="00994F5B" w:rsidRPr="005D15A2" w:rsidRDefault="00994F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111720CD" w14:textId="77777777" w:rsidR="00994F5B" w:rsidRPr="005D15A2" w:rsidRDefault="00994F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3F52256D" w14:textId="77777777" w:rsidR="00994F5B" w:rsidRPr="005D15A2" w:rsidRDefault="00994F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4D728EFA" w14:textId="77777777" w:rsidR="00994F5B" w:rsidRPr="005D15A2" w:rsidRDefault="00994F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3EE3F87E" w14:textId="77777777" w:rsidR="00994F5B" w:rsidRPr="005D15A2" w:rsidRDefault="00994F5B"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AC0D449" w14:textId="77777777" w:rsidR="00994F5B" w:rsidRPr="005D15A2" w:rsidRDefault="00994F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629CDE8B" w14:textId="77777777" w:rsidR="00994F5B" w:rsidRPr="005D15A2" w:rsidRDefault="00994F5B" w:rsidP="00EE46CA">
      <w:pPr>
        <w:spacing w:after="0" w:line="240" w:lineRule="auto"/>
        <w:ind w:left="709"/>
        <w:jc w:val="both"/>
        <w:rPr>
          <w:rFonts w:ascii="Montserrat" w:hAnsi="Montserrat" w:cs="Arial"/>
          <w:sz w:val="18"/>
          <w:szCs w:val="18"/>
        </w:rPr>
      </w:pPr>
    </w:p>
    <w:p w14:paraId="37125529" w14:textId="77777777" w:rsidR="00994F5B" w:rsidRPr="005D15A2" w:rsidRDefault="00994F5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559D77E" w14:textId="77777777" w:rsidR="00994F5B" w:rsidRPr="005D15A2" w:rsidRDefault="00994F5B" w:rsidP="00CE29C3">
      <w:pPr>
        <w:spacing w:after="0" w:line="240" w:lineRule="auto"/>
        <w:ind w:left="633"/>
        <w:jc w:val="both"/>
        <w:rPr>
          <w:rFonts w:ascii="Montserrat" w:hAnsi="Montserrat" w:cs="Arial"/>
          <w:sz w:val="18"/>
          <w:szCs w:val="18"/>
        </w:rPr>
      </w:pPr>
    </w:p>
    <w:p w14:paraId="72ACCF31" w14:textId="77777777" w:rsidR="00994F5B" w:rsidRPr="000A3888" w:rsidRDefault="00994F5B"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6A958382" w14:textId="77777777" w:rsidR="00994F5B" w:rsidRPr="005D15A2" w:rsidRDefault="00994F5B" w:rsidP="000A3888">
      <w:pPr>
        <w:spacing w:after="0" w:line="240" w:lineRule="auto"/>
        <w:ind w:left="993"/>
        <w:jc w:val="both"/>
        <w:rPr>
          <w:rFonts w:ascii="Montserrat" w:hAnsi="Montserrat" w:cs="Arial"/>
          <w:sz w:val="18"/>
          <w:szCs w:val="18"/>
        </w:rPr>
      </w:pPr>
    </w:p>
    <w:p w14:paraId="04E3040C" w14:textId="77777777" w:rsidR="00994F5B" w:rsidRPr="005D15A2" w:rsidRDefault="00994F5B"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lastRenderedPageBreak/>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141EF077" w14:textId="77777777" w:rsidR="00994F5B" w:rsidRPr="005D15A2" w:rsidRDefault="00994F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01FBD03D" w14:textId="77777777" w:rsidR="00994F5B" w:rsidRPr="005D15A2" w:rsidRDefault="00994F5B" w:rsidP="00EE46CA">
      <w:pPr>
        <w:spacing w:after="0" w:line="240" w:lineRule="auto"/>
        <w:ind w:left="709"/>
        <w:jc w:val="both"/>
        <w:rPr>
          <w:rFonts w:ascii="Montserrat" w:hAnsi="Montserrat" w:cs="Arial"/>
          <w:sz w:val="18"/>
          <w:szCs w:val="18"/>
        </w:rPr>
      </w:pPr>
    </w:p>
    <w:p w14:paraId="347060D2" w14:textId="77777777" w:rsidR="00994F5B" w:rsidRPr="000A3888" w:rsidRDefault="00994F5B"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563F15A8" w14:textId="77777777" w:rsidR="00994F5B" w:rsidRPr="005D15A2" w:rsidRDefault="00994F5B" w:rsidP="000A3888">
      <w:pPr>
        <w:spacing w:after="0" w:line="240" w:lineRule="auto"/>
        <w:jc w:val="both"/>
        <w:rPr>
          <w:rFonts w:ascii="Montserrat" w:hAnsi="Montserrat" w:cs="Arial"/>
          <w:sz w:val="18"/>
          <w:szCs w:val="18"/>
        </w:rPr>
      </w:pPr>
    </w:p>
    <w:p w14:paraId="4D2EB5CE" w14:textId="77777777" w:rsidR="00994F5B" w:rsidRPr="005D15A2" w:rsidRDefault="00994F5B"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14018FA2" w14:textId="77777777" w:rsidR="00994F5B" w:rsidRPr="005D15A2" w:rsidRDefault="00994F5B"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mano de obra:</w:t>
      </w:r>
    </w:p>
    <w:p w14:paraId="1AEFEDA1" w14:textId="77777777" w:rsidR="00994F5B" w:rsidRPr="005D15A2" w:rsidRDefault="00994F5B" w:rsidP="00EE46CA">
      <w:pPr>
        <w:spacing w:after="0" w:line="240" w:lineRule="auto"/>
        <w:ind w:left="709"/>
        <w:jc w:val="both"/>
        <w:rPr>
          <w:rFonts w:ascii="Montserrat" w:hAnsi="Montserrat" w:cs="Arial"/>
          <w:sz w:val="18"/>
          <w:szCs w:val="18"/>
        </w:rPr>
      </w:pPr>
    </w:p>
    <w:p w14:paraId="017C00AD" w14:textId="77777777" w:rsidR="00994F5B" w:rsidRPr="000A3888" w:rsidRDefault="00994F5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0D328F65" w14:textId="77777777" w:rsidR="00994F5B" w:rsidRPr="005D15A2" w:rsidRDefault="00994F5B" w:rsidP="000A3888">
      <w:pPr>
        <w:spacing w:after="0" w:line="240" w:lineRule="auto"/>
        <w:ind w:left="993"/>
        <w:jc w:val="both"/>
        <w:rPr>
          <w:rFonts w:ascii="Montserrat" w:eastAsia="Arial" w:hAnsi="Montserrat" w:cs="Arial"/>
          <w:b/>
          <w:sz w:val="18"/>
          <w:szCs w:val="18"/>
        </w:rPr>
      </w:pPr>
    </w:p>
    <w:p w14:paraId="67B3BF0D" w14:textId="77777777" w:rsidR="00994F5B" w:rsidRPr="000A3888" w:rsidRDefault="00994F5B"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75B54540" w14:textId="77777777" w:rsidR="00994F5B" w:rsidRPr="005D15A2" w:rsidRDefault="00994F5B" w:rsidP="000A3888">
      <w:pPr>
        <w:spacing w:after="0" w:line="240" w:lineRule="auto"/>
        <w:jc w:val="both"/>
        <w:rPr>
          <w:rFonts w:ascii="Montserrat" w:eastAsia="Arial" w:hAnsi="Montserrat" w:cs="Arial"/>
          <w:b/>
          <w:sz w:val="18"/>
          <w:szCs w:val="18"/>
        </w:rPr>
      </w:pPr>
    </w:p>
    <w:p w14:paraId="462EA395" w14:textId="77777777" w:rsidR="00994F5B" w:rsidRPr="005D15A2" w:rsidRDefault="00994F5B"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0646645F"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58550C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6799C77" w14:textId="77777777" w:rsidR="00994F5B" w:rsidRPr="005D15A2" w:rsidRDefault="00994F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327472D3" w14:textId="77777777" w:rsidR="00994F5B" w:rsidRPr="005D15A2" w:rsidRDefault="00994F5B" w:rsidP="00EE46CA">
      <w:pPr>
        <w:spacing w:after="0" w:line="240" w:lineRule="auto"/>
        <w:ind w:left="720"/>
        <w:jc w:val="both"/>
        <w:rPr>
          <w:rFonts w:ascii="Montserrat" w:hAnsi="Montserrat" w:cs="Arial"/>
          <w:sz w:val="18"/>
          <w:szCs w:val="18"/>
        </w:rPr>
      </w:pPr>
    </w:p>
    <w:p w14:paraId="3865CA37" w14:textId="77777777" w:rsidR="00994F5B" w:rsidRPr="005D15A2" w:rsidRDefault="00994F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340B7759" w14:textId="77777777" w:rsidR="00994F5B" w:rsidRPr="005D15A2" w:rsidRDefault="00994F5B" w:rsidP="00EE46CA">
      <w:pPr>
        <w:spacing w:after="0" w:line="240" w:lineRule="auto"/>
        <w:ind w:left="720"/>
        <w:jc w:val="both"/>
        <w:rPr>
          <w:rFonts w:ascii="Montserrat" w:hAnsi="Montserrat" w:cs="Arial"/>
          <w:sz w:val="18"/>
          <w:szCs w:val="18"/>
        </w:rPr>
      </w:pPr>
    </w:p>
    <w:p w14:paraId="36EE633B" w14:textId="77777777" w:rsidR="00994F5B" w:rsidRPr="005D15A2" w:rsidRDefault="00994F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7261965D" w14:textId="77777777" w:rsidR="00994F5B" w:rsidRPr="005D15A2" w:rsidRDefault="00994F5B" w:rsidP="00EE46CA">
      <w:pPr>
        <w:spacing w:after="0" w:line="240" w:lineRule="auto"/>
        <w:ind w:left="720"/>
        <w:jc w:val="both"/>
        <w:rPr>
          <w:rFonts w:ascii="Montserrat" w:hAnsi="Montserrat" w:cs="Arial"/>
          <w:sz w:val="18"/>
          <w:szCs w:val="18"/>
        </w:rPr>
      </w:pPr>
    </w:p>
    <w:p w14:paraId="24D25603" w14:textId="77777777" w:rsidR="00994F5B" w:rsidRPr="005D15A2" w:rsidRDefault="00994F5B"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43A7E0B" w14:textId="77777777" w:rsidR="00994F5B" w:rsidRPr="005D15A2" w:rsidRDefault="00994F5B" w:rsidP="00EE46CA">
      <w:pPr>
        <w:spacing w:after="0" w:line="240" w:lineRule="auto"/>
        <w:jc w:val="both"/>
        <w:rPr>
          <w:rFonts w:ascii="Montserrat" w:hAnsi="Montserrat" w:cs="Arial"/>
          <w:sz w:val="18"/>
          <w:szCs w:val="18"/>
        </w:rPr>
      </w:pPr>
    </w:p>
    <w:p w14:paraId="43023461" w14:textId="77777777" w:rsidR="00994F5B" w:rsidRPr="000A3888" w:rsidRDefault="00994F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46A0328C" w14:textId="77777777" w:rsidR="00994F5B" w:rsidRPr="005D15A2" w:rsidRDefault="00994F5B" w:rsidP="000A3888">
      <w:pPr>
        <w:spacing w:after="0" w:line="240" w:lineRule="auto"/>
        <w:ind w:left="1134"/>
        <w:jc w:val="both"/>
        <w:rPr>
          <w:rFonts w:ascii="Montserrat" w:hAnsi="Montserrat" w:cs="Arial"/>
          <w:sz w:val="18"/>
          <w:szCs w:val="18"/>
        </w:rPr>
      </w:pPr>
    </w:p>
    <w:p w14:paraId="0ABFFF60" w14:textId="77777777" w:rsidR="00994F5B" w:rsidRPr="000A3888" w:rsidRDefault="00994F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2B4C98A" w14:textId="77777777" w:rsidR="00994F5B" w:rsidRPr="005D15A2" w:rsidRDefault="00994F5B" w:rsidP="000A3888">
      <w:pPr>
        <w:spacing w:after="0" w:line="240" w:lineRule="auto"/>
        <w:ind w:left="1134"/>
        <w:jc w:val="both"/>
        <w:rPr>
          <w:rFonts w:ascii="Montserrat" w:hAnsi="Montserrat" w:cs="Arial"/>
          <w:sz w:val="18"/>
          <w:szCs w:val="18"/>
        </w:rPr>
      </w:pPr>
    </w:p>
    <w:p w14:paraId="6CA4676E" w14:textId="77777777" w:rsidR="00994F5B" w:rsidRPr="005D15A2" w:rsidRDefault="00994F5B"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7A20DEEC" w14:textId="77777777" w:rsidR="00994F5B" w:rsidRPr="005D15A2" w:rsidRDefault="00994F5B" w:rsidP="00EE46CA">
      <w:pPr>
        <w:spacing w:after="0" w:line="240" w:lineRule="auto"/>
        <w:ind w:left="1134"/>
        <w:jc w:val="both"/>
        <w:rPr>
          <w:rFonts w:ascii="Montserrat" w:hAnsi="Montserrat" w:cs="Arial"/>
          <w:sz w:val="18"/>
          <w:szCs w:val="18"/>
        </w:rPr>
      </w:pPr>
    </w:p>
    <w:p w14:paraId="5A14ED28" w14:textId="77777777" w:rsidR="00994F5B" w:rsidRPr="005D15A2" w:rsidRDefault="00994F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6FDB073F" w14:textId="77777777" w:rsidR="00994F5B" w:rsidRPr="000A3888" w:rsidRDefault="00994F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40B1F56C" w14:textId="77777777" w:rsidR="00994F5B" w:rsidRPr="005D15A2" w:rsidRDefault="00994F5B"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0620FBB1" w14:textId="77777777" w:rsidR="00994F5B" w:rsidRPr="000A3888" w:rsidRDefault="00994F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3A646568" w14:textId="77777777" w:rsidR="00994F5B" w:rsidRPr="005D15A2" w:rsidRDefault="00994F5B" w:rsidP="000A3888">
      <w:pPr>
        <w:spacing w:after="0" w:line="240" w:lineRule="auto"/>
        <w:ind w:left="1134"/>
        <w:jc w:val="both"/>
        <w:rPr>
          <w:rFonts w:ascii="Montserrat" w:hAnsi="Montserrat" w:cs="Arial"/>
          <w:sz w:val="18"/>
          <w:szCs w:val="18"/>
        </w:rPr>
      </w:pPr>
    </w:p>
    <w:p w14:paraId="389311C9" w14:textId="77777777" w:rsidR="00994F5B" w:rsidRPr="000A3888" w:rsidRDefault="00994F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7D1E1F09" w14:textId="77777777" w:rsidR="00994F5B" w:rsidRPr="005D15A2" w:rsidRDefault="00994F5B" w:rsidP="000A3888">
      <w:pPr>
        <w:spacing w:after="0" w:line="240" w:lineRule="auto"/>
        <w:ind w:left="1134"/>
        <w:jc w:val="both"/>
        <w:rPr>
          <w:rFonts w:ascii="Montserrat" w:hAnsi="Montserrat" w:cs="Arial"/>
          <w:sz w:val="18"/>
          <w:szCs w:val="18"/>
        </w:rPr>
      </w:pPr>
    </w:p>
    <w:p w14:paraId="0799A65E" w14:textId="77777777" w:rsidR="00994F5B" w:rsidRPr="000A3888" w:rsidRDefault="00994F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costos básicos de la mano de obra se hayan obtenido aplicando los factores de salario real a los sueldos y salarios de los técnicos y trabajadores, conforme a lo previsto en la Ley de Obras.</w:t>
      </w:r>
    </w:p>
    <w:p w14:paraId="2C900EA2" w14:textId="77777777" w:rsidR="00994F5B" w:rsidRPr="005D15A2" w:rsidRDefault="00994F5B" w:rsidP="000A3888">
      <w:pPr>
        <w:spacing w:after="0" w:line="240" w:lineRule="auto"/>
        <w:jc w:val="both"/>
        <w:rPr>
          <w:rFonts w:ascii="Montserrat" w:hAnsi="Montserrat" w:cs="Arial"/>
          <w:sz w:val="18"/>
          <w:szCs w:val="18"/>
        </w:rPr>
      </w:pPr>
    </w:p>
    <w:p w14:paraId="2D8E3651" w14:textId="77777777" w:rsidR="00994F5B" w:rsidRPr="000A3888" w:rsidRDefault="00994F5B"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43C6969F" w14:textId="77777777" w:rsidR="00994F5B" w:rsidRPr="005D15A2" w:rsidRDefault="00994F5B" w:rsidP="000A3888">
      <w:pPr>
        <w:spacing w:after="0" w:line="240" w:lineRule="auto"/>
        <w:jc w:val="both"/>
        <w:rPr>
          <w:rFonts w:ascii="Montserrat" w:hAnsi="Montserrat" w:cs="Arial"/>
          <w:sz w:val="18"/>
          <w:szCs w:val="18"/>
        </w:rPr>
      </w:pPr>
    </w:p>
    <w:p w14:paraId="348D1965" w14:textId="77777777" w:rsidR="00994F5B" w:rsidRPr="005D15A2" w:rsidRDefault="00994F5B"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2414040C" w14:textId="77777777" w:rsidR="00994F5B" w:rsidRPr="005D15A2" w:rsidRDefault="00994F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2EEBF75C" w14:textId="77777777" w:rsidR="00994F5B" w:rsidRPr="000A3888" w:rsidRDefault="00994F5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2D7D4456" w14:textId="77777777" w:rsidR="00994F5B" w:rsidRPr="005D15A2" w:rsidRDefault="00994F5B" w:rsidP="000A3888">
      <w:pPr>
        <w:spacing w:after="0" w:line="240" w:lineRule="auto"/>
        <w:ind w:left="1134"/>
        <w:jc w:val="both"/>
        <w:rPr>
          <w:rFonts w:ascii="Montserrat" w:hAnsi="Montserrat" w:cs="Arial"/>
          <w:sz w:val="18"/>
          <w:szCs w:val="18"/>
        </w:rPr>
      </w:pPr>
    </w:p>
    <w:p w14:paraId="39B36EC2" w14:textId="77777777" w:rsidR="00994F5B" w:rsidRPr="000A3888" w:rsidRDefault="00994F5B"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3ACE850" w14:textId="77777777" w:rsidR="00994F5B" w:rsidRPr="005D15A2" w:rsidRDefault="00994F5B" w:rsidP="000A3888">
      <w:pPr>
        <w:spacing w:after="0" w:line="240" w:lineRule="auto"/>
        <w:jc w:val="both"/>
        <w:rPr>
          <w:rFonts w:ascii="Montserrat" w:hAnsi="Montserrat" w:cs="Arial"/>
          <w:sz w:val="18"/>
          <w:szCs w:val="18"/>
        </w:rPr>
      </w:pPr>
    </w:p>
    <w:p w14:paraId="0B5904C1" w14:textId="77777777" w:rsidR="00994F5B" w:rsidRPr="005D15A2" w:rsidRDefault="00994F5B"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711822B9" w14:textId="77777777" w:rsidR="00994F5B" w:rsidRPr="005D15A2" w:rsidRDefault="00994F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45F8FF67" w14:textId="77777777" w:rsidR="00994F5B" w:rsidRPr="00FD1938" w:rsidRDefault="00994F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C6AF758" w14:textId="77777777" w:rsidR="00994F5B" w:rsidRPr="005D15A2" w:rsidRDefault="00994F5B" w:rsidP="00FD1938">
      <w:pPr>
        <w:spacing w:after="0" w:line="240" w:lineRule="auto"/>
        <w:ind w:left="1134"/>
        <w:jc w:val="both"/>
        <w:rPr>
          <w:rFonts w:ascii="Montserrat" w:hAnsi="Montserrat" w:cs="Arial"/>
          <w:sz w:val="18"/>
          <w:szCs w:val="18"/>
        </w:rPr>
      </w:pPr>
    </w:p>
    <w:p w14:paraId="2E9FDE82" w14:textId="77777777" w:rsidR="00994F5B" w:rsidRPr="00FD1938" w:rsidRDefault="00994F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4627FEA9" w14:textId="77777777" w:rsidR="00994F5B" w:rsidRPr="005D15A2" w:rsidRDefault="00994F5B" w:rsidP="00FD1938">
      <w:pPr>
        <w:spacing w:after="0" w:line="240" w:lineRule="auto"/>
        <w:jc w:val="both"/>
        <w:rPr>
          <w:rFonts w:ascii="Montserrat" w:hAnsi="Montserrat" w:cs="Arial"/>
          <w:sz w:val="18"/>
          <w:szCs w:val="18"/>
        </w:rPr>
      </w:pPr>
    </w:p>
    <w:p w14:paraId="076186A5" w14:textId="77777777" w:rsidR="00994F5B" w:rsidRPr="005D15A2" w:rsidRDefault="00994F5B"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437714F9" w14:textId="77777777" w:rsidR="00994F5B" w:rsidRPr="005D15A2" w:rsidRDefault="00994F5B" w:rsidP="00EE46CA">
      <w:pPr>
        <w:spacing w:after="0" w:line="240" w:lineRule="auto"/>
        <w:ind w:left="1134"/>
        <w:jc w:val="both"/>
        <w:rPr>
          <w:rFonts w:ascii="Montserrat" w:hAnsi="Montserrat" w:cs="Arial"/>
          <w:sz w:val="18"/>
          <w:szCs w:val="18"/>
        </w:rPr>
      </w:pPr>
    </w:p>
    <w:p w14:paraId="4A6C74AA" w14:textId="77777777" w:rsidR="00994F5B" w:rsidRPr="005D15A2" w:rsidRDefault="00994F5B"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en el análisis y cálculo del costo por financiamiento, se haya estructurado y determinado, considerando lo siguiente: </w:t>
      </w:r>
    </w:p>
    <w:p w14:paraId="3DC4804A" w14:textId="77777777" w:rsidR="00994F5B" w:rsidRPr="00FD1938" w:rsidRDefault="00994F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367A6B41" w14:textId="77777777" w:rsidR="00994F5B" w:rsidRPr="005D15A2" w:rsidRDefault="00994F5B" w:rsidP="00FD1938">
      <w:pPr>
        <w:spacing w:after="0" w:line="240" w:lineRule="auto"/>
        <w:ind w:left="1134"/>
        <w:jc w:val="both"/>
        <w:rPr>
          <w:rFonts w:ascii="Montserrat" w:hAnsi="Montserrat" w:cs="Arial"/>
          <w:sz w:val="18"/>
          <w:szCs w:val="18"/>
        </w:rPr>
      </w:pPr>
    </w:p>
    <w:p w14:paraId="11716453" w14:textId="77777777" w:rsidR="00994F5B" w:rsidRPr="00FD1938" w:rsidRDefault="00994F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4622711C" w14:textId="77777777" w:rsidR="00994F5B" w:rsidRPr="005D15A2" w:rsidRDefault="00994F5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325A186A" w14:textId="77777777" w:rsidR="00994F5B" w:rsidRPr="00FD1938" w:rsidRDefault="00994F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45675ACC" w14:textId="77777777" w:rsidR="00994F5B" w:rsidRPr="005D15A2" w:rsidRDefault="00994F5B" w:rsidP="00FD1938">
      <w:pPr>
        <w:spacing w:after="0" w:line="240" w:lineRule="auto"/>
        <w:jc w:val="both"/>
        <w:rPr>
          <w:rFonts w:ascii="Montserrat" w:hAnsi="Montserrat" w:cs="Arial"/>
          <w:sz w:val="18"/>
          <w:szCs w:val="18"/>
        </w:rPr>
      </w:pPr>
    </w:p>
    <w:p w14:paraId="2913181B" w14:textId="77777777" w:rsidR="00994F5B" w:rsidRPr="00FD1938" w:rsidRDefault="00994F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5C908F09" w14:textId="77777777" w:rsidR="00994F5B" w:rsidRPr="005D15A2" w:rsidRDefault="00994F5B" w:rsidP="00FD1938">
      <w:pPr>
        <w:spacing w:after="0" w:line="240" w:lineRule="auto"/>
        <w:jc w:val="both"/>
        <w:rPr>
          <w:rFonts w:ascii="Montserrat" w:hAnsi="Montserrat" w:cs="Arial"/>
          <w:sz w:val="18"/>
          <w:szCs w:val="18"/>
        </w:rPr>
      </w:pPr>
    </w:p>
    <w:p w14:paraId="30CC3432" w14:textId="77777777" w:rsidR="00994F5B" w:rsidRPr="005D15A2" w:rsidRDefault="00994F5B"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la mecánica para el análisis y cálculo del costo por financiamiento empleada sea congruente con lo que se establezca en las Bases. </w:t>
      </w:r>
    </w:p>
    <w:p w14:paraId="24FB3988" w14:textId="77777777" w:rsidR="00994F5B" w:rsidRPr="005D15A2" w:rsidRDefault="00994F5B" w:rsidP="00EE46CA">
      <w:pPr>
        <w:spacing w:after="0" w:line="240" w:lineRule="auto"/>
        <w:ind w:left="1134"/>
        <w:jc w:val="both"/>
        <w:rPr>
          <w:rFonts w:ascii="Montserrat" w:hAnsi="Montserrat" w:cs="Arial"/>
          <w:sz w:val="18"/>
          <w:szCs w:val="18"/>
        </w:rPr>
      </w:pPr>
    </w:p>
    <w:p w14:paraId="54DAE84D" w14:textId="77777777" w:rsidR="00994F5B" w:rsidRPr="005D15A2" w:rsidRDefault="00994F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6D0EC044" w14:textId="77777777" w:rsidR="00994F5B" w:rsidRPr="005D15A2" w:rsidRDefault="00994F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69F2D8ED" w14:textId="77777777" w:rsidR="00994F5B" w:rsidRPr="005D15A2" w:rsidRDefault="00994F5B"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2478EF6A"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4E857DE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23B5922"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69D76E3A" w14:textId="77777777" w:rsidR="00994F5B" w:rsidRPr="005D15A2" w:rsidRDefault="00994F5B"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407857">
        <w:rPr>
          <w:rFonts w:ascii="Montserrat" w:hAnsi="Montserrat"/>
          <w:b/>
          <w:caps/>
          <w:noProof/>
          <w:color w:val="0000FF"/>
          <w:sz w:val="18"/>
          <w:szCs w:val="18"/>
        </w:rPr>
        <w:t>28 DE OCTUBRE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407857">
        <w:rPr>
          <w:rFonts w:ascii="Montserrat" w:hAnsi="Montserrat"/>
          <w:b/>
          <w:caps/>
          <w:noProof/>
          <w:color w:val="0000FF"/>
          <w:sz w:val="18"/>
          <w:szCs w:val="18"/>
        </w:rPr>
        <w:t>17:30 HRS.</w:t>
      </w:r>
      <w:r>
        <w:rPr>
          <w:rFonts w:ascii="Montserrat" w:hAnsi="Montserrat"/>
          <w:b/>
          <w:caps/>
          <w:noProof/>
          <w:color w:val="0000FF"/>
          <w:sz w:val="18"/>
          <w:szCs w:val="18"/>
        </w:rPr>
        <w:t>,</w:t>
      </w:r>
      <w:r w:rsidRPr="005D15A2">
        <w:rPr>
          <w:rFonts w:ascii="Montserrat" w:hAnsi="Montserrat"/>
          <w:sz w:val="18"/>
          <w:szCs w:val="18"/>
        </w:rPr>
        <w:t xml:space="preserve"> en la </w:t>
      </w:r>
      <w:r w:rsidRPr="00407857">
        <w:rPr>
          <w:rFonts w:ascii="Montserrat" w:hAnsi="Montserrat"/>
          <w:b/>
          <w:caps/>
          <w:noProof/>
          <w:color w:val="0000FF"/>
          <w:sz w:val="18"/>
          <w:szCs w:val="18"/>
        </w:rPr>
        <w:t>SALA DE JUNTAS 2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08AC9119" w14:textId="77777777" w:rsidR="00994F5B" w:rsidRPr="005D15A2" w:rsidRDefault="00994F5B"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5F472061"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46B22133"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8.   DEL CONTRATO.</w:t>
      </w:r>
    </w:p>
    <w:p w14:paraId="3AB073F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1E5D03A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7160DC80"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2BF8105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66988EFB"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05B2332A"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20618F07"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59B8BEE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1F81A3EE" w14:textId="77777777" w:rsidR="00994F5B" w:rsidRPr="005D15A2" w:rsidRDefault="00994F5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B7A916A" w14:textId="77777777" w:rsidR="00994F5B" w:rsidRPr="005D15A2" w:rsidRDefault="00994F5B" w:rsidP="00B16132">
      <w:pPr>
        <w:spacing w:after="0" w:line="240" w:lineRule="auto"/>
        <w:ind w:left="426"/>
        <w:jc w:val="both"/>
        <w:rPr>
          <w:rFonts w:ascii="Montserrat" w:eastAsia="Montserrat" w:hAnsi="Montserrat" w:cs="Arial"/>
          <w:sz w:val="18"/>
          <w:szCs w:val="18"/>
        </w:rPr>
      </w:pPr>
    </w:p>
    <w:p w14:paraId="382972F0" w14:textId="77777777" w:rsidR="00994F5B" w:rsidRPr="005D15A2" w:rsidRDefault="00994F5B"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 xml:space="preserve">dentro de los cinco </w:t>
      </w:r>
      <w:r>
        <w:rPr>
          <w:rFonts w:ascii="Montserrat" w:eastAsia="Arial" w:hAnsi="Montserrat" w:cs="Arial"/>
          <w:b/>
          <w:sz w:val="18"/>
          <w:szCs w:val="18"/>
        </w:rPr>
        <w:t xml:space="preserve">días </w:t>
      </w:r>
      <w:r w:rsidRPr="005D15A2">
        <w:rPr>
          <w:rFonts w:ascii="Montserrat" w:eastAsia="Arial" w:hAnsi="Montserrat" w:cs="Arial"/>
          <w:b/>
          <w:sz w:val="18"/>
          <w:szCs w:val="18"/>
        </w:rPr>
        <w:t>naturales siguientes a la fecha en que reciba la notificación por escrito del fallo.</w:t>
      </w:r>
    </w:p>
    <w:p w14:paraId="292B3C74" w14:textId="77777777" w:rsidR="00994F5B" w:rsidRPr="005D15A2" w:rsidRDefault="00994F5B" w:rsidP="00B16132">
      <w:pPr>
        <w:spacing w:after="0" w:line="240" w:lineRule="auto"/>
        <w:ind w:left="426"/>
        <w:jc w:val="both"/>
        <w:rPr>
          <w:rFonts w:ascii="Montserrat" w:eastAsia="Montserrat" w:hAnsi="Montserrat" w:cs="Arial"/>
          <w:sz w:val="18"/>
          <w:szCs w:val="18"/>
        </w:rPr>
      </w:pPr>
    </w:p>
    <w:p w14:paraId="7ABAEAC1" w14:textId="77777777" w:rsidR="00994F5B" w:rsidRPr="005D15A2" w:rsidRDefault="00994F5B"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6FCCEC4A" w14:textId="77777777" w:rsidR="00994F5B" w:rsidRPr="005D15A2" w:rsidRDefault="00994F5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 xml:space="preserve">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w:t>
      </w:r>
      <w:proofErr w:type="spellStart"/>
      <w:r w:rsidRPr="005D15A2">
        <w:rPr>
          <w:rFonts w:ascii="Montserrat" w:eastAsia="Arial" w:hAnsi="Montserrat" w:cs="Arial"/>
          <w:sz w:val="18"/>
          <w:szCs w:val="18"/>
        </w:rPr>
        <w:t>solv</w:t>
      </w:r>
      <w:r>
        <w:rPr>
          <w:rFonts w:ascii="Montserrat" w:eastAsia="Arial" w:hAnsi="Montserrat" w:cs="Arial"/>
          <w:sz w:val="18"/>
          <w:szCs w:val="18"/>
        </w:rPr>
        <w:t>en</w:t>
      </w:r>
      <w:r w:rsidRPr="005D15A2">
        <w:rPr>
          <w:rFonts w:ascii="Montserrat" w:eastAsia="Arial" w:hAnsi="Montserrat" w:cs="Arial"/>
          <w:sz w:val="18"/>
          <w:szCs w:val="18"/>
        </w:rPr>
        <w:t>taciones</w:t>
      </w:r>
      <w:proofErr w:type="spellEnd"/>
      <w:r w:rsidRPr="005D15A2">
        <w:rPr>
          <w:rFonts w:ascii="Montserrat" w:eastAsia="Arial" w:hAnsi="Montserrat" w:cs="Arial"/>
          <w:sz w:val="18"/>
          <w:szCs w:val="18"/>
        </w:rPr>
        <w:t xml:space="preserve">, la Convocante procederá a hacer efectiva </w:t>
      </w:r>
      <w:r w:rsidRPr="005D15A2">
        <w:rPr>
          <w:rFonts w:ascii="Montserrat" w:eastAsia="Arial" w:hAnsi="Montserrat" w:cs="Arial"/>
          <w:sz w:val="18"/>
          <w:szCs w:val="18"/>
        </w:rPr>
        <w:lastRenderedPageBreak/>
        <w:t>la garantía. Si la reparación requiere de un plazo mayor, las partes podrán convenir, debiendo continuar vigente la garantía.</w:t>
      </w:r>
    </w:p>
    <w:p w14:paraId="2391CE97" w14:textId="77777777" w:rsidR="00994F5B" w:rsidRPr="005D15A2" w:rsidRDefault="00994F5B"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2BAF4C8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7F169593"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07528C2"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49A953CC"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000913B"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30D028E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3CBED12F" w14:textId="77777777" w:rsidR="00994F5B" w:rsidRPr="005D15A2" w:rsidRDefault="00994F5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7F6BCB77" w14:textId="77777777" w:rsidR="00994F5B" w:rsidRPr="005D15A2" w:rsidRDefault="00994F5B" w:rsidP="00B16132">
      <w:pPr>
        <w:spacing w:after="0" w:line="240" w:lineRule="auto"/>
        <w:jc w:val="both"/>
        <w:rPr>
          <w:rFonts w:ascii="Montserrat" w:eastAsia="Arial" w:hAnsi="Montserrat" w:cs="Arial"/>
          <w:sz w:val="18"/>
          <w:szCs w:val="18"/>
        </w:rPr>
      </w:pPr>
    </w:p>
    <w:p w14:paraId="65699ACD" w14:textId="77777777" w:rsidR="00994F5B" w:rsidRPr="005D15A2" w:rsidRDefault="00994F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1F648D01" w14:textId="77777777" w:rsidR="00994F5B" w:rsidRPr="005D15A2" w:rsidRDefault="00994F5B" w:rsidP="00B16132">
      <w:pPr>
        <w:spacing w:after="0" w:line="240" w:lineRule="auto"/>
        <w:jc w:val="both"/>
        <w:rPr>
          <w:rFonts w:ascii="Montserrat" w:eastAsia="Arial" w:hAnsi="Montserrat" w:cs="Arial"/>
          <w:sz w:val="18"/>
          <w:szCs w:val="18"/>
        </w:rPr>
      </w:pPr>
    </w:p>
    <w:p w14:paraId="6F8233BB" w14:textId="77777777" w:rsidR="00994F5B" w:rsidRPr="005D15A2" w:rsidRDefault="00994F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71077B00" w14:textId="77777777" w:rsidR="00994F5B" w:rsidRPr="005D15A2" w:rsidRDefault="00994F5B" w:rsidP="00B16132">
      <w:pPr>
        <w:spacing w:after="0" w:line="240" w:lineRule="auto"/>
        <w:jc w:val="both"/>
        <w:rPr>
          <w:rFonts w:ascii="Montserrat" w:eastAsia="Arial" w:hAnsi="Montserrat" w:cs="Arial"/>
          <w:sz w:val="18"/>
          <w:szCs w:val="18"/>
        </w:rPr>
      </w:pPr>
    </w:p>
    <w:p w14:paraId="4706A8C2" w14:textId="77777777" w:rsidR="00994F5B" w:rsidRPr="005D15A2" w:rsidRDefault="00994F5B"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6584FAC2" w14:textId="77777777" w:rsidR="00994F5B" w:rsidRPr="005D15A2" w:rsidRDefault="00994F5B" w:rsidP="00B16132">
      <w:pPr>
        <w:spacing w:after="0" w:line="240" w:lineRule="auto"/>
        <w:jc w:val="both"/>
        <w:rPr>
          <w:rFonts w:ascii="Montserrat" w:eastAsia="Arial" w:hAnsi="Montserrat" w:cs="Arial"/>
          <w:sz w:val="18"/>
          <w:szCs w:val="18"/>
        </w:rPr>
      </w:pPr>
    </w:p>
    <w:p w14:paraId="3994CDFA" w14:textId="77777777" w:rsidR="00994F5B" w:rsidRPr="005D15A2" w:rsidRDefault="00994F5B"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CAEC012" w14:textId="77777777" w:rsidR="00994F5B" w:rsidRPr="005D15A2" w:rsidRDefault="00994F5B" w:rsidP="00B16132">
      <w:pPr>
        <w:spacing w:after="0" w:line="240" w:lineRule="auto"/>
        <w:jc w:val="both"/>
        <w:rPr>
          <w:rFonts w:ascii="Montserrat" w:eastAsia="Arial" w:hAnsi="Montserrat" w:cs="Arial"/>
          <w:sz w:val="18"/>
          <w:szCs w:val="18"/>
        </w:rPr>
      </w:pPr>
    </w:p>
    <w:p w14:paraId="770B3A9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04D4B59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Así mismo y a fin de verificar si la Contratista está ejecutando las obras de acuerdo con el Programa y montos mensuales de obra aprobados, la Convocante comparará mensualmente, el importe de los </w:t>
      </w:r>
      <w:r w:rsidRPr="005D15A2">
        <w:rPr>
          <w:rFonts w:ascii="Montserrat" w:eastAsia="Arial" w:hAnsi="Montserrat" w:cs="Arial"/>
          <w:sz w:val="18"/>
          <w:szCs w:val="18"/>
        </w:rPr>
        <w:lastRenderedPageBreak/>
        <w:t>trabajos ejecutados, con el de los que debieron realizarse en los términos de dicho Programa. Al efectuar la comparación, la obra mal ejecutada se tendrá por no realizada.</w:t>
      </w:r>
    </w:p>
    <w:p w14:paraId="6F461A05"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6F61214F"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7C47B853"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El monto de las penas convencionales, en ningún caso podrá ser superior en su conjunto al monto de la garantía de cumplimiento.</w:t>
      </w:r>
    </w:p>
    <w:p w14:paraId="66774641"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8CF206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0D1BD642"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7FF76196" w14:textId="77777777" w:rsidR="00994F5B" w:rsidRPr="005D15A2" w:rsidRDefault="00994F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5067BFDC" w14:textId="77777777" w:rsidR="00994F5B" w:rsidRPr="005D15A2" w:rsidRDefault="00994F5B" w:rsidP="00B16132">
      <w:pPr>
        <w:spacing w:after="0" w:line="240" w:lineRule="auto"/>
        <w:ind w:left="720"/>
        <w:jc w:val="both"/>
        <w:rPr>
          <w:rFonts w:ascii="Montserrat" w:eastAsia="Montserrat" w:hAnsi="Montserrat" w:cs="Arial"/>
          <w:sz w:val="18"/>
          <w:szCs w:val="18"/>
        </w:rPr>
      </w:pPr>
    </w:p>
    <w:p w14:paraId="37384B3E" w14:textId="77777777" w:rsidR="00994F5B" w:rsidRPr="005D15A2" w:rsidRDefault="00994F5B"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05AB47B8" w14:textId="77777777" w:rsidR="00994F5B" w:rsidRPr="005D15A2" w:rsidRDefault="00994F5B" w:rsidP="00B16132">
      <w:pPr>
        <w:spacing w:after="0" w:line="240" w:lineRule="auto"/>
        <w:ind w:left="720"/>
        <w:jc w:val="both"/>
        <w:rPr>
          <w:rFonts w:ascii="Montserrat" w:hAnsi="Montserrat" w:cs="Arial"/>
          <w:sz w:val="18"/>
          <w:szCs w:val="18"/>
        </w:rPr>
      </w:pPr>
    </w:p>
    <w:p w14:paraId="16EB082E" w14:textId="77777777" w:rsidR="00994F5B" w:rsidRPr="005D15A2" w:rsidRDefault="00994F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51A5983D" w14:textId="77777777" w:rsidR="00994F5B" w:rsidRPr="005D15A2" w:rsidRDefault="00994F5B" w:rsidP="00B16132">
      <w:pPr>
        <w:spacing w:after="0" w:line="240" w:lineRule="auto"/>
        <w:ind w:left="720"/>
        <w:jc w:val="both"/>
        <w:rPr>
          <w:rFonts w:ascii="Montserrat" w:eastAsia="Montserrat" w:hAnsi="Montserrat" w:cs="Arial"/>
          <w:sz w:val="18"/>
          <w:szCs w:val="18"/>
        </w:rPr>
      </w:pPr>
    </w:p>
    <w:p w14:paraId="58CE3998" w14:textId="77777777" w:rsidR="00994F5B" w:rsidRPr="005D15A2" w:rsidRDefault="00994F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7A846976" w14:textId="77777777" w:rsidR="00994F5B" w:rsidRPr="005D15A2" w:rsidRDefault="00994F5B" w:rsidP="00B16132">
      <w:pPr>
        <w:spacing w:after="0" w:line="240" w:lineRule="auto"/>
        <w:ind w:left="720"/>
        <w:jc w:val="both"/>
        <w:rPr>
          <w:rFonts w:ascii="Montserrat" w:eastAsia="Montserrat" w:hAnsi="Montserrat" w:cs="Arial"/>
          <w:sz w:val="18"/>
          <w:szCs w:val="18"/>
        </w:rPr>
      </w:pPr>
    </w:p>
    <w:p w14:paraId="44CECDA0" w14:textId="77777777" w:rsidR="00994F5B" w:rsidRPr="005D15A2" w:rsidRDefault="00994F5B"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CB35368" w14:textId="77777777" w:rsidR="00994F5B" w:rsidRPr="005D15A2" w:rsidRDefault="00994F5B" w:rsidP="00FB4287">
      <w:pPr>
        <w:spacing w:line="240" w:lineRule="auto"/>
        <w:jc w:val="both"/>
        <w:rPr>
          <w:rFonts w:ascii="Montserrat" w:eastAsia="Arial" w:hAnsi="Montserrat" w:cs="Arial"/>
          <w:b/>
          <w:sz w:val="18"/>
          <w:szCs w:val="18"/>
        </w:rPr>
      </w:pPr>
    </w:p>
    <w:p w14:paraId="1693A648"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lastRenderedPageBreak/>
        <w:t>9.5 Tabulador.</w:t>
      </w:r>
    </w:p>
    <w:p w14:paraId="395EE868"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906A5D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5F15DF15"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51C13A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0129C9A7" w14:textId="77777777" w:rsidR="00994F5B" w:rsidRPr="00FD1938" w:rsidRDefault="00994F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3B29CE0E" w14:textId="77777777" w:rsidR="00994F5B" w:rsidRPr="005D15A2" w:rsidRDefault="00994F5B" w:rsidP="00FD1938">
      <w:pPr>
        <w:spacing w:after="0" w:line="240" w:lineRule="auto"/>
        <w:ind w:left="66"/>
        <w:jc w:val="both"/>
        <w:rPr>
          <w:rFonts w:ascii="Montserrat" w:hAnsi="Montserrat" w:cs="Arial"/>
          <w:sz w:val="18"/>
          <w:szCs w:val="18"/>
        </w:rPr>
      </w:pPr>
    </w:p>
    <w:p w14:paraId="4DD2C661" w14:textId="77777777" w:rsidR="00994F5B" w:rsidRPr="00FD1938" w:rsidRDefault="00994F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2A114DA2" w14:textId="77777777" w:rsidR="00994F5B" w:rsidRPr="005D15A2" w:rsidRDefault="00994F5B" w:rsidP="00FD1938">
      <w:pPr>
        <w:spacing w:after="0" w:line="240" w:lineRule="auto"/>
        <w:jc w:val="both"/>
        <w:rPr>
          <w:rFonts w:ascii="Montserrat" w:hAnsi="Montserrat" w:cs="Arial"/>
          <w:sz w:val="18"/>
          <w:szCs w:val="18"/>
        </w:rPr>
      </w:pPr>
    </w:p>
    <w:p w14:paraId="74DC03E2" w14:textId="77777777" w:rsidR="00994F5B" w:rsidRPr="00FD1938" w:rsidRDefault="00994F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378DF29B" w14:textId="77777777" w:rsidR="00994F5B" w:rsidRPr="005D15A2" w:rsidRDefault="00994F5B" w:rsidP="00FD1938">
      <w:pPr>
        <w:spacing w:after="0" w:line="240" w:lineRule="auto"/>
        <w:jc w:val="both"/>
        <w:rPr>
          <w:rFonts w:ascii="Montserrat" w:hAnsi="Montserrat" w:cs="Arial"/>
          <w:sz w:val="18"/>
          <w:szCs w:val="18"/>
        </w:rPr>
      </w:pPr>
    </w:p>
    <w:p w14:paraId="5BA107BD" w14:textId="77777777" w:rsidR="00994F5B" w:rsidRPr="00FD1938" w:rsidRDefault="00994F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4BB2B8EC" w14:textId="77777777" w:rsidR="00994F5B" w:rsidRPr="005D15A2" w:rsidRDefault="00994F5B" w:rsidP="00FD1938">
      <w:pPr>
        <w:spacing w:after="0" w:line="240" w:lineRule="auto"/>
        <w:jc w:val="both"/>
        <w:rPr>
          <w:rFonts w:ascii="Montserrat" w:hAnsi="Montserrat" w:cs="Arial"/>
          <w:sz w:val="18"/>
          <w:szCs w:val="18"/>
        </w:rPr>
      </w:pPr>
    </w:p>
    <w:p w14:paraId="226D18B7" w14:textId="77777777" w:rsidR="00994F5B" w:rsidRPr="00FD1938" w:rsidRDefault="00994F5B"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E59FC4C" w14:textId="77777777" w:rsidR="00994F5B" w:rsidRPr="005D15A2" w:rsidRDefault="00994F5B" w:rsidP="00FD1938">
      <w:pPr>
        <w:spacing w:after="0" w:line="240" w:lineRule="auto"/>
        <w:jc w:val="both"/>
        <w:rPr>
          <w:rFonts w:ascii="Montserrat" w:hAnsi="Montserrat" w:cs="Arial"/>
          <w:sz w:val="18"/>
          <w:szCs w:val="18"/>
        </w:rPr>
      </w:pPr>
    </w:p>
    <w:p w14:paraId="6D30C4F3" w14:textId="77777777" w:rsidR="00994F5B" w:rsidRPr="005D15A2" w:rsidRDefault="00994F5B"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03009A36"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4928CDE0"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3D6EF66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64F07B3A"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78B452C8"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8D8C662"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6F3F5DAA"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6CF92835"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2D88775C"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6757D2DF"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2F4195AC" w14:textId="77777777" w:rsidR="00994F5B" w:rsidRPr="00FD1938" w:rsidRDefault="00994F5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0217A71A" w14:textId="77777777" w:rsidR="00994F5B" w:rsidRPr="005D15A2" w:rsidRDefault="00994F5B" w:rsidP="00FD1938">
      <w:pPr>
        <w:spacing w:after="0" w:line="240" w:lineRule="auto"/>
        <w:ind w:left="720"/>
        <w:jc w:val="both"/>
        <w:rPr>
          <w:rFonts w:ascii="Montserrat" w:hAnsi="Montserrat" w:cs="Arial"/>
          <w:sz w:val="18"/>
          <w:szCs w:val="18"/>
        </w:rPr>
      </w:pPr>
    </w:p>
    <w:p w14:paraId="60724C16" w14:textId="77777777" w:rsidR="00994F5B" w:rsidRPr="00FD1938" w:rsidRDefault="00994F5B"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1BDDD851" w14:textId="77777777" w:rsidR="00994F5B" w:rsidRPr="005D15A2" w:rsidRDefault="00994F5B" w:rsidP="00FD1938">
      <w:pPr>
        <w:spacing w:after="0" w:line="240" w:lineRule="auto"/>
        <w:jc w:val="both"/>
        <w:rPr>
          <w:rFonts w:ascii="Montserrat" w:hAnsi="Montserrat" w:cs="Arial"/>
          <w:sz w:val="18"/>
          <w:szCs w:val="18"/>
        </w:rPr>
      </w:pPr>
    </w:p>
    <w:p w14:paraId="28C04A42" w14:textId="77777777" w:rsidR="00994F5B" w:rsidRPr="005D15A2" w:rsidRDefault="00994F5B"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73ED8D9B"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7B5E6605"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6F7CD19D"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2282615C" w14:textId="77777777" w:rsidR="00994F5B" w:rsidRPr="005D15A2" w:rsidRDefault="00994F5B"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7EDDBA7E" w14:textId="77777777" w:rsidR="00994F5B" w:rsidRPr="005D15A2" w:rsidRDefault="00994F5B"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B487D32" w14:textId="77777777" w:rsidR="00994F5B" w:rsidRPr="005D15A2" w:rsidRDefault="00994F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46F79FBC" w14:textId="77777777" w:rsidR="00994F5B" w:rsidRPr="005D15A2" w:rsidRDefault="00994F5B" w:rsidP="00B16132">
      <w:pPr>
        <w:spacing w:after="0" w:line="240" w:lineRule="auto"/>
        <w:ind w:left="720"/>
        <w:jc w:val="both"/>
        <w:rPr>
          <w:rFonts w:ascii="Montserrat" w:hAnsi="Montserrat" w:cs="Arial"/>
          <w:sz w:val="18"/>
          <w:szCs w:val="18"/>
        </w:rPr>
      </w:pPr>
    </w:p>
    <w:p w14:paraId="24B7CE75" w14:textId="77777777" w:rsidR="00994F5B" w:rsidRPr="005D15A2" w:rsidRDefault="00994F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3A782C35" w14:textId="77777777" w:rsidR="00994F5B" w:rsidRPr="005D15A2" w:rsidRDefault="00994F5B" w:rsidP="00B16132">
      <w:pPr>
        <w:spacing w:after="0" w:line="240" w:lineRule="auto"/>
        <w:ind w:left="720"/>
        <w:jc w:val="both"/>
        <w:rPr>
          <w:rFonts w:ascii="Montserrat" w:hAnsi="Montserrat" w:cs="Arial"/>
          <w:sz w:val="18"/>
          <w:szCs w:val="18"/>
        </w:rPr>
      </w:pPr>
    </w:p>
    <w:p w14:paraId="2F44AE98" w14:textId="77777777" w:rsidR="00994F5B" w:rsidRPr="005D15A2" w:rsidRDefault="00994F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78EABFAD" w14:textId="77777777" w:rsidR="00994F5B" w:rsidRPr="005D15A2" w:rsidRDefault="00994F5B" w:rsidP="00FA7D6C">
      <w:pPr>
        <w:spacing w:after="0" w:line="240" w:lineRule="auto"/>
        <w:ind w:left="720"/>
        <w:jc w:val="both"/>
        <w:rPr>
          <w:rFonts w:ascii="Montserrat" w:hAnsi="Montserrat" w:cs="Arial"/>
          <w:sz w:val="18"/>
          <w:szCs w:val="18"/>
        </w:rPr>
      </w:pPr>
    </w:p>
    <w:p w14:paraId="60C85478" w14:textId="77777777" w:rsidR="00994F5B" w:rsidRPr="005D15A2" w:rsidRDefault="00994F5B"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005D6CEB" w14:textId="77777777" w:rsidR="00994F5B" w:rsidRPr="005D15A2" w:rsidRDefault="00994F5B" w:rsidP="00FB4287">
      <w:pPr>
        <w:spacing w:after="0" w:line="240" w:lineRule="auto"/>
        <w:ind w:left="720" w:right="60"/>
        <w:jc w:val="both"/>
        <w:rPr>
          <w:rFonts w:ascii="Montserrat" w:eastAsia="Arial" w:hAnsi="Montserrat" w:cs="Arial"/>
          <w:b/>
          <w:sz w:val="18"/>
          <w:szCs w:val="18"/>
        </w:rPr>
      </w:pPr>
    </w:p>
    <w:p w14:paraId="1B282760" w14:textId="77777777" w:rsidR="00994F5B" w:rsidRPr="005D15A2" w:rsidRDefault="00994F5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w:t>
      </w:r>
      <w:r w:rsidRPr="005D15A2">
        <w:rPr>
          <w:rFonts w:ascii="Montserrat" w:eastAsia="Arial" w:hAnsi="Montserrat" w:cs="Arial"/>
          <w:sz w:val="18"/>
          <w:szCs w:val="18"/>
        </w:rPr>
        <w:lastRenderedPageBreak/>
        <w:t xml:space="preserve">sean necesarios con las personas propietarias o las autoridades agrarias en turno o agentes que corresponda y pagará, asimismo, las rentas y demás gastos relativos a estos arreglos. </w:t>
      </w:r>
    </w:p>
    <w:p w14:paraId="6E7B4399" w14:textId="77777777" w:rsidR="00994F5B" w:rsidRPr="005D15A2" w:rsidRDefault="00994F5B" w:rsidP="00FB4287">
      <w:pPr>
        <w:spacing w:after="0" w:line="240" w:lineRule="auto"/>
        <w:ind w:left="720" w:right="60"/>
        <w:jc w:val="both"/>
        <w:rPr>
          <w:rFonts w:ascii="Montserrat" w:eastAsia="Arial" w:hAnsi="Montserrat" w:cs="Arial"/>
          <w:sz w:val="18"/>
          <w:szCs w:val="18"/>
        </w:rPr>
      </w:pPr>
    </w:p>
    <w:p w14:paraId="09DD35E1" w14:textId="77777777" w:rsidR="00994F5B" w:rsidRPr="005D15A2" w:rsidRDefault="00994F5B"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06689E6E" w14:textId="77777777" w:rsidR="00994F5B" w:rsidRPr="005D15A2" w:rsidRDefault="00994F5B" w:rsidP="00FB4287">
      <w:pPr>
        <w:spacing w:after="0" w:line="240" w:lineRule="auto"/>
        <w:ind w:left="720" w:right="60"/>
        <w:jc w:val="both"/>
        <w:rPr>
          <w:rFonts w:ascii="Montserrat" w:eastAsia="Arial" w:hAnsi="Montserrat" w:cs="Arial"/>
          <w:sz w:val="18"/>
          <w:szCs w:val="18"/>
        </w:rPr>
      </w:pPr>
    </w:p>
    <w:p w14:paraId="7692A372" w14:textId="77777777" w:rsidR="00994F5B" w:rsidRPr="005D15A2" w:rsidRDefault="00994F5B"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295432C" w14:textId="77777777" w:rsidR="00994F5B" w:rsidRPr="005D15A2" w:rsidRDefault="00994F5B" w:rsidP="00EE46CA">
      <w:pPr>
        <w:spacing w:after="0" w:line="240" w:lineRule="auto"/>
        <w:ind w:left="720"/>
        <w:jc w:val="both"/>
        <w:rPr>
          <w:rFonts w:ascii="Montserrat" w:hAnsi="Montserrat" w:cs="Arial"/>
          <w:sz w:val="18"/>
          <w:szCs w:val="18"/>
        </w:rPr>
      </w:pPr>
    </w:p>
    <w:p w14:paraId="633EEB70" w14:textId="77777777" w:rsidR="00994F5B" w:rsidRPr="00FD1938" w:rsidRDefault="00994F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7FDB1CA6" w14:textId="77777777" w:rsidR="00994F5B" w:rsidRPr="005D15A2" w:rsidRDefault="00994F5B" w:rsidP="00FD1938">
      <w:pPr>
        <w:spacing w:after="0" w:line="240" w:lineRule="auto"/>
        <w:ind w:left="1134"/>
        <w:jc w:val="both"/>
        <w:rPr>
          <w:rFonts w:ascii="Montserrat" w:hAnsi="Montserrat" w:cs="Arial"/>
          <w:sz w:val="18"/>
          <w:szCs w:val="18"/>
        </w:rPr>
      </w:pPr>
    </w:p>
    <w:p w14:paraId="13E6FAE7" w14:textId="77777777" w:rsidR="00994F5B" w:rsidRPr="00FD1938" w:rsidRDefault="00994F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1F34274B" w14:textId="77777777" w:rsidR="00994F5B" w:rsidRPr="005D15A2" w:rsidRDefault="00994F5B"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2ED424A4" w14:textId="77777777" w:rsidR="00994F5B" w:rsidRPr="00FD1938" w:rsidRDefault="00994F5B"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B8E6A7E" w14:textId="77777777" w:rsidR="00994F5B" w:rsidRPr="005D15A2" w:rsidRDefault="00994F5B" w:rsidP="00FD1938">
      <w:pPr>
        <w:spacing w:after="0" w:line="240" w:lineRule="auto"/>
        <w:jc w:val="both"/>
        <w:rPr>
          <w:rFonts w:ascii="Montserrat" w:hAnsi="Montserrat" w:cs="Arial"/>
          <w:sz w:val="18"/>
          <w:szCs w:val="18"/>
        </w:rPr>
      </w:pPr>
    </w:p>
    <w:p w14:paraId="41981F1E" w14:textId="77777777" w:rsidR="00994F5B" w:rsidRPr="005D15A2" w:rsidRDefault="00994F5B"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03EE9659" w14:textId="77777777" w:rsidR="00994F5B" w:rsidRPr="005D15A2" w:rsidRDefault="00994F5B" w:rsidP="00FB4287">
      <w:pPr>
        <w:spacing w:line="240" w:lineRule="auto"/>
        <w:rPr>
          <w:rFonts w:ascii="Montserrat" w:eastAsia="Arial" w:hAnsi="Montserrat" w:cs="Arial"/>
          <w:sz w:val="18"/>
          <w:szCs w:val="18"/>
        </w:rPr>
      </w:pPr>
    </w:p>
    <w:p w14:paraId="730A7CA4" w14:textId="77777777" w:rsidR="00994F5B" w:rsidRPr="005D15A2" w:rsidRDefault="00994F5B" w:rsidP="003D6D48">
      <w:pPr>
        <w:tabs>
          <w:tab w:val="left" w:pos="426"/>
        </w:tabs>
        <w:spacing w:after="0" w:line="240" w:lineRule="auto"/>
        <w:ind w:left="426" w:hanging="426"/>
        <w:jc w:val="center"/>
        <w:rPr>
          <w:rFonts w:ascii="Arial" w:hAnsi="Arial" w:cs="Arial"/>
          <w:b/>
          <w:caps/>
          <w:noProof/>
          <w:color w:val="0000FF"/>
          <w:sz w:val="18"/>
          <w:szCs w:val="18"/>
        </w:rPr>
      </w:pPr>
    </w:p>
    <w:p w14:paraId="745C9523" w14:textId="77777777" w:rsidR="00994F5B" w:rsidRPr="005D15A2" w:rsidRDefault="00994F5B" w:rsidP="003D6D48">
      <w:pPr>
        <w:tabs>
          <w:tab w:val="left" w:pos="426"/>
        </w:tabs>
        <w:spacing w:after="0" w:line="240" w:lineRule="auto"/>
        <w:ind w:left="426" w:hanging="426"/>
        <w:jc w:val="center"/>
        <w:rPr>
          <w:rFonts w:ascii="Arial" w:hAnsi="Arial" w:cs="Arial"/>
          <w:b/>
          <w:caps/>
          <w:noProof/>
          <w:color w:val="0000FF"/>
          <w:sz w:val="18"/>
          <w:szCs w:val="18"/>
        </w:rPr>
      </w:pPr>
    </w:p>
    <w:p w14:paraId="1ED25FC5" w14:textId="77777777" w:rsidR="00994F5B" w:rsidRPr="005D15A2" w:rsidRDefault="00994F5B"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07B0CC61" w14:textId="77777777" w:rsidR="00994F5B" w:rsidRDefault="00994F5B" w:rsidP="003D6D48">
      <w:pPr>
        <w:spacing w:after="0" w:line="240" w:lineRule="auto"/>
        <w:jc w:val="center"/>
        <w:rPr>
          <w:rFonts w:ascii="Arial" w:hAnsi="Arial" w:cs="Arial"/>
          <w:b/>
          <w:sz w:val="18"/>
          <w:szCs w:val="18"/>
        </w:rPr>
        <w:sectPr w:rsidR="00994F5B" w:rsidSect="00994F5B">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249D677A" w14:textId="77777777" w:rsidR="00994F5B" w:rsidRDefault="00994F5B" w:rsidP="003D6D48">
      <w:pPr>
        <w:spacing w:after="0" w:line="240" w:lineRule="auto"/>
        <w:jc w:val="center"/>
        <w:rPr>
          <w:rFonts w:ascii="Montserrat" w:hAnsi="Montserrat"/>
          <w:sz w:val="18"/>
          <w:szCs w:val="18"/>
        </w:rPr>
        <w:sectPr w:rsidR="00994F5B" w:rsidSect="00994F5B">
          <w:headerReference w:type="default" r:id="rId11"/>
          <w:footerReference w:type="default" r:id="rId12"/>
          <w:type w:val="continuous"/>
          <w:pgSz w:w="12240" w:h="15840"/>
          <w:pgMar w:top="2126" w:right="1418" w:bottom="1418" w:left="1418" w:header="709" w:footer="304" w:gutter="0"/>
          <w:cols w:space="708"/>
          <w:docGrid w:linePitch="360"/>
        </w:sectPr>
      </w:pPr>
    </w:p>
    <w:p w14:paraId="45977CAD" w14:textId="77777777" w:rsidR="00994F5B" w:rsidRPr="002545B4" w:rsidRDefault="00994F5B" w:rsidP="003D6D48">
      <w:pPr>
        <w:spacing w:after="0" w:line="240" w:lineRule="auto"/>
        <w:jc w:val="center"/>
        <w:rPr>
          <w:rFonts w:ascii="Montserrat" w:hAnsi="Montserrat"/>
          <w:sz w:val="18"/>
          <w:szCs w:val="18"/>
        </w:rPr>
      </w:pPr>
    </w:p>
    <w:sectPr w:rsidR="00994F5B" w:rsidRPr="002545B4" w:rsidSect="00994F5B">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51D56" w14:textId="77777777" w:rsidR="0061657F" w:rsidRDefault="0061657F" w:rsidP="000677C6">
      <w:pPr>
        <w:spacing w:after="0" w:line="240" w:lineRule="auto"/>
      </w:pPr>
      <w:r>
        <w:separator/>
      </w:r>
    </w:p>
  </w:endnote>
  <w:endnote w:type="continuationSeparator" w:id="0">
    <w:p w14:paraId="1A8F6868" w14:textId="77777777" w:rsidR="0061657F" w:rsidRDefault="0061657F"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Montserrat">
    <w:panose1 w:val="00000000000000000000"/>
    <w:charset w:val="00"/>
    <w:family w:val="auto"/>
    <w:pitch w:val="variable"/>
    <w:sig w:usb0="A00002FF" w:usb1="4000207B"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421C0" w14:textId="77777777" w:rsidR="00994F5B" w:rsidRPr="00737D48" w:rsidRDefault="00994F5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356FC474" w14:textId="77777777" w:rsidR="00994F5B" w:rsidRPr="00737D48" w:rsidRDefault="00994F5B"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BD059CE" w14:textId="77777777" w:rsidR="00994F5B" w:rsidRPr="00A04491" w:rsidRDefault="00994F5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311E823" w14:textId="77777777" w:rsidR="00994F5B" w:rsidRDefault="00994F5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CA3AF" w14:textId="77777777" w:rsidR="00994F5B" w:rsidRPr="00737D48" w:rsidRDefault="00994F5B"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15045FF" w14:textId="77777777" w:rsidR="00994F5B" w:rsidRPr="00737D48" w:rsidRDefault="00994F5B"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1F99FDD0" w14:textId="77777777" w:rsidR="00994F5B" w:rsidRPr="00A04491" w:rsidRDefault="00994F5B"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1AAD48C" w14:textId="77777777" w:rsidR="00994F5B" w:rsidRDefault="00994F5B"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08D60"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22C73EA"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 xml:space="preserve">Av. Gerardo </w:t>
    </w:r>
    <w:proofErr w:type="spellStart"/>
    <w:r w:rsidRPr="00737D48">
      <w:rPr>
        <w:rFonts w:ascii="Arial" w:hAnsi="Arial" w:cs="Arial"/>
        <w:color w:val="808080"/>
        <w:sz w:val="16"/>
        <w:szCs w:val="20"/>
        <w:lang w:val="pt-BR"/>
      </w:rPr>
      <w:t>Pandal</w:t>
    </w:r>
    <w:proofErr w:type="spellEnd"/>
    <w:r w:rsidRPr="00737D48">
      <w:rPr>
        <w:rFonts w:ascii="Arial" w:hAnsi="Arial" w:cs="Arial"/>
        <w:color w:val="808080"/>
        <w:sz w:val="16"/>
        <w:szCs w:val="20"/>
        <w:lang w:val="pt-BR"/>
      </w:rPr>
      <w:t xml:space="preserve"> </w:t>
    </w:r>
    <w:proofErr w:type="spellStart"/>
    <w:r w:rsidRPr="00737D48">
      <w:rPr>
        <w:rFonts w:ascii="Arial" w:hAnsi="Arial" w:cs="Arial"/>
        <w:color w:val="808080"/>
        <w:sz w:val="16"/>
        <w:szCs w:val="20"/>
        <w:lang w:val="pt-BR"/>
      </w:rPr>
      <w:t>Graff</w:t>
    </w:r>
    <w:proofErr w:type="spellEnd"/>
    <w:r w:rsidRPr="00737D48">
      <w:rPr>
        <w:rFonts w:ascii="Arial" w:hAnsi="Arial" w:cs="Arial"/>
        <w:color w:val="808080"/>
        <w:sz w:val="16"/>
        <w:szCs w:val="20"/>
        <w:lang w:val="pt-BR"/>
      </w:rPr>
      <w:t xml:space="preserve"> Nº 1</w:t>
    </w:r>
    <w:r w:rsidRPr="00737D48">
      <w:rPr>
        <w:rFonts w:ascii="Arial" w:hAnsi="Arial" w:cs="Arial"/>
        <w:color w:val="808080"/>
        <w:sz w:val="16"/>
        <w:szCs w:val="20"/>
        <w:lang w:val="pt-BR"/>
      </w:rPr>
      <w:br/>
    </w:r>
    <w:proofErr w:type="spellStart"/>
    <w:r w:rsidRPr="00737D48">
      <w:rPr>
        <w:rFonts w:ascii="Arial" w:hAnsi="Arial" w:cs="Arial"/>
        <w:color w:val="808080"/>
        <w:sz w:val="16"/>
        <w:szCs w:val="20"/>
        <w:lang w:val="pt-BR"/>
      </w:rPr>
      <w:t>Edificio</w:t>
    </w:r>
    <w:proofErr w:type="spellEnd"/>
    <w:r w:rsidRPr="00737D48">
      <w:rPr>
        <w:rFonts w:ascii="Arial" w:hAnsi="Arial" w:cs="Arial"/>
        <w:color w:val="808080"/>
        <w:sz w:val="16"/>
        <w:szCs w:val="20"/>
        <w:lang w:val="pt-BR"/>
      </w:rPr>
      <w:t xml:space="preserve"> Ricardo Flores </w:t>
    </w:r>
    <w:proofErr w:type="spellStart"/>
    <w:r w:rsidRPr="00737D48">
      <w:rPr>
        <w:rFonts w:ascii="Arial" w:hAnsi="Arial" w:cs="Arial"/>
        <w:color w:val="808080"/>
        <w:sz w:val="16"/>
        <w:szCs w:val="20"/>
        <w:lang w:val="pt-BR"/>
      </w:rPr>
      <w:t>Magón</w:t>
    </w:r>
    <w:proofErr w:type="spellEnd"/>
    <w:r w:rsidRPr="00737D48">
      <w:rPr>
        <w:rFonts w:ascii="Arial" w:hAnsi="Arial" w:cs="Arial"/>
        <w:color w:val="808080"/>
        <w:sz w:val="16"/>
        <w:szCs w:val="20"/>
        <w:lang w:val="pt-BR"/>
      </w:rPr>
      <w:t xml:space="preserve">; </w:t>
    </w:r>
  </w:p>
  <w:p w14:paraId="3E67C242"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D94272F"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32993" w14:textId="77777777" w:rsidR="0061657F" w:rsidRDefault="0061657F" w:rsidP="000677C6">
      <w:pPr>
        <w:spacing w:after="0" w:line="240" w:lineRule="auto"/>
      </w:pPr>
      <w:r>
        <w:separator/>
      </w:r>
    </w:p>
  </w:footnote>
  <w:footnote w:type="continuationSeparator" w:id="0">
    <w:p w14:paraId="539AE5D0" w14:textId="77777777" w:rsidR="0061657F" w:rsidRDefault="0061657F"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47E2C" w14:textId="77777777" w:rsidR="00994F5B" w:rsidRDefault="00994F5B">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6C30DAA" wp14:editId="33F03369">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20F11857" wp14:editId="5C3F893C">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24190798" w14:textId="77777777" w:rsidR="00994F5B" w:rsidRPr="00550985" w:rsidRDefault="00994F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407857">
                            <w:rPr>
                              <w:rFonts w:ascii="Montserrat" w:hAnsi="Montserrat" w:cs="Courier New"/>
                              <w:b/>
                              <w:noProof/>
                              <w:color w:val="0000FF"/>
                              <w:sz w:val="18"/>
                              <w:szCs w:val="18"/>
                            </w:rPr>
                            <w:t>EO-XX278-2024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0F11857"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24190798" w14:textId="77777777" w:rsidR="00994F5B" w:rsidRPr="00550985" w:rsidRDefault="00994F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407857">
                      <w:rPr>
                        <w:rFonts w:ascii="Montserrat" w:hAnsi="Montserrat" w:cs="Courier New"/>
                        <w:b/>
                        <w:noProof/>
                        <w:color w:val="0000FF"/>
                        <w:sz w:val="18"/>
                        <w:szCs w:val="18"/>
                      </w:rPr>
                      <w:t>EO-XX278-2024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0C80B584" wp14:editId="40C03FF3">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FC77B" w14:textId="77777777" w:rsidR="00994F5B" w:rsidRDefault="00994F5B">
    <w:pPr>
      <w:pStyle w:val="Encabezado"/>
    </w:pPr>
    <w:r>
      <w:rPr>
        <w:noProof/>
      </w:rPr>
      <mc:AlternateContent>
        <mc:Choice Requires="wps">
          <w:drawing>
            <wp:anchor distT="45720" distB="45720" distL="114300" distR="114300" simplePos="0" relativeHeight="251663360" behindDoc="1" locked="0" layoutInCell="1" allowOverlap="1" wp14:anchorId="2A62338E" wp14:editId="1460A61B">
              <wp:simplePos x="0" y="0"/>
              <wp:positionH relativeFrom="column">
                <wp:posOffset>61595</wp:posOffset>
              </wp:positionH>
              <wp:positionV relativeFrom="page">
                <wp:posOffset>956310</wp:posOffset>
              </wp:positionV>
              <wp:extent cx="6648450" cy="314325"/>
              <wp:effectExtent l="0" t="0" r="0" b="0"/>
              <wp:wrapNone/>
              <wp:docPr id="203292530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46F543F5" w14:textId="77777777" w:rsidR="00994F5B" w:rsidRPr="00550985" w:rsidRDefault="00994F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2A62338E"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46F543F5" w14:textId="77777777" w:rsidR="00994F5B" w:rsidRPr="00550985" w:rsidRDefault="00994F5B"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5AD11347" wp14:editId="21DD70D9">
          <wp:simplePos x="0" y="0"/>
          <wp:positionH relativeFrom="column">
            <wp:posOffset>-561975</wp:posOffset>
          </wp:positionH>
          <wp:positionV relativeFrom="paragraph">
            <wp:posOffset>-200660</wp:posOffset>
          </wp:positionV>
          <wp:extent cx="528320" cy="742950"/>
          <wp:effectExtent l="0" t="0" r="5080" b="0"/>
          <wp:wrapNone/>
          <wp:docPr id="1562282286" name="Imagen 1562282286"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473EF771" wp14:editId="55A7963F">
          <wp:simplePos x="0" y="0"/>
          <wp:positionH relativeFrom="column">
            <wp:posOffset>137160</wp:posOffset>
          </wp:positionH>
          <wp:positionV relativeFrom="paragraph">
            <wp:posOffset>-27305</wp:posOffset>
          </wp:positionV>
          <wp:extent cx="1247775" cy="561975"/>
          <wp:effectExtent l="0" t="0" r="9525" b="9525"/>
          <wp:wrapNone/>
          <wp:docPr id="1876806157" name="Imagen 1876806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0128B"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193BD3D1" wp14:editId="2739C61B">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E61D9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oel="http://schemas.microsoft.com/office/2019/extlst">
          <w:pict>
            <v:shapetype w14:anchorId="193BD3D1"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5E61D9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6E71B0BB" wp14:editId="1A95D53F">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0122872A" wp14:editId="24A80F5B">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25"/>
  </w:num>
  <w:num w:numId="4">
    <w:abstractNumId w:val="4"/>
  </w:num>
  <w:num w:numId="5">
    <w:abstractNumId w:val="20"/>
  </w:num>
  <w:num w:numId="6">
    <w:abstractNumId w:val="6"/>
  </w:num>
  <w:num w:numId="7">
    <w:abstractNumId w:val="19"/>
  </w:num>
  <w:num w:numId="8">
    <w:abstractNumId w:val="32"/>
  </w:num>
  <w:num w:numId="9">
    <w:abstractNumId w:val="12"/>
  </w:num>
  <w:num w:numId="10">
    <w:abstractNumId w:val="10"/>
  </w:num>
  <w:num w:numId="11">
    <w:abstractNumId w:val="17"/>
  </w:num>
  <w:num w:numId="12">
    <w:abstractNumId w:val="31"/>
  </w:num>
  <w:num w:numId="13">
    <w:abstractNumId w:val="28"/>
  </w:num>
  <w:num w:numId="14">
    <w:abstractNumId w:val="9"/>
  </w:num>
  <w:num w:numId="15">
    <w:abstractNumId w:val="13"/>
  </w:num>
  <w:num w:numId="16">
    <w:abstractNumId w:val="0"/>
  </w:num>
  <w:num w:numId="17">
    <w:abstractNumId w:val="27"/>
  </w:num>
  <w:num w:numId="18">
    <w:abstractNumId w:val="7"/>
  </w:num>
  <w:num w:numId="19">
    <w:abstractNumId w:val="22"/>
  </w:num>
  <w:num w:numId="20">
    <w:abstractNumId w:val="8"/>
  </w:num>
  <w:num w:numId="21">
    <w:abstractNumId w:val="24"/>
  </w:num>
  <w:num w:numId="22">
    <w:abstractNumId w:val="14"/>
  </w:num>
  <w:num w:numId="23">
    <w:abstractNumId w:val="26"/>
  </w:num>
  <w:num w:numId="24">
    <w:abstractNumId w:val="29"/>
  </w:num>
  <w:num w:numId="25">
    <w:abstractNumId w:val="16"/>
  </w:num>
  <w:num w:numId="26">
    <w:abstractNumId w:val="21"/>
  </w:num>
  <w:num w:numId="27">
    <w:abstractNumId w:val="11"/>
  </w:num>
  <w:num w:numId="28">
    <w:abstractNumId w:val="5"/>
  </w:num>
  <w:num w:numId="29">
    <w:abstractNumId w:val="15"/>
  </w:num>
  <w:num w:numId="30">
    <w:abstractNumId w:val="30"/>
  </w:num>
  <w:num w:numId="31">
    <w:abstractNumId w:val="23"/>
  </w:num>
  <w:num w:numId="32">
    <w:abstractNumId w:val="3"/>
  </w:num>
  <w:num w:numId="3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132DB"/>
    <w:rsid w:val="00026C4A"/>
    <w:rsid w:val="00055703"/>
    <w:rsid w:val="000677C6"/>
    <w:rsid w:val="000938F6"/>
    <w:rsid w:val="000A2C45"/>
    <w:rsid w:val="000A3888"/>
    <w:rsid w:val="000B2FFE"/>
    <w:rsid w:val="000B3B08"/>
    <w:rsid w:val="000B5B01"/>
    <w:rsid w:val="000C28E0"/>
    <w:rsid w:val="000C2A35"/>
    <w:rsid w:val="000C3055"/>
    <w:rsid w:val="000D28C7"/>
    <w:rsid w:val="000E0C8A"/>
    <w:rsid w:val="000E1CBC"/>
    <w:rsid w:val="000E366B"/>
    <w:rsid w:val="000F129A"/>
    <w:rsid w:val="00103357"/>
    <w:rsid w:val="0010564B"/>
    <w:rsid w:val="00113443"/>
    <w:rsid w:val="00125082"/>
    <w:rsid w:val="00125D31"/>
    <w:rsid w:val="00132AED"/>
    <w:rsid w:val="00175456"/>
    <w:rsid w:val="0018298C"/>
    <w:rsid w:val="001A25EC"/>
    <w:rsid w:val="001C1DCE"/>
    <w:rsid w:val="001C3C62"/>
    <w:rsid w:val="001C726B"/>
    <w:rsid w:val="001D053C"/>
    <w:rsid w:val="001D0671"/>
    <w:rsid w:val="001D4328"/>
    <w:rsid w:val="001F22E8"/>
    <w:rsid w:val="002007A0"/>
    <w:rsid w:val="00206569"/>
    <w:rsid w:val="00215B34"/>
    <w:rsid w:val="00227F90"/>
    <w:rsid w:val="002343E8"/>
    <w:rsid w:val="00236414"/>
    <w:rsid w:val="002545B4"/>
    <w:rsid w:val="00274D74"/>
    <w:rsid w:val="0027527F"/>
    <w:rsid w:val="00283DE0"/>
    <w:rsid w:val="00295490"/>
    <w:rsid w:val="002A5BA1"/>
    <w:rsid w:val="002B5C36"/>
    <w:rsid w:val="002E09EB"/>
    <w:rsid w:val="002E41A8"/>
    <w:rsid w:val="002F070E"/>
    <w:rsid w:val="002F7008"/>
    <w:rsid w:val="002F7129"/>
    <w:rsid w:val="003102E6"/>
    <w:rsid w:val="00321603"/>
    <w:rsid w:val="00340E47"/>
    <w:rsid w:val="003462E4"/>
    <w:rsid w:val="00351BC1"/>
    <w:rsid w:val="00355D85"/>
    <w:rsid w:val="0038277B"/>
    <w:rsid w:val="00385B09"/>
    <w:rsid w:val="00396A15"/>
    <w:rsid w:val="003A1F7F"/>
    <w:rsid w:val="003B4CC7"/>
    <w:rsid w:val="003D6D48"/>
    <w:rsid w:val="003F1626"/>
    <w:rsid w:val="003F7FB6"/>
    <w:rsid w:val="00414D97"/>
    <w:rsid w:val="004224F7"/>
    <w:rsid w:val="0045054F"/>
    <w:rsid w:val="004632C4"/>
    <w:rsid w:val="004671BF"/>
    <w:rsid w:val="004954E1"/>
    <w:rsid w:val="00497EFA"/>
    <w:rsid w:val="004A4D06"/>
    <w:rsid w:val="004A7698"/>
    <w:rsid w:val="004A7904"/>
    <w:rsid w:val="004B529E"/>
    <w:rsid w:val="004C29AE"/>
    <w:rsid w:val="004C4D7C"/>
    <w:rsid w:val="004C54F9"/>
    <w:rsid w:val="004D3788"/>
    <w:rsid w:val="004D7670"/>
    <w:rsid w:val="004E4B3B"/>
    <w:rsid w:val="004E7256"/>
    <w:rsid w:val="004E776B"/>
    <w:rsid w:val="00517C58"/>
    <w:rsid w:val="00527F4B"/>
    <w:rsid w:val="00531373"/>
    <w:rsid w:val="005330D8"/>
    <w:rsid w:val="00550985"/>
    <w:rsid w:val="005518B0"/>
    <w:rsid w:val="00556BE0"/>
    <w:rsid w:val="00573E0C"/>
    <w:rsid w:val="00583586"/>
    <w:rsid w:val="00592993"/>
    <w:rsid w:val="00596965"/>
    <w:rsid w:val="005A47D4"/>
    <w:rsid w:val="005B668F"/>
    <w:rsid w:val="005D15A2"/>
    <w:rsid w:val="005D67CE"/>
    <w:rsid w:val="005E490D"/>
    <w:rsid w:val="005F28E6"/>
    <w:rsid w:val="006000CA"/>
    <w:rsid w:val="00612DF0"/>
    <w:rsid w:val="0061657F"/>
    <w:rsid w:val="006176A9"/>
    <w:rsid w:val="0062619F"/>
    <w:rsid w:val="00627C56"/>
    <w:rsid w:val="006322D8"/>
    <w:rsid w:val="006344DB"/>
    <w:rsid w:val="006360D8"/>
    <w:rsid w:val="00636958"/>
    <w:rsid w:val="006520CB"/>
    <w:rsid w:val="00655042"/>
    <w:rsid w:val="00657FDF"/>
    <w:rsid w:val="00665066"/>
    <w:rsid w:val="00676177"/>
    <w:rsid w:val="00685101"/>
    <w:rsid w:val="006B7577"/>
    <w:rsid w:val="006C34A0"/>
    <w:rsid w:val="006C6E53"/>
    <w:rsid w:val="006D201C"/>
    <w:rsid w:val="006D23C7"/>
    <w:rsid w:val="006F408F"/>
    <w:rsid w:val="006F4DAE"/>
    <w:rsid w:val="00732520"/>
    <w:rsid w:val="00737D48"/>
    <w:rsid w:val="00742873"/>
    <w:rsid w:val="0074386F"/>
    <w:rsid w:val="00756B2B"/>
    <w:rsid w:val="00775109"/>
    <w:rsid w:val="007773EF"/>
    <w:rsid w:val="0078456B"/>
    <w:rsid w:val="0079169B"/>
    <w:rsid w:val="00792676"/>
    <w:rsid w:val="007A23DF"/>
    <w:rsid w:val="007C3D64"/>
    <w:rsid w:val="007C73DD"/>
    <w:rsid w:val="007E43EB"/>
    <w:rsid w:val="007E536B"/>
    <w:rsid w:val="007E5691"/>
    <w:rsid w:val="007F33D7"/>
    <w:rsid w:val="007F64F5"/>
    <w:rsid w:val="00803663"/>
    <w:rsid w:val="008047A4"/>
    <w:rsid w:val="00814F13"/>
    <w:rsid w:val="00815F61"/>
    <w:rsid w:val="00820F4B"/>
    <w:rsid w:val="008246C9"/>
    <w:rsid w:val="008447F9"/>
    <w:rsid w:val="00851B26"/>
    <w:rsid w:val="00851F86"/>
    <w:rsid w:val="008557F2"/>
    <w:rsid w:val="008A4F3A"/>
    <w:rsid w:val="008A5B45"/>
    <w:rsid w:val="008D229F"/>
    <w:rsid w:val="008D675B"/>
    <w:rsid w:val="008E32D9"/>
    <w:rsid w:val="008E67D0"/>
    <w:rsid w:val="008E75CF"/>
    <w:rsid w:val="008E7FEF"/>
    <w:rsid w:val="008F7CBF"/>
    <w:rsid w:val="00903431"/>
    <w:rsid w:val="00905329"/>
    <w:rsid w:val="00906B04"/>
    <w:rsid w:val="009372C2"/>
    <w:rsid w:val="00952CDB"/>
    <w:rsid w:val="0096142A"/>
    <w:rsid w:val="00965BA7"/>
    <w:rsid w:val="009709A7"/>
    <w:rsid w:val="00991071"/>
    <w:rsid w:val="00994F5B"/>
    <w:rsid w:val="00997D51"/>
    <w:rsid w:val="009A151E"/>
    <w:rsid w:val="009A2215"/>
    <w:rsid w:val="009A2E68"/>
    <w:rsid w:val="009A6E40"/>
    <w:rsid w:val="009B7A80"/>
    <w:rsid w:val="009C6086"/>
    <w:rsid w:val="009E1157"/>
    <w:rsid w:val="009E3FF0"/>
    <w:rsid w:val="009F1C47"/>
    <w:rsid w:val="00A03BDD"/>
    <w:rsid w:val="00A05701"/>
    <w:rsid w:val="00A1760E"/>
    <w:rsid w:val="00A20C69"/>
    <w:rsid w:val="00A41933"/>
    <w:rsid w:val="00A5136D"/>
    <w:rsid w:val="00A61356"/>
    <w:rsid w:val="00AA1202"/>
    <w:rsid w:val="00AA773C"/>
    <w:rsid w:val="00AD2DA1"/>
    <w:rsid w:val="00AE7401"/>
    <w:rsid w:val="00AE7ED4"/>
    <w:rsid w:val="00AF6617"/>
    <w:rsid w:val="00B00394"/>
    <w:rsid w:val="00B06F99"/>
    <w:rsid w:val="00B16132"/>
    <w:rsid w:val="00B16BDC"/>
    <w:rsid w:val="00B31961"/>
    <w:rsid w:val="00B640FB"/>
    <w:rsid w:val="00B641E9"/>
    <w:rsid w:val="00B7207F"/>
    <w:rsid w:val="00B74BE7"/>
    <w:rsid w:val="00BA0DDB"/>
    <w:rsid w:val="00BD4A27"/>
    <w:rsid w:val="00C10A1E"/>
    <w:rsid w:val="00C14648"/>
    <w:rsid w:val="00C51D9E"/>
    <w:rsid w:val="00C66B52"/>
    <w:rsid w:val="00C8153E"/>
    <w:rsid w:val="00C81C76"/>
    <w:rsid w:val="00C84CF9"/>
    <w:rsid w:val="00C87FCC"/>
    <w:rsid w:val="00C975A4"/>
    <w:rsid w:val="00CA3233"/>
    <w:rsid w:val="00CA3D1C"/>
    <w:rsid w:val="00CA492C"/>
    <w:rsid w:val="00CC170A"/>
    <w:rsid w:val="00CC1B58"/>
    <w:rsid w:val="00CC6A6F"/>
    <w:rsid w:val="00CD07DC"/>
    <w:rsid w:val="00CD6407"/>
    <w:rsid w:val="00CD6C9B"/>
    <w:rsid w:val="00CE1E73"/>
    <w:rsid w:val="00CE296F"/>
    <w:rsid w:val="00CE29C3"/>
    <w:rsid w:val="00CE29DE"/>
    <w:rsid w:val="00D01706"/>
    <w:rsid w:val="00D01E53"/>
    <w:rsid w:val="00D134F0"/>
    <w:rsid w:val="00D27940"/>
    <w:rsid w:val="00D31908"/>
    <w:rsid w:val="00D359F9"/>
    <w:rsid w:val="00D577DE"/>
    <w:rsid w:val="00D61C7A"/>
    <w:rsid w:val="00D72921"/>
    <w:rsid w:val="00D734D7"/>
    <w:rsid w:val="00D77A70"/>
    <w:rsid w:val="00D933ED"/>
    <w:rsid w:val="00DB684F"/>
    <w:rsid w:val="00DB757A"/>
    <w:rsid w:val="00DC0155"/>
    <w:rsid w:val="00DC1BBA"/>
    <w:rsid w:val="00DC2830"/>
    <w:rsid w:val="00DD5C66"/>
    <w:rsid w:val="00DE60DE"/>
    <w:rsid w:val="00E11812"/>
    <w:rsid w:val="00E159DC"/>
    <w:rsid w:val="00E16BF6"/>
    <w:rsid w:val="00E26FEE"/>
    <w:rsid w:val="00E458BD"/>
    <w:rsid w:val="00E50B79"/>
    <w:rsid w:val="00E60D33"/>
    <w:rsid w:val="00E65005"/>
    <w:rsid w:val="00EA5008"/>
    <w:rsid w:val="00EA518E"/>
    <w:rsid w:val="00EB16F4"/>
    <w:rsid w:val="00EB4898"/>
    <w:rsid w:val="00EC4652"/>
    <w:rsid w:val="00EC72D6"/>
    <w:rsid w:val="00EE37D1"/>
    <w:rsid w:val="00EE3B30"/>
    <w:rsid w:val="00EE46CA"/>
    <w:rsid w:val="00EE5B27"/>
    <w:rsid w:val="00F07A2B"/>
    <w:rsid w:val="00F145E3"/>
    <w:rsid w:val="00F202C9"/>
    <w:rsid w:val="00F20D7C"/>
    <w:rsid w:val="00F271D8"/>
    <w:rsid w:val="00F33E34"/>
    <w:rsid w:val="00F6578F"/>
    <w:rsid w:val="00F724AC"/>
    <w:rsid w:val="00F725AC"/>
    <w:rsid w:val="00F76C5D"/>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2C92F8"/>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 w:id="195782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28</Pages>
  <Words>13778</Words>
  <Characters>75779</Characters>
  <Application>Microsoft Office Word</Application>
  <DocSecurity>0</DocSecurity>
  <Lines>631</Lines>
  <Paragraphs>178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89379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Usuario</cp:lastModifiedBy>
  <cp:revision>3</cp:revision>
  <cp:lastPrinted>2024-08-20T21:40:00Z</cp:lastPrinted>
  <dcterms:created xsi:type="dcterms:W3CDTF">2024-09-26T20:18:00Z</dcterms:created>
  <dcterms:modified xsi:type="dcterms:W3CDTF">2024-09-27T03:01:00Z</dcterms:modified>
</cp:coreProperties>
</file>