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53EDC" w:rsidP="00B26C88">
      <w:pPr>
        <w:pStyle w:val="Textoindependiente"/>
        <w:ind w:left="5428"/>
        <w:jc w:val="right"/>
        <w:rPr>
          <w:rFonts w:ascii="Times New Roman"/>
        </w:rPr>
      </w:pPr>
      <w:bookmarkStart w:id="0" w:name="_GoBack"/>
      <w:bookmarkEnd w:id="0"/>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5013325</wp:posOffset>
            </wp:positionH>
            <wp:positionV relativeFrom="paragraph">
              <wp:posOffset>6350</wp:posOffset>
            </wp:positionV>
            <wp:extent cx="1350010" cy="7651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r w:rsidRPr="00F55FFB">
        <w:rPr>
          <w:b/>
          <w:sz w:val="36"/>
          <w:lang w:val="es-MX"/>
        </w:rPr>
        <w:t xml:space="preserve">LICITACION PUBLICA </w:t>
      </w:r>
      <w:r w:rsidR="00FE3738" w:rsidRPr="00F55FFB">
        <w:rPr>
          <w:b/>
          <w:sz w:val="36"/>
          <w:lang w:val="es-MX"/>
        </w:rPr>
        <w:t>ESTATAL NUMERO: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9"/>
          <w:footerReference w:type="default" r:id="rId10"/>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053EDC" w:rsidRPr="00F55FFB" w:rsidRDefault="0009642B">
      <w:pPr>
        <w:spacing w:before="100"/>
        <w:ind w:left="100"/>
        <w:jc w:val="both"/>
        <w:rPr>
          <w:b/>
          <w:lang w:val="es-MX"/>
        </w:rPr>
      </w:pPr>
      <w:r w:rsidRPr="00F55FFB">
        <w:rPr>
          <w:b/>
          <w:lang w:val="es-MX"/>
        </w:rPr>
        <w:t>ANEXO 6</w:t>
      </w:r>
    </w:p>
    <w:p w:rsidR="00053EDC" w:rsidRPr="00F55FFB" w:rsidRDefault="0009642B">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005F5542" w:rsidRPr="00F55FFB">
        <w:rPr>
          <w:b/>
          <w:lang w:val="es-MX"/>
        </w:rPr>
        <w:t>20</w:t>
      </w:r>
      <w:r w:rsidR="00B51BDC" w:rsidRPr="00F55FFB">
        <w:rPr>
          <w:b/>
          <w:lang w:val="es-MX"/>
        </w:rPr>
        <w:t>20</w:t>
      </w:r>
      <w:r w:rsidR="005F5542" w:rsidRPr="00F55FFB">
        <w:rPr>
          <w:b/>
          <w:lang w:val="es-MX"/>
        </w:rPr>
        <w:t xml:space="preserve"> </w:t>
      </w:r>
      <w:r w:rsidRPr="00F55FFB">
        <w:rPr>
          <w:b/>
          <w:lang w:val="es-MX"/>
        </w:rPr>
        <w:t>Y</w:t>
      </w:r>
      <w:r w:rsidRPr="00F55FFB">
        <w:rPr>
          <w:b/>
          <w:spacing w:val="-16"/>
          <w:lang w:val="es-MX"/>
        </w:rPr>
        <w:t xml:space="preserve"> </w:t>
      </w:r>
      <w:r w:rsidRPr="00F55FFB">
        <w:rPr>
          <w:b/>
          <w:lang w:val="es-MX"/>
        </w:rPr>
        <w:t>20</w:t>
      </w:r>
      <w:r w:rsidR="00B51BDC" w:rsidRPr="00F55FFB">
        <w:rPr>
          <w:b/>
          <w:lang w:val="es-MX"/>
        </w:rPr>
        <w:t>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COMO LAS DE</w:t>
      </w:r>
      <w:r w:rsidR="005F5542" w:rsidRPr="00F55FFB">
        <w:rPr>
          <w:b/>
          <w:lang w:val="es-MX"/>
        </w:rPr>
        <w:t>CLARACIONES COMPLEMENTARIAS 20</w:t>
      </w:r>
      <w:r w:rsidR="00B51BDC" w:rsidRPr="00F55FFB">
        <w:rPr>
          <w:b/>
          <w:lang w:val="es-MX"/>
        </w:rPr>
        <w:t>20</w:t>
      </w:r>
      <w:r w:rsidRPr="00F55FFB">
        <w:rPr>
          <w:b/>
          <w:lang w:val="es-MX"/>
        </w:rPr>
        <w:t xml:space="preserve"> Y 20</w:t>
      </w:r>
      <w:r w:rsidR="00B51BDC" w:rsidRPr="00F55FFB">
        <w:rPr>
          <w:b/>
          <w:lang w:val="es-MX"/>
        </w:rPr>
        <w:t>21</w:t>
      </w:r>
      <w:r w:rsidRPr="00F55FFB">
        <w:rPr>
          <w:b/>
          <w:lang w:val="es-MX"/>
        </w:rPr>
        <w:t xml:space="preserve"> DE SER E</w:t>
      </w:r>
      <w:r w:rsidR="005F5542" w:rsidRPr="00F55FFB">
        <w:rPr>
          <w:b/>
          <w:lang w:val="es-MX"/>
        </w:rPr>
        <w:t>L CASO; ESTADOS FINANCIEROS 20</w:t>
      </w:r>
      <w:r w:rsidR="004C2568" w:rsidRPr="00F55FFB">
        <w:rPr>
          <w:b/>
          <w:lang w:val="es-MX"/>
        </w:rPr>
        <w:t>20</w:t>
      </w:r>
      <w:r w:rsidRPr="00F55FFB">
        <w:rPr>
          <w:b/>
          <w:lang w:val="es-MX"/>
        </w:rPr>
        <w:t>, 20</w:t>
      </w:r>
      <w:r w:rsidR="004C2568" w:rsidRPr="00F55FFB">
        <w:rPr>
          <w:b/>
          <w:lang w:val="es-MX"/>
        </w:rPr>
        <w:t>21</w:t>
      </w:r>
      <w:r w:rsidRPr="00F55FFB">
        <w:rPr>
          <w:b/>
          <w:lang w:val="es-MX"/>
        </w:rPr>
        <w:t xml:space="preserve"> EN ORIGINAL Ó COPIA CERTIFICADA EN</w:t>
      </w:r>
      <w:r w:rsidRPr="00F55FFB">
        <w:rPr>
          <w:b/>
          <w:spacing w:val="-14"/>
          <w:lang w:val="es-MX"/>
        </w:rPr>
        <w:t xml:space="preserve"> </w:t>
      </w:r>
      <w:r w:rsidRPr="00F55FFB">
        <w:rPr>
          <w:b/>
          <w:lang w:val="es-MX"/>
        </w:rPr>
        <w:t>ORIGINAL.</w:t>
      </w:r>
    </w:p>
    <w:p w:rsidR="00053EDC" w:rsidRPr="00F55FFB" w:rsidRDefault="00053EDC">
      <w:pPr>
        <w:pStyle w:val="Textoindependiente"/>
        <w:rPr>
          <w:b/>
          <w:sz w:val="30"/>
          <w:lang w:val="es-MX"/>
        </w:rPr>
      </w:pPr>
    </w:p>
    <w:p w:rsidR="00053EDC" w:rsidRPr="00F55FFB" w:rsidRDefault="0009642B">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w:t>
      </w:r>
      <w:r w:rsidR="005F5542" w:rsidRPr="00F55FFB">
        <w:rPr>
          <w:sz w:val="20"/>
          <w:lang w:val="es-MX"/>
        </w:rPr>
        <w:t>LA DECLARACIÓN ANUAL FISCAL 20</w:t>
      </w:r>
      <w:r w:rsidR="00B51BDC" w:rsidRPr="00F55FFB">
        <w:rPr>
          <w:sz w:val="20"/>
          <w:lang w:val="es-MX"/>
        </w:rPr>
        <w:t>20 Y 2021</w:t>
      </w:r>
      <w:r w:rsidRPr="00F55FFB">
        <w:rPr>
          <w:sz w:val="20"/>
          <w:lang w:val="es-MX"/>
        </w:rPr>
        <w:t xml:space="preserve"> ASÍ COMO DE</w:t>
      </w:r>
      <w:r w:rsidR="005F5542" w:rsidRPr="00F55FFB">
        <w:rPr>
          <w:sz w:val="20"/>
          <w:lang w:val="es-MX"/>
        </w:rPr>
        <w:t>CLARACIONES COMPLEMENTARIAS 20</w:t>
      </w:r>
      <w:r w:rsidR="00B51BDC" w:rsidRPr="00F55FFB">
        <w:rPr>
          <w:sz w:val="20"/>
          <w:lang w:val="es-MX"/>
        </w:rPr>
        <w:t>20 Y 2021</w:t>
      </w:r>
      <w:r w:rsidRPr="00F55FFB">
        <w:rPr>
          <w:sz w:val="20"/>
          <w:lang w:val="es-MX"/>
        </w:rPr>
        <w:t xml:space="preserve"> DE SER EL CASO; </w:t>
      </w:r>
      <w:r w:rsidRPr="00F55FFB">
        <w:rPr>
          <w:b/>
          <w:sz w:val="20"/>
          <w:u w:val="single"/>
          <w:lang w:val="es-MX"/>
        </w:rPr>
        <w:t xml:space="preserve">ORIGINAL Ó COPIA CERTIFICADA EN ORIGINAL </w:t>
      </w:r>
      <w:r w:rsidRPr="00F55FFB">
        <w:rPr>
          <w:sz w:val="20"/>
          <w:lang w:val="es-MX"/>
        </w:rPr>
        <w:t>ANTE NOTARIO PÚBLICO</w:t>
      </w:r>
      <w:r w:rsidR="005F5542" w:rsidRPr="00F55FFB">
        <w:rPr>
          <w:sz w:val="20"/>
          <w:lang w:val="es-MX"/>
        </w:rPr>
        <w:t xml:space="preserve"> DE LOS ESTADOS FINANCIEROS 20</w:t>
      </w:r>
      <w:r w:rsidR="004C2568" w:rsidRPr="00F55FFB">
        <w:rPr>
          <w:sz w:val="20"/>
          <w:lang w:val="es-MX"/>
        </w:rPr>
        <w:t>20, 2021.</w:t>
      </w:r>
    </w:p>
    <w:p w:rsidR="00053EDC" w:rsidRPr="00F55FFB" w:rsidRDefault="00053EDC">
      <w:pPr>
        <w:pStyle w:val="Textoindependiente"/>
        <w:spacing w:before="11"/>
        <w:rPr>
          <w:sz w:val="29"/>
          <w:lang w:val="es-MX"/>
        </w:rPr>
      </w:pPr>
    </w:p>
    <w:p w:rsidR="00053EDC" w:rsidRPr="00F55FFB" w:rsidRDefault="0009642B">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DEBERÁN PRESENTAR </w:t>
      </w:r>
      <w:r w:rsidRPr="00F55FFB">
        <w:rPr>
          <w:b/>
          <w:sz w:val="20"/>
          <w:lang w:val="es-MX"/>
        </w:rPr>
        <w:t>UN BALANCE GENERAL DE LA EMPRESA A LA FECHA</w:t>
      </w:r>
      <w:r w:rsidR="00207B04" w:rsidRPr="00F55FFB">
        <w:rPr>
          <w:b/>
          <w:sz w:val="20"/>
          <w:lang w:val="es-MX"/>
        </w:rPr>
        <w:t>,</w:t>
      </w:r>
      <w:r w:rsidRPr="00F55FFB">
        <w:rPr>
          <w:b/>
          <w:sz w:val="20"/>
          <w:lang w:val="es-MX"/>
        </w:rPr>
        <w:t xml:space="preserve"> CON EL QUE SE ACREDITE EL CAPITAL CONTABLE </w:t>
      </w:r>
      <w:r w:rsidRPr="00F55FFB">
        <w:rPr>
          <w:sz w:val="20"/>
          <w:lang w:val="es-MX"/>
        </w:rPr>
        <w:t>REQUERIDO POR CAMINOS Y AEROPISTAS DE OAXACA, DICHO BALANCE DEBERÁ PRESENTARSE EN ORIGINAL Ó COPIA CERTIFICADA EN ORIGINAL ANTE NOTARIO PÚBLICO.</w:t>
      </w:r>
    </w:p>
    <w:p w:rsidR="00053EDC" w:rsidRPr="00F55FFB" w:rsidRDefault="00053EDC">
      <w:pPr>
        <w:pStyle w:val="Textoindependiente"/>
        <w:spacing w:before="3"/>
        <w:rPr>
          <w:sz w:val="30"/>
          <w:lang w:val="es-MX"/>
        </w:rPr>
      </w:pPr>
    </w:p>
    <w:p w:rsidR="00053EDC" w:rsidRPr="00F55FFB" w:rsidRDefault="0009642B">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p>
    <w:p w:rsidR="00053EDC" w:rsidRPr="00F55FFB" w:rsidRDefault="00053EDC">
      <w:pPr>
        <w:spacing w:line="360" w:lineRule="auto"/>
        <w:jc w:val="both"/>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053EDC" w:rsidRPr="00F55FFB" w:rsidRDefault="00053EDC">
      <w:pPr>
        <w:pStyle w:val="Textoindependiente"/>
        <w:spacing w:before="9"/>
        <w:rPr>
          <w:sz w:val="19"/>
          <w:lang w:val="es-MX"/>
        </w:rPr>
      </w:pPr>
    </w:p>
    <w:p w:rsidR="00053EDC" w:rsidRPr="00F55FFB" w:rsidRDefault="0009642B">
      <w:pPr>
        <w:ind w:left="100" w:right="1598"/>
        <w:jc w:val="both"/>
        <w:rPr>
          <w:sz w:val="18"/>
          <w:lang w:val="es-MX"/>
        </w:rPr>
      </w:pPr>
      <w:r w:rsidRPr="00F55FFB">
        <w:rPr>
          <w:b/>
          <w:color w:val="FF0000"/>
          <w:sz w:val="18"/>
          <w:lang w:val="es-MX"/>
        </w:rPr>
        <w:t xml:space="preserve">NOTAS: </w:t>
      </w:r>
      <w:r w:rsidRPr="00F55FFB">
        <w:rPr>
          <w:color w:val="FF0000"/>
          <w:sz w:val="18"/>
          <w:lang w:val="es-MX"/>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Pr="00F55FFB" w:rsidRDefault="00053EDC">
      <w:pPr>
        <w:pStyle w:val="Textoindependiente"/>
        <w:spacing w:before="12"/>
        <w:rPr>
          <w:sz w:val="29"/>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(CFF)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r w:rsidRPr="00F55FFB">
        <w:rPr>
          <w:spacing w:val="2"/>
          <w:sz w:val="16"/>
          <w:lang w:val="es-MX"/>
        </w:rPr>
        <w:t xml:space="preserve">ISR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r w:rsidRPr="00F55FFB">
        <w:rPr>
          <w:sz w:val="16"/>
          <w:lang w:val="es-MX"/>
        </w:rPr>
        <w:t>ISR</w:t>
      </w:r>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053EDC" w:rsidRPr="00F55FFB" w:rsidRDefault="0009642B">
      <w:pPr>
        <w:pStyle w:val="Prrafodelista"/>
        <w:numPr>
          <w:ilvl w:val="0"/>
          <w:numId w:val="15"/>
        </w:numPr>
        <w:tabs>
          <w:tab w:val="left" w:pos="245"/>
        </w:tabs>
        <w:spacing w:before="1"/>
        <w:ind w:right="1600"/>
        <w:jc w:val="both"/>
        <w:rPr>
          <w:sz w:val="16"/>
          <w:lang w:val="es-MX"/>
        </w:rPr>
      </w:pPr>
      <w:r w:rsidRPr="00F55FFB">
        <w:rPr>
          <w:sz w:val="16"/>
          <w:lang w:val="es-MX"/>
        </w:rPr>
        <w:t>Que no tienen adeudos fiscales firmes a su cargo por impuestos federales, distintos a ISAN e ISTUV, o bien, en el caso</w:t>
      </w:r>
      <w:r w:rsidRPr="00F55FFB">
        <w:rPr>
          <w:spacing w:val="-12"/>
          <w:sz w:val="16"/>
          <w:lang w:val="es-MX"/>
        </w:rPr>
        <w:t xml:space="preserve"> </w:t>
      </w:r>
      <w:r w:rsidRPr="00F55FFB">
        <w:rPr>
          <w:sz w:val="16"/>
          <w:lang w:val="es-MX"/>
        </w:rPr>
        <w:t>que</w:t>
      </w:r>
      <w:r w:rsidRPr="00F55FFB">
        <w:rPr>
          <w:spacing w:val="-12"/>
          <w:sz w:val="16"/>
          <w:lang w:val="es-MX"/>
        </w:rPr>
        <w:t xml:space="preserve"> </w:t>
      </w:r>
      <w:r w:rsidRPr="00F55FFB">
        <w:rPr>
          <w:sz w:val="16"/>
          <w:lang w:val="es-MX"/>
        </w:rPr>
        <w:t>existan</w:t>
      </w:r>
      <w:r w:rsidRPr="00F55FFB">
        <w:rPr>
          <w:spacing w:val="-12"/>
          <w:sz w:val="16"/>
          <w:lang w:val="es-MX"/>
        </w:rPr>
        <w:t xml:space="preserve"> </w:t>
      </w:r>
      <w:r w:rsidRPr="00F55FFB">
        <w:rPr>
          <w:sz w:val="16"/>
          <w:lang w:val="es-MX"/>
        </w:rPr>
        <w:t>adeudos</w:t>
      </w:r>
      <w:r w:rsidRPr="00F55FFB">
        <w:rPr>
          <w:spacing w:val="-10"/>
          <w:sz w:val="16"/>
          <w:lang w:val="es-MX"/>
        </w:rPr>
        <w:t xml:space="preserve"> </w:t>
      </w:r>
      <w:r w:rsidRPr="00F55FFB">
        <w:rPr>
          <w:sz w:val="16"/>
          <w:lang w:val="es-MX"/>
        </w:rPr>
        <w:t>fiscales</w:t>
      </w:r>
      <w:r w:rsidRPr="00F55FFB">
        <w:rPr>
          <w:spacing w:val="-10"/>
          <w:sz w:val="16"/>
          <w:lang w:val="es-MX"/>
        </w:rPr>
        <w:t xml:space="preserve"> </w:t>
      </w:r>
      <w:r w:rsidRPr="00F55FFB">
        <w:rPr>
          <w:sz w:val="16"/>
          <w:lang w:val="es-MX"/>
        </w:rPr>
        <w:t>firmes,</w:t>
      </w:r>
      <w:r w:rsidRPr="00F55FFB">
        <w:rPr>
          <w:spacing w:val="-12"/>
          <w:sz w:val="16"/>
          <w:lang w:val="es-MX"/>
        </w:rPr>
        <w:t xml:space="preserve"> </w:t>
      </w:r>
      <w:r w:rsidRPr="00F55FFB">
        <w:rPr>
          <w:sz w:val="16"/>
          <w:lang w:val="es-MX"/>
        </w:rPr>
        <w:t>se</w:t>
      </w:r>
      <w:r w:rsidRPr="00F55FFB">
        <w:rPr>
          <w:spacing w:val="-12"/>
          <w:sz w:val="16"/>
          <w:lang w:val="es-MX"/>
        </w:rPr>
        <w:t xml:space="preserve"> </w:t>
      </w:r>
      <w:r w:rsidRPr="00F55FFB">
        <w:rPr>
          <w:sz w:val="16"/>
          <w:lang w:val="es-MX"/>
        </w:rPr>
        <w:t>comprometen</w:t>
      </w:r>
      <w:r w:rsidRPr="00F55FFB">
        <w:rPr>
          <w:spacing w:val="-12"/>
          <w:sz w:val="16"/>
          <w:lang w:val="es-MX"/>
        </w:rPr>
        <w:t xml:space="preserve"> </w:t>
      </w:r>
      <w:r w:rsidRPr="00F55FFB">
        <w:rPr>
          <w:sz w:val="16"/>
          <w:lang w:val="es-MX"/>
        </w:rPr>
        <w:t>a</w:t>
      </w:r>
      <w:r w:rsidRPr="00F55FFB">
        <w:rPr>
          <w:spacing w:val="-12"/>
          <w:sz w:val="16"/>
          <w:lang w:val="es-MX"/>
        </w:rPr>
        <w:t xml:space="preserve"> </w:t>
      </w:r>
      <w:r w:rsidRPr="00F55FFB">
        <w:rPr>
          <w:sz w:val="16"/>
          <w:lang w:val="es-MX"/>
        </w:rPr>
        <w:t>celebrar</w:t>
      </w:r>
      <w:r w:rsidRPr="00F55FFB">
        <w:rPr>
          <w:spacing w:val="-12"/>
          <w:sz w:val="16"/>
          <w:lang w:val="es-MX"/>
        </w:rPr>
        <w:t xml:space="preserve"> </w:t>
      </w:r>
      <w:r w:rsidRPr="00F55FFB">
        <w:rPr>
          <w:sz w:val="16"/>
          <w:lang w:val="es-MX"/>
        </w:rPr>
        <w:t>convenio</w:t>
      </w:r>
      <w:r w:rsidRPr="00F55FFB">
        <w:rPr>
          <w:spacing w:val="-12"/>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las</w:t>
      </w:r>
      <w:r w:rsidRPr="00F55FFB">
        <w:rPr>
          <w:spacing w:val="-10"/>
          <w:sz w:val="16"/>
          <w:lang w:val="es-MX"/>
        </w:rPr>
        <w:t xml:space="preserve"> </w:t>
      </w:r>
      <w:r w:rsidRPr="00F55FFB">
        <w:rPr>
          <w:sz w:val="16"/>
          <w:lang w:val="es-MX"/>
        </w:rPr>
        <w:t>autoridades</w:t>
      </w:r>
      <w:r w:rsidRPr="00F55FFB">
        <w:rPr>
          <w:spacing w:val="-10"/>
          <w:sz w:val="16"/>
          <w:lang w:val="es-MX"/>
        </w:rPr>
        <w:t xml:space="preserve"> </w:t>
      </w:r>
      <w:r w:rsidRPr="00F55FFB">
        <w:rPr>
          <w:sz w:val="16"/>
          <w:lang w:val="es-MX"/>
        </w:rPr>
        <w:t>fiscales</w:t>
      </w:r>
      <w:r w:rsidRPr="00F55FFB">
        <w:rPr>
          <w:spacing w:val="-10"/>
          <w:sz w:val="16"/>
          <w:lang w:val="es-MX"/>
        </w:rPr>
        <w:t xml:space="preserve"> </w:t>
      </w:r>
      <w:r w:rsidRPr="00F55FFB">
        <w:rPr>
          <w:sz w:val="16"/>
          <w:lang w:val="es-MX"/>
        </w:rPr>
        <w:t>para pagarlos con los recursos que se obtengan por la enajenación, arrendamiento, prestación de servicios u obra pública</w:t>
      </w:r>
      <w:r w:rsidRPr="00F55FFB">
        <w:rPr>
          <w:spacing w:val="-8"/>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se</w:t>
      </w:r>
      <w:r w:rsidRPr="00F55FFB">
        <w:rPr>
          <w:spacing w:val="-7"/>
          <w:sz w:val="16"/>
          <w:lang w:val="es-MX"/>
        </w:rPr>
        <w:t xml:space="preserve"> </w:t>
      </w:r>
      <w:r w:rsidRPr="00F55FFB">
        <w:rPr>
          <w:sz w:val="16"/>
          <w:lang w:val="es-MX"/>
        </w:rPr>
        <w:t>pretendan</w:t>
      </w:r>
      <w:r w:rsidRPr="00F55FFB">
        <w:rPr>
          <w:spacing w:val="-8"/>
          <w:sz w:val="16"/>
          <w:lang w:val="es-MX"/>
        </w:rPr>
        <w:t xml:space="preserve"> </w:t>
      </w:r>
      <w:r w:rsidRPr="00F55FFB">
        <w:rPr>
          <w:sz w:val="16"/>
          <w:lang w:val="es-MX"/>
        </w:rPr>
        <w:t>contratar,</w:t>
      </w:r>
      <w:r w:rsidRPr="00F55FFB">
        <w:rPr>
          <w:spacing w:val="-7"/>
          <w:sz w:val="16"/>
          <w:lang w:val="es-MX"/>
        </w:rPr>
        <w:t xml:space="preserve"> </w:t>
      </w:r>
      <w:r w:rsidRPr="00F55FFB">
        <w:rPr>
          <w:sz w:val="16"/>
          <w:lang w:val="es-MX"/>
        </w:rPr>
        <w:t>en</w:t>
      </w:r>
      <w:r w:rsidRPr="00F55FFB">
        <w:rPr>
          <w:spacing w:val="-8"/>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fecha</w:t>
      </w:r>
      <w:r w:rsidRPr="00F55FFB">
        <w:rPr>
          <w:spacing w:val="-8"/>
          <w:sz w:val="16"/>
          <w:lang w:val="es-MX"/>
        </w:rPr>
        <w:t xml:space="preserve"> </w:t>
      </w:r>
      <w:r w:rsidRPr="00F55FFB">
        <w:rPr>
          <w:sz w:val="16"/>
          <w:lang w:val="es-MX"/>
        </w:rPr>
        <w:t>en</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las</w:t>
      </w:r>
      <w:r w:rsidRPr="00F55FFB">
        <w:rPr>
          <w:spacing w:val="-5"/>
          <w:sz w:val="16"/>
          <w:lang w:val="es-MX"/>
        </w:rPr>
        <w:t xml:space="preserve"> </w:t>
      </w:r>
      <w:r w:rsidRPr="00F55FFB">
        <w:rPr>
          <w:sz w:val="16"/>
          <w:lang w:val="es-MX"/>
        </w:rPr>
        <w:t>citadas</w:t>
      </w:r>
      <w:r w:rsidRPr="00F55FFB">
        <w:rPr>
          <w:spacing w:val="-5"/>
          <w:sz w:val="16"/>
          <w:lang w:val="es-MX"/>
        </w:rPr>
        <w:t xml:space="preserve"> </w:t>
      </w:r>
      <w:r w:rsidRPr="00F55FFB">
        <w:rPr>
          <w:sz w:val="16"/>
          <w:lang w:val="es-MX"/>
        </w:rPr>
        <w:t>autoridades</w:t>
      </w:r>
      <w:r w:rsidRPr="00F55FFB">
        <w:rPr>
          <w:spacing w:val="-5"/>
          <w:sz w:val="16"/>
          <w:lang w:val="es-MX"/>
        </w:rPr>
        <w:t xml:space="preserve"> </w:t>
      </w:r>
      <w:r w:rsidRPr="00F55FFB">
        <w:rPr>
          <w:sz w:val="16"/>
          <w:lang w:val="es-MX"/>
        </w:rPr>
        <w:t>señalen,</w:t>
      </w:r>
      <w:r w:rsidRPr="00F55FFB">
        <w:rPr>
          <w:spacing w:val="-7"/>
          <w:sz w:val="16"/>
          <w:lang w:val="es-MX"/>
        </w:rPr>
        <w:t xml:space="preserve"> </w:t>
      </w:r>
      <w:r w:rsidRPr="00F55FFB">
        <w:rPr>
          <w:sz w:val="16"/>
          <w:lang w:val="es-MX"/>
        </w:rPr>
        <w:t>en</w:t>
      </w:r>
      <w:r w:rsidRPr="00F55FFB">
        <w:rPr>
          <w:spacing w:val="-8"/>
          <w:sz w:val="16"/>
          <w:lang w:val="es-MX"/>
        </w:rPr>
        <w:t xml:space="preserve"> </w:t>
      </w:r>
      <w:r w:rsidRPr="00F55FFB">
        <w:rPr>
          <w:sz w:val="16"/>
          <w:lang w:val="es-MX"/>
        </w:rPr>
        <w:t>este</w:t>
      </w:r>
      <w:r w:rsidRPr="00F55FFB">
        <w:rPr>
          <w:spacing w:val="-7"/>
          <w:sz w:val="16"/>
          <w:lang w:val="es-MX"/>
        </w:rPr>
        <w:t xml:space="preserve"> </w:t>
      </w:r>
      <w:r w:rsidRPr="00F55FFB">
        <w:rPr>
          <w:sz w:val="16"/>
          <w:lang w:val="es-MX"/>
        </w:rPr>
        <w:t>caso,</w:t>
      </w:r>
      <w:r w:rsidRPr="00F55FFB">
        <w:rPr>
          <w:spacing w:val="-7"/>
          <w:sz w:val="16"/>
          <w:lang w:val="es-MX"/>
        </w:rPr>
        <w:t xml:space="preserve"> </w:t>
      </w:r>
      <w:r w:rsidRPr="00F55FFB">
        <w:rPr>
          <w:sz w:val="16"/>
          <w:lang w:val="es-MX"/>
        </w:rPr>
        <w:t>se</w:t>
      </w:r>
      <w:r w:rsidRPr="00F55FFB">
        <w:rPr>
          <w:spacing w:val="-7"/>
          <w:sz w:val="16"/>
          <w:lang w:val="es-MX"/>
        </w:rPr>
        <w:t xml:space="preserve"> </w:t>
      </w:r>
      <w:r w:rsidRPr="00F55FFB">
        <w:rPr>
          <w:sz w:val="16"/>
          <w:lang w:val="es-MX"/>
        </w:rPr>
        <w:t>estará a lo establecido en la</w:t>
      </w:r>
      <w:r w:rsidRPr="00F55FFB">
        <w:rPr>
          <w:b/>
          <w:sz w:val="16"/>
          <w:lang w:val="es-MX"/>
        </w:rPr>
        <w:t xml:space="preserve">s </w:t>
      </w:r>
      <w:r w:rsidRPr="00F55FFB">
        <w:rPr>
          <w:sz w:val="16"/>
          <w:lang w:val="es-MX"/>
        </w:rPr>
        <w:t>regla</w:t>
      </w:r>
      <w:r w:rsidRPr="00F55FFB">
        <w:rPr>
          <w:b/>
          <w:sz w:val="16"/>
          <w:lang w:val="es-MX"/>
        </w:rPr>
        <w:t xml:space="preserve">s </w:t>
      </w:r>
      <w:r w:rsidRPr="00F55FFB">
        <w:rPr>
          <w:sz w:val="16"/>
          <w:lang w:val="es-MX"/>
        </w:rPr>
        <w:t xml:space="preserve">de Resolución </w:t>
      </w:r>
      <w:r w:rsidRPr="00F55FFB">
        <w:rPr>
          <w:b/>
          <w:sz w:val="16"/>
          <w:u w:val="single"/>
          <w:lang w:val="es-MX"/>
        </w:rPr>
        <w:t>de la Miscelánea Fiscal en</w:t>
      </w:r>
      <w:r w:rsidRPr="00F55FFB">
        <w:rPr>
          <w:b/>
          <w:spacing w:val="-19"/>
          <w:sz w:val="16"/>
          <w:u w:val="single"/>
          <w:lang w:val="es-MX"/>
        </w:rPr>
        <w:t xml:space="preserve"> </w:t>
      </w:r>
      <w:r w:rsidRPr="00F55FFB">
        <w:rPr>
          <w:b/>
          <w:sz w:val="16"/>
          <w:u w:val="single"/>
          <w:lang w:val="es-MX"/>
        </w:rPr>
        <w:t>vigor</w:t>
      </w:r>
      <w:r w:rsidRPr="00F55FFB">
        <w:rPr>
          <w:sz w:val="16"/>
          <w:lang w:val="es-MX"/>
        </w:rPr>
        <w:t>.</w:t>
      </w:r>
    </w:p>
    <w:p w:rsidR="00053EDC" w:rsidRDefault="00283F6B">
      <w:pPr>
        <w:tabs>
          <w:tab w:val="left" w:pos="2445"/>
        </w:tabs>
        <w:spacing w:line="20" w:lineRule="exact"/>
        <w:ind w:left="1929"/>
        <w:rPr>
          <w:sz w:val="2"/>
        </w:rPr>
      </w:pPr>
      <w:r>
        <w:rPr>
          <w:noProof/>
          <w:sz w:val="2"/>
          <w:lang w:val="es-MX" w:eastAsia="es-MX"/>
        </w:rPr>
        <mc:AlternateContent>
          <mc:Choice Requires="wpg">
            <w:drawing>
              <wp:inline distT="0" distB="0" distL="0" distR="0">
                <wp:extent cx="55880" cy="10160"/>
                <wp:effectExtent l="2540" t="0" r="8255" b="8890"/>
                <wp:docPr id="14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0160"/>
                          <a:chOff x="0" y="0"/>
                          <a:chExt cx="88" cy="16"/>
                        </a:xfrm>
                      </wpg:grpSpPr>
                      <wps:wsp>
                        <wps:cNvPr id="149" name="Line 106"/>
                        <wps:cNvCnPr>
                          <a:cxnSpLocks noChangeShapeType="1"/>
                        </wps:cNvCnPr>
                        <wps:spPr bwMode="auto">
                          <a:xfrm>
                            <a:off x="8" y="8"/>
                            <a:ext cx="7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CAF2D0" id="Group 105" o:spid="_x0000_s1026" style="width:4.4pt;height:.8pt;mso-position-horizontal-relative:char;mso-position-vertical-relative:line" coordsize="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">
                <v:line id="Line 106" o:spid="_x0000_s1027" style="position:absolute;visibility:visible;mso-wrap-style:square" from="8,8" to="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" strokeweight=".8pt"/>
                <w10:anchorlock/>
              </v:group>
            </w:pict>
          </mc:Fallback>
        </mc:AlternateContent>
      </w:r>
      <w:r w:rsidR="0009642B">
        <w:rPr>
          <w:sz w:val="2"/>
        </w:rPr>
        <w:tab/>
      </w:r>
      <w:r>
        <w:rPr>
          <w:noProof/>
          <w:sz w:val="2"/>
          <w:lang w:val="es-MX" w:eastAsia="es-MX"/>
        </w:rPr>
        <mc:AlternateContent>
          <mc:Choice Requires="wpg">
            <w:drawing>
              <wp:inline distT="0" distB="0" distL="0" distR="0">
                <wp:extent cx="55880" cy="10160"/>
                <wp:effectExtent l="6350" t="0" r="4445" b="8890"/>
                <wp:docPr id="14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0160"/>
                          <a:chOff x="0" y="0"/>
                          <a:chExt cx="88" cy="16"/>
                        </a:xfrm>
                      </wpg:grpSpPr>
                      <wps:wsp>
                        <wps:cNvPr id="147" name="Line 104"/>
                        <wps:cNvCnPr>
                          <a:cxnSpLocks noChangeShapeType="1"/>
                        </wps:cNvCnPr>
                        <wps:spPr bwMode="auto">
                          <a:xfrm>
                            <a:off x="8" y="8"/>
                            <a:ext cx="7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0B0077" id="Group 103" o:spid="_x0000_s1026" style="width:4.4pt;height:.8pt;mso-position-horizontal-relative:char;mso-position-vertical-relative:line" coordsize="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">
                <v:line id="Line 104" o:spid="_x0000_s1027" style="position:absolute;visibility:visible;mso-wrap-style:square" from="8,8" to="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" strokeweight=".8pt"/>
                <w10:anchorlock/>
              </v:group>
            </w:pict>
          </mc:Fallback>
        </mc:AlternateContent>
      </w:r>
    </w:p>
    <w:p w:rsidR="00053EDC" w:rsidRPr="00F55FFB" w:rsidRDefault="0009642B">
      <w:pPr>
        <w:pStyle w:val="Prrafodelista"/>
        <w:numPr>
          <w:ilvl w:val="0"/>
          <w:numId w:val="15"/>
        </w:numPr>
        <w:tabs>
          <w:tab w:val="left" w:pos="245"/>
        </w:tabs>
        <w:spacing w:before="176"/>
        <w:ind w:right="1605"/>
        <w:jc w:val="both"/>
        <w:rPr>
          <w:sz w:val="16"/>
          <w:lang w:val="es-MX"/>
        </w:rPr>
      </w:pPr>
      <w:r w:rsidRPr="00F55FFB">
        <w:rPr>
          <w:sz w:val="16"/>
          <w:lang w:val="es-MX"/>
        </w:rPr>
        <w:t xml:space="preserve">Que tratándose de contribuyentes que hubieran solicitado autorización para pagar a plazos o hubieran interpuesto algún medio de defensa contra créditos fiscales a su cargo, los mismos se encuentren garantizados conforme </w:t>
      </w:r>
      <w:r w:rsidRPr="00F55FFB">
        <w:rPr>
          <w:spacing w:val="-3"/>
          <w:sz w:val="16"/>
          <w:lang w:val="es-MX"/>
        </w:rPr>
        <w:t xml:space="preserve">al </w:t>
      </w:r>
      <w:r w:rsidRPr="00F55FFB">
        <w:rPr>
          <w:sz w:val="16"/>
          <w:lang w:val="es-MX"/>
        </w:rPr>
        <w:t>artículo 141 del</w:t>
      </w:r>
      <w:r w:rsidRPr="00F55FFB">
        <w:rPr>
          <w:spacing w:val="1"/>
          <w:sz w:val="16"/>
          <w:lang w:val="es-MX"/>
        </w:rPr>
        <w:t xml:space="preserve"> </w:t>
      </w:r>
      <w:r w:rsidRPr="00F55FFB">
        <w:rPr>
          <w:sz w:val="16"/>
          <w:lang w:val="es-MX"/>
        </w:rPr>
        <w:t>Código.</w:t>
      </w:r>
    </w:p>
    <w:p w:rsidR="00053EDC" w:rsidRPr="00F55FFB" w:rsidRDefault="00053EDC">
      <w:pPr>
        <w:pStyle w:val="Textoindependiente"/>
        <w:spacing w:before="3"/>
        <w:rPr>
          <w:sz w:val="16"/>
          <w:lang w:val="es-MX"/>
        </w:rPr>
      </w:pPr>
    </w:p>
    <w:p w:rsidR="00053EDC" w:rsidRPr="00F55FFB" w:rsidRDefault="0009642B">
      <w:pPr>
        <w:pStyle w:val="Prrafodelista"/>
        <w:numPr>
          <w:ilvl w:val="0"/>
          <w:numId w:val="14"/>
        </w:numPr>
        <w:tabs>
          <w:tab w:val="left" w:pos="245"/>
        </w:tabs>
        <w:spacing w:line="196" w:lineRule="exact"/>
        <w:ind w:right="1590"/>
        <w:jc w:val="both"/>
        <w:rPr>
          <w:sz w:val="16"/>
          <w:lang w:val="es-MX"/>
        </w:rPr>
      </w:pPr>
      <w:r w:rsidRPr="00F55FFB">
        <w:rPr>
          <w:sz w:val="16"/>
          <w:lang w:val="es-MX"/>
        </w:rPr>
        <w:t xml:space="preserve">En caso de contar con autorización para el pago a plazo, manifestarán que a la fecha de presentación </w:t>
      </w:r>
      <w:r w:rsidRPr="00F55FFB">
        <w:rPr>
          <w:spacing w:val="-2"/>
          <w:sz w:val="16"/>
          <w:lang w:val="es-MX"/>
        </w:rPr>
        <w:t xml:space="preserve">del </w:t>
      </w:r>
      <w:r w:rsidRPr="00F55FFB">
        <w:rPr>
          <w:sz w:val="16"/>
          <w:lang w:val="es-MX"/>
        </w:rPr>
        <w:t>escrito</w:t>
      </w:r>
      <w:r w:rsidRPr="00F55FFB">
        <w:rPr>
          <w:spacing w:val="-7"/>
          <w:sz w:val="16"/>
          <w:lang w:val="es-MX"/>
        </w:rPr>
        <w:t xml:space="preserve"> </w:t>
      </w:r>
      <w:r w:rsidRPr="00F55FFB">
        <w:rPr>
          <w:sz w:val="16"/>
          <w:lang w:val="es-MX"/>
        </w:rPr>
        <w:t>no</w:t>
      </w:r>
      <w:r w:rsidRPr="00F55FFB">
        <w:rPr>
          <w:spacing w:val="-7"/>
          <w:sz w:val="16"/>
          <w:lang w:val="es-MX"/>
        </w:rPr>
        <w:t xml:space="preserve"> </w:t>
      </w:r>
      <w:r w:rsidRPr="00F55FFB">
        <w:rPr>
          <w:sz w:val="16"/>
          <w:lang w:val="es-MX"/>
        </w:rPr>
        <w:t>han</w:t>
      </w:r>
      <w:r w:rsidRPr="00F55FFB">
        <w:rPr>
          <w:spacing w:val="-5"/>
          <w:sz w:val="16"/>
          <w:lang w:val="es-MX"/>
        </w:rPr>
        <w:t xml:space="preserve"> </w:t>
      </w:r>
      <w:r w:rsidRPr="00F55FFB">
        <w:rPr>
          <w:sz w:val="16"/>
          <w:lang w:val="es-MX"/>
        </w:rPr>
        <w:t>incurrido</w:t>
      </w:r>
      <w:r w:rsidRPr="00F55FFB">
        <w:rPr>
          <w:spacing w:val="-7"/>
          <w:sz w:val="16"/>
          <w:lang w:val="es-MX"/>
        </w:rPr>
        <w:t xml:space="preserve"> </w:t>
      </w:r>
      <w:r w:rsidRPr="00F55FFB">
        <w:rPr>
          <w:sz w:val="16"/>
          <w:lang w:val="es-MX"/>
        </w:rPr>
        <w:t>en</w:t>
      </w:r>
      <w:r w:rsidRPr="00F55FFB">
        <w:rPr>
          <w:spacing w:val="-7"/>
          <w:sz w:val="16"/>
          <w:lang w:val="es-MX"/>
        </w:rPr>
        <w:t xml:space="preserve"> </w:t>
      </w:r>
      <w:r w:rsidRPr="00F55FFB">
        <w:rPr>
          <w:sz w:val="16"/>
          <w:lang w:val="es-MX"/>
        </w:rPr>
        <w:t>las</w:t>
      </w:r>
      <w:r w:rsidRPr="00F55FFB">
        <w:rPr>
          <w:spacing w:val="-5"/>
          <w:sz w:val="16"/>
          <w:lang w:val="es-MX"/>
        </w:rPr>
        <w:t xml:space="preserve"> </w:t>
      </w:r>
      <w:r w:rsidRPr="00F55FFB">
        <w:rPr>
          <w:sz w:val="16"/>
          <w:lang w:val="es-MX"/>
        </w:rPr>
        <w:t>causales</w:t>
      </w:r>
      <w:r w:rsidRPr="00F55FFB">
        <w:rPr>
          <w:spacing w:val="-5"/>
          <w:sz w:val="16"/>
          <w:lang w:val="es-MX"/>
        </w:rPr>
        <w:t xml:space="preserve"> </w:t>
      </w:r>
      <w:r w:rsidRPr="00F55FFB">
        <w:rPr>
          <w:sz w:val="16"/>
          <w:lang w:val="es-MX"/>
        </w:rPr>
        <w:t>de</w:t>
      </w:r>
      <w:r w:rsidRPr="00F55FFB">
        <w:rPr>
          <w:spacing w:val="-7"/>
          <w:sz w:val="16"/>
          <w:lang w:val="es-MX"/>
        </w:rPr>
        <w:t xml:space="preserve"> </w:t>
      </w:r>
      <w:r w:rsidRPr="00F55FFB">
        <w:rPr>
          <w:sz w:val="16"/>
          <w:lang w:val="es-MX"/>
        </w:rPr>
        <w:t>revocación</w:t>
      </w:r>
      <w:r w:rsidRPr="00F55FFB">
        <w:rPr>
          <w:spacing w:val="-7"/>
          <w:sz w:val="16"/>
          <w:lang w:val="es-MX"/>
        </w:rPr>
        <w:t xml:space="preserve"> </w:t>
      </w:r>
      <w:r w:rsidRPr="00F55FFB">
        <w:rPr>
          <w:sz w:val="16"/>
          <w:lang w:val="es-MX"/>
        </w:rPr>
        <w:t>a</w:t>
      </w:r>
      <w:r w:rsidRPr="00F55FFB">
        <w:rPr>
          <w:spacing w:val="-4"/>
          <w:sz w:val="16"/>
          <w:lang w:val="es-MX"/>
        </w:rPr>
        <w:t xml:space="preserve"> </w:t>
      </w:r>
      <w:r w:rsidRPr="00F55FFB">
        <w:rPr>
          <w:sz w:val="16"/>
          <w:lang w:val="es-MX"/>
        </w:rPr>
        <w:t>que</w:t>
      </w:r>
      <w:r w:rsidRPr="00F55FFB">
        <w:rPr>
          <w:spacing w:val="-2"/>
          <w:sz w:val="16"/>
          <w:lang w:val="es-MX"/>
        </w:rPr>
        <w:t xml:space="preserve"> </w:t>
      </w:r>
      <w:r w:rsidRPr="00F55FFB">
        <w:rPr>
          <w:sz w:val="16"/>
          <w:lang w:val="es-MX"/>
        </w:rPr>
        <w:t>hace</w:t>
      </w:r>
      <w:r w:rsidRPr="00F55FFB">
        <w:rPr>
          <w:spacing w:val="-7"/>
          <w:sz w:val="16"/>
          <w:lang w:val="es-MX"/>
        </w:rPr>
        <w:t xml:space="preserve"> </w:t>
      </w:r>
      <w:r w:rsidRPr="00F55FFB">
        <w:rPr>
          <w:sz w:val="16"/>
          <w:lang w:val="es-MX"/>
        </w:rPr>
        <w:t>referencia</w:t>
      </w:r>
      <w:r w:rsidRPr="00F55FFB">
        <w:rPr>
          <w:spacing w:val="-7"/>
          <w:sz w:val="16"/>
          <w:lang w:val="es-MX"/>
        </w:rPr>
        <w:t xml:space="preserve"> </w:t>
      </w:r>
      <w:r w:rsidRPr="00F55FFB">
        <w:rPr>
          <w:sz w:val="16"/>
          <w:lang w:val="es-MX"/>
        </w:rPr>
        <w:t>el</w:t>
      </w:r>
      <w:r w:rsidRPr="00F55FFB">
        <w:rPr>
          <w:spacing w:val="-3"/>
          <w:sz w:val="16"/>
          <w:lang w:val="es-MX"/>
        </w:rPr>
        <w:t xml:space="preserve"> </w:t>
      </w:r>
      <w:r w:rsidRPr="00F55FFB">
        <w:rPr>
          <w:sz w:val="16"/>
          <w:lang w:val="es-MX"/>
        </w:rPr>
        <w:t>Código</w:t>
      </w:r>
      <w:r w:rsidRPr="00F55FFB">
        <w:rPr>
          <w:spacing w:val="-1"/>
          <w:sz w:val="16"/>
          <w:lang w:val="es-MX"/>
        </w:rPr>
        <w:t xml:space="preserve"> </w:t>
      </w:r>
      <w:r w:rsidRPr="00F55FFB">
        <w:rPr>
          <w:b/>
          <w:sz w:val="16"/>
          <w:u w:val="single"/>
          <w:lang w:val="es-MX"/>
        </w:rPr>
        <w:t>Fiscal</w:t>
      </w:r>
      <w:r w:rsidRPr="00F55FFB">
        <w:rPr>
          <w:b/>
          <w:spacing w:val="-6"/>
          <w:sz w:val="16"/>
          <w:u w:val="single"/>
          <w:lang w:val="es-MX"/>
        </w:rPr>
        <w:t xml:space="preserve"> </w:t>
      </w:r>
      <w:r w:rsidRPr="00F55FFB">
        <w:rPr>
          <w:b/>
          <w:sz w:val="16"/>
          <w:u w:val="single"/>
          <w:lang w:val="es-MX"/>
        </w:rPr>
        <w:t>de</w:t>
      </w:r>
      <w:r w:rsidRPr="00F55FFB">
        <w:rPr>
          <w:b/>
          <w:spacing w:val="-6"/>
          <w:sz w:val="16"/>
          <w:u w:val="single"/>
          <w:lang w:val="es-MX"/>
        </w:rPr>
        <w:t xml:space="preserve"> </w:t>
      </w:r>
      <w:r w:rsidRPr="00F55FFB">
        <w:rPr>
          <w:b/>
          <w:sz w:val="16"/>
          <w:u w:val="single"/>
          <w:lang w:val="es-MX"/>
        </w:rPr>
        <w:t>la</w:t>
      </w:r>
      <w:r w:rsidRPr="00F55FFB">
        <w:rPr>
          <w:b/>
          <w:spacing w:val="-8"/>
          <w:sz w:val="16"/>
          <w:u w:val="single"/>
          <w:lang w:val="es-MX"/>
        </w:rPr>
        <w:t xml:space="preserve"> </w:t>
      </w:r>
      <w:r w:rsidRPr="00F55FFB">
        <w:rPr>
          <w:b/>
          <w:sz w:val="16"/>
          <w:u w:val="single"/>
          <w:lang w:val="es-MX"/>
        </w:rPr>
        <w:t>Federación</w:t>
      </w:r>
      <w:r w:rsidRPr="00F55FFB">
        <w:rPr>
          <w:sz w:val="16"/>
          <w:lang w:val="es-MX"/>
        </w:rPr>
        <w:t>.</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LUGAR Y FECHA</w:t>
      </w:r>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LUGAR Y FECHA</w:t>
      </w:r>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1"/>
          <w:footerReference w:type="default" r:id="rId12"/>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DEL LICITANTE.</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CONVOCANTE), DEBIDAMENTE FIRMADOS Y SELLADOS  EN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r w:rsidRPr="00F55FFB">
        <w:rPr>
          <w:sz w:val="14"/>
          <w:lang w:val="es-MX"/>
        </w:rPr>
        <w:t>DE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DE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r w:rsidRPr="00F55FFB">
        <w:rPr>
          <w:sz w:val="14"/>
          <w:lang w:val="es-MX"/>
        </w:rPr>
        <w:t xml:space="preserve">DE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lang w:val="es-MX"/>
        </w:rPr>
        <w:t>,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Default="00CA59BB" w:rsidP="00CA59BB">
      <w:pPr>
        <w:jc w:val="both"/>
        <w:rPr>
          <w:rFonts w:cs="Tahoma"/>
          <w:b/>
          <w:szCs w:val="20"/>
          <w:lang w:val="es-MX"/>
        </w:rPr>
      </w:pPr>
    </w:p>
    <w:p w:rsidR="00CA59BB" w:rsidRPr="00F55FFB" w:rsidRDefault="00CA59BB" w:rsidP="00CA59BB">
      <w:pPr>
        <w:ind w:right="495"/>
        <w:jc w:val="both"/>
        <w:rPr>
          <w:rFonts w:cs="Tahoma"/>
          <w:b/>
          <w:szCs w:val="20"/>
          <w:lang w:val="es-MX"/>
        </w:rPr>
      </w:pPr>
      <w:r w:rsidRPr="00F55FFB">
        <w:rPr>
          <w:rFonts w:cs="Tahoma"/>
          <w:b/>
          <w:szCs w:val="20"/>
          <w:lang w:val="es-MX"/>
        </w:rPr>
        <w:t>MODELO DE FIANZA DE ANTICIPO.</w:t>
      </w:r>
    </w:p>
    <w:p w:rsidR="00CA59BB" w:rsidRPr="00F55FFB" w:rsidRDefault="00CA59BB" w:rsidP="00CA59BB">
      <w:pPr>
        <w:ind w:right="495"/>
        <w:jc w:val="both"/>
        <w:rPr>
          <w:rFonts w:cs="Tahoma"/>
          <w:b/>
          <w:szCs w:val="20"/>
          <w:lang w:val="es-MX"/>
        </w:rPr>
      </w:pPr>
      <w:r w:rsidRPr="00F55FFB">
        <w:rPr>
          <w:rFonts w:cs="Tahoma"/>
          <w:b/>
          <w:szCs w:val="20"/>
          <w:lang w:val="es-MX"/>
        </w:rPr>
        <w:tab/>
      </w:r>
    </w:p>
    <w:p w:rsidR="00CA59BB" w:rsidRPr="00F55FFB" w:rsidRDefault="00CA59BB" w:rsidP="00CA59BB">
      <w:pPr>
        <w:pStyle w:val="Prrafodelista1"/>
        <w:spacing w:line="240" w:lineRule="auto"/>
        <w:ind w:left="0" w:right="495"/>
        <w:jc w:val="both"/>
        <w:rPr>
          <w:rFonts w:ascii="Century Gothic" w:hAnsi="Century Gothic" w:cs="Arial"/>
          <w:caps/>
          <w:snapToGrid w:val="0"/>
          <w:sz w:val="16"/>
          <w:szCs w:val="18"/>
          <w:lang w:val="es-ES_tradnl" w:eastAsia="es-ES"/>
        </w:rPr>
      </w:pPr>
      <w:r w:rsidRPr="00F55FFB">
        <w:rPr>
          <w:rFonts w:ascii="Century Gothic" w:hAnsi="Century Gothic" w:cs="Arial"/>
          <w:caps/>
          <w:snapToGrid w:val="0"/>
          <w:sz w:val="16"/>
          <w:szCs w:val="18"/>
          <w:lang w:val="es-ES_tradnl" w:eastAsia="es-ES"/>
        </w:rPr>
        <w:t>ANTE: CAMINOS Y AEROPISTAS DE OAXACA Y A FAVOR DE LA SECRETARÍA DE FINANZAS DEL PODER EJECUTIVO DEL ESTADO DE OAXACA.</w:t>
      </w:r>
    </w:p>
    <w:p w:rsidR="00CA59BB" w:rsidRPr="00F55FFB" w:rsidRDefault="00CA59BB" w:rsidP="00CA59BB">
      <w:pPr>
        <w:pStyle w:val="Prrafodelista1"/>
        <w:tabs>
          <w:tab w:val="left" w:pos="1601"/>
        </w:tabs>
        <w:spacing w:line="240" w:lineRule="auto"/>
        <w:ind w:left="0" w:right="495"/>
        <w:jc w:val="both"/>
        <w:rPr>
          <w:rFonts w:ascii="Century Gothic" w:hAnsi="Century Gothic" w:cs="Arial"/>
          <w:caps/>
          <w:snapToGrid w:val="0"/>
          <w:sz w:val="16"/>
          <w:szCs w:val="18"/>
          <w:lang w:val="es-ES_tradnl" w:eastAsia="es-ES"/>
        </w:rPr>
      </w:pPr>
    </w:p>
    <w:p w:rsidR="00CA59BB" w:rsidRPr="00F55FFB" w:rsidRDefault="00CA59BB" w:rsidP="00CA59BB">
      <w:pPr>
        <w:pStyle w:val="Prrafodelista1"/>
        <w:tabs>
          <w:tab w:val="left" w:pos="1601"/>
        </w:tabs>
        <w:spacing w:line="240" w:lineRule="auto"/>
        <w:ind w:left="0" w:right="495"/>
        <w:jc w:val="both"/>
        <w:rPr>
          <w:rFonts w:ascii="Century Gothic" w:hAnsi="Century Gothic" w:cs="Arial"/>
          <w:caps/>
          <w:snapToGrid w:val="0"/>
          <w:sz w:val="16"/>
          <w:szCs w:val="18"/>
          <w:lang w:val="es-ES_tradnl" w:eastAsia="es-ES"/>
        </w:rPr>
      </w:pPr>
    </w:p>
    <w:p w:rsidR="00CA59BB" w:rsidRPr="00C50553" w:rsidRDefault="00CA59BB" w:rsidP="00CA59BB">
      <w:pPr>
        <w:pStyle w:val="Prrafodelista1"/>
        <w:spacing w:line="240" w:lineRule="auto"/>
        <w:ind w:left="0" w:right="495"/>
        <w:jc w:val="both"/>
        <w:rPr>
          <w:rFonts w:ascii="Century Gothic" w:hAnsi="Century Gothic" w:cs="Arial"/>
          <w:caps/>
          <w:snapToGrid w:val="0"/>
          <w:sz w:val="16"/>
          <w:szCs w:val="18"/>
          <w:lang w:val="es-ES_tradnl" w:eastAsia="es-ES"/>
        </w:rPr>
      </w:pPr>
      <w:r w:rsidRPr="00F55FFB">
        <w:rPr>
          <w:rFonts w:ascii="Century Gothic" w:hAnsi="Century Gothic" w:cs="Arial"/>
          <w:caps/>
          <w:snapToGrid w:val="0"/>
          <w:sz w:val="16"/>
          <w:szCs w:val="18"/>
          <w:lang w:val="es-ES_tradnl" w:eastAsia="es-ES"/>
        </w:rPr>
        <w:t xml:space="preserve">PARA GARANTIZAR POR: ________________________________________________, REPRESENTADA (O) POR EL (O LA) _________________________ EN SU CARÁCTER DE _____________________, CON R.F.C. ____________________, CON DOMICILIO FISCAL EN ___________________________ C.P. _______, LA DEBIDA INVERSIÓN O DEVOLUCIÓN TOTAL O PARCIAL DEL IMPORTE DEL ANTICIPO OTORGADO PARA LA INICIACIÓN DE LOS TRABAJOS DERIVADOS DEL CONTRATO DE OBRAS PÚBLICAS A PRECIOS UNITARIOS Y TIEMPO DETERMINADO No. _____________________, DE FECHA _____DE _________ DE 2020, CON UN IMPORTE DE $____________ (___________________________________ PESOS __/100 M.N.) INCLUYENDO EL IMPUESTO AL VALOR AGREGADO, CON UN PLAZO DE EJECUCIÓN DE ___ (CON LETRA) DÍAS NATURALES CONTADOS A PARTIR DEL _____ DE_________ DE ____ AL ______ DE _________ DE ____; EL ANTICIPO ASCIENDE A LA CANTIDAD DE $____________ (________________________ PESOS __/100 M.N.) I.V.A. INCLUIDO, CORRESPONDIENTE AL 30% DE LA ASIGNACIÓN APROBADA AL CONTRATO Y DEBE SUJETARSE AL CALENDARIO DE APLICACIÓN DEL ANTICIPO, EXCLUSIVAMENTE PARA INICIO, COMPRA Y PRODUCCIÓN DE MATERIALES DE CONSTRUCCIÓN Y DEMÁS INSUMOS NECESARIOS PARA LA EJECUCIÓN DE LA OBRA OBJETO DEL CONTRATO DE OBRAS PÚBLICAS A PRECIOS UNITARIOS Y TIEMPO DETERMINADO No. _______________________, RELATIVO A LA EJECUCIÓN DE LOS TRABAJOS DE: _________________________________________________________, OBRA UBICADA EN LA LOCALIDAD: ___________, MUNICIPIO: ___________, EN LA REGIÓN: ___________, EN EL ESTADO DE OAXACA. CELEBRADO CON EL GOBIERNO DEL ESTADO A TRAVÉS DE CAMINOS Y AEROPISTAS DE OAXACA, A QUIEN EN LO SUCESIVO SE LE DENOMINARÁ LA CONTRATANTE REPRESENTADA </w:t>
      </w:r>
      <w:r w:rsidR="00684C17">
        <w:rPr>
          <w:rFonts w:ascii="Century Gothic" w:hAnsi="Century Gothic" w:cs="Arial"/>
          <w:caps/>
          <w:snapToGrid w:val="0"/>
          <w:sz w:val="16"/>
          <w:szCs w:val="18"/>
          <w:lang w:val="es-ES_tradnl" w:eastAsia="es-ES"/>
        </w:rPr>
        <w:t>POR EL C. LIC. JORGE ANTONIO ILLESCAS DELGADO</w:t>
      </w:r>
      <w:r w:rsidRPr="00F55FFB">
        <w:rPr>
          <w:rFonts w:ascii="Century Gothic" w:hAnsi="Century Gothic" w:cs="Arial"/>
          <w:caps/>
          <w:snapToGrid w:val="0"/>
          <w:sz w:val="16"/>
          <w:szCs w:val="18"/>
          <w:lang w:val="es-ES_tradnl" w:eastAsia="es-ES"/>
        </w:rPr>
        <w:t>, EN SU CARÁCTER DE DIRECTOR GENERAL Y POR LA OTRA PARTE LA EMPRESA ______________________________, REPRESENTADA POR EL (O LA) _____________________ EN SU CARÁCTER DE ____________________, A QUIEN EN LO SUCESIVO SE LE DENOMINARÁ EL CONTRATISTA. LA PRESENTE FIANZA SE EXPIDE DE CONFORMIDAD CON LO DISPUESTO POR EL ARTÍCULO 37 FRACCIÓN I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RIGE,Y EN CASO DE QUE SE OTORGUE PRÓRROGA A LA AMORTIZACIÓN DEL ANTICIPO OTORGADO, ASÍ COMO DURANTE LA SUBSTANCIACIÓN DE TODOS LOS RECURSOS LEGALES O DE LOS JUICIOS QUE SE INTERPONGAN Y HASTA QUE SE DICTE RESOLUCIÓN DEFINITIVA QUE QUEDE FIRME. LA COMPAÑÍA AFIANZADORA EXPRESAMENTE DECLARA: A) QUE LA FIANZA SE OTORGA ATENDIENDO A TODAS Y CADA UNA DE LAS ESTIPULACIONES CONTENIDAS EN EL CONTRATO DE OBRAS PÚBLICAS A PRECIOS UNITARIOS Y TIEMPO DETERMINADO No. ____________________, DE REFERENCIA. B) QUE PARA CANCELAR LA FIANZA SERÁ REQUISITO QUE EL CONTRATISTA HAYA AMORTIZADO EN SU TOTALIDAD EL IMPORTE DEL ANTICIPO OTORGADO Y LA AUTORIZACIÓN EXPRESA Y POR ESCRITO DE LA SECRETARÍA DE FINANZAS DEL GOBIERNO DEL ESTADO DE OAXACA, POR SOLICITUD DE CAMINOS Y AEROPISTAS DE OAXACA.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LA INSTITUCIÓN AFIANZADORA SE SOMETE EXPRESAMENTE A LA JURISDICCIÓN DE LOS TRIBUNALES FEDERALES CON SEDE EN LA CIUDAD DE OAXACA, OAX., RENUNCIANDO AL FUERO QUE PUDIERA CORRESPONDERLE EN RAZÓN DE SU DOMICILIO PRESENTE O FUTURO.</w:t>
      </w:r>
    </w:p>
    <w:p w:rsidR="00CA59BB" w:rsidRPr="00F55FFB" w:rsidRDefault="00CA59BB">
      <w:pPr>
        <w:spacing w:line="360" w:lineRule="auto"/>
        <w:jc w:val="both"/>
        <w:rPr>
          <w:sz w:val="14"/>
          <w:lang w:val="es-MX"/>
        </w:rPr>
        <w:sectPr w:rsidR="00CA59BB" w:rsidRPr="00F55FFB">
          <w:headerReference w:type="default" r:id="rId13"/>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22"/>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9"/>
          <w:sz w:val="16"/>
          <w:lang w:val="es-MX"/>
        </w:rPr>
        <w:t xml:space="preserve"> </w:t>
      </w:r>
      <w:r w:rsidRPr="00F55FFB">
        <w:rPr>
          <w:sz w:val="16"/>
          <w:lang w:val="es-MX"/>
        </w:rPr>
        <w:t>C.P.</w:t>
      </w:r>
      <w:r w:rsidRPr="00F55FFB">
        <w:rPr>
          <w:sz w:val="16"/>
          <w:u w:val="single"/>
          <w:lang w:val="es-MX"/>
        </w:rPr>
        <w:t xml:space="preserve"> </w:t>
      </w:r>
      <w:r w:rsidRPr="00F55FFB">
        <w:rPr>
          <w:sz w:val="16"/>
          <w:u w:val="single"/>
          <w:lang w:val="es-MX"/>
        </w:rPr>
        <w:tab/>
      </w:r>
      <w:r w:rsidRPr="00F55FFB">
        <w:rPr>
          <w:sz w:val="16"/>
          <w:lang w:val="es-MX"/>
        </w:rPr>
        <w:t xml:space="preserve">, </w:t>
      </w:r>
      <w:r w:rsidRPr="00F55FFB">
        <w:rPr>
          <w:spacing w:val="16"/>
          <w:sz w:val="16"/>
          <w:lang w:val="es-MX"/>
        </w:rPr>
        <w:t xml:space="preserve"> </w:t>
      </w:r>
      <w:r w:rsidRPr="00F55FFB">
        <w:rPr>
          <w:sz w:val="16"/>
          <w:lang w:val="es-MX"/>
        </w:rPr>
        <w:t xml:space="preserve">REPRESENTADA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7"/>
          <w:sz w:val="16"/>
          <w:lang w:val="es-MX"/>
        </w:rPr>
        <w:t xml:space="preserve"> </w:t>
      </w:r>
      <w:r w:rsidRPr="00F55FFB">
        <w:rPr>
          <w:sz w:val="16"/>
          <w:lang w:val="es-MX"/>
        </w:rPr>
        <w:t xml:space="preserve">EN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4"/>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OFICIO DE DECLARACIÓN DE CONOCER EL REGLAMENTO Y LAS NORMAS DE LA SECRETARIA DE 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F55FFB">
        <w:rPr>
          <w:spacing w:val="-15"/>
          <w:lang w:val="es-MX"/>
        </w:rPr>
        <w:t xml:space="preserve"> </w:t>
      </w:r>
      <w:r w:rsidRPr="00F55FFB">
        <w:rPr>
          <w:lang w:val="es-MX"/>
        </w:rPr>
        <w:t>De</w:t>
      </w:r>
      <w:r w:rsidRPr="00F55FFB">
        <w:rPr>
          <w:spacing w:val="-13"/>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5"/>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DELGADO </w:t>
      </w:r>
      <w:r w:rsidRPr="00F55FFB">
        <w:rPr>
          <w:lang w:val="es-MX"/>
        </w:rPr>
        <w:t xml:space="preserve"> DIRECTOR GENERAL</w:t>
      </w:r>
    </w:p>
    <w:p w:rsidR="00053EDC" w:rsidRPr="00F55FFB" w:rsidRDefault="0009642B">
      <w:pPr>
        <w:spacing w:before="2" w:line="244" w:lineRule="exact"/>
        <w:ind w:left="100" w:right="97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6"/>
          <w:footerReference w:type="default" r:id="rId17"/>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8"/>
          <w:footerReference w:type="default" r:id="rId19"/>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20"/>
          <w:footerReference w:type="default" r:id="rId21"/>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r>
        <w:t>ANEXO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2"/>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r>
        <w:t>ANEXO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3"/>
          <w:footerReference w:type="default" r:id="rId24"/>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5"/>
          <w:pgSz w:w="12240" w:h="15840"/>
          <w:pgMar w:top="1560" w:right="660" w:bottom="1160" w:left="1020" w:header="356" w:footer="976" w:gutter="0"/>
          <w:cols w:space="720"/>
        </w:sectPr>
      </w:pPr>
      <w:r w:rsidRPr="00F55FFB">
        <w:rPr>
          <w:lang w:val="es-MX"/>
        </w:rPr>
        <w:t>EL LICITANTE DEBERA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DE CAMINOS Y AEROPISTAS DE OAXACA P  R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984D4D" w:rsidRPr="00F55FFB">
        <w:rPr>
          <w:sz w:val="20"/>
          <w:lang w:val="es-MX"/>
        </w:rPr>
        <w:t>Por medio del presente declaro bajo protesta de decir verdad…</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6"/>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7"/>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será </w:t>
      </w:r>
      <w:r w:rsidRPr="00F55FFB">
        <w:rPr>
          <w:spacing w:val="8"/>
          <w:sz w:val="18"/>
          <w:lang w:val="es-MX"/>
        </w:rPr>
        <w:t xml:space="preserve"> </w:t>
      </w:r>
      <w:r w:rsidRPr="00F55FFB">
        <w:rPr>
          <w:sz w:val="18"/>
          <w:lang w:val="es-MX"/>
        </w:rPr>
        <w:t>el</w:t>
      </w:r>
      <w:r w:rsidRPr="00F55FFB">
        <w:rPr>
          <w:sz w:val="18"/>
          <w:u w:val="single"/>
          <w:lang w:val="es-MX"/>
        </w:rPr>
        <w:tab/>
      </w:r>
      <w:r w:rsidRPr="00F55FFB">
        <w:rPr>
          <w:sz w:val="18"/>
          <w:lang w:val="es-MX"/>
        </w:rPr>
        <w:t xml:space="preserve">con  cédula </w:t>
      </w:r>
      <w:r w:rsidRPr="00F55FFB">
        <w:rPr>
          <w:spacing w:val="13"/>
          <w:sz w:val="18"/>
          <w:lang w:val="es-MX"/>
        </w:rPr>
        <w:t xml:space="preserve"> </w:t>
      </w:r>
      <w:r w:rsidRPr="00F55FFB">
        <w:rPr>
          <w:sz w:val="18"/>
          <w:lang w:val="es-MX"/>
        </w:rPr>
        <w:t xml:space="preserve">profesional </w:t>
      </w:r>
      <w:r w:rsidRPr="00F55FFB">
        <w:rPr>
          <w:spacing w:val="10"/>
          <w:sz w:val="18"/>
          <w:lang w:val="es-MX"/>
        </w:rPr>
        <w:t xml:space="preserve"> </w:t>
      </w:r>
      <w:r w:rsidRPr="00F55FFB">
        <w:rPr>
          <w:sz w:val="18"/>
          <w:lang w:val="es-MX"/>
        </w:rPr>
        <w:t>Nº</w:t>
      </w:r>
      <w:r w:rsidRPr="00F55FFB">
        <w:rPr>
          <w:sz w:val="18"/>
          <w:u w:val="single"/>
          <w:lang w:val="es-MX"/>
        </w:rPr>
        <w:tab/>
      </w:r>
      <w:r w:rsidRPr="00F55FFB">
        <w:rPr>
          <w:sz w:val="18"/>
          <w:lang w:val="es-MX"/>
        </w:rPr>
        <w:t xml:space="preserve">expedida  por  </w:t>
      </w:r>
      <w:r w:rsidRPr="00F55FFB">
        <w:rPr>
          <w:spacing w:val="3"/>
          <w:sz w:val="18"/>
          <w:lang w:val="es-MX"/>
        </w:rPr>
        <w:t xml:space="preserve">la  </w:t>
      </w:r>
      <w:r w:rsidRPr="00F55FFB">
        <w:rPr>
          <w:sz w:val="18"/>
          <w:lang w:val="es-MX"/>
        </w:rPr>
        <w:t xml:space="preserve">Dirección </w:t>
      </w:r>
      <w:r w:rsidRPr="00F55FFB">
        <w:rPr>
          <w:spacing w:val="23"/>
          <w:sz w:val="18"/>
          <w:lang w:val="es-MX"/>
        </w:rPr>
        <w:t xml:space="preserve"> </w:t>
      </w:r>
      <w:r w:rsidRPr="00F55FFB">
        <w:rPr>
          <w:sz w:val="18"/>
          <w:lang w:val="es-MX"/>
        </w:rPr>
        <w:t xml:space="preserve">General </w:t>
      </w:r>
      <w:r w:rsidRPr="00F55FFB">
        <w:rPr>
          <w:spacing w:val="14"/>
          <w:sz w:val="18"/>
          <w:lang w:val="es-MX"/>
        </w:rPr>
        <w:t xml:space="preserve"> </w:t>
      </w:r>
      <w:r w:rsidRPr="00F55FFB">
        <w:rPr>
          <w:sz w:val="18"/>
          <w:lang w:val="es-MX"/>
        </w:rPr>
        <w:t>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b/>
                                  <w:sz w:val="16"/>
                                </w:rPr>
                              </w:pPr>
                              <w:r>
                                <w:rPr>
                                  <w:b/>
                                  <w:sz w:val="16"/>
                                </w:rPr>
                                <w:t>CAMINOS Y AEROPISTAS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rPr>
                                  <w:b/>
                                  <w:sz w:val="16"/>
                                  <w:lang w:val="es-MX"/>
                                </w:rPr>
                              </w:pPr>
                              <w:r w:rsidRPr="00F55FFB">
                                <w:rPr>
                                  <w:b/>
                                  <w:sz w:val="16"/>
                                  <w:lang w:val="es-MX"/>
                                </w:rPr>
                                <w:t>LICITACIÓN No:</w:t>
                              </w:r>
                            </w:p>
                            <w:p w:rsidR="009334E5" w:rsidRPr="00F55FFB" w:rsidRDefault="009334E5">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ind w:right="13"/>
                                <w:rPr>
                                  <w:sz w:val="16"/>
                                </w:rPr>
                              </w:pPr>
                              <w:r>
                                <w:rPr>
                                  <w:sz w:val="16"/>
                                </w:rPr>
                                <w:t>Fecha: REPRESENTANTE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v:line id="Line 87" o:spid="_x0000_s1028" style="position:absolute;visibility:visible;mso-wrap-style:square" from="1149,249" to="1106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Hy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" strokeweight=".6pt"/>
                <v:line id="Line 86" o:spid="_x0000_s1029" style="position:absolute;visibility:visible;mso-wrap-style:square" from="1149,273" to="1106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" strokeweight=".6pt"/>
                <v:line id="Line 85" o:spid="_x0000_s1030" style="position:absolute;visibility:visible;mso-wrap-style:square" from="11060,249" to="1109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" strokeweight=".6pt"/>
                <v:line id="Line 84" o:spid="_x0000_s1031" style="position:absolute;visibility:visible;mso-wrap-style:square" from="1143,267" to="114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" strokeweight=".6pt"/>
                <v:line id="Line 83" o:spid="_x0000_s1032" style="position:absolute;visibility:visible;mso-wrap-style:square" from="1119,243" to="1119,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" strokeweight=".6pt"/>
                <v:line id="Line 82" o:spid="_x0000_s1033" style="position:absolute;visibility:visible;mso-wrap-style:square" from="11089,243" to="11089,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" strokeweight=".21169mm"/>
                <v:line id="Line 81" o:spid="_x0000_s1034" style="position:absolute;visibility:visible;mso-wrap-style:square" from="11066,267" to="11066,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" strokeweight=".6pt"/>
                <v:line id="Line 80" o:spid="_x0000_s1035" style="position:absolute;visibility:visible;mso-wrap-style:square" from="1113,2002" to="114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" strokeweight=".6pt"/>
                <v:line id="Line 79" o:spid="_x0000_s1036" style="position:absolute;visibility:visible;mso-wrap-style:square" from="1149,1978" to="1185,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" strokeweight=".6pt"/>
                <v:line id="Line 78" o:spid="_x0000_s1037" style="position:absolute;visibility:visible;mso-wrap-style:square" from="1149,2002" to="1185,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" strokeweight=".6pt"/>
                <v:line id="Line 77" o:spid="_x0000_s1038" style="position:absolute;visibility:visible;mso-wrap-style:square" from="1185,1978" to="1889,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" strokeweight=".6pt"/>
                <v:line id="Line 76" o:spid="_x0000_s1039" style="position:absolute;visibility:visible;mso-wrap-style:square" from="1185,2002" to="188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" strokeweight=".6pt"/>
                <v:line id="Line 75" o:spid="_x0000_s1040" style="position:absolute;visibility:visible;mso-wrap-style:square" from="1888,1978" to="1924,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" strokeweight=".6pt"/>
                <v:line id="Line 74" o:spid="_x0000_s1041" style="position:absolute;visibility:visible;mso-wrap-style:square" from="1888,2002" to="1924,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" strokeweight=".6pt"/>
                <v:line id="Line 73" o:spid="_x0000_s1042" style="position:absolute;visibility:visible;mso-wrap-style:square" from="1925,1978" to="707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" strokeweight=".6pt"/>
                <v:line id="Line 72" o:spid="_x0000_s1043" style="position:absolute;visibility:visible;mso-wrap-style:square" from="1925,2002" to="707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" strokeweight=".6pt"/>
                <v:line id="Line 71" o:spid="_x0000_s1044" style="position:absolute;visibility:visible;mso-wrap-style:square" from="7070,1978" to="7106,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" strokeweight=".6pt"/>
                <v:line id="Line 70" o:spid="_x0000_s1045" style="position:absolute;visibility:visible;mso-wrap-style:square" from="7070,2002" to="710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" strokeweight=".6pt"/>
                <v:line id="Line 69" o:spid="_x0000_s1046" style="position:absolute;visibility:visible;mso-wrap-style:square" from="7106,1978" to="7419,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" strokeweight=".6pt"/>
                <v:line id="Line 68" o:spid="_x0000_s1047" style="position:absolute;visibility:visible;mso-wrap-style:square" from="7106,2002" to="741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" strokeweight=".6pt"/>
                <v:line id="Line 67" o:spid="_x0000_s1048" style="position:absolute;visibility:visible;mso-wrap-style:square" from="7419,1978" to="7455,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" strokeweight=".6pt"/>
                <v:line id="Line 66" o:spid="_x0000_s1049" style="position:absolute;visibility:visible;mso-wrap-style:square" from="7419,2002" to="7455,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" strokeweight=".6pt"/>
                <v:line id="Line 65" o:spid="_x0000_s1050" style="position:absolute;visibility:visible;mso-wrap-style:square" from="7455,1978" to="777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" strokeweight=".6pt"/>
                <v:line id="Line 64" o:spid="_x0000_s1051" style="position:absolute;visibility:visible;mso-wrap-style:square" from="7455,2002" to="7771,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" strokeweight=".6pt"/>
                <v:line id="Line 63" o:spid="_x0000_s1052" style="position:absolute;visibility:visible;mso-wrap-style:square" from="7770,1978" to="7806,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" strokeweight=".6pt"/>
                <v:line id="Line 62" o:spid="_x0000_s1053" style="position:absolute;visibility:visible;mso-wrap-style:square" from="7770,2002" to="780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" strokeweight=".6pt"/>
                <v:line id="Line 61" o:spid="_x0000_s1054" style="position:absolute;visibility:visible;mso-wrap-style:square" from="7807,1978" to="1054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" strokeweight=".6pt"/>
                <v:line id="Line 60" o:spid="_x0000_s1055" style="position:absolute;visibility:visible;mso-wrap-style:square" from="7807,2002" to="105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" strokeweight=".6pt"/>
                <v:line id="Line 59" o:spid="_x0000_s1056" style="position:absolute;visibility:visible;mso-wrap-style:square" from="10540,1978" to="10576,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" strokeweight=".6pt"/>
                <v:line id="Line 58" o:spid="_x0000_s1057" style="position:absolute;visibility:visible;mso-wrap-style:square" from="10540,2002" to="1057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" strokeweight=".6pt"/>
                <v:line id="Line 57" o:spid="_x0000_s1058" style="position:absolute;visibility:visible;mso-wrap-style:square" from="10576,1978" to="1106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" strokeweight=".6pt"/>
                <v:line id="Line 56" o:spid="_x0000_s1059" style="position:absolute;visibility:visible;mso-wrap-style:square" from="10576,2002" to="1106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" strokeweight=".6pt"/>
                <v:line id="Line 55" o:spid="_x0000_s1060" style="position:absolute;visibility:visible;mso-wrap-style:square" from="11060,2002" to="1109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9334E5" w:rsidRDefault="009334E5">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9334E5" w:rsidRPr="00F55FFB" w:rsidRDefault="009334E5">
                        <w:pPr>
                          <w:rPr>
                            <w:b/>
                            <w:sz w:val="16"/>
                            <w:lang w:val="es-MX"/>
                          </w:rPr>
                        </w:pPr>
                        <w:r w:rsidRPr="00F55FFB">
                          <w:rPr>
                            <w:b/>
                            <w:sz w:val="16"/>
                            <w:lang w:val="es-MX"/>
                          </w:rPr>
                          <w:t>LICITACIÓN No:</w:t>
                        </w:r>
                      </w:p>
                      <w:p w:rsidR="009334E5" w:rsidRPr="00F55FFB" w:rsidRDefault="009334E5">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9334E5" w:rsidRDefault="009334E5">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9334E5" w:rsidRPr="00F55FFB" w:rsidRDefault="009334E5">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Obligación Obrero Patronal Ps=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8" cstate="print">
                      <a:extLst>
                        <a:ext uri="{BEBA8EAE-BF5A-486C-A8C5-ECC9F3942E4B}">
                          <a14:imgProps xmlns:a14="http://schemas.microsoft.com/office/drawing/2010/main">
                            <a14:imgLayer r:embed="rId29">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r w:rsidRPr="00F55FFB">
              <w:rPr>
                <w:sz w:val="12"/>
                <w:lang w:val="es-MX"/>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r w:rsidRPr="00F55FFB">
              <w:rPr>
                <w:sz w:val="12"/>
                <w:lang w:val="es-MX"/>
              </w:rPr>
              <w:t>GUARDER ÍAS Y PRESTACI ONES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r w:rsidRPr="00F55FFB">
              <w:rPr>
                <w:sz w:val="12"/>
                <w:lang w:val="es-MX"/>
              </w:rPr>
              <w:t>OBLIGAC IÓN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30"/>
          <w:footerReference w:type="default" r:id="rId31"/>
          <w:pgSz w:w="15840" w:h="12240" w:orient="landscape"/>
          <w:pgMar w:top="360" w:right="160" w:bottom="280" w:left="1160" w:header="0"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32"/>
          <w:footerReference w:type="default" r:id="rId33"/>
          <w:pgSz w:w="12240" w:h="15840"/>
          <w:pgMar w:top="1540" w:right="660" w:bottom="960" w:left="1020" w:header="356" w:footer="772"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(Vn)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(Vr)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(Fo)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(HPop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(HpxFo)</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(HV)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r w:rsidRPr="00F55FFB">
              <w:rPr>
                <w:sz w:val="13"/>
                <w:lang w:val="es-MX"/>
              </w:rPr>
              <w:t>I.1</w:t>
            </w:r>
            <w:r w:rsidRPr="00F55FFB">
              <w:rPr>
                <w:spacing w:val="-3"/>
                <w:sz w:val="13"/>
                <w:lang w:val="es-MX"/>
              </w:rPr>
              <w:t xml:space="preserve"> </w:t>
            </w:r>
            <w:r w:rsidRPr="00F55FFB">
              <w:rPr>
                <w:sz w:val="13"/>
                <w:lang w:val="es-MX"/>
              </w:rPr>
              <w:t>Depreciación</w:t>
            </w:r>
            <w:r w:rsidRPr="00F55FFB">
              <w:rPr>
                <w:sz w:val="13"/>
                <w:lang w:val="es-MX"/>
              </w:rPr>
              <w:tab/>
              <w:t>D= (Va-Vr)/Ve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r w:rsidRPr="00F55FFB">
              <w:rPr>
                <w:sz w:val="13"/>
                <w:lang w:val="es-MX"/>
              </w:rPr>
              <w:t>I.2</w:t>
            </w:r>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(Va+Vr)i/2Ha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r w:rsidRPr="00F55FFB">
              <w:rPr>
                <w:sz w:val="13"/>
                <w:lang w:val="es-MX"/>
              </w:rPr>
              <w:t>I.3</w:t>
            </w:r>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 xml:space="preserve">(Va-Vr) </w:t>
            </w:r>
            <w:r w:rsidRPr="00F55FFB">
              <w:rPr>
                <w:spacing w:val="-3"/>
                <w:sz w:val="13"/>
                <w:lang w:val="es-MX"/>
              </w:rPr>
              <w:t>s/2Ha</w:t>
            </w:r>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r w:rsidRPr="00F55FFB">
              <w:rPr>
                <w:sz w:val="13"/>
                <w:lang w:val="es-MX"/>
              </w:rPr>
              <w:t>I.4</w:t>
            </w:r>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r w:rsidRPr="00F55FFB">
              <w:rPr>
                <w:sz w:val="13"/>
                <w:lang w:val="es-MX"/>
              </w:rPr>
              <w:t>Q.D</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r w:rsidRPr="00F55FFB">
              <w:rPr>
                <w:sz w:val="13"/>
                <w:lang w:val="es-MX"/>
              </w:rPr>
              <w:t>II.1</w:t>
            </w:r>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E=CCxHPxFoxPc</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 xml:space="preserve">II.2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II.3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(CLxHPop)xPL</w:t>
            </w:r>
            <w:r w:rsidRPr="00F55FFB">
              <w:rPr>
                <w:sz w:val="13"/>
                <w:lang w:val="es-MX"/>
              </w:rPr>
              <w:tab/>
              <w:t>= ----------------------------</w:t>
            </w:r>
          </w:p>
          <w:p w:rsidR="00053EDC" w:rsidRPr="00F55FFB" w:rsidRDefault="0009642B">
            <w:pPr>
              <w:pStyle w:val="TableParagraph"/>
              <w:tabs>
                <w:tab w:val="left" w:pos="3864"/>
              </w:tabs>
              <w:spacing w:before="88"/>
              <w:ind w:left="71"/>
              <w:rPr>
                <w:sz w:val="13"/>
                <w:lang w:val="es-MX"/>
              </w:rPr>
            </w:pPr>
            <w:r w:rsidRPr="00F55FFB">
              <w:rPr>
                <w:sz w:val="13"/>
                <w:lang w:val="es-MX"/>
              </w:rPr>
              <w:t>II.4</w:t>
            </w:r>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N=Vn/HV</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r w:rsidRPr="00F55FFB">
              <w:rPr>
                <w:sz w:val="13"/>
                <w:lang w:val="es-MX"/>
              </w:rPr>
              <w:t>III.1.-</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Pr="00F55FFB" w:rsidRDefault="0009642B">
      <w:pPr>
        <w:ind w:left="256"/>
        <w:rPr>
          <w:b/>
          <w:lang w:val="es-MX"/>
        </w:rPr>
      </w:pPr>
      <w:r w:rsidRPr="00F55FFB">
        <w:rPr>
          <w:b/>
          <w:lang w:val="es-MX"/>
        </w:rPr>
        <w:t>GUÍA PARA EL LLENADO DEL ANEXO 3</w:t>
      </w:r>
      <w:r w:rsidR="00984D4D" w:rsidRPr="00F55FFB">
        <w:rPr>
          <w:b/>
          <w:lang w:val="es-MX"/>
        </w:rPr>
        <w:t>4</w:t>
      </w:r>
    </w:p>
    <w:p w:rsidR="00053EDC" w:rsidRPr="00F55FFB" w:rsidRDefault="00053EDC">
      <w:pPr>
        <w:pStyle w:val="Textoindependiente"/>
        <w:rPr>
          <w:b/>
          <w:sz w:val="26"/>
          <w:lang w:val="es-MX"/>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Pr="00F55FFB" w:rsidRDefault="00283F6B">
      <w:pPr>
        <w:tabs>
          <w:tab w:val="left" w:pos="4057"/>
        </w:tabs>
        <w:ind w:left="252"/>
        <w:rPr>
          <w:sz w:val="16"/>
          <w:lang w:val="es-MX"/>
        </w:rPr>
      </w:pPr>
      <w:r>
        <w:rPr>
          <w:noProof/>
          <w:lang w:val="es-MX" w:eastAsia="es-MX"/>
        </w:rPr>
        <mc:AlternateContent>
          <mc:Choice Requires="wps">
            <w:drawing>
              <wp:anchor distT="0" distB="0" distL="114300" distR="114300" simplePos="0" relativeHeight="251668480" behindDoc="1" locked="0" layoutInCell="1" allowOverlap="1">
                <wp:simplePos x="0" y="0"/>
                <wp:positionH relativeFrom="page">
                  <wp:posOffset>3224530</wp:posOffset>
                </wp:positionH>
                <wp:positionV relativeFrom="paragraph">
                  <wp:posOffset>124460</wp:posOffset>
                </wp:positionV>
                <wp:extent cx="723900" cy="125095"/>
                <wp:effectExtent l="0" t="635" r="4445" b="0"/>
                <wp:wrapNone/>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la proposición.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left:0;text-align:left;margin-left:253.9pt;margin-top:9.8pt;width:57pt;height:9.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nl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" filled="f" stroked="f">
                <v:textbox inset="0,0,0,0">
                  <w:txbxContent>
                    <w:p w:rsidR="009334E5" w:rsidRDefault="009334E5">
                      <w:pPr>
                        <w:rPr>
                          <w:sz w:val="16"/>
                        </w:rPr>
                      </w:pPr>
                      <w:r>
                        <w:rPr>
                          <w:sz w:val="16"/>
                        </w:rPr>
                        <w:t>la proposición.</w:t>
                      </w:r>
                    </w:p>
                  </w:txbxContent>
                </v:textbox>
                <w10:wrap anchorx="page"/>
              </v:shape>
            </w:pict>
          </mc:Fallback>
        </mc:AlternateContent>
      </w:r>
      <w:r w:rsidR="0009642B" w:rsidRPr="00F55FFB">
        <w:rPr>
          <w:position w:val="-9"/>
          <w:sz w:val="16"/>
          <w:lang w:val="es-MX"/>
        </w:rPr>
        <w:t>NOMBRE</w:t>
      </w:r>
      <w:r w:rsidR="0009642B" w:rsidRPr="00F55FFB">
        <w:rPr>
          <w:spacing w:val="-4"/>
          <w:position w:val="-9"/>
          <w:sz w:val="16"/>
          <w:lang w:val="es-MX"/>
        </w:rPr>
        <w:t xml:space="preserve"> </w:t>
      </w:r>
      <w:r w:rsidR="0009642B" w:rsidRPr="00F55FFB">
        <w:rPr>
          <w:position w:val="-9"/>
          <w:sz w:val="16"/>
          <w:lang w:val="es-MX"/>
        </w:rPr>
        <w:t>DEL</w:t>
      </w:r>
      <w:r w:rsidR="0009642B" w:rsidRPr="00F55FFB">
        <w:rPr>
          <w:spacing w:val="-4"/>
          <w:position w:val="-9"/>
          <w:sz w:val="16"/>
          <w:lang w:val="es-MX"/>
        </w:rPr>
        <w:t xml:space="preserve"> </w:t>
      </w:r>
      <w:r w:rsidR="0009642B" w:rsidRPr="00F55FFB">
        <w:rPr>
          <w:position w:val="-9"/>
          <w:sz w:val="16"/>
          <w:lang w:val="es-MX"/>
        </w:rPr>
        <w:t>LICITANTE</w:t>
      </w:r>
      <w:r w:rsidR="0009642B" w:rsidRPr="00F55FFB">
        <w:rPr>
          <w:position w:val="-9"/>
          <w:sz w:val="16"/>
          <w:lang w:val="es-MX"/>
        </w:rPr>
        <w:tab/>
      </w:r>
      <w:r w:rsidR="0009642B" w:rsidRPr="00F55FFB">
        <w:rPr>
          <w:sz w:val="16"/>
          <w:lang w:val="es-MX"/>
        </w:rPr>
        <w:t xml:space="preserve">Se anotará el nombre o la razón social completa del licitante que </w:t>
      </w:r>
      <w:r w:rsidR="0009642B" w:rsidRPr="00F55FFB">
        <w:rPr>
          <w:spacing w:val="32"/>
          <w:sz w:val="16"/>
          <w:lang w:val="es-MX"/>
        </w:rPr>
        <w:t xml:space="preserve"> </w:t>
      </w:r>
      <w:r w:rsidR="0009642B" w:rsidRPr="00F55FFB">
        <w:rPr>
          <w:sz w:val="16"/>
          <w:lang w:val="es-MX"/>
        </w:rPr>
        <w:t>presenta</w:t>
      </w:r>
    </w:p>
    <w:p w:rsidR="00053EDC" w:rsidRPr="00F55FFB" w:rsidRDefault="00053EDC">
      <w:pPr>
        <w:rPr>
          <w:sz w:val="16"/>
          <w:lang w:val="es-MX"/>
        </w:rPr>
        <w:sectPr w:rsidR="00053EDC" w:rsidRPr="00F55FFB">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Pr="00F55FFB" w:rsidRDefault="0009642B">
      <w:pPr>
        <w:spacing w:before="97"/>
        <w:ind w:left="252"/>
        <w:rPr>
          <w:sz w:val="16"/>
          <w:lang w:val="es-MX"/>
        </w:rPr>
      </w:pPr>
      <w:r w:rsidRPr="00F55FFB">
        <w:rPr>
          <w:lang w:val="es-MX"/>
        </w:rPr>
        <w:br w:type="column"/>
      </w:r>
      <w:r w:rsidRPr="00F55FFB">
        <w:rPr>
          <w:sz w:val="16"/>
          <w:lang w:val="es-MX"/>
        </w:rPr>
        <w:t>El número de hoja y hojas empleadas por la licitante en este anexo.</w:t>
      </w:r>
    </w:p>
    <w:p w:rsidR="00053EDC" w:rsidRPr="00F55FFB" w:rsidRDefault="00053EDC">
      <w:pPr>
        <w:rPr>
          <w:sz w:val="16"/>
          <w:lang w:val="es-MX"/>
        </w:rPr>
        <w:sectPr w:rsidR="00053EDC" w:rsidRPr="00F55FFB">
          <w:type w:val="continuous"/>
          <w:pgSz w:w="12240" w:h="15840"/>
          <w:pgMar w:top="360" w:right="660" w:bottom="280" w:left="1020" w:header="720" w:footer="720" w:gutter="0"/>
          <w:cols w:num="2" w:space="720" w:equalWidth="0">
            <w:col w:w="1503" w:space="2302"/>
            <w:col w:w="6755"/>
          </w:cols>
        </w:sectPr>
      </w:pPr>
    </w:p>
    <w:p w:rsidR="00053EDC" w:rsidRPr="00F55FFB" w:rsidRDefault="0009642B">
      <w:pPr>
        <w:tabs>
          <w:tab w:val="left" w:pos="4057"/>
        </w:tabs>
        <w:spacing w:line="195" w:lineRule="exact"/>
        <w:ind w:left="252"/>
        <w:rPr>
          <w:sz w:val="16"/>
          <w:lang w:val="es-MX"/>
        </w:rPr>
      </w:pPr>
      <w:r w:rsidRPr="00F55FFB">
        <w:rPr>
          <w:sz w:val="16"/>
          <w:lang w:val="es-MX"/>
        </w:rPr>
        <w:t>EQUIPO</w:t>
      </w:r>
      <w:r w:rsidRPr="00F55FFB">
        <w:rPr>
          <w:spacing w:val="-1"/>
          <w:sz w:val="16"/>
          <w:lang w:val="es-MX"/>
        </w:rPr>
        <w:t xml:space="preserve"> </w:t>
      </w:r>
      <w:r w:rsidRPr="00F55FFB">
        <w:rPr>
          <w:sz w:val="16"/>
          <w:lang w:val="es-MX"/>
        </w:rPr>
        <w:t>NÚMERO</w:t>
      </w:r>
      <w:r w:rsidRPr="00F55FFB">
        <w:rPr>
          <w:sz w:val="16"/>
          <w:lang w:val="es-MX"/>
        </w:rPr>
        <w:tab/>
        <w:t>El número que le</w:t>
      </w:r>
      <w:r w:rsidRPr="00F55FFB">
        <w:rPr>
          <w:spacing w:val="-12"/>
          <w:sz w:val="16"/>
          <w:lang w:val="es-MX"/>
        </w:rPr>
        <w:t xml:space="preserve"> </w:t>
      </w:r>
      <w:r w:rsidRPr="00F55FFB">
        <w:rPr>
          <w:sz w:val="16"/>
          <w:lang w:val="es-MX"/>
        </w:rPr>
        <w:t>corresponda.</w:t>
      </w:r>
    </w:p>
    <w:p w:rsidR="00053EDC" w:rsidRPr="00F55FFB" w:rsidRDefault="0009642B">
      <w:pPr>
        <w:tabs>
          <w:tab w:val="left" w:pos="4057"/>
        </w:tabs>
        <w:ind w:left="252"/>
        <w:rPr>
          <w:sz w:val="16"/>
          <w:lang w:val="es-MX"/>
        </w:rPr>
      </w:pPr>
      <w:r w:rsidRPr="00F55FFB">
        <w:rPr>
          <w:sz w:val="16"/>
          <w:lang w:val="es-MX"/>
        </w:rPr>
        <w:t>CLASIFICACIÓN</w:t>
      </w:r>
      <w:r w:rsidRPr="00F55FFB">
        <w:rPr>
          <w:sz w:val="16"/>
          <w:lang w:val="es-MX"/>
        </w:rPr>
        <w:tab/>
        <w:t>La clasificación correspondiente de la máquina o</w:t>
      </w:r>
      <w:r w:rsidRPr="00F55FFB">
        <w:rPr>
          <w:spacing w:val="-27"/>
          <w:sz w:val="16"/>
          <w:lang w:val="es-MX"/>
        </w:rPr>
        <w:t xml:space="preserve"> </w:t>
      </w:r>
      <w:r w:rsidRPr="00F55FFB">
        <w:rPr>
          <w:sz w:val="16"/>
          <w:lang w:val="es-MX"/>
        </w:rPr>
        <w:t>equipo.</w:t>
      </w:r>
    </w:p>
    <w:p w:rsidR="00053EDC" w:rsidRPr="00F55FFB" w:rsidRDefault="00053EDC">
      <w:pPr>
        <w:pStyle w:val="Textoindependiente"/>
        <w:spacing w:before="3"/>
        <w:rPr>
          <w:sz w:val="16"/>
          <w:lang w:val="es-MX"/>
        </w:rPr>
      </w:pPr>
    </w:p>
    <w:p w:rsidR="00053EDC" w:rsidRPr="00F55FFB" w:rsidRDefault="0009642B">
      <w:pPr>
        <w:tabs>
          <w:tab w:val="left" w:pos="4057"/>
        </w:tabs>
        <w:ind w:left="252"/>
        <w:rPr>
          <w:sz w:val="16"/>
          <w:lang w:val="es-MX"/>
        </w:rPr>
      </w:pPr>
      <w:r w:rsidRPr="00F55FFB">
        <w:rPr>
          <w:sz w:val="16"/>
          <w:lang w:val="es-MX"/>
        </w:rPr>
        <w:t>DESCRIPCIÓN DE</w:t>
      </w:r>
      <w:r w:rsidRPr="00F55FFB">
        <w:rPr>
          <w:spacing w:val="-3"/>
          <w:sz w:val="16"/>
          <w:lang w:val="es-MX"/>
        </w:rPr>
        <w:t xml:space="preserve"> </w:t>
      </w:r>
      <w:r w:rsidRPr="00F55FFB">
        <w:rPr>
          <w:sz w:val="16"/>
          <w:lang w:val="es-MX"/>
        </w:rPr>
        <w:t>LA</w:t>
      </w:r>
      <w:r w:rsidRPr="00F55FFB">
        <w:rPr>
          <w:spacing w:val="-6"/>
          <w:sz w:val="16"/>
          <w:lang w:val="es-MX"/>
        </w:rPr>
        <w:t xml:space="preserve"> </w:t>
      </w:r>
      <w:r w:rsidRPr="00F55FFB">
        <w:rPr>
          <w:sz w:val="16"/>
          <w:lang w:val="es-MX"/>
        </w:rPr>
        <w:t>MÁQUINA</w:t>
      </w:r>
      <w:r w:rsidRPr="00F55FFB">
        <w:rPr>
          <w:sz w:val="16"/>
          <w:lang w:val="es-MX"/>
        </w:rPr>
        <w:tab/>
        <w:t xml:space="preserve">Nombre, marca  y  características  generales  de la  máquina  o  equipo, </w:t>
      </w:r>
      <w:r w:rsidRPr="00F55FFB">
        <w:rPr>
          <w:spacing w:val="16"/>
          <w:sz w:val="16"/>
          <w:lang w:val="es-MX"/>
        </w:rPr>
        <w:t xml:space="preserve"> </w:t>
      </w:r>
      <w:r w:rsidRPr="00F55FFB">
        <w:rPr>
          <w:sz w:val="16"/>
          <w:lang w:val="es-MX"/>
        </w:rPr>
        <w:t>su</w:t>
      </w:r>
    </w:p>
    <w:p w:rsidR="00053EDC" w:rsidRPr="00F55FFB" w:rsidRDefault="0009642B">
      <w:pPr>
        <w:ind w:left="4057"/>
        <w:rPr>
          <w:sz w:val="16"/>
          <w:lang w:val="es-MX"/>
        </w:rPr>
      </w:pPr>
      <w:r w:rsidRPr="00F55FFB">
        <w:rPr>
          <w:sz w:val="16"/>
          <w:lang w:val="es-MX"/>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Pr="00F55FFB" w:rsidRDefault="0009642B" w:rsidP="00CE01C2">
      <w:pPr>
        <w:tabs>
          <w:tab w:val="left" w:pos="4057"/>
        </w:tabs>
        <w:spacing w:line="276" w:lineRule="auto"/>
        <w:ind w:left="252"/>
        <w:rPr>
          <w:sz w:val="16"/>
          <w:lang w:val="es-MX"/>
        </w:rPr>
      </w:pPr>
      <w:r w:rsidRPr="00F55FFB">
        <w:rPr>
          <w:sz w:val="16"/>
          <w:lang w:val="es-MX"/>
        </w:rPr>
        <w:t>TIPO</w:t>
      </w:r>
      <w:r w:rsidRPr="00F55FFB">
        <w:rPr>
          <w:spacing w:val="-5"/>
          <w:sz w:val="16"/>
          <w:lang w:val="es-MX"/>
        </w:rPr>
        <w:t xml:space="preserve"> </w:t>
      </w:r>
      <w:r w:rsidRPr="00F55FFB">
        <w:rPr>
          <w:sz w:val="16"/>
          <w:lang w:val="es-MX"/>
        </w:rPr>
        <w:t>DE</w:t>
      </w:r>
      <w:r w:rsidRPr="00F55FFB">
        <w:rPr>
          <w:spacing w:val="-3"/>
          <w:sz w:val="16"/>
          <w:lang w:val="es-MX"/>
        </w:rPr>
        <w:t xml:space="preserve"> </w:t>
      </w:r>
      <w:r w:rsidRPr="00F55FFB">
        <w:rPr>
          <w:sz w:val="16"/>
          <w:lang w:val="es-MX"/>
        </w:rPr>
        <w:t>COMBUSTIBLE:</w:t>
      </w:r>
      <w:r w:rsidRPr="00F55FFB">
        <w:rPr>
          <w:sz w:val="16"/>
          <w:lang w:val="es-MX"/>
        </w:rPr>
        <w:tab/>
        <w:t xml:space="preserve">Indicar </w:t>
      </w:r>
      <w:r w:rsidRPr="00F55FFB">
        <w:rPr>
          <w:spacing w:val="-3"/>
          <w:sz w:val="16"/>
          <w:lang w:val="es-MX"/>
        </w:rPr>
        <w:t xml:space="preserve">el </w:t>
      </w:r>
      <w:r w:rsidRPr="00F55FFB">
        <w:rPr>
          <w:sz w:val="16"/>
          <w:lang w:val="es-MX"/>
        </w:rPr>
        <w:t>tipo de combustible utilizado por la máquina o</w:t>
      </w:r>
      <w:r w:rsidRPr="00F55FFB">
        <w:rPr>
          <w:spacing w:val="-23"/>
          <w:sz w:val="16"/>
          <w:lang w:val="es-MX"/>
        </w:rPr>
        <w:t xml:space="preserve"> </w:t>
      </w:r>
      <w:r w:rsidRPr="00F55FFB">
        <w:rPr>
          <w:sz w:val="16"/>
          <w:lang w:val="es-MX"/>
        </w:rPr>
        <w:t>equipo.</w:t>
      </w:r>
    </w:p>
    <w:p w:rsidR="00053EDC" w:rsidRPr="00F55FFB" w:rsidRDefault="0009642B" w:rsidP="00CE01C2">
      <w:pPr>
        <w:spacing w:line="276" w:lineRule="auto"/>
        <w:ind w:left="4057"/>
        <w:rPr>
          <w:sz w:val="16"/>
          <w:lang w:val="es-MX"/>
        </w:rPr>
      </w:pPr>
      <w:r w:rsidRPr="00F55FFB">
        <w:rPr>
          <w:sz w:val="16"/>
          <w:lang w:val="es-MX"/>
        </w:rPr>
        <w:t>En su caso se anotará el precio de adquisición de las llantas, considerando el</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t xml:space="preserve">(Vn) PRECIO DE </w:t>
      </w:r>
      <w:r w:rsidRPr="00F55FFB">
        <w:rPr>
          <w:spacing w:val="-4"/>
          <w:sz w:val="16"/>
          <w:lang w:val="es-MX"/>
        </w:rPr>
        <w:t xml:space="preserve">LAS </w:t>
      </w:r>
      <w:r w:rsidRPr="00F55FFB">
        <w:rPr>
          <w:sz w:val="16"/>
          <w:lang w:val="es-MX"/>
        </w:rPr>
        <w:t>LLANTAS:</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t>precio en el mercado nacional de llantas nuevas a la fecha de apertura de proposiciones.</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507" w:space="1298"/>
            <w:col w:w="6755"/>
          </w:cols>
        </w:sectPr>
      </w:pPr>
    </w:p>
    <w:p w:rsidR="00053EDC" w:rsidRPr="00F55FFB" w:rsidRDefault="0009642B" w:rsidP="00CE01C2">
      <w:pPr>
        <w:tabs>
          <w:tab w:val="left" w:pos="4057"/>
        </w:tabs>
        <w:spacing w:line="276" w:lineRule="auto"/>
        <w:ind w:left="252"/>
        <w:rPr>
          <w:sz w:val="16"/>
          <w:lang w:val="es-MX"/>
        </w:rPr>
      </w:pPr>
      <w:r w:rsidRPr="00F55FFB">
        <w:rPr>
          <w:position w:val="-9"/>
          <w:sz w:val="16"/>
          <w:lang w:val="es-MX"/>
        </w:rPr>
        <w:t>(Va) VALOR</w:t>
      </w:r>
      <w:r w:rsidRPr="00F55FFB">
        <w:rPr>
          <w:spacing w:val="-7"/>
          <w:position w:val="-9"/>
          <w:sz w:val="16"/>
          <w:lang w:val="es-MX"/>
        </w:rPr>
        <w:t xml:space="preserve"> </w:t>
      </w:r>
      <w:r w:rsidRPr="00F55FFB">
        <w:rPr>
          <w:position w:val="-9"/>
          <w:sz w:val="16"/>
          <w:lang w:val="es-MX"/>
        </w:rPr>
        <w:t>DE</w:t>
      </w:r>
      <w:r w:rsidRPr="00F55FFB">
        <w:rPr>
          <w:spacing w:val="2"/>
          <w:position w:val="-9"/>
          <w:sz w:val="16"/>
          <w:lang w:val="es-MX"/>
        </w:rPr>
        <w:t xml:space="preserve"> </w:t>
      </w:r>
      <w:r w:rsidRPr="00F55FFB">
        <w:rPr>
          <w:position w:val="-9"/>
          <w:sz w:val="16"/>
          <w:lang w:val="es-MX"/>
        </w:rPr>
        <w:t>ADQUISICIÓN:</w:t>
      </w:r>
      <w:r w:rsidRPr="00F55FFB">
        <w:rPr>
          <w:position w:val="-9"/>
          <w:sz w:val="16"/>
          <w:lang w:val="es-MX"/>
        </w:rPr>
        <w:tab/>
      </w:r>
      <w:r w:rsidRPr="00F55FFB">
        <w:rPr>
          <w:sz w:val="16"/>
          <w:lang w:val="es-MX"/>
        </w:rPr>
        <w:t xml:space="preserve">Es el precio de la máquina como nueva (PM) menos el precio de las </w:t>
      </w:r>
      <w:r w:rsidRPr="00F55FFB">
        <w:rPr>
          <w:spacing w:val="30"/>
          <w:sz w:val="16"/>
          <w:lang w:val="es-MX"/>
        </w:rPr>
        <w:t xml:space="preserve"> </w:t>
      </w:r>
      <w:r w:rsidRPr="00F55FFB">
        <w:rPr>
          <w:sz w:val="16"/>
          <w:lang w:val="es-MX"/>
        </w:rPr>
        <w:t>llantas</w:t>
      </w:r>
    </w:p>
    <w:p w:rsidR="00053EDC" w:rsidRDefault="0009642B" w:rsidP="00CE01C2">
      <w:pPr>
        <w:spacing w:line="276" w:lineRule="auto"/>
        <w:ind w:left="2419" w:right="4493"/>
        <w:jc w:val="center"/>
        <w:rPr>
          <w:sz w:val="16"/>
        </w:rPr>
      </w:pPr>
      <w:r>
        <w:rPr>
          <w:sz w:val="16"/>
        </w:rPr>
        <w:t>(Vn).</w:t>
      </w:r>
    </w:p>
    <w:p w:rsidR="00053EDC" w:rsidRPr="00F55FFB" w:rsidRDefault="0009642B" w:rsidP="00CE01C2">
      <w:pPr>
        <w:spacing w:line="276" w:lineRule="auto"/>
        <w:ind w:left="4057"/>
        <w:rPr>
          <w:sz w:val="16"/>
          <w:lang w:val="es-MX"/>
        </w:rPr>
      </w:pPr>
      <w:r w:rsidRPr="00F55FFB">
        <w:rPr>
          <w:sz w:val="16"/>
          <w:lang w:val="es-MX"/>
        </w:rPr>
        <w:t>Se anotará  el  porcentaje considerado para el  tipo de máquina o   equipo</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t>(Vr) VALOR DE</w:t>
      </w:r>
      <w:r w:rsidRPr="00F55FFB">
        <w:rPr>
          <w:spacing w:val="-14"/>
          <w:sz w:val="16"/>
          <w:lang w:val="es-MX"/>
        </w:rPr>
        <w:t xml:space="preserve"> </w:t>
      </w:r>
      <w:r w:rsidRPr="00F55FFB">
        <w:rPr>
          <w:sz w:val="16"/>
          <w:lang w:val="es-MX"/>
        </w:rPr>
        <w:t>RESCATE:</w:t>
      </w:r>
    </w:p>
    <w:p w:rsidR="00053EDC" w:rsidRPr="00F55FFB" w:rsidRDefault="0009642B" w:rsidP="00CE01C2">
      <w:pPr>
        <w:spacing w:line="276" w:lineRule="auto"/>
        <w:ind w:left="252" w:right="382"/>
        <w:rPr>
          <w:sz w:val="16"/>
          <w:lang w:val="es-MX"/>
        </w:rPr>
      </w:pPr>
      <w:r w:rsidRPr="00F55FFB">
        <w:rPr>
          <w:lang w:val="es-MX"/>
        </w:rPr>
        <w:br w:type="column"/>
      </w:r>
      <w:r w:rsidRPr="00F55FFB">
        <w:rPr>
          <w:sz w:val="16"/>
          <w:lang w:val="es-MX"/>
        </w:rPr>
        <w:t>cuya aplicación al valor de adquisición (Va), representa el valor comercial que tiene la misma al final de su vida económica.</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116" w:space="1689"/>
            <w:col w:w="6755"/>
          </w:cols>
        </w:sectPr>
      </w:pPr>
    </w:p>
    <w:p w:rsidR="00053EDC" w:rsidRPr="00F55FFB" w:rsidRDefault="00283F6B" w:rsidP="00CE01C2">
      <w:pPr>
        <w:spacing w:line="276" w:lineRule="auto"/>
        <w:ind w:left="4057"/>
        <w:rPr>
          <w:sz w:val="16"/>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page">
                  <wp:posOffset>807720</wp:posOffset>
                </wp:positionH>
                <wp:positionV relativeFrom="paragraph">
                  <wp:posOffset>63500</wp:posOffset>
                </wp:positionV>
                <wp:extent cx="1200785" cy="125095"/>
                <wp:effectExtent l="0" t="0" r="1270" b="1905"/>
                <wp:wrapNone/>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(Ve) VIDA</w:t>
                            </w:r>
                            <w:r>
                              <w:rPr>
                                <w:spacing w:val="-18"/>
                                <w:sz w:val="16"/>
                              </w:rPr>
                              <w:t xml:space="preserve"> </w:t>
                            </w:r>
                            <w:r>
                              <w:rPr>
                                <w:sz w:val="16"/>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left:0;text-align:left;margin-left:63.6pt;margin-top:5pt;width:94.55pt;height: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m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" filled="f" stroked="f">
                <v:textbox inset="0,0,0,0">
                  <w:txbxContent>
                    <w:p w:rsidR="009334E5" w:rsidRDefault="009334E5">
                      <w:pPr>
                        <w:rPr>
                          <w:sz w:val="16"/>
                        </w:rPr>
                      </w:pPr>
                      <w:r>
                        <w:rPr>
                          <w:sz w:val="16"/>
                        </w:rPr>
                        <w:t>(Ve) VIDA</w:t>
                      </w:r>
                      <w:r>
                        <w:rPr>
                          <w:spacing w:val="-18"/>
                          <w:sz w:val="16"/>
                        </w:rPr>
                        <w:t xml:space="preserve"> </w:t>
                      </w:r>
                      <w:r>
                        <w:rPr>
                          <w:sz w:val="16"/>
                        </w:rPr>
                        <w:t>ECONÓMICA:</w:t>
                      </w:r>
                    </w:p>
                  </w:txbxContent>
                </v:textbox>
                <w10:wrap anchorx="page"/>
              </v:shape>
            </w:pict>
          </mc:Fallback>
        </mc:AlternateContent>
      </w:r>
      <w:r w:rsidR="0009642B" w:rsidRPr="00F55FFB">
        <w:rPr>
          <w:sz w:val="16"/>
          <w:lang w:val="es-MX"/>
        </w:rPr>
        <w:t>Se anotará la vida económica de la máquina o equipo expresado en horas efectivas de trabajo.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0528" behindDoc="1" locked="0" layoutInCell="1" allowOverlap="1">
                <wp:simplePos x="0" y="0"/>
                <wp:positionH relativeFrom="page">
                  <wp:posOffset>3224530</wp:posOffset>
                </wp:positionH>
                <wp:positionV relativeFrom="paragraph">
                  <wp:posOffset>124460</wp:posOffset>
                </wp:positionV>
                <wp:extent cx="513080" cy="125095"/>
                <wp:effectExtent l="0" t="635" r="0" b="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de interés.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left:0;text-align:left;margin-left:253.9pt;margin-top:9.8pt;width:40.4pt;height:9.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" filled="f" stroked="f">
                <v:textbox inset="0,0,0,0">
                  <w:txbxContent>
                    <w:p w:rsidR="009334E5" w:rsidRDefault="009334E5">
                      <w:pPr>
                        <w:rPr>
                          <w:sz w:val="16"/>
                        </w:rPr>
                      </w:pPr>
                      <w:r>
                        <w:rPr>
                          <w:sz w:val="16"/>
                        </w:rPr>
                        <w:t>de interés.</w:t>
                      </w:r>
                    </w:p>
                  </w:txbxContent>
                </v:textbox>
                <w10:wrap anchorx="page"/>
              </v:shape>
            </w:pict>
          </mc:Fallback>
        </mc:AlternateContent>
      </w:r>
      <w:r w:rsidR="0009642B" w:rsidRPr="00F55FFB">
        <w:rPr>
          <w:position w:val="-9"/>
          <w:sz w:val="16"/>
          <w:lang w:val="es-MX"/>
        </w:rPr>
        <w:t>(IC) INSTRUMENTO</w:t>
      </w:r>
      <w:r w:rsidR="0009642B" w:rsidRPr="00F55FFB">
        <w:rPr>
          <w:spacing w:val="-10"/>
          <w:position w:val="-9"/>
          <w:sz w:val="16"/>
          <w:lang w:val="es-MX"/>
        </w:rPr>
        <w:t xml:space="preserve"> </w:t>
      </w:r>
      <w:r w:rsidR="0009642B" w:rsidRPr="00F55FFB">
        <w:rPr>
          <w:position w:val="-9"/>
          <w:sz w:val="16"/>
          <w:lang w:val="es-MX"/>
        </w:rPr>
        <w:t>DE</w:t>
      </w:r>
      <w:r w:rsidR="0009642B" w:rsidRPr="00F55FFB">
        <w:rPr>
          <w:spacing w:val="-3"/>
          <w:position w:val="-9"/>
          <w:sz w:val="16"/>
          <w:lang w:val="es-MX"/>
        </w:rPr>
        <w:t xml:space="preserve"> </w:t>
      </w:r>
      <w:r w:rsidR="0009642B" w:rsidRPr="00F55FFB">
        <w:rPr>
          <w:position w:val="-9"/>
          <w:sz w:val="16"/>
          <w:lang w:val="es-MX"/>
        </w:rPr>
        <w:t>CAPTACIÓN</w:t>
      </w:r>
      <w:r w:rsidR="0009642B" w:rsidRPr="00F55FFB">
        <w:rPr>
          <w:position w:val="-9"/>
          <w:sz w:val="16"/>
          <w:lang w:val="es-MX"/>
        </w:rPr>
        <w:tab/>
      </w:r>
      <w:r w:rsidR="0009642B" w:rsidRPr="00F55FFB">
        <w:rPr>
          <w:sz w:val="16"/>
          <w:lang w:val="es-MX"/>
        </w:rPr>
        <w:t>Se</w:t>
      </w:r>
      <w:r w:rsidR="0009642B" w:rsidRPr="00F55FFB">
        <w:rPr>
          <w:spacing w:val="-9"/>
          <w:sz w:val="16"/>
          <w:lang w:val="es-MX"/>
        </w:rPr>
        <w:t xml:space="preserve"> </w:t>
      </w:r>
      <w:r w:rsidR="0009642B" w:rsidRPr="00F55FFB">
        <w:rPr>
          <w:sz w:val="16"/>
          <w:lang w:val="es-MX"/>
        </w:rPr>
        <w:t>anotará</w:t>
      </w:r>
      <w:r w:rsidR="0009642B" w:rsidRPr="00F55FFB">
        <w:rPr>
          <w:spacing w:val="-11"/>
          <w:sz w:val="16"/>
          <w:lang w:val="es-MX"/>
        </w:rPr>
        <w:t xml:space="preserve"> </w:t>
      </w:r>
      <w:r w:rsidR="0009642B" w:rsidRPr="00F55FFB">
        <w:rPr>
          <w:sz w:val="16"/>
          <w:lang w:val="es-MX"/>
        </w:rPr>
        <w:t>el</w:t>
      </w:r>
      <w:r w:rsidR="0009642B" w:rsidRPr="00F55FFB">
        <w:rPr>
          <w:spacing w:val="-6"/>
          <w:sz w:val="16"/>
          <w:lang w:val="es-MX"/>
        </w:rPr>
        <w:t xml:space="preserve"> </w:t>
      </w:r>
      <w:r w:rsidR="0009642B" w:rsidRPr="00F55FFB">
        <w:rPr>
          <w:sz w:val="16"/>
          <w:lang w:val="es-MX"/>
        </w:rPr>
        <w:t>instrumento</w:t>
      </w:r>
      <w:r w:rsidR="0009642B" w:rsidRPr="00F55FFB">
        <w:rPr>
          <w:spacing w:val="-11"/>
          <w:sz w:val="16"/>
          <w:lang w:val="es-MX"/>
        </w:rPr>
        <w:t xml:space="preserve"> </w:t>
      </w:r>
      <w:r w:rsidR="0009642B" w:rsidRPr="00F55FFB">
        <w:rPr>
          <w:sz w:val="16"/>
          <w:lang w:val="es-MX"/>
        </w:rPr>
        <w:t>de</w:t>
      </w:r>
      <w:r w:rsidR="0009642B" w:rsidRPr="00F55FFB">
        <w:rPr>
          <w:spacing w:val="-10"/>
          <w:sz w:val="16"/>
          <w:lang w:val="es-MX"/>
        </w:rPr>
        <w:t xml:space="preserve"> </w:t>
      </w:r>
      <w:r w:rsidR="0009642B" w:rsidRPr="00F55FFB">
        <w:rPr>
          <w:sz w:val="16"/>
          <w:lang w:val="es-MX"/>
        </w:rPr>
        <w:t>captación</w:t>
      </w:r>
      <w:r w:rsidR="0009642B" w:rsidRPr="00F55FFB">
        <w:rPr>
          <w:spacing w:val="-11"/>
          <w:sz w:val="16"/>
          <w:lang w:val="es-MX"/>
        </w:rPr>
        <w:t xml:space="preserve"> </w:t>
      </w:r>
      <w:r w:rsidR="0009642B" w:rsidRPr="00F55FFB">
        <w:rPr>
          <w:sz w:val="16"/>
          <w:lang w:val="es-MX"/>
        </w:rPr>
        <w:t>que</w:t>
      </w:r>
      <w:r w:rsidR="0009642B" w:rsidRPr="00F55FFB">
        <w:rPr>
          <w:spacing w:val="-10"/>
          <w:sz w:val="16"/>
          <w:lang w:val="es-MX"/>
        </w:rPr>
        <w:t xml:space="preserve"> </w:t>
      </w:r>
      <w:r w:rsidR="0009642B" w:rsidRPr="00F55FFB">
        <w:rPr>
          <w:sz w:val="16"/>
          <w:lang w:val="es-MX"/>
        </w:rPr>
        <w:t>se</w:t>
      </w:r>
      <w:r w:rsidR="0009642B" w:rsidRPr="00F55FFB">
        <w:rPr>
          <w:spacing w:val="-10"/>
          <w:sz w:val="16"/>
          <w:lang w:val="es-MX"/>
        </w:rPr>
        <w:t xml:space="preserve"> </w:t>
      </w:r>
      <w:r w:rsidR="0009642B" w:rsidRPr="00F55FFB">
        <w:rPr>
          <w:sz w:val="16"/>
          <w:lang w:val="es-MX"/>
        </w:rPr>
        <w:t>toma</w:t>
      </w:r>
      <w:r w:rsidR="0009642B" w:rsidRPr="00F55FFB">
        <w:rPr>
          <w:spacing w:val="-15"/>
          <w:sz w:val="16"/>
          <w:lang w:val="es-MX"/>
        </w:rPr>
        <w:t xml:space="preserve"> </w:t>
      </w:r>
      <w:r w:rsidR="0009642B" w:rsidRPr="00F55FFB">
        <w:rPr>
          <w:sz w:val="16"/>
          <w:lang w:val="es-MX"/>
        </w:rPr>
        <w:t>como</w:t>
      </w:r>
      <w:r w:rsidR="0009642B" w:rsidRPr="00F55FFB">
        <w:rPr>
          <w:spacing w:val="-11"/>
          <w:sz w:val="16"/>
          <w:lang w:val="es-MX"/>
        </w:rPr>
        <w:t xml:space="preserve"> </w:t>
      </w:r>
      <w:r w:rsidR="0009642B" w:rsidRPr="00F55FFB">
        <w:rPr>
          <w:sz w:val="16"/>
          <w:lang w:val="es-MX"/>
        </w:rPr>
        <w:t>base</w:t>
      </w:r>
      <w:r w:rsidR="0009642B" w:rsidRPr="00F55FFB">
        <w:rPr>
          <w:spacing w:val="-10"/>
          <w:sz w:val="16"/>
          <w:lang w:val="es-MX"/>
        </w:rPr>
        <w:t xml:space="preserve"> </w:t>
      </w:r>
      <w:r w:rsidR="0009642B" w:rsidRPr="00F55FFB">
        <w:rPr>
          <w:sz w:val="16"/>
          <w:lang w:val="es-MX"/>
        </w:rPr>
        <w:t>para</w:t>
      </w:r>
      <w:r w:rsidR="0009642B" w:rsidRPr="00F55FFB">
        <w:rPr>
          <w:spacing w:val="-11"/>
          <w:sz w:val="16"/>
          <w:lang w:val="es-MX"/>
        </w:rPr>
        <w:t xml:space="preserve"> </w:t>
      </w:r>
      <w:r w:rsidR="0009642B" w:rsidRPr="00F55FFB">
        <w:rPr>
          <w:sz w:val="16"/>
          <w:lang w:val="es-MX"/>
        </w:rPr>
        <w:t>la</w:t>
      </w:r>
      <w:r w:rsidR="0009642B" w:rsidRPr="00F55FFB">
        <w:rPr>
          <w:spacing w:val="-11"/>
          <w:sz w:val="16"/>
          <w:lang w:val="es-MX"/>
        </w:rPr>
        <w:t xml:space="preserve"> </w:t>
      </w:r>
      <w:r w:rsidR="0009642B" w:rsidRPr="00F55FFB">
        <w:rPr>
          <w:sz w:val="16"/>
          <w:lang w:val="es-MX"/>
        </w:rPr>
        <w:t>tasa</w:t>
      </w:r>
    </w:p>
    <w:p w:rsidR="00053EDC" w:rsidRPr="00F55FFB" w:rsidRDefault="00283F6B" w:rsidP="00CE01C2">
      <w:pPr>
        <w:tabs>
          <w:tab w:val="left" w:pos="4057"/>
        </w:tabs>
        <w:spacing w:before="96" w:line="276" w:lineRule="auto"/>
        <w:ind w:left="252" w:right="540"/>
        <w:rPr>
          <w:sz w:val="16"/>
          <w:lang w:val="es-MX"/>
        </w:rPr>
      </w:pPr>
      <w:r>
        <w:rPr>
          <w:noProof/>
          <w:lang w:val="es-MX" w:eastAsia="es-MX"/>
        </w:rPr>
        <mc:AlternateContent>
          <mc:Choice Requires="wps">
            <w:drawing>
              <wp:anchor distT="0" distB="0" distL="114300" distR="114300" simplePos="0" relativeHeight="251669504" behindDoc="1" locked="0" layoutInCell="1" allowOverlap="1">
                <wp:simplePos x="0" y="0"/>
                <wp:positionH relativeFrom="page">
                  <wp:posOffset>3224530</wp:posOffset>
                </wp:positionH>
                <wp:positionV relativeFrom="paragraph">
                  <wp:posOffset>434340</wp:posOffset>
                </wp:positionV>
                <wp:extent cx="419735" cy="125095"/>
                <wp:effectExtent l="0" t="0" r="3810" b="254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por</w:t>
                            </w:r>
                            <w:r>
                              <w:rPr>
                                <w:spacing w:val="-4"/>
                                <w:sz w:val="16"/>
                              </w:rPr>
                              <w:t xml:space="preserve"> </w:t>
                            </w:r>
                            <w:r>
                              <w:rPr>
                                <w:sz w:val="16"/>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253.9pt;margin-top:34.2pt;width:33.05pt;height:9.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UX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" filled="f" stroked="f">
                <v:textbox inset="0,0,0,0">
                  <w:txbxContent>
                    <w:p w:rsidR="009334E5" w:rsidRDefault="009334E5">
                      <w:pPr>
                        <w:rPr>
                          <w:sz w:val="16"/>
                        </w:rPr>
                      </w:pPr>
                      <w:r>
                        <w:rPr>
                          <w:sz w:val="16"/>
                        </w:rPr>
                        <w:t>por</w:t>
                      </w:r>
                      <w:r>
                        <w:rPr>
                          <w:spacing w:val="-4"/>
                          <w:sz w:val="16"/>
                        </w:rPr>
                        <w:t xml:space="preserve"> </w:t>
                      </w:r>
                      <w:r>
                        <w:rPr>
                          <w:sz w:val="16"/>
                        </w:rPr>
                        <w:t>año.</w:t>
                      </w:r>
                    </w:p>
                  </w:txbxContent>
                </v:textbox>
                <w10:wrap anchorx="page"/>
              </v:shape>
            </w:pict>
          </mc:Fallback>
        </mc:AlternateContent>
      </w:r>
      <w:r>
        <w:rPr>
          <w:noProof/>
          <w:lang w:val="es-MX" w:eastAsia="es-MX"/>
        </w:rPr>
        <mc:AlternateContent>
          <mc:Choice Requires="wps">
            <w:drawing>
              <wp:anchor distT="0" distB="0" distL="114300" distR="114300" simplePos="0" relativeHeight="251672576" behindDoc="1" locked="0" layoutInCell="1" allowOverlap="1">
                <wp:simplePos x="0" y="0"/>
                <wp:positionH relativeFrom="page">
                  <wp:posOffset>3224530</wp:posOffset>
                </wp:positionH>
                <wp:positionV relativeFrom="paragraph">
                  <wp:posOffset>185420</wp:posOffset>
                </wp:positionV>
                <wp:extent cx="949960" cy="125095"/>
                <wp:effectExtent l="0" t="4445" r="0" b="3810"/>
                <wp:wrapNone/>
                <wp:docPr id="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máquina o</w:t>
                            </w:r>
                            <w:r>
                              <w:rPr>
                                <w:spacing w:val="-12"/>
                                <w:sz w:val="16"/>
                              </w:rPr>
                              <w:t xml:space="preserve"> </w:t>
                            </w:r>
                            <w:r>
                              <w:rPr>
                                <w:sz w:val="16"/>
                              </w:rPr>
                              <w:t>equipo.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53.9pt;margin-top:14.6pt;width:74.8pt;height:9.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NKsQIAALE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" filled="f" stroked="f">
                <v:textbox inset="0,0,0,0">
                  <w:txbxContent>
                    <w:p w:rsidR="009334E5" w:rsidRDefault="009334E5">
                      <w:pPr>
                        <w:rPr>
                          <w:sz w:val="16"/>
                        </w:rPr>
                      </w:pPr>
                      <w:r>
                        <w:rPr>
                          <w:sz w:val="16"/>
                        </w:rPr>
                        <w:t>máquina o</w:t>
                      </w:r>
                      <w:r>
                        <w:rPr>
                          <w:spacing w:val="-12"/>
                          <w:sz w:val="16"/>
                        </w:rPr>
                        <w:t xml:space="preserve"> </w:t>
                      </w:r>
                      <w:r>
                        <w:rPr>
                          <w:sz w:val="16"/>
                        </w:rPr>
                        <w:t>equipo.</w:t>
                      </w:r>
                    </w:p>
                  </w:txbxContent>
                </v:textbox>
                <w10:wrap anchorx="page"/>
              </v:shape>
            </w:pict>
          </mc:Fallback>
        </mc:AlternateContent>
      </w:r>
      <w:r w:rsidR="0009642B" w:rsidRPr="00F55FFB">
        <w:rPr>
          <w:position w:val="-9"/>
          <w:sz w:val="16"/>
          <w:lang w:val="es-MX"/>
        </w:rPr>
        <w:t>(I) TASA DE</w:t>
      </w:r>
      <w:r w:rsidR="0009642B" w:rsidRPr="00F55FFB">
        <w:rPr>
          <w:spacing w:val="-17"/>
          <w:position w:val="-9"/>
          <w:sz w:val="16"/>
          <w:lang w:val="es-MX"/>
        </w:rPr>
        <w:t xml:space="preserve"> </w:t>
      </w:r>
      <w:r w:rsidR="0009642B" w:rsidRPr="00F55FFB">
        <w:rPr>
          <w:position w:val="-9"/>
          <w:sz w:val="16"/>
          <w:lang w:val="es-MX"/>
        </w:rPr>
        <w:t>INTERÉS</w:t>
      </w:r>
      <w:r w:rsidR="0009642B" w:rsidRPr="00F55FFB">
        <w:rPr>
          <w:spacing w:val="5"/>
          <w:position w:val="-9"/>
          <w:sz w:val="16"/>
          <w:lang w:val="es-MX"/>
        </w:rPr>
        <w:t xml:space="preserve"> </w:t>
      </w:r>
      <w:r w:rsidR="0009642B" w:rsidRPr="00F55FFB">
        <w:rPr>
          <w:position w:val="-9"/>
          <w:sz w:val="16"/>
          <w:lang w:val="es-MX"/>
        </w:rPr>
        <w:t>ANUAL</w:t>
      </w:r>
      <w:r w:rsidR="0009642B" w:rsidRPr="00F55FFB">
        <w:rPr>
          <w:position w:val="-9"/>
          <w:sz w:val="16"/>
          <w:lang w:val="es-MX"/>
        </w:rPr>
        <w:tab/>
      </w:r>
      <w:r w:rsidR="0009642B" w:rsidRPr="00F55FFB">
        <w:rPr>
          <w:sz w:val="16"/>
          <w:lang w:val="es-MX"/>
        </w:rPr>
        <w:t>Se</w:t>
      </w:r>
      <w:r w:rsidR="0009642B" w:rsidRPr="00F55FFB">
        <w:rPr>
          <w:spacing w:val="-7"/>
          <w:sz w:val="16"/>
          <w:lang w:val="es-MX"/>
        </w:rPr>
        <w:t xml:space="preserve"> </w:t>
      </w:r>
      <w:r w:rsidR="0009642B" w:rsidRPr="00F55FFB">
        <w:rPr>
          <w:sz w:val="16"/>
          <w:lang w:val="es-MX"/>
        </w:rPr>
        <w:t>anotará</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porcentaje</w:t>
      </w:r>
      <w:r w:rsidR="0009642B" w:rsidRPr="00F55FFB">
        <w:rPr>
          <w:spacing w:val="-8"/>
          <w:sz w:val="16"/>
          <w:lang w:val="es-MX"/>
        </w:rPr>
        <w:t xml:space="preserve"> </w:t>
      </w:r>
      <w:r w:rsidR="0009642B" w:rsidRPr="00F55FFB">
        <w:rPr>
          <w:sz w:val="16"/>
          <w:lang w:val="es-MX"/>
        </w:rPr>
        <w:t>de</w:t>
      </w:r>
      <w:r w:rsidR="0009642B" w:rsidRPr="00F55FFB">
        <w:rPr>
          <w:spacing w:val="-8"/>
          <w:sz w:val="16"/>
          <w:lang w:val="es-MX"/>
        </w:rPr>
        <w:t xml:space="preserve"> </w:t>
      </w:r>
      <w:r w:rsidR="0009642B" w:rsidRPr="00F55FFB">
        <w:rPr>
          <w:sz w:val="16"/>
          <w:lang w:val="es-MX"/>
        </w:rPr>
        <w:t>tasa</w:t>
      </w:r>
      <w:r w:rsidR="0009642B" w:rsidRPr="00F55FFB">
        <w:rPr>
          <w:spacing w:val="-9"/>
          <w:sz w:val="16"/>
          <w:lang w:val="es-MX"/>
        </w:rPr>
        <w:t xml:space="preserve"> </w:t>
      </w:r>
      <w:r w:rsidR="0009642B" w:rsidRPr="00F55FFB">
        <w:rPr>
          <w:sz w:val="16"/>
          <w:lang w:val="es-MX"/>
        </w:rPr>
        <w:t>de</w:t>
      </w:r>
      <w:r w:rsidR="0009642B" w:rsidRPr="00F55FFB">
        <w:rPr>
          <w:spacing w:val="-12"/>
          <w:sz w:val="16"/>
          <w:lang w:val="es-MX"/>
        </w:rPr>
        <w:t xml:space="preserve"> </w:t>
      </w:r>
      <w:r w:rsidR="0009642B" w:rsidRPr="00F55FFB">
        <w:rPr>
          <w:sz w:val="16"/>
          <w:lang w:val="es-MX"/>
        </w:rPr>
        <w:t>interés</w:t>
      </w:r>
      <w:r w:rsidR="0009642B" w:rsidRPr="00F55FFB">
        <w:rPr>
          <w:spacing w:val="-6"/>
          <w:sz w:val="16"/>
          <w:lang w:val="es-MX"/>
        </w:rPr>
        <w:t xml:space="preserve"> </w:t>
      </w:r>
      <w:r w:rsidR="0009642B" w:rsidRPr="00F55FFB">
        <w:rPr>
          <w:sz w:val="16"/>
          <w:lang w:val="es-MX"/>
        </w:rPr>
        <w:t>anual,</w:t>
      </w:r>
      <w:r w:rsidR="0009642B" w:rsidRPr="00F55FFB">
        <w:rPr>
          <w:spacing w:val="-8"/>
          <w:sz w:val="16"/>
          <w:lang w:val="es-MX"/>
        </w:rPr>
        <w:t xml:space="preserve"> </w:t>
      </w:r>
      <w:r w:rsidR="0009642B" w:rsidRPr="00F55FFB">
        <w:rPr>
          <w:sz w:val="16"/>
          <w:lang w:val="es-MX"/>
        </w:rPr>
        <w:t>adecuado</w:t>
      </w:r>
      <w:r w:rsidR="0009642B" w:rsidRPr="00F55FFB">
        <w:rPr>
          <w:spacing w:val="-9"/>
          <w:sz w:val="16"/>
          <w:lang w:val="es-MX"/>
        </w:rPr>
        <w:t xml:space="preserve"> </w:t>
      </w:r>
      <w:r w:rsidR="0009642B" w:rsidRPr="00F55FFB">
        <w:rPr>
          <w:sz w:val="16"/>
          <w:lang w:val="es-MX"/>
        </w:rPr>
        <w:t>para</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tipo</w:t>
      </w:r>
      <w:r w:rsidR="0009642B" w:rsidRPr="00F55FFB">
        <w:rPr>
          <w:spacing w:val="-9"/>
          <w:sz w:val="16"/>
          <w:lang w:val="es-MX"/>
        </w:rPr>
        <w:t xml:space="preserve"> </w:t>
      </w:r>
      <w:r w:rsidR="0009642B" w:rsidRPr="00F55FFB">
        <w:rPr>
          <w:sz w:val="16"/>
          <w:lang w:val="es-MX"/>
        </w:rPr>
        <w:t xml:space="preserve">de </w:t>
      </w:r>
      <w:r w:rsidR="0009642B" w:rsidRPr="00F55FFB">
        <w:rPr>
          <w:position w:val="-9"/>
          <w:sz w:val="16"/>
          <w:lang w:val="es-MX"/>
        </w:rPr>
        <w:t>(Ha) HORAS EFECTIVAS</w:t>
      </w:r>
      <w:r w:rsidR="0009642B" w:rsidRPr="00F55FFB">
        <w:rPr>
          <w:spacing w:val="-7"/>
          <w:position w:val="-9"/>
          <w:sz w:val="16"/>
          <w:lang w:val="es-MX"/>
        </w:rPr>
        <w:t xml:space="preserve"> </w:t>
      </w:r>
      <w:r w:rsidR="0009642B" w:rsidRPr="00F55FFB">
        <w:rPr>
          <w:position w:val="-9"/>
          <w:sz w:val="16"/>
          <w:lang w:val="es-MX"/>
        </w:rPr>
        <w:t>POR</w:t>
      </w:r>
      <w:r w:rsidR="0009642B" w:rsidRPr="00F55FFB">
        <w:rPr>
          <w:spacing w:val="-2"/>
          <w:position w:val="-9"/>
          <w:sz w:val="16"/>
          <w:lang w:val="es-MX"/>
        </w:rPr>
        <w:t xml:space="preserve"> </w:t>
      </w:r>
      <w:r w:rsidR="0009642B" w:rsidRPr="00F55FFB">
        <w:rPr>
          <w:position w:val="-9"/>
          <w:sz w:val="16"/>
          <w:lang w:val="es-MX"/>
        </w:rPr>
        <w:t>AÑO</w:t>
      </w:r>
      <w:r w:rsidR="0009642B" w:rsidRPr="00F55FFB">
        <w:rPr>
          <w:position w:val="-9"/>
          <w:sz w:val="16"/>
          <w:lang w:val="es-MX"/>
        </w:rPr>
        <w:tab/>
      </w:r>
      <w:r w:rsidR="0009642B" w:rsidRPr="00F55FFB">
        <w:rPr>
          <w:sz w:val="16"/>
          <w:lang w:val="es-MX"/>
        </w:rPr>
        <w:t>Se</w:t>
      </w:r>
      <w:r w:rsidR="0009642B" w:rsidRPr="00F55FFB">
        <w:rPr>
          <w:spacing w:val="-6"/>
          <w:sz w:val="16"/>
          <w:lang w:val="es-MX"/>
        </w:rPr>
        <w:t xml:space="preserve"> </w:t>
      </w:r>
      <w:r w:rsidR="0009642B" w:rsidRPr="00F55FFB">
        <w:rPr>
          <w:sz w:val="16"/>
          <w:lang w:val="es-MX"/>
        </w:rPr>
        <w:t>anotará</w:t>
      </w:r>
      <w:r w:rsidR="0009642B" w:rsidRPr="00F55FFB">
        <w:rPr>
          <w:spacing w:val="-8"/>
          <w:sz w:val="16"/>
          <w:lang w:val="es-MX"/>
        </w:rPr>
        <w:t xml:space="preserve"> </w:t>
      </w:r>
      <w:r w:rsidR="0009642B" w:rsidRPr="00F55FFB">
        <w:rPr>
          <w:sz w:val="16"/>
          <w:lang w:val="es-MX"/>
        </w:rPr>
        <w:t>el</w:t>
      </w:r>
      <w:r w:rsidR="0009642B" w:rsidRPr="00F55FFB">
        <w:rPr>
          <w:spacing w:val="-3"/>
          <w:sz w:val="16"/>
          <w:lang w:val="es-MX"/>
        </w:rPr>
        <w:t xml:space="preserve"> </w:t>
      </w:r>
      <w:r w:rsidR="0009642B" w:rsidRPr="00F55FFB">
        <w:rPr>
          <w:sz w:val="16"/>
          <w:lang w:val="es-MX"/>
        </w:rPr>
        <w:t>número</w:t>
      </w:r>
      <w:r w:rsidR="0009642B" w:rsidRPr="00F55FFB">
        <w:rPr>
          <w:spacing w:val="-8"/>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horas</w:t>
      </w:r>
      <w:r w:rsidR="0009642B" w:rsidRPr="00F55FFB">
        <w:rPr>
          <w:spacing w:val="-5"/>
          <w:sz w:val="16"/>
          <w:lang w:val="es-MX"/>
        </w:rPr>
        <w:t xml:space="preserve"> </w:t>
      </w:r>
      <w:r w:rsidR="0009642B" w:rsidRPr="00F55FFB">
        <w:rPr>
          <w:sz w:val="16"/>
          <w:lang w:val="es-MX"/>
        </w:rPr>
        <w:t>efectivas</w:t>
      </w:r>
      <w:r w:rsidR="0009642B" w:rsidRPr="00F55FFB">
        <w:rPr>
          <w:spacing w:val="-5"/>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trabajo</w:t>
      </w:r>
      <w:r w:rsidR="0009642B" w:rsidRPr="00F55FFB">
        <w:rPr>
          <w:spacing w:val="-12"/>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la</w:t>
      </w:r>
      <w:r w:rsidR="0009642B" w:rsidRPr="00F55FFB">
        <w:rPr>
          <w:spacing w:val="-12"/>
          <w:sz w:val="16"/>
          <w:lang w:val="es-MX"/>
        </w:rPr>
        <w:t xml:space="preserve"> </w:t>
      </w:r>
      <w:r w:rsidR="0009642B" w:rsidRPr="00F55FFB">
        <w:rPr>
          <w:sz w:val="16"/>
          <w:lang w:val="es-MX"/>
        </w:rPr>
        <w:t>máquina</w:t>
      </w:r>
      <w:r w:rsidR="0009642B" w:rsidRPr="00F55FFB">
        <w:rPr>
          <w:spacing w:val="-8"/>
          <w:sz w:val="16"/>
          <w:lang w:val="es-MX"/>
        </w:rPr>
        <w:t xml:space="preserve"> </w:t>
      </w:r>
      <w:r w:rsidR="0009642B" w:rsidRPr="00F55FFB">
        <w:rPr>
          <w:sz w:val="16"/>
          <w:lang w:val="es-MX"/>
        </w:rPr>
        <w:t>o</w:t>
      </w:r>
      <w:r w:rsidR="0009642B" w:rsidRPr="00F55FFB">
        <w:rPr>
          <w:spacing w:val="-8"/>
          <w:sz w:val="16"/>
          <w:lang w:val="es-MX"/>
        </w:rPr>
        <w:t xml:space="preserve"> </w:t>
      </w:r>
      <w:r w:rsidR="0009642B" w:rsidRPr="00F55FFB">
        <w:rPr>
          <w:sz w:val="16"/>
          <w:lang w:val="es-MX"/>
        </w:rPr>
        <w:t>equipo,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1552" behindDoc="1" locked="0" layoutInCell="1" allowOverlap="1">
                <wp:simplePos x="0" y="0"/>
                <wp:positionH relativeFrom="page">
                  <wp:posOffset>3224530</wp:posOffset>
                </wp:positionH>
                <wp:positionV relativeFrom="paragraph">
                  <wp:posOffset>94615</wp:posOffset>
                </wp:positionV>
                <wp:extent cx="640080" cy="125095"/>
                <wp:effectExtent l="0" t="0" r="2540"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de 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253.9pt;margin-top:7.45pt;width:50.4pt;height:9.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jBsAIAALE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" filled="f" stroked="f">
                <v:textbox inset="0,0,0,0">
                  <w:txbxContent>
                    <w:p w:rsidR="009334E5" w:rsidRDefault="009334E5">
                      <w:pPr>
                        <w:rPr>
                          <w:sz w:val="16"/>
                        </w:rPr>
                      </w:pPr>
                      <w:r>
                        <w:rPr>
                          <w:sz w:val="16"/>
                        </w:rPr>
                        <w:t>de máquina.</w:t>
                      </w:r>
                    </w:p>
                  </w:txbxContent>
                </v:textbox>
                <w10:wrap anchorx="page"/>
              </v:shape>
            </w:pict>
          </mc:Fallback>
        </mc:AlternateContent>
      </w:r>
      <w:r w:rsidR="0009642B" w:rsidRPr="00F55FFB">
        <w:rPr>
          <w:position w:val="-9"/>
          <w:sz w:val="16"/>
          <w:lang w:val="es-MX"/>
        </w:rPr>
        <w:t>(S) PRIMA</w:t>
      </w:r>
      <w:r w:rsidR="0009642B" w:rsidRPr="00F55FFB">
        <w:rPr>
          <w:spacing w:val="-4"/>
          <w:position w:val="-9"/>
          <w:sz w:val="16"/>
          <w:lang w:val="es-MX"/>
        </w:rPr>
        <w:t xml:space="preserve"> </w:t>
      </w:r>
      <w:r w:rsidR="0009642B" w:rsidRPr="00F55FFB">
        <w:rPr>
          <w:position w:val="-9"/>
          <w:sz w:val="16"/>
          <w:lang w:val="es-MX"/>
        </w:rPr>
        <w:t>ANUAL</w:t>
      </w:r>
      <w:r w:rsidR="0009642B" w:rsidRPr="00F55FFB">
        <w:rPr>
          <w:spacing w:val="-3"/>
          <w:position w:val="-9"/>
          <w:sz w:val="16"/>
          <w:lang w:val="es-MX"/>
        </w:rPr>
        <w:t xml:space="preserve"> </w:t>
      </w:r>
      <w:r w:rsidR="0009642B" w:rsidRPr="00F55FFB">
        <w:rPr>
          <w:position w:val="-9"/>
          <w:sz w:val="16"/>
          <w:lang w:val="es-MX"/>
        </w:rPr>
        <w:t>PROMEDIO</w:t>
      </w:r>
      <w:r w:rsidR="0009642B" w:rsidRPr="00F55FFB">
        <w:rPr>
          <w:position w:val="-9"/>
          <w:sz w:val="16"/>
          <w:lang w:val="es-MX"/>
        </w:rPr>
        <w:tab/>
      </w:r>
      <w:r w:rsidR="0009642B" w:rsidRPr="00F55FFB">
        <w:rPr>
          <w:sz w:val="16"/>
          <w:lang w:val="es-MX"/>
        </w:rPr>
        <w:t>Se anotará el porcentaje de prima de seguro anual, adecuado para el</w:t>
      </w:r>
      <w:r w:rsidR="0009642B" w:rsidRPr="00F55FFB">
        <w:rPr>
          <w:spacing w:val="33"/>
          <w:sz w:val="16"/>
          <w:lang w:val="es-MX"/>
        </w:rPr>
        <w:t xml:space="preserve"> </w:t>
      </w:r>
      <w:r w:rsidR="0009642B" w:rsidRPr="00F55FFB">
        <w:rPr>
          <w:sz w:val="16"/>
          <w:lang w:val="es-MX"/>
        </w:rPr>
        <w:t>tipo</w:t>
      </w:r>
    </w:p>
    <w:p w:rsidR="00053EDC" w:rsidRPr="00F55FFB" w:rsidRDefault="0009642B" w:rsidP="00CE01C2">
      <w:pPr>
        <w:tabs>
          <w:tab w:val="left" w:pos="4057"/>
        </w:tabs>
        <w:spacing w:before="182" w:line="276" w:lineRule="auto"/>
        <w:ind w:left="4057" w:right="536" w:hanging="3806"/>
        <w:rPr>
          <w:sz w:val="16"/>
          <w:lang w:val="es-MX"/>
        </w:rPr>
      </w:pPr>
      <w:r w:rsidRPr="00F55FFB">
        <w:rPr>
          <w:position w:val="-9"/>
          <w:sz w:val="16"/>
          <w:lang w:val="es-MX"/>
        </w:rPr>
        <w:t>(Q) MANTENIMIENTO MAYOR</w:t>
      </w:r>
      <w:r w:rsidRPr="00F55FFB">
        <w:rPr>
          <w:spacing w:val="-8"/>
          <w:position w:val="-9"/>
          <w:sz w:val="16"/>
          <w:lang w:val="es-MX"/>
        </w:rPr>
        <w:t xml:space="preserve"> </w:t>
      </w:r>
      <w:r w:rsidRPr="00F55FFB">
        <w:rPr>
          <w:position w:val="-9"/>
          <w:sz w:val="16"/>
          <w:lang w:val="es-MX"/>
        </w:rPr>
        <w:t>Y</w:t>
      </w:r>
      <w:r w:rsidRPr="00F55FFB">
        <w:rPr>
          <w:spacing w:val="-5"/>
          <w:position w:val="-9"/>
          <w:sz w:val="16"/>
          <w:lang w:val="es-MX"/>
        </w:rPr>
        <w:t xml:space="preserve"> </w:t>
      </w:r>
      <w:r w:rsidRPr="00F55FFB">
        <w:rPr>
          <w:position w:val="-9"/>
          <w:sz w:val="16"/>
          <w:lang w:val="es-MX"/>
        </w:rPr>
        <w:t>MENOR</w:t>
      </w:r>
      <w:r w:rsidRPr="00F55FFB">
        <w:rPr>
          <w:position w:val="-9"/>
          <w:sz w:val="16"/>
          <w:lang w:val="es-MX"/>
        </w:rPr>
        <w:tab/>
      </w:r>
      <w:r w:rsidRPr="00F55FFB">
        <w:rPr>
          <w:sz w:val="16"/>
          <w:lang w:val="es-MX"/>
        </w:rPr>
        <w:t>Se</w:t>
      </w:r>
      <w:r w:rsidRPr="00F55FFB">
        <w:rPr>
          <w:spacing w:val="16"/>
          <w:sz w:val="16"/>
          <w:lang w:val="es-MX"/>
        </w:rPr>
        <w:t xml:space="preserve"> </w:t>
      </w:r>
      <w:r w:rsidRPr="00F55FFB">
        <w:rPr>
          <w:sz w:val="16"/>
          <w:lang w:val="es-MX"/>
        </w:rPr>
        <w:t>anotará</w:t>
      </w:r>
      <w:r w:rsidRPr="00F55FFB">
        <w:rPr>
          <w:spacing w:val="15"/>
          <w:sz w:val="16"/>
          <w:lang w:val="es-MX"/>
        </w:rPr>
        <w:t xml:space="preserve"> </w:t>
      </w:r>
      <w:r w:rsidRPr="00F55FFB">
        <w:rPr>
          <w:sz w:val="16"/>
          <w:lang w:val="es-MX"/>
        </w:rPr>
        <w:t>el</w:t>
      </w:r>
      <w:r w:rsidRPr="00F55FFB">
        <w:rPr>
          <w:spacing w:val="20"/>
          <w:sz w:val="16"/>
          <w:lang w:val="es-MX"/>
        </w:rPr>
        <w:t xml:space="preserve"> </w:t>
      </w:r>
      <w:r w:rsidRPr="00F55FFB">
        <w:rPr>
          <w:sz w:val="16"/>
          <w:lang w:val="es-MX"/>
        </w:rPr>
        <w:t>porcentaje</w:t>
      </w:r>
      <w:r w:rsidRPr="00F55FFB">
        <w:rPr>
          <w:spacing w:val="16"/>
          <w:sz w:val="16"/>
          <w:lang w:val="es-MX"/>
        </w:rPr>
        <w:t xml:space="preserve"> </w:t>
      </w:r>
      <w:r w:rsidRPr="00F55FFB">
        <w:rPr>
          <w:sz w:val="16"/>
          <w:lang w:val="es-MX"/>
        </w:rPr>
        <w:t>adecuado</w:t>
      </w:r>
      <w:r w:rsidRPr="00F55FFB">
        <w:rPr>
          <w:spacing w:val="15"/>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acuerdo</w:t>
      </w:r>
      <w:r w:rsidRPr="00F55FFB">
        <w:rPr>
          <w:spacing w:val="19"/>
          <w:sz w:val="16"/>
          <w:lang w:val="es-MX"/>
        </w:rPr>
        <w:t xml:space="preserve"> </w:t>
      </w:r>
      <w:r w:rsidRPr="00F55FFB">
        <w:rPr>
          <w:sz w:val="16"/>
          <w:lang w:val="es-MX"/>
        </w:rPr>
        <w:t>al</w:t>
      </w:r>
      <w:r w:rsidRPr="00F55FFB">
        <w:rPr>
          <w:spacing w:val="20"/>
          <w:sz w:val="16"/>
          <w:lang w:val="es-MX"/>
        </w:rPr>
        <w:t xml:space="preserve"> </w:t>
      </w:r>
      <w:r w:rsidRPr="00F55FFB">
        <w:rPr>
          <w:sz w:val="16"/>
          <w:lang w:val="es-MX"/>
        </w:rPr>
        <w:t>tipo</w:t>
      </w:r>
      <w:r w:rsidRPr="00F55FFB">
        <w:rPr>
          <w:spacing w:val="15"/>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máquina</w:t>
      </w:r>
      <w:r w:rsidRPr="00F55FFB">
        <w:rPr>
          <w:spacing w:val="15"/>
          <w:sz w:val="16"/>
          <w:lang w:val="es-MX"/>
        </w:rPr>
        <w:t xml:space="preserve"> </w:t>
      </w:r>
      <w:r w:rsidRPr="00F55FFB">
        <w:rPr>
          <w:sz w:val="16"/>
          <w:lang w:val="es-MX"/>
        </w:rPr>
        <w:t>y</w:t>
      </w:r>
      <w:r w:rsidRPr="00F55FFB">
        <w:rPr>
          <w:spacing w:val="20"/>
          <w:sz w:val="16"/>
          <w:lang w:val="es-MX"/>
        </w:rPr>
        <w:t xml:space="preserve"> </w:t>
      </w:r>
      <w:r w:rsidRPr="00F55FFB">
        <w:rPr>
          <w:sz w:val="16"/>
          <w:lang w:val="es-MX"/>
        </w:rPr>
        <w:t xml:space="preserve">las características </w:t>
      </w:r>
      <w:r w:rsidRPr="00F55FFB">
        <w:rPr>
          <w:spacing w:val="-2"/>
          <w:sz w:val="16"/>
          <w:lang w:val="es-MX"/>
        </w:rPr>
        <w:t>del</w:t>
      </w:r>
      <w:r w:rsidRPr="00F55FFB">
        <w:rPr>
          <w:spacing w:val="-4"/>
          <w:sz w:val="16"/>
          <w:lang w:val="es-MX"/>
        </w:rPr>
        <w:t xml:space="preserve"> </w:t>
      </w:r>
      <w:r w:rsidRPr="00F55FFB">
        <w:rPr>
          <w:sz w:val="16"/>
          <w:lang w:val="es-MX"/>
        </w:rPr>
        <w:t>trabajo.</w:t>
      </w:r>
    </w:p>
    <w:p w:rsidR="00053EDC" w:rsidRPr="00F55FFB" w:rsidRDefault="0009642B" w:rsidP="00CE01C2">
      <w:pPr>
        <w:tabs>
          <w:tab w:val="left" w:pos="4057"/>
        </w:tabs>
        <w:spacing w:before="17" w:line="276" w:lineRule="auto"/>
        <w:ind w:left="252"/>
        <w:rPr>
          <w:sz w:val="16"/>
          <w:lang w:val="es-MX"/>
        </w:rPr>
      </w:pPr>
      <w:r w:rsidRPr="00F55FFB">
        <w:rPr>
          <w:position w:val="-9"/>
          <w:sz w:val="16"/>
          <w:lang w:val="es-MX"/>
        </w:rPr>
        <w:t>(HP)</w:t>
      </w:r>
      <w:r w:rsidRPr="00F55FFB">
        <w:rPr>
          <w:spacing w:val="-4"/>
          <w:position w:val="-9"/>
          <w:sz w:val="16"/>
          <w:lang w:val="es-MX"/>
        </w:rPr>
        <w:t xml:space="preserve"> </w:t>
      </w:r>
      <w:r w:rsidRPr="00F55FFB">
        <w:rPr>
          <w:position w:val="-9"/>
          <w:sz w:val="16"/>
          <w:lang w:val="es-MX"/>
        </w:rPr>
        <w:t>POTENCIA</w:t>
      </w:r>
      <w:r w:rsidRPr="00F55FFB">
        <w:rPr>
          <w:spacing w:val="-11"/>
          <w:position w:val="-9"/>
          <w:sz w:val="16"/>
          <w:lang w:val="es-MX"/>
        </w:rPr>
        <w:t xml:space="preserve"> </w:t>
      </w:r>
      <w:r w:rsidRPr="00F55FFB">
        <w:rPr>
          <w:position w:val="-9"/>
          <w:sz w:val="16"/>
          <w:lang w:val="es-MX"/>
        </w:rPr>
        <w:t>NOMINAL</w:t>
      </w:r>
      <w:r w:rsidRPr="00F55FFB">
        <w:rPr>
          <w:position w:val="-9"/>
          <w:sz w:val="16"/>
          <w:lang w:val="es-MX"/>
        </w:rPr>
        <w:tab/>
      </w:r>
      <w:r w:rsidRPr="00F55FFB">
        <w:rPr>
          <w:sz w:val="16"/>
          <w:lang w:val="es-MX"/>
        </w:rPr>
        <w:t>Se anotará  los  HP  del  o los  motores  especificados por el  fabricante de</w:t>
      </w:r>
      <w:r w:rsidRPr="00F55FFB">
        <w:rPr>
          <w:spacing w:val="-15"/>
          <w:sz w:val="16"/>
          <w:lang w:val="es-MX"/>
        </w:rPr>
        <w:t xml:space="preserve"> </w:t>
      </w:r>
      <w:r w:rsidRPr="00F55FFB">
        <w:rPr>
          <w:sz w:val="16"/>
          <w:lang w:val="es-MX"/>
        </w:rPr>
        <w:t>la</w:t>
      </w:r>
    </w:p>
    <w:p w:rsidR="00053EDC" w:rsidRDefault="0009642B" w:rsidP="00CE01C2">
      <w:pPr>
        <w:spacing w:line="276" w:lineRule="auto"/>
        <w:ind w:left="3545" w:right="4493"/>
        <w:jc w:val="center"/>
        <w:rPr>
          <w:sz w:val="16"/>
        </w:rPr>
      </w:pPr>
      <w:r>
        <w:rPr>
          <w:sz w:val="16"/>
        </w:rPr>
        <w:t>máquina o equipo.</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(Fo) FACTOR</w:t>
      </w:r>
      <w:r w:rsidRPr="00F55FFB">
        <w:rPr>
          <w:spacing w:val="-4"/>
          <w:position w:val="-9"/>
          <w:sz w:val="16"/>
          <w:lang w:val="es-MX"/>
        </w:rPr>
        <w:t xml:space="preserve"> </w:t>
      </w:r>
      <w:r w:rsidRPr="00F55FFB">
        <w:rPr>
          <w:position w:val="-9"/>
          <w:sz w:val="16"/>
          <w:lang w:val="es-MX"/>
        </w:rPr>
        <w:t>DE</w:t>
      </w:r>
      <w:r w:rsidRPr="00F55FFB">
        <w:rPr>
          <w:spacing w:val="-3"/>
          <w:position w:val="-9"/>
          <w:sz w:val="16"/>
          <w:lang w:val="es-MX"/>
        </w:rPr>
        <w:t xml:space="preserve"> </w:t>
      </w:r>
      <w:r w:rsidRPr="00F55FFB">
        <w:rPr>
          <w:position w:val="-9"/>
          <w:sz w:val="16"/>
          <w:lang w:val="es-MX"/>
        </w:rPr>
        <w:t>OPERACIÓN</w:t>
      </w:r>
      <w:r w:rsidRPr="00F55FFB">
        <w:rPr>
          <w:position w:val="-9"/>
          <w:sz w:val="16"/>
          <w:lang w:val="es-MX"/>
        </w:rPr>
        <w:tab/>
      </w:r>
      <w:r w:rsidRPr="00F55FFB">
        <w:rPr>
          <w:sz w:val="16"/>
          <w:lang w:val="es-MX"/>
        </w:rPr>
        <w:t xml:space="preserve">Se  anotará   el   factor  de  operación  adecuado   para   el  motor,  de   </w:t>
      </w:r>
      <w:r w:rsidRPr="00F55FFB">
        <w:rPr>
          <w:spacing w:val="24"/>
          <w:sz w:val="16"/>
          <w:lang w:val="es-MX"/>
        </w:rPr>
        <w:t xml:space="preserve"> </w:t>
      </w:r>
      <w:r w:rsidRPr="00F55FFB">
        <w:rPr>
          <w:sz w:val="16"/>
          <w:lang w:val="es-MX"/>
        </w:rPr>
        <w:t>la</w:t>
      </w:r>
    </w:p>
    <w:p w:rsidR="00053EDC" w:rsidRPr="00F55FFB" w:rsidRDefault="0009642B" w:rsidP="00CE01C2">
      <w:pPr>
        <w:spacing w:line="276" w:lineRule="auto"/>
        <w:ind w:left="4057"/>
        <w:rPr>
          <w:sz w:val="16"/>
          <w:lang w:val="es-MX"/>
        </w:rPr>
      </w:pPr>
      <w:r w:rsidRPr="00F55FFB">
        <w:rPr>
          <w:sz w:val="16"/>
          <w:lang w:val="es-MX"/>
        </w:rPr>
        <w:t>maquinaria y equipo incluyendo el científico, de cómputo, de medición.</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(CC) COEFICIENTE</w:t>
      </w:r>
      <w:r w:rsidRPr="00F55FFB">
        <w:rPr>
          <w:spacing w:val="-9"/>
          <w:position w:val="-9"/>
          <w:sz w:val="16"/>
          <w:lang w:val="es-MX"/>
        </w:rPr>
        <w:t xml:space="preserve"> </w:t>
      </w:r>
      <w:r w:rsidRPr="00F55FFB">
        <w:rPr>
          <w:position w:val="-9"/>
          <w:sz w:val="16"/>
          <w:lang w:val="es-MX"/>
        </w:rPr>
        <w:t>DE</w:t>
      </w:r>
      <w:r w:rsidRPr="00F55FFB">
        <w:rPr>
          <w:spacing w:val="-4"/>
          <w:position w:val="-9"/>
          <w:sz w:val="16"/>
          <w:lang w:val="es-MX"/>
        </w:rPr>
        <w:t xml:space="preserve"> </w:t>
      </w:r>
      <w:r w:rsidRPr="00F55FFB">
        <w:rPr>
          <w:position w:val="-9"/>
          <w:sz w:val="16"/>
          <w:lang w:val="es-MX"/>
        </w:rPr>
        <w:t>COMBUSTIBLE</w:t>
      </w:r>
      <w:r w:rsidRPr="00F55FFB">
        <w:rPr>
          <w:position w:val="-9"/>
          <w:sz w:val="16"/>
          <w:lang w:val="es-MX"/>
        </w:rPr>
        <w:tab/>
      </w:r>
      <w:r w:rsidRPr="00F55FFB">
        <w:rPr>
          <w:sz w:val="16"/>
          <w:lang w:val="es-MX"/>
        </w:rPr>
        <w:t>Se</w:t>
      </w:r>
      <w:r w:rsidRPr="00F55FFB">
        <w:rPr>
          <w:spacing w:val="17"/>
          <w:sz w:val="16"/>
          <w:lang w:val="es-MX"/>
        </w:rPr>
        <w:t xml:space="preserve"> </w:t>
      </w:r>
      <w:r w:rsidRPr="00F55FFB">
        <w:rPr>
          <w:sz w:val="16"/>
          <w:lang w:val="es-MX"/>
        </w:rPr>
        <w:t>anotará</w:t>
      </w:r>
      <w:r w:rsidRPr="00F55FFB">
        <w:rPr>
          <w:spacing w:val="19"/>
          <w:sz w:val="16"/>
          <w:lang w:val="es-MX"/>
        </w:rPr>
        <w:t xml:space="preserve"> </w:t>
      </w:r>
      <w:r w:rsidRPr="00F55FFB">
        <w:rPr>
          <w:sz w:val="16"/>
          <w:lang w:val="es-MX"/>
        </w:rPr>
        <w:t>el</w:t>
      </w:r>
      <w:r w:rsidRPr="00F55FFB">
        <w:rPr>
          <w:spacing w:val="21"/>
          <w:sz w:val="16"/>
          <w:lang w:val="es-MX"/>
        </w:rPr>
        <w:t xml:space="preserve"> </w:t>
      </w:r>
      <w:r w:rsidRPr="00F55FFB">
        <w:rPr>
          <w:sz w:val="16"/>
          <w:lang w:val="es-MX"/>
        </w:rPr>
        <w:t>coeficiente</w:t>
      </w:r>
      <w:r w:rsidRPr="00F55FFB">
        <w:rPr>
          <w:spacing w:val="17"/>
          <w:sz w:val="16"/>
          <w:lang w:val="es-MX"/>
        </w:rPr>
        <w:t xml:space="preserve"> </w:t>
      </w:r>
      <w:r w:rsidRPr="00F55FFB">
        <w:rPr>
          <w:sz w:val="16"/>
          <w:lang w:val="es-MX"/>
        </w:rPr>
        <w:t>determinado</w:t>
      </w:r>
      <w:r w:rsidRPr="00F55FFB">
        <w:rPr>
          <w:spacing w:val="16"/>
          <w:sz w:val="16"/>
          <w:lang w:val="es-MX"/>
        </w:rPr>
        <w:t xml:space="preserve"> </w:t>
      </w:r>
      <w:r w:rsidRPr="00F55FFB">
        <w:rPr>
          <w:sz w:val="16"/>
          <w:lang w:val="es-MX"/>
        </w:rPr>
        <w:t>por</w:t>
      </w:r>
      <w:r w:rsidRPr="00F55FFB">
        <w:rPr>
          <w:spacing w:val="17"/>
          <w:sz w:val="16"/>
          <w:lang w:val="es-MX"/>
        </w:rPr>
        <w:t xml:space="preserve"> </w:t>
      </w:r>
      <w:r w:rsidRPr="00F55FFB">
        <w:rPr>
          <w:sz w:val="16"/>
          <w:lang w:val="es-MX"/>
        </w:rPr>
        <w:t>la</w:t>
      </w:r>
      <w:r w:rsidRPr="00F55FFB">
        <w:rPr>
          <w:spacing w:val="16"/>
          <w:sz w:val="16"/>
          <w:lang w:val="es-MX"/>
        </w:rPr>
        <w:t xml:space="preserve"> </w:t>
      </w:r>
      <w:r w:rsidRPr="00F55FFB">
        <w:rPr>
          <w:sz w:val="16"/>
          <w:lang w:val="es-MX"/>
        </w:rPr>
        <w:t>experiencia,</w:t>
      </w:r>
      <w:r w:rsidRPr="00F55FFB">
        <w:rPr>
          <w:spacing w:val="17"/>
          <w:sz w:val="16"/>
          <w:lang w:val="es-MX"/>
        </w:rPr>
        <w:t xml:space="preserve"> </w:t>
      </w:r>
      <w:r w:rsidRPr="00F55FFB">
        <w:rPr>
          <w:sz w:val="16"/>
          <w:lang w:val="es-MX"/>
        </w:rPr>
        <w:t>que</w:t>
      </w:r>
      <w:r w:rsidRPr="00F55FFB">
        <w:rPr>
          <w:spacing w:val="17"/>
          <w:sz w:val="16"/>
          <w:lang w:val="es-MX"/>
        </w:rPr>
        <w:t xml:space="preserve"> </w:t>
      </w:r>
      <w:r w:rsidRPr="00F55FFB">
        <w:rPr>
          <w:sz w:val="16"/>
          <w:lang w:val="es-MX"/>
        </w:rPr>
        <w:t>variará</w:t>
      </w:r>
      <w:r w:rsidRPr="00F55FFB">
        <w:rPr>
          <w:spacing w:val="16"/>
          <w:sz w:val="16"/>
          <w:lang w:val="es-MX"/>
        </w:rPr>
        <w:t xml:space="preserve"> </w:t>
      </w:r>
      <w:r w:rsidRPr="00F55FFB">
        <w:rPr>
          <w:sz w:val="16"/>
          <w:lang w:val="es-MX"/>
        </w:rPr>
        <w:t>de</w:t>
      </w:r>
    </w:p>
    <w:p w:rsidR="00053EDC" w:rsidRPr="00F55FFB" w:rsidRDefault="0009642B" w:rsidP="00CE01C2">
      <w:pPr>
        <w:spacing w:line="276" w:lineRule="auto"/>
        <w:ind w:left="4057"/>
        <w:rPr>
          <w:sz w:val="16"/>
          <w:lang w:val="es-MX"/>
        </w:rPr>
      </w:pPr>
      <w:r w:rsidRPr="00F55FFB">
        <w:rPr>
          <w:sz w:val="16"/>
          <w:lang w:val="es-MX"/>
        </w:rPr>
        <w:t>acuerdo con el combustible que se utilice.</w:t>
      </w:r>
    </w:p>
    <w:p w:rsidR="00053EDC" w:rsidRPr="00F55FFB" w:rsidRDefault="0009642B" w:rsidP="00CE01C2">
      <w:pPr>
        <w:tabs>
          <w:tab w:val="left" w:pos="4057"/>
        </w:tabs>
        <w:spacing w:line="276" w:lineRule="auto"/>
        <w:ind w:left="252"/>
        <w:rPr>
          <w:sz w:val="16"/>
          <w:lang w:val="es-MX"/>
        </w:rPr>
      </w:pPr>
      <w:r w:rsidRPr="00F55FFB">
        <w:rPr>
          <w:sz w:val="16"/>
          <w:lang w:val="es-MX"/>
        </w:rPr>
        <w:t>(Pc) PRECIO</w:t>
      </w:r>
      <w:r w:rsidRPr="00F55FFB">
        <w:rPr>
          <w:spacing w:val="-6"/>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COMBUSTIBLE</w:t>
      </w:r>
      <w:r w:rsidRPr="00F55FFB">
        <w:rPr>
          <w:sz w:val="16"/>
          <w:lang w:val="es-MX"/>
        </w:rPr>
        <w:tab/>
        <w:t>Se anotará el precio del combustible puesto en la</w:t>
      </w:r>
      <w:r w:rsidRPr="00F55FFB">
        <w:rPr>
          <w:spacing w:val="-27"/>
          <w:sz w:val="16"/>
          <w:lang w:val="es-MX"/>
        </w:rPr>
        <w:t xml:space="preserve"> </w:t>
      </w:r>
      <w:r w:rsidRPr="00F55FFB">
        <w:rPr>
          <w:sz w:val="16"/>
          <w:lang w:val="es-MX"/>
        </w:rPr>
        <w:t>máquina.</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 CAPACIDAD</w:t>
      </w:r>
      <w:r w:rsidRPr="00F55FFB">
        <w:rPr>
          <w:spacing w:val="-8"/>
          <w:position w:val="-9"/>
          <w:sz w:val="16"/>
          <w:lang w:val="es-MX"/>
        </w:rPr>
        <w:t xml:space="preserve"> </w:t>
      </w:r>
      <w:r w:rsidRPr="00F55FFB">
        <w:rPr>
          <w:position w:val="-9"/>
          <w:sz w:val="16"/>
          <w:lang w:val="es-MX"/>
        </w:rPr>
        <w:t>DEL</w:t>
      </w:r>
      <w:r w:rsidRPr="00F55FFB">
        <w:rPr>
          <w:spacing w:val="-4"/>
          <w:position w:val="-9"/>
          <w:sz w:val="16"/>
          <w:lang w:val="es-MX"/>
        </w:rPr>
        <w:t xml:space="preserve"> </w:t>
      </w:r>
      <w:r w:rsidRPr="00F55FFB">
        <w:rPr>
          <w:position w:val="-9"/>
          <w:sz w:val="16"/>
          <w:lang w:val="es-MX"/>
        </w:rPr>
        <w:t>CARTER</w:t>
      </w:r>
      <w:r w:rsidRPr="00F55FFB">
        <w:rPr>
          <w:position w:val="-9"/>
          <w:sz w:val="16"/>
          <w:lang w:val="es-MX"/>
        </w:rPr>
        <w:tab/>
      </w:r>
      <w:r w:rsidRPr="00F55FFB">
        <w:rPr>
          <w:sz w:val="16"/>
          <w:lang w:val="es-MX"/>
        </w:rPr>
        <w:t>Se</w:t>
      </w:r>
      <w:r w:rsidRPr="00F55FFB">
        <w:rPr>
          <w:spacing w:val="-7"/>
          <w:sz w:val="16"/>
          <w:lang w:val="es-MX"/>
        </w:rPr>
        <w:t xml:space="preserve"> </w:t>
      </w:r>
      <w:r w:rsidRPr="00F55FFB">
        <w:rPr>
          <w:sz w:val="16"/>
          <w:lang w:val="es-MX"/>
        </w:rPr>
        <w:t>anotará</w:t>
      </w:r>
      <w:r w:rsidRPr="00F55FFB">
        <w:rPr>
          <w:spacing w:val="-9"/>
          <w:sz w:val="16"/>
          <w:lang w:val="es-MX"/>
        </w:rPr>
        <w:t xml:space="preserve"> </w:t>
      </w:r>
      <w:r w:rsidRPr="00F55FFB">
        <w:rPr>
          <w:sz w:val="16"/>
          <w:lang w:val="es-MX"/>
        </w:rPr>
        <w:t>la</w:t>
      </w:r>
      <w:r w:rsidRPr="00F55FFB">
        <w:rPr>
          <w:spacing w:val="-9"/>
          <w:sz w:val="16"/>
          <w:lang w:val="es-MX"/>
        </w:rPr>
        <w:t xml:space="preserve"> </w:t>
      </w:r>
      <w:r w:rsidRPr="00F55FFB">
        <w:rPr>
          <w:sz w:val="16"/>
          <w:lang w:val="es-MX"/>
        </w:rPr>
        <w:t>capacidad</w:t>
      </w:r>
      <w:r w:rsidRPr="00F55FFB">
        <w:rPr>
          <w:spacing w:val="-9"/>
          <w:sz w:val="16"/>
          <w:lang w:val="es-MX"/>
        </w:rPr>
        <w:t xml:space="preserve"> </w:t>
      </w:r>
      <w:r w:rsidRPr="00F55FFB">
        <w:rPr>
          <w:sz w:val="16"/>
          <w:lang w:val="es-MX"/>
        </w:rPr>
        <w:t>del</w:t>
      </w:r>
      <w:r w:rsidRPr="00F55FFB">
        <w:rPr>
          <w:spacing w:val="-4"/>
          <w:sz w:val="16"/>
          <w:lang w:val="es-MX"/>
        </w:rPr>
        <w:t xml:space="preserve"> </w:t>
      </w:r>
      <w:r w:rsidRPr="00F55FFB">
        <w:rPr>
          <w:sz w:val="16"/>
          <w:lang w:val="es-MX"/>
        </w:rPr>
        <w:t>cárter</w:t>
      </w:r>
      <w:r w:rsidRPr="00F55FFB">
        <w:rPr>
          <w:spacing w:val="-8"/>
          <w:sz w:val="16"/>
          <w:lang w:val="es-MX"/>
        </w:rPr>
        <w:t xml:space="preserve"> </w:t>
      </w:r>
      <w:r w:rsidRPr="00F55FFB">
        <w:rPr>
          <w:sz w:val="16"/>
          <w:lang w:val="es-MX"/>
        </w:rPr>
        <w:t>(recipiente</w:t>
      </w:r>
      <w:r w:rsidRPr="00F55FFB">
        <w:rPr>
          <w:spacing w:val="-8"/>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lubricante)</w:t>
      </w:r>
      <w:r w:rsidRPr="00F55FFB">
        <w:rPr>
          <w:spacing w:val="-11"/>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la</w:t>
      </w:r>
      <w:r w:rsidRPr="00F55FFB">
        <w:rPr>
          <w:spacing w:val="-13"/>
          <w:sz w:val="16"/>
          <w:lang w:val="es-MX"/>
        </w:rPr>
        <w:t xml:space="preserve"> </w:t>
      </w:r>
      <w:r w:rsidRPr="00F55FFB">
        <w:rPr>
          <w:sz w:val="16"/>
          <w:lang w:val="es-MX"/>
        </w:rPr>
        <w:t>máquina</w:t>
      </w:r>
    </w:p>
    <w:p w:rsidR="00053EDC" w:rsidRPr="00F55FFB" w:rsidRDefault="0009642B" w:rsidP="00CE01C2">
      <w:pPr>
        <w:spacing w:line="276" w:lineRule="auto"/>
        <w:ind w:left="2799" w:right="4493"/>
        <w:jc w:val="center"/>
        <w:rPr>
          <w:sz w:val="16"/>
          <w:lang w:val="es-MX"/>
        </w:rPr>
      </w:pPr>
      <w:r w:rsidRPr="00F55FFB">
        <w:rPr>
          <w:sz w:val="16"/>
          <w:lang w:val="es-MX"/>
        </w:rPr>
        <w:t>o equipo.</w:t>
      </w:r>
    </w:p>
    <w:p w:rsidR="00053EDC" w:rsidRPr="00F55FFB" w:rsidRDefault="0009642B" w:rsidP="00CE01C2">
      <w:pPr>
        <w:tabs>
          <w:tab w:val="left" w:pos="4057"/>
        </w:tabs>
        <w:spacing w:line="276" w:lineRule="auto"/>
        <w:ind w:left="252"/>
        <w:rPr>
          <w:sz w:val="16"/>
          <w:lang w:val="es-MX"/>
        </w:rPr>
      </w:pPr>
      <w:r w:rsidRPr="00F55FFB">
        <w:rPr>
          <w:sz w:val="16"/>
          <w:lang w:val="es-MX"/>
        </w:rPr>
        <w:t>(t) HORAS ENTRE CAMBIO</w:t>
      </w:r>
      <w:r w:rsidRPr="00F55FFB">
        <w:rPr>
          <w:spacing w:val="-1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LUBRICANTE</w:t>
      </w:r>
      <w:r w:rsidRPr="00F55FFB">
        <w:rPr>
          <w:sz w:val="16"/>
          <w:lang w:val="es-MX"/>
        </w:rPr>
        <w:tab/>
        <w:t>Se anotará el número de horas entre cambios sucesivos de</w:t>
      </w:r>
      <w:r w:rsidRPr="00F55FFB">
        <w:rPr>
          <w:spacing w:val="-22"/>
          <w:sz w:val="16"/>
          <w:lang w:val="es-MX"/>
        </w:rPr>
        <w:t xml:space="preserve"> </w:t>
      </w:r>
      <w:r w:rsidRPr="00F55FFB">
        <w:rPr>
          <w:sz w:val="16"/>
          <w:lang w:val="es-MX"/>
        </w:rPr>
        <w:t>lubricante.</w:t>
      </w:r>
    </w:p>
    <w:p w:rsidR="00053EDC" w:rsidRPr="00F55FFB" w:rsidRDefault="0009642B" w:rsidP="00CE01C2">
      <w:pPr>
        <w:spacing w:line="276" w:lineRule="auto"/>
        <w:ind w:left="4057"/>
        <w:rPr>
          <w:sz w:val="16"/>
          <w:lang w:val="es-MX"/>
        </w:rPr>
      </w:pPr>
      <w:r w:rsidRPr="00F55FFB">
        <w:rPr>
          <w:sz w:val="16"/>
          <w:lang w:val="es-MX"/>
        </w:rPr>
        <w:t>Se anotará el coeficiente determinado por la experiencia, que variará de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before="100" w:line="276" w:lineRule="auto"/>
        <w:ind w:left="252"/>
        <w:rPr>
          <w:sz w:val="16"/>
          <w:lang w:val="es-MX"/>
        </w:rPr>
      </w:pPr>
      <w:r w:rsidRPr="00F55FFB">
        <w:rPr>
          <w:sz w:val="16"/>
          <w:lang w:val="es-MX"/>
        </w:rPr>
        <w:t>(CL) COEFICIENTE DE</w:t>
      </w:r>
      <w:r w:rsidRPr="00F55FFB">
        <w:rPr>
          <w:spacing w:val="-21"/>
          <w:sz w:val="16"/>
          <w:lang w:val="es-MX"/>
        </w:rPr>
        <w:t xml:space="preserve"> </w:t>
      </w:r>
      <w:r w:rsidRPr="00F55FFB">
        <w:rPr>
          <w:sz w:val="16"/>
          <w:lang w:val="es-MX"/>
        </w:rPr>
        <w:t>LUBRICANTE</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t>acuerdo con el lubricante que se utilice.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825" w:space="980"/>
            <w:col w:w="6755"/>
          </w:cols>
        </w:sectPr>
      </w:pPr>
    </w:p>
    <w:p w:rsidR="00053EDC" w:rsidRPr="00F55FFB" w:rsidRDefault="00053EDC" w:rsidP="00CE01C2">
      <w:pPr>
        <w:pStyle w:val="Textoindependiente"/>
        <w:spacing w:before="8" w:line="276" w:lineRule="auto"/>
        <w:rPr>
          <w:sz w:val="15"/>
          <w:lang w:val="es-MX"/>
        </w:rPr>
      </w:pPr>
    </w:p>
    <w:p w:rsidR="00053EDC" w:rsidRPr="00F55FFB" w:rsidRDefault="0009642B" w:rsidP="00CE01C2">
      <w:pPr>
        <w:tabs>
          <w:tab w:val="left" w:pos="4057"/>
        </w:tabs>
        <w:spacing w:before="100" w:line="276" w:lineRule="auto"/>
        <w:ind w:left="252"/>
        <w:rPr>
          <w:sz w:val="16"/>
          <w:lang w:val="es-MX"/>
        </w:rPr>
      </w:pPr>
      <w:r w:rsidRPr="00F55FFB">
        <w:rPr>
          <w:sz w:val="16"/>
          <w:lang w:val="es-MX"/>
        </w:rPr>
        <w:t>(PL) PRECIO</w:t>
      </w:r>
      <w:r w:rsidRPr="00F55FFB">
        <w:rPr>
          <w:spacing w:val="-9"/>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LUBRICANTE</w:t>
      </w:r>
      <w:r w:rsidRPr="00F55FFB">
        <w:rPr>
          <w:sz w:val="16"/>
          <w:lang w:val="es-MX"/>
        </w:rPr>
        <w:tab/>
        <w:t>Se anotará el precio del lubricante puesto en la</w:t>
      </w:r>
      <w:r w:rsidRPr="00F55FFB">
        <w:rPr>
          <w:spacing w:val="-22"/>
          <w:sz w:val="16"/>
          <w:lang w:val="es-MX"/>
        </w:rPr>
        <w:t xml:space="preserve"> </w:t>
      </w:r>
      <w:r w:rsidRPr="00F55FFB">
        <w:rPr>
          <w:sz w:val="16"/>
          <w:lang w:val="es-MX"/>
        </w:rPr>
        <w:t>máquina.</w:t>
      </w:r>
    </w:p>
    <w:p w:rsidR="00053EDC" w:rsidRPr="00F55FFB" w:rsidRDefault="00283F6B" w:rsidP="00CE01C2">
      <w:pPr>
        <w:spacing w:line="276" w:lineRule="auto"/>
        <w:ind w:left="4057" w:right="538"/>
        <w:rPr>
          <w:sz w:val="16"/>
          <w:lang w:val="es-MX"/>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page">
                  <wp:posOffset>807720</wp:posOffset>
                </wp:positionH>
                <wp:positionV relativeFrom="paragraph">
                  <wp:posOffset>63500</wp:posOffset>
                </wp:positionV>
                <wp:extent cx="1283970" cy="125095"/>
                <wp:effectExtent l="0" t="0" r="3810" b="1905"/>
                <wp:wrapNone/>
                <wp:docPr id="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(HV) VIDA DE LAS</w:t>
                            </w:r>
                            <w:r>
                              <w:rPr>
                                <w:spacing w:val="-21"/>
                                <w:sz w:val="16"/>
                              </w:rPr>
                              <w:t xml:space="preserve"> </w:t>
                            </w:r>
                            <w:r>
                              <w:rPr>
                                <w:sz w:val="16"/>
                              </w:rPr>
                              <w:t>LLANTAS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1" type="#_x0000_t202" style="position:absolute;left:0;text-align:left;margin-left:63.6pt;margin-top:5pt;width:101.1pt;height: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f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" filled="f" stroked="f">
                <v:textbox inset="0,0,0,0">
                  <w:txbxContent>
                    <w:p w:rsidR="009334E5" w:rsidRDefault="009334E5">
                      <w:pPr>
                        <w:rPr>
                          <w:sz w:val="16"/>
                        </w:rPr>
                      </w:pPr>
                      <w:r>
                        <w:rPr>
                          <w:sz w:val="16"/>
                        </w:rPr>
                        <w:t>(HV) VIDA DE LAS</w:t>
                      </w:r>
                      <w:r>
                        <w:rPr>
                          <w:spacing w:val="-21"/>
                          <w:sz w:val="16"/>
                        </w:rPr>
                        <w:t xml:space="preserve"> </w:t>
                      </w:r>
                      <w:r>
                        <w:rPr>
                          <w:sz w:val="16"/>
                        </w:rPr>
                        <w:t>LLANTAS</w:t>
                      </w:r>
                    </w:p>
                  </w:txbxContent>
                </v:textbox>
                <w10:wrap anchorx="page"/>
              </v:shape>
            </w:pict>
          </mc:Fallback>
        </mc:AlternateContent>
      </w:r>
      <w:r w:rsidR="0009642B" w:rsidRPr="00F55FFB">
        <w:rPr>
          <w:sz w:val="16"/>
          <w:lang w:val="es-MX"/>
        </w:rPr>
        <w:t>Se anotarán las horas de vida económica de las llantas tomando en cuenta las condiciones de trabajo impuestas a las mismas.</w:t>
      </w:r>
    </w:p>
    <w:p w:rsidR="00053EDC" w:rsidRPr="00F55FFB" w:rsidRDefault="00283F6B" w:rsidP="00CE01C2">
      <w:pPr>
        <w:pStyle w:val="Prrafodelista"/>
        <w:numPr>
          <w:ilvl w:val="0"/>
          <w:numId w:val="4"/>
        </w:numPr>
        <w:tabs>
          <w:tab w:val="left" w:pos="521"/>
          <w:tab w:val="left" w:pos="4057"/>
        </w:tabs>
        <w:spacing w:line="276" w:lineRule="auto"/>
        <w:ind w:right="547" w:firstLine="0"/>
        <w:rPr>
          <w:sz w:val="16"/>
          <w:lang w:val="es-MX"/>
        </w:rPr>
      </w:pPr>
      <w:r>
        <w:rPr>
          <w:noProof/>
          <w:lang w:val="es-MX" w:eastAsia="es-MX"/>
        </w:rPr>
        <mc:AlternateContent>
          <mc:Choice Requires="wps">
            <w:drawing>
              <wp:anchor distT="0" distB="0" distL="114300" distR="114300" simplePos="0" relativeHeight="251673600" behindDoc="1" locked="0" layoutInCell="1" allowOverlap="1">
                <wp:simplePos x="0" y="0"/>
                <wp:positionH relativeFrom="page">
                  <wp:posOffset>3224530</wp:posOffset>
                </wp:positionH>
                <wp:positionV relativeFrom="paragraph">
                  <wp:posOffset>248920</wp:posOffset>
                </wp:positionV>
                <wp:extent cx="474980" cy="125095"/>
                <wp:effectExtent l="0" t="127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pacing w:val="-1"/>
                                <w:sz w:val="16"/>
                              </w:rPr>
                              <w:t>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left:0;text-align:left;margin-left:253.9pt;margin-top:19.6pt;width:37.4pt;height:9.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xQ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" filled="f" stroked="f">
                <v:textbox inset="0,0,0,0">
                  <w:txbxContent>
                    <w:p w:rsidR="009334E5" w:rsidRDefault="009334E5">
                      <w:pPr>
                        <w:rPr>
                          <w:sz w:val="16"/>
                        </w:rPr>
                      </w:pPr>
                      <w:r>
                        <w:rPr>
                          <w:spacing w:val="-1"/>
                          <w:sz w:val="16"/>
                        </w:rPr>
                        <w:t>máquina.</w:t>
                      </w:r>
                    </w:p>
                  </w:txbxContent>
                </v:textbox>
                <w10:wrap anchorx="page"/>
              </v:shape>
            </w:pict>
          </mc:Fallback>
        </mc:AlternateContent>
      </w:r>
      <w:r w:rsidR="0009642B" w:rsidRPr="00F55FFB">
        <w:rPr>
          <w:sz w:val="16"/>
          <w:lang w:val="es-MX"/>
        </w:rPr>
        <w:t>HORAS EFECTIVAS</w:t>
      </w:r>
      <w:r w:rsidR="0009642B" w:rsidRPr="00F55FFB">
        <w:rPr>
          <w:spacing w:val="-5"/>
          <w:sz w:val="16"/>
          <w:lang w:val="es-MX"/>
        </w:rPr>
        <w:t xml:space="preserve"> </w:t>
      </w:r>
      <w:r w:rsidR="0009642B" w:rsidRPr="00F55FFB">
        <w:rPr>
          <w:sz w:val="16"/>
          <w:lang w:val="es-MX"/>
        </w:rPr>
        <w:t>POR</w:t>
      </w:r>
      <w:r w:rsidR="0009642B" w:rsidRPr="00F55FFB">
        <w:rPr>
          <w:spacing w:val="-1"/>
          <w:sz w:val="16"/>
          <w:lang w:val="es-MX"/>
        </w:rPr>
        <w:t xml:space="preserve"> </w:t>
      </w:r>
      <w:r w:rsidR="0009642B" w:rsidRPr="00F55FFB">
        <w:rPr>
          <w:sz w:val="16"/>
          <w:lang w:val="es-MX"/>
        </w:rPr>
        <w:t>TURNO</w:t>
      </w:r>
      <w:r w:rsidR="0009642B" w:rsidRPr="00F55FFB">
        <w:rPr>
          <w:sz w:val="16"/>
          <w:lang w:val="es-MX"/>
        </w:rPr>
        <w:tab/>
        <w:t>Se</w:t>
      </w:r>
      <w:r w:rsidR="0009642B" w:rsidRPr="00F55FFB">
        <w:rPr>
          <w:spacing w:val="-3"/>
          <w:sz w:val="16"/>
          <w:lang w:val="es-MX"/>
        </w:rPr>
        <w:t xml:space="preserve"> </w:t>
      </w:r>
      <w:r w:rsidR="0009642B" w:rsidRPr="00F55FFB">
        <w:rPr>
          <w:sz w:val="16"/>
          <w:lang w:val="es-MX"/>
        </w:rPr>
        <w:t>anotarán</w:t>
      </w:r>
      <w:r w:rsidR="0009642B" w:rsidRPr="00F55FFB">
        <w:rPr>
          <w:spacing w:val="-5"/>
          <w:sz w:val="16"/>
          <w:lang w:val="es-MX"/>
        </w:rPr>
        <w:t xml:space="preserve"> </w:t>
      </w:r>
      <w:r w:rsidR="0009642B" w:rsidRPr="00F55FFB">
        <w:rPr>
          <w:sz w:val="16"/>
          <w:lang w:val="es-MX"/>
        </w:rPr>
        <w:t>las</w:t>
      </w:r>
      <w:r w:rsidR="0009642B" w:rsidRPr="00F55FFB">
        <w:rPr>
          <w:spacing w:val="-2"/>
          <w:sz w:val="16"/>
          <w:lang w:val="es-MX"/>
        </w:rPr>
        <w:t xml:space="preserve"> </w:t>
      </w:r>
      <w:r w:rsidR="0009642B" w:rsidRPr="00F55FFB">
        <w:rPr>
          <w:sz w:val="16"/>
          <w:lang w:val="es-MX"/>
        </w:rPr>
        <w:t>horas</w:t>
      </w:r>
      <w:r w:rsidR="0009642B" w:rsidRPr="00F55FFB">
        <w:rPr>
          <w:spacing w:val="-2"/>
          <w:sz w:val="16"/>
          <w:lang w:val="es-MX"/>
        </w:rPr>
        <w:t xml:space="preserve"> </w:t>
      </w:r>
      <w:r w:rsidR="0009642B" w:rsidRPr="00F55FFB">
        <w:rPr>
          <w:sz w:val="16"/>
          <w:lang w:val="es-MX"/>
        </w:rPr>
        <w:t>efectivas</w:t>
      </w:r>
      <w:r w:rsidR="0009642B" w:rsidRPr="00F55FFB">
        <w:rPr>
          <w:spacing w:val="-2"/>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trabajo</w:t>
      </w:r>
      <w:r w:rsidR="0009642B" w:rsidRPr="00F55FFB">
        <w:rPr>
          <w:spacing w:val="-4"/>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la</w:t>
      </w:r>
      <w:r w:rsidR="0009642B" w:rsidRPr="00F55FFB">
        <w:rPr>
          <w:spacing w:val="-8"/>
          <w:sz w:val="16"/>
          <w:lang w:val="es-MX"/>
        </w:rPr>
        <w:t xml:space="preserve"> </w:t>
      </w:r>
      <w:r w:rsidR="0009642B" w:rsidRPr="00F55FFB">
        <w:rPr>
          <w:sz w:val="16"/>
          <w:lang w:val="es-MX"/>
        </w:rPr>
        <w:t>máquina</w:t>
      </w:r>
      <w:r w:rsidR="0009642B" w:rsidRPr="00F55FFB">
        <w:rPr>
          <w:spacing w:val="-5"/>
          <w:sz w:val="16"/>
          <w:lang w:val="es-MX"/>
        </w:rPr>
        <w:t xml:space="preserve"> </w:t>
      </w:r>
      <w:r w:rsidR="0009642B" w:rsidRPr="00F55FFB">
        <w:rPr>
          <w:sz w:val="16"/>
          <w:lang w:val="es-MX"/>
        </w:rPr>
        <w:t>dentro</w:t>
      </w:r>
      <w:r w:rsidR="0009642B" w:rsidRPr="00F55FFB">
        <w:rPr>
          <w:spacing w:val="-4"/>
          <w:sz w:val="16"/>
          <w:lang w:val="es-MX"/>
        </w:rPr>
        <w:t xml:space="preserve"> </w:t>
      </w:r>
      <w:r w:rsidR="0009642B" w:rsidRPr="00F55FFB">
        <w:rPr>
          <w:sz w:val="16"/>
          <w:lang w:val="es-MX"/>
        </w:rPr>
        <w:t xml:space="preserve">del turno. </w:t>
      </w:r>
      <w:r w:rsidR="0009642B" w:rsidRPr="00F55FFB">
        <w:rPr>
          <w:position w:val="-9"/>
          <w:sz w:val="16"/>
          <w:lang w:val="es-MX"/>
        </w:rPr>
        <w:t>(So) SALARIOS</w:t>
      </w:r>
      <w:r w:rsidR="0009642B" w:rsidRPr="00F55FFB">
        <w:rPr>
          <w:spacing w:val="-5"/>
          <w:position w:val="-9"/>
          <w:sz w:val="16"/>
          <w:lang w:val="es-MX"/>
        </w:rPr>
        <w:t xml:space="preserve"> </w:t>
      </w:r>
      <w:r w:rsidR="0009642B" w:rsidRPr="00F55FFB">
        <w:rPr>
          <w:position w:val="-9"/>
          <w:sz w:val="16"/>
          <w:lang w:val="es-MX"/>
        </w:rPr>
        <w:t>POR</w:t>
      </w:r>
      <w:r w:rsidR="0009642B" w:rsidRPr="00F55FFB">
        <w:rPr>
          <w:spacing w:val="-3"/>
          <w:position w:val="-9"/>
          <w:sz w:val="16"/>
          <w:lang w:val="es-MX"/>
        </w:rPr>
        <w:t xml:space="preserve"> </w:t>
      </w:r>
      <w:r w:rsidR="0009642B" w:rsidRPr="00F55FFB">
        <w:rPr>
          <w:position w:val="-9"/>
          <w:sz w:val="16"/>
          <w:lang w:val="es-MX"/>
        </w:rPr>
        <w:t>TURNO</w:t>
      </w:r>
      <w:r w:rsidR="0009642B" w:rsidRPr="00F55FFB">
        <w:rPr>
          <w:position w:val="-9"/>
          <w:sz w:val="16"/>
          <w:lang w:val="es-MX"/>
        </w:rPr>
        <w:tab/>
      </w:r>
      <w:r w:rsidR="0009642B" w:rsidRPr="00F55FFB">
        <w:rPr>
          <w:sz w:val="16"/>
          <w:lang w:val="es-MX"/>
        </w:rPr>
        <w:t xml:space="preserve">Se anotarán  los salarios por turno  del  personal  necesario para operar    </w:t>
      </w:r>
      <w:r w:rsidR="0009642B" w:rsidRPr="00F55FFB">
        <w:rPr>
          <w:spacing w:val="27"/>
          <w:sz w:val="16"/>
          <w:lang w:val="es-MX"/>
        </w:rPr>
        <w:t xml:space="preserve"> </w:t>
      </w:r>
      <w:r w:rsidR="0009642B" w:rsidRPr="00F55FFB">
        <w:rPr>
          <w:sz w:val="16"/>
          <w:lang w:val="es-MX"/>
        </w:rPr>
        <w:t>la</w:t>
      </w:r>
    </w:p>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5.- Cuota patronal de seguro social e imp. adic.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6.-Prestaciones a que obliga la Ley Federal del Trabajo para el personal enunciado en los incisos 1., 2., y 3.;</w:t>
            </w:r>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r>
              <w:rPr>
                <w:sz w:val="16"/>
              </w:rPr>
              <w:t>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r>
              <w:rPr>
                <w:sz w:val="16"/>
              </w:rPr>
              <w:t>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r>
              <w:rPr>
                <w:sz w:val="16"/>
              </w:rPr>
              <w:t>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r>
              <w:rPr>
                <w:sz w:val="16"/>
              </w:rPr>
              <w:t>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5"/>
        <w:gridCol w:w="610"/>
        <w:gridCol w:w="660"/>
        <w:gridCol w:w="786"/>
        <w:gridCol w:w="28"/>
        <w:gridCol w:w="440"/>
        <w:gridCol w:w="166"/>
        <w:gridCol w:w="321"/>
        <w:gridCol w:w="28"/>
        <w:gridCol w:w="351"/>
        <w:gridCol w:w="77"/>
        <w:gridCol w:w="653"/>
        <w:gridCol w:w="163"/>
        <w:gridCol w:w="149"/>
        <w:gridCol w:w="282"/>
        <w:gridCol w:w="36"/>
        <w:gridCol w:w="656"/>
        <w:gridCol w:w="1287"/>
        <w:gridCol w:w="141"/>
        <w:gridCol w:w="8"/>
        <w:gridCol w:w="459"/>
        <w:gridCol w:w="661"/>
        <w:gridCol w:w="299"/>
        <w:gridCol w:w="1445"/>
        <w:gridCol w:w="797"/>
        <w:gridCol w:w="614"/>
        <w:gridCol w:w="17"/>
        <w:gridCol w:w="30"/>
        <w:gridCol w:w="1569"/>
      </w:tblGrid>
      <w:tr w:rsidR="00CE01C2" w:rsidRPr="002818F6" w:rsidTr="00CE01C2">
        <w:trPr>
          <w:gridAfter w:val="4"/>
          <w:wAfter w:w="806" w:type="pct"/>
          <w:trHeight w:val="263"/>
        </w:trPr>
        <w:tc>
          <w:tcPr>
            <w:tcW w:w="1141" w:type="pct"/>
            <w:gridSpan w:val="4"/>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E11FE1">
            <w:pPr>
              <w:rPr>
                <w:rFonts w:cs="Arial"/>
                <w:sz w:val="16"/>
                <w:szCs w:val="16"/>
                <w:lang w:eastAsia="es-MX"/>
              </w:rPr>
            </w:pPr>
            <w:r w:rsidRPr="002818F6">
              <w:rPr>
                <w:rFonts w:cs="Arial"/>
                <w:sz w:val="16"/>
                <w:szCs w:val="16"/>
                <w:lang w:eastAsia="es-MX"/>
              </w:rPr>
              <w:t>% APLICABLE AL PERIODO</w:t>
            </w:r>
          </w:p>
        </w:tc>
      </w:tr>
      <w:tr w:rsidR="00CE01C2" w:rsidRPr="002818F6" w:rsidTr="00CE01C2">
        <w:trPr>
          <w:gridAfter w:val="4"/>
          <w:wAfter w:w="806" w:type="pct"/>
          <w:trHeight w:val="263"/>
        </w:trPr>
        <w:tc>
          <w:tcPr>
            <w:tcW w:w="1141" w:type="pct"/>
            <w:gridSpan w:val="4"/>
            <w:shd w:val="clear" w:color="auto" w:fill="auto"/>
            <w:noWrap/>
            <w:vAlign w:val="center"/>
            <w:hideMark/>
          </w:tcPr>
          <w:p w:rsidR="00CE01C2" w:rsidRPr="002818F6" w:rsidRDefault="00CE01C2" w:rsidP="00E11FE1">
            <w:pPr>
              <w:jc w:val="right"/>
              <w:rPr>
                <w:rFonts w:cs="Arial"/>
                <w:sz w:val="16"/>
                <w:szCs w:val="16"/>
                <w:lang w:eastAsia="es-MX"/>
              </w:rPr>
            </w:pPr>
            <w:r>
              <w:rPr>
                <w:rFonts w:cs="Arial"/>
                <w:sz w:val="16"/>
                <w:szCs w:val="16"/>
                <w:lang w:eastAsia="es-MX"/>
              </w:rPr>
              <w:t>INDIRECTO DE LA OBRA</w:t>
            </w:r>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E11FE1">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E11FE1">
            <w:pPr>
              <w:rPr>
                <w:sz w:val="16"/>
                <w:szCs w:val="16"/>
                <w:lang w:eastAsia="es-MX"/>
              </w:rPr>
            </w:pPr>
            <w:r w:rsidRPr="002818F6">
              <w:rPr>
                <w:sz w:val="16"/>
                <w:szCs w:val="16"/>
                <w:lang w:eastAsia="es-MX"/>
              </w:rPr>
              <w:t> </w:t>
            </w:r>
          </w:p>
          <w:p w:rsidR="00CE01C2" w:rsidRPr="002818F6" w:rsidRDefault="00CE01C2" w:rsidP="00E11FE1">
            <w:pPr>
              <w:rPr>
                <w:color w:val="000000"/>
                <w:sz w:val="16"/>
                <w:szCs w:val="16"/>
                <w:lang w:eastAsia="es-MX"/>
              </w:rPr>
            </w:pPr>
            <w:r w:rsidRPr="002818F6">
              <w:rPr>
                <w:color w:val="000000"/>
                <w:sz w:val="16"/>
                <w:szCs w:val="16"/>
                <w:lang w:eastAsia="es-MX"/>
              </w:rPr>
              <w:t> </w:t>
            </w:r>
          </w:p>
        </w:tc>
      </w:tr>
      <w:tr w:rsidR="00CE01C2" w:rsidRPr="002818F6" w:rsidTr="00CE01C2">
        <w:trPr>
          <w:gridAfter w:val="4"/>
          <w:wAfter w:w="806" w:type="pct"/>
          <w:trHeight w:val="263"/>
        </w:trPr>
        <w:tc>
          <w:tcPr>
            <w:tcW w:w="1141" w:type="pct"/>
            <w:gridSpan w:val="4"/>
            <w:shd w:val="clear" w:color="auto" w:fill="auto"/>
            <w:noWrap/>
            <w:vAlign w:val="center"/>
            <w:hideMark/>
          </w:tcPr>
          <w:p w:rsidR="00CE01C2" w:rsidRPr="002818F6" w:rsidRDefault="00CE01C2" w:rsidP="00E11FE1">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E11FE1">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E11FE1">
            <w:pPr>
              <w:rPr>
                <w:rFonts w:cs="Arial"/>
                <w:sz w:val="16"/>
                <w:szCs w:val="16"/>
                <w:lang w:eastAsia="es-MX"/>
              </w:rPr>
            </w:pPr>
          </w:p>
        </w:tc>
      </w:tr>
      <w:tr w:rsidR="00CE01C2" w:rsidRPr="00684C17" w:rsidTr="00CE01C2">
        <w:trPr>
          <w:gridAfter w:val="4"/>
          <w:wAfter w:w="806" w:type="pct"/>
          <w:trHeight w:val="263"/>
        </w:trPr>
        <w:tc>
          <w:tcPr>
            <w:tcW w:w="1141" w:type="pct"/>
            <w:gridSpan w:val="4"/>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E11FE1">
            <w:pPr>
              <w:rPr>
                <w:color w:val="000000"/>
                <w:sz w:val="16"/>
                <w:szCs w:val="16"/>
                <w:lang w:val="es-MX" w:eastAsia="es-MX"/>
              </w:rPr>
            </w:pPr>
          </w:p>
        </w:tc>
      </w:tr>
      <w:tr w:rsidR="00CE01C2" w:rsidRPr="00684C17" w:rsidTr="00CE01C2">
        <w:trPr>
          <w:gridAfter w:val="1"/>
          <w:wAfter w:w="568"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E11FE1">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E11FE1">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E11FE1">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E11FE1">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E11FE1">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E11FE1">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E11FE1">
            <w:pPr>
              <w:jc w:val="center"/>
              <w:rPr>
                <w:sz w:val="16"/>
                <w:szCs w:val="16"/>
                <w:lang w:val="es-MX" w:eastAsia="es-MX"/>
              </w:rPr>
            </w:pPr>
          </w:p>
        </w:tc>
      </w:tr>
      <w:tr w:rsidR="00CE01C2" w:rsidRPr="002818F6" w:rsidTr="00CE01C2">
        <w:trPr>
          <w:gridAfter w:val="9"/>
          <w:wAfter w:w="2128"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INDICADOR ECONÓMICO</w:t>
            </w:r>
          </w:p>
        </w:tc>
      </w:tr>
      <w:tr w:rsidR="00CE01C2" w:rsidRPr="002818F6" w:rsidTr="00CE01C2">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E11FE1">
            <w:pPr>
              <w:jc w:val="center"/>
              <w:rPr>
                <w:color w:val="000000"/>
                <w:sz w:val="16"/>
                <w:szCs w:val="16"/>
                <w:lang w:eastAsia="es-MX"/>
              </w:rPr>
            </w:pPr>
            <w:r w:rsidRPr="002818F6">
              <w:rPr>
                <w:rFonts w:cs="Arial"/>
                <w:sz w:val="16"/>
                <w:szCs w:val="16"/>
                <w:lang w:eastAsia="es-MX"/>
              </w:rPr>
              <w:t>CETES</w:t>
            </w:r>
          </w:p>
        </w:tc>
      </w:tr>
      <w:tr w:rsidR="00CE01C2" w:rsidRPr="002818F6" w:rsidTr="00CE01C2">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E11FE1">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E11FE1">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E11FE1">
            <w:pPr>
              <w:jc w:val="center"/>
              <w:rPr>
                <w:rFonts w:cs="Arial"/>
                <w:b/>
                <w:sz w:val="16"/>
                <w:szCs w:val="16"/>
                <w:lang w:eastAsia="es-MX"/>
              </w:rPr>
            </w:pP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E11FE1">
            <w:pPr>
              <w:jc w:val="center"/>
              <w:rPr>
                <w:color w:val="000000"/>
                <w:sz w:val="16"/>
                <w:szCs w:val="16"/>
                <w:lang w:eastAsia="es-MX"/>
              </w:rPr>
            </w:pPr>
          </w:p>
        </w:tc>
      </w:tr>
      <w:tr w:rsidR="00CE01C2" w:rsidRPr="00881F77" w:rsidTr="00CE01C2">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E11FE1">
            <w:pPr>
              <w:rPr>
                <w:rFonts w:cs="Arial"/>
                <w:sz w:val="16"/>
                <w:szCs w:val="16"/>
                <w:lang w:eastAsia="es-MX"/>
              </w:rPr>
            </w:pPr>
          </w:p>
        </w:tc>
      </w:tr>
      <w:tr w:rsidR="00CE01C2" w:rsidRPr="00684C17" w:rsidTr="00CE01C2">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E11FE1">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E11FE1">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E11FE1">
            <w:pPr>
              <w:rPr>
                <w:sz w:val="16"/>
                <w:szCs w:val="16"/>
                <w:lang w:val="es-MX" w:eastAsia="es-MX"/>
              </w:rPr>
            </w:pPr>
          </w:p>
        </w:tc>
      </w:tr>
      <w:tr w:rsidR="00CE01C2" w:rsidRPr="00684C17" w:rsidTr="00CE01C2">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E11FE1">
            <w:pPr>
              <w:rPr>
                <w:rFonts w:cs="Arial"/>
                <w:sz w:val="16"/>
                <w:szCs w:val="16"/>
                <w:lang w:val="es-MX" w:eastAsia="es-MX"/>
              </w:rPr>
            </w:pPr>
          </w:p>
        </w:tc>
      </w:tr>
      <w:tr w:rsidR="00CE01C2" w:rsidRPr="00881F77" w:rsidTr="00CE01C2">
        <w:trPr>
          <w:trHeight w:val="557"/>
        </w:trPr>
        <w:tc>
          <w:tcPr>
            <w:tcW w:w="399" w:type="pct"/>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PERIODO</w:t>
            </w:r>
          </w:p>
        </w:tc>
        <w:tc>
          <w:tcPr>
            <w:tcW w:w="458" w:type="pct"/>
            <w:gridSpan w:val="2"/>
            <w:tcBorders>
              <w:top w:val="single" w:sz="4" w:space="0" w:color="auto"/>
            </w:tcBorders>
            <w:shd w:val="clear" w:color="000000" w:fill="FFFF99"/>
            <w:vAlign w:val="center"/>
            <w:hideMark/>
          </w:tcPr>
          <w:p w:rsidR="00CE01C2" w:rsidRDefault="00CE01C2" w:rsidP="00E11FE1">
            <w:pPr>
              <w:jc w:val="center"/>
              <w:rPr>
                <w:rFonts w:cs="Arial"/>
                <w:sz w:val="16"/>
                <w:szCs w:val="16"/>
                <w:lang w:eastAsia="es-MX"/>
              </w:rPr>
            </w:pPr>
            <w:r w:rsidRPr="002818F6">
              <w:rPr>
                <w:rFonts w:cs="Arial"/>
                <w:sz w:val="16"/>
                <w:szCs w:val="16"/>
                <w:lang w:eastAsia="es-MX"/>
              </w:rPr>
              <w:t>ANTICIPOS</w:t>
            </w:r>
          </w:p>
          <w:p w:rsidR="00CE01C2" w:rsidRPr="002818F6" w:rsidRDefault="00CE01C2" w:rsidP="00E11FE1">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CE01C2" w:rsidRPr="00F55FFB" w:rsidRDefault="00CE01C2" w:rsidP="00E11FE1">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 xml:space="preserve">ANTICIPO PROVEEDORES </w:t>
            </w:r>
          </w:p>
        </w:tc>
        <w:tc>
          <w:tcPr>
            <w:tcW w:w="521" w:type="pct"/>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DIFERENCIA ACUMULADA</w:t>
            </w:r>
          </w:p>
        </w:tc>
        <w:tc>
          <w:tcPr>
            <w:tcW w:w="578" w:type="pct"/>
            <w:gridSpan w:val="2"/>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FINANCIAMIENTO</w:t>
            </w:r>
          </w:p>
        </w:tc>
      </w:tr>
      <w:tr w:rsidR="00CE01C2" w:rsidRPr="00881F77" w:rsidTr="00CE01C2">
        <w:trPr>
          <w:trHeight w:val="65"/>
        </w:trPr>
        <w:tc>
          <w:tcPr>
            <w:tcW w:w="399" w:type="pct"/>
            <w:shd w:val="clear" w:color="auto" w:fill="auto"/>
            <w:noWrap/>
            <w:vAlign w:val="bottom"/>
          </w:tcPr>
          <w:p w:rsidR="00CE01C2" w:rsidRPr="002818F6" w:rsidRDefault="00CE01C2" w:rsidP="00E11FE1">
            <w:pPr>
              <w:jc w:val="center"/>
              <w:rPr>
                <w:rFonts w:cs="Arial"/>
                <w:sz w:val="16"/>
                <w:szCs w:val="16"/>
                <w:lang w:eastAsia="es-MX"/>
              </w:rPr>
            </w:pPr>
          </w:p>
        </w:tc>
        <w:tc>
          <w:tcPr>
            <w:tcW w:w="458" w:type="pct"/>
            <w:gridSpan w:val="2"/>
            <w:shd w:val="clear" w:color="auto" w:fill="auto"/>
            <w:noWrap/>
            <w:vAlign w:val="bottom"/>
          </w:tcPr>
          <w:p w:rsidR="00CE01C2" w:rsidRPr="002818F6" w:rsidRDefault="00CE01C2" w:rsidP="00E11FE1">
            <w:pPr>
              <w:rPr>
                <w:rFonts w:cs="Arial"/>
                <w:sz w:val="16"/>
                <w:szCs w:val="16"/>
                <w:lang w:eastAsia="es-MX"/>
              </w:rPr>
            </w:pPr>
          </w:p>
        </w:tc>
        <w:tc>
          <w:tcPr>
            <w:tcW w:w="513"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517" w:type="pct"/>
            <w:gridSpan w:val="5"/>
            <w:shd w:val="clear" w:color="auto" w:fill="auto"/>
            <w:noWrap/>
            <w:vAlign w:val="bottom"/>
          </w:tcPr>
          <w:p w:rsidR="00CE01C2" w:rsidRPr="002818F6" w:rsidRDefault="00CE01C2" w:rsidP="00E11FE1">
            <w:pPr>
              <w:rPr>
                <w:rFonts w:cs="Arial"/>
                <w:sz w:val="16"/>
                <w:szCs w:val="16"/>
                <w:lang w:eastAsia="es-MX"/>
              </w:rPr>
            </w:pPr>
          </w:p>
        </w:tc>
        <w:tc>
          <w:tcPr>
            <w:tcW w:w="465" w:type="pct"/>
            <w:gridSpan w:val="5"/>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2"/>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521" w:type="pct"/>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3"/>
            <w:shd w:val="clear" w:color="auto" w:fill="auto"/>
            <w:noWrap/>
            <w:vAlign w:val="bottom"/>
          </w:tcPr>
          <w:p w:rsidR="00CE01C2" w:rsidRPr="002818F6" w:rsidRDefault="00CE01C2" w:rsidP="00E11FE1">
            <w:pPr>
              <w:jc w:val="right"/>
              <w:rPr>
                <w:rFonts w:cs="Arial"/>
                <w:sz w:val="16"/>
                <w:szCs w:val="16"/>
                <w:lang w:eastAsia="es-MX"/>
              </w:rPr>
            </w:pPr>
          </w:p>
        </w:tc>
        <w:tc>
          <w:tcPr>
            <w:tcW w:w="578" w:type="pct"/>
            <w:gridSpan w:val="2"/>
            <w:shd w:val="clear" w:color="auto" w:fill="auto"/>
            <w:noWrap/>
            <w:vAlign w:val="bottom"/>
          </w:tcPr>
          <w:p w:rsidR="00CE01C2" w:rsidRPr="002818F6" w:rsidRDefault="00CE01C2" w:rsidP="00E11FE1">
            <w:pPr>
              <w:jc w:val="right"/>
              <w:rPr>
                <w:rFonts w:cs="Arial"/>
                <w:sz w:val="16"/>
                <w:szCs w:val="16"/>
                <w:lang w:eastAsia="es-MX"/>
              </w:rPr>
            </w:pPr>
          </w:p>
        </w:tc>
      </w:tr>
      <w:tr w:rsidR="00CE01C2" w:rsidRPr="00881F77" w:rsidTr="00CE01C2">
        <w:trPr>
          <w:trHeight w:val="65"/>
        </w:trPr>
        <w:tc>
          <w:tcPr>
            <w:tcW w:w="399" w:type="pct"/>
            <w:shd w:val="clear" w:color="auto" w:fill="auto"/>
            <w:noWrap/>
            <w:vAlign w:val="bottom"/>
          </w:tcPr>
          <w:p w:rsidR="00CE01C2" w:rsidRPr="002818F6" w:rsidRDefault="00CE01C2" w:rsidP="00E11FE1">
            <w:pPr>
              <w:rPr>
                <w:rFonts w:cs="Arial"/>
                <w:sz w:val="16"/>
                <w:szCs w:val="16"/>
                <w:lang w:eastAsia="es-MX"/>
              </w:rPr>
            </w:pPr>
          </w:p>
        </w:tc>
        <w:tc>
          <w:tcPr>
            <w:tcW w:w="458" w:type="pct"/>
            <w:gridSpan w:val="2"/>
            <w:shd w:val="clear" w:color="auto" w:fill="auto"/>
            <w:noWrap/>
            <w:vAlign w:val="bottom"/>
          </w:tcPr>
          <w:p w:rsidR="00CE01C2" w:rsidRPr="002818F6" w:rsidRDefault="00CE01C2" w:rsidP="00E11FE1">
            <w:pPr>
              <w:jc w:val="center"/>
              <w:rPr>
                <w:rFonts w:cs="Arial"/>
                <w:sz w:val="16"/>
                <w:szCs w:val="16"/>
                <w:lang w:eastAsia="es-MX"/>
              </w:rPr>
            </w:pPr>
          </w:p>
        </w:tc>
        <w:tc>
          <w:tcPr>
            <w:tcW w:w="513"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517" w:type="pct"/>
            <w:gridSpan w:val="5"/>
            <w:shd w:val="clear" w:color="auto" w:fill="auto"/>
            <w:noWrap/>
            <w:vAlign w:val="bottom"/>
          </w:tcPr>
          <w:p w:rsidR="00CE01C2" w:rsidRPr="002818F6" w:rsidRDefault="00CE01C2" w:rsidP="00E11FE1">
            <w:pPr>
              <w:jc w:val="right"/>
              <w:rPr>
                <w:rFonts w:cs="Arial"/>
                <w:sz w:val="16"/>
                <w:szCs w:val="16"/>
                <w:lang w:eastAsia="es-MX"/>
              </w:rPr>
            </w:pPr>
          </w:p>
        </w:tc>
        <w:tc>
          <w:tcPr>
            <w:tcW w:w="465" w:type="pct"/>
            <w:gridSpan w:val="5"/>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2"/>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4"/>
            <w:shd w:val="clear" w:color="auto" w:fill="auto"/>
            <w:noWrap/>
            <w:vAlign w:val="bottom"/>
          </w:tcPr>
          <w:p w:rsidR="00CE01C2" w:rsidRPr="002818F6" w:rsidRDefault="00CE01C2" w:rsidP="00E11FE1">
            <w:pPr>
              <w:jc w:val="right"/>
              <w:rPr>
                <w:rFonts w:cs="Arial"/>
                <w:b/>
                <w:bCs/>
                <w:color w:val="0000FF"/>
                <w:sz w:val="16"/>
                <w:szCs w:val="16"/>
                <w:lang w:eastAsia="es-MX"/>
              </w:rPr>
            </w:pPr>
          </w:p>
        </w:tc>
        <w:tc>
          <w:tcPr>
            <w:tcW w:w="521" w:type="pct"/>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78" w:type="pct"/>
            <w:gridSpan w:val="2"/>
            <w:shd w:val="clear" w:color="auto" w:fill="auto"/>
            <w:noWrap/>
            <w:vAlign w:val="bottom"/>
          </w:tcPr>
          <w:p w:rsidR="00CE01C2" w:rsidRPr="002818F6" w:rsidRDefault="00CE01C2" w:rsidP="00E11FE1">
            <w:pPr>
              <w:jc w:val="right"/>
              <w:rPr>
                <w:rFonts w:cs="Arial"/>
                <w:sz w:val="16"/>
                <w:szCs w:val="16"/>
                <w:lang w:eastAsia="es-MX"/>
              </w:rPr>
            </w:pPr>
          </w:p>
        </w:tc>
      </w:tr>
      <w:tr w:rsidR="00CE01C2" w:rsidRPr="00881F77" w:rsidTr="00CE01C2">
        <w:trPr>
          <w:trHeight w:val="65"/>
        </w:trPr>
        <w:tc>
          <w:tcPr>
            <w:tcW w:w="399" w:type="pct"/>
            <w:tcBorders>
              <w:bottom w:val="single" w:sz="4" w:space="0" w:color="auto"/>
            </w:tcBorders>
            <w:shd w:val="clear" w:color="auto" w:fill="auto"/>
            <w:noWrap/>
            <w:vAlign w:val="bottom"/>
          </w:tcPr>
          <w:p w:rsidR="00CE01C2" w:rsidRPr="002818F6" w:rsidRDefault="00CE01C2" w:rsidP="00E11FE1">
            <w:pPr>
              <w:rPr>
                <w:rFonts w:cs="Arial"/>
                <w:sz w:val="16"/>
                <w:szCs w:val="16"/>
                <w:lang w:eastAsia="es-MX"/>
              </w:rPr>
            </w:pPr>
          </w:p>
        </w:tc>
        <w:tc>
          <w:tcPr>
            <w:tcW w:w="458" w:type="pct"/>
            <w:gridSpan w:val="2"/>
            <w:shd w:val="clear" w:color="auto" w:fill="auto"/>
            <w:noWrap/>
            <w:vAlign w:val="bottom"/>
          </w:tcPr>
          <w:p w:rsidR="00CE01C2" w:rsidRPr="002818F6" w:rsidRDefault="00CE01C2" w:rsidP="00E11FE1">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CE01C2" w:rsidRPr="002818F6" w:rsidRDefault="00CE01C2" w:rsidP="00E11FE1">
            <w:pPr>
              <w:jc w:val="right"/>
              <w:rPr>
                <w:rFonts w:cs="Arial"/>
                <w:b/>
                <w:bCs/>
                <w:color w:val="0000FF"/>
                <w:sz w:val="16"/>
                <w:szCs w:val="16"/>
                <w:lang w:eastAsia="es-MX"/>
              </w:rPr>
            </w:pPr>
          </w:p>
        </w:tc>
        <w:tc>
          <w:tcPr>
            <w:tcW w:w="521" w:type="pct"/>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r>
      <w:tr w:rsidR="00CE01C2" w:rsidRPr="00881F77" w:rsidTr="00CE01C2">
        <w:trPr>
          <w:trHeight w:val="348"/>
        </w:trPr>
        <w:tc>
          <w:tcPr>
            <w:tcW w:w="399" w:type="pct"/>
            <w:tcBorders>
              <w:bottom w:val="single" w:sz="4" w:space="0" w:color="auto"/>
            </w:tcBorders>
            <w:shd w:val="clear" w:color="auto" w:fill="auto"/>
            <w:noWrap/>
            <w:vAlign w:val="bottom"/>
          </w:tcPr>
          <w:p w:rsidR="00CE01C2" w:rsidRPr="002818F6" w:rsidRDefault="00CE01C2" w:rsidP="00E11FE1">
            <w:pPr>
              <w:rPr>
                <w:rFonts w:cs="Arial"/>
                <w:sz w:val="16"/>
                <w:szCs w:val="16"/>
                <w:lang w:eastAsia="es-MX"/>
              </w:rPr>
            </w:pPr>
            <w:r w:rsidRPr="002818F6">
              <w:rPr>
                <w:rFonts w:cs="Arial"/>
                <w:sz w:val="16"/>
                <w:szCs w:val="16"/>
                <w:lang w:eastAsia="es-MX"/>
              </w:rPr>
              <w:t>TOTALES</w:t>
            </w:r>
          </w:p>
        </w:tc>
        <w:tc>
          <w:tcPr>
            <w:tcW w:w="458" w:type="pct"/>
            <w:gridSpan w:val="2"/>
            <w:tcBorders>
              <w:bottom w:val="single" w:sz="4" w:space="0" w:color="auto"/>
            </w:tcBorders>
            <w:shd w:val="clear" w:color="auto" w:fill="auto"/>
            <w:noWrap/>
            <w:vAlign w:val="bottom"/>
          </w:tcPr>
          <w:p w:rsidR="00CE01C2" w:rsidRPr="002818F6" w:rsidRDefault="00CE01C2" w:rsidP="00E11FE1">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CE01C2" w:rsidRPr="002818F6" w:rsidRDefault="00CE01C2" w:rsidP="00E11FE1">
            <w:pPr>
              <w:jc w:val="right"/>
              <w:rPr>
                <w:rFonts w:cs="Arial"/>
                <w:b/>
                <w:bCs/>
                <w:color w:val="0000FF"/>
                <w:sz w:val="16"/>
                <w:szCs w:val="16"/>
                <w:lang w:eastAsia="es-MX"/>
              </w:rPr>
            </w:pPr>
          </w:p>
        </w:tc>
        <w:tc>
          <w:tcPr>
            <w:tcW w:w="521" w:type="pct"/>
            <w:tcBorders>
              <w:top w:val="single" w:sz="4" w:space="0" w:color="auto"/>
              <w:left w:val="single" w:sz="4" w:space="0" w:color="auto"/>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CE01C2" w:rsidRPr="002818F6" w:rsidRDefault="00CE01C2" w:rsidP="00E11FE1">
            <w:pPr>
              <w:jc w:val="right"/>
              <w:rPr>
                <w:rFonts w:cs="Arial"/>
                <w:sz w:val="16"/>
                <w:szCs w:val="16"/>
                <w:lang w:eastAsia="es-MX"/>
              </w:rPr>
            </w:pPr>
          </w:p>
        </w:tc>
      </w:tr>
      <w:tr w:rsidR="00CE01C2" w:rsidRPr="00881F77" w:rsidTr="00CE01C2">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E11FE1">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E11FE1">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b/>
                <w:bCs/>
                <w:color w:val="0000FF"/>
                <w:sz w:val="16"/>
                <w:szCs w:val="16"/>
                <w:lang w:eastAsia="es-MX"/>
              </w:rPr>
            </w:pPr>
          </w:p>
        </w:tc>
        <w:tc>
          <w:tcPr>
            <w:tcW w:w="521" w:type="pct"/>
            <w:tcBorders>
              <w:top w:val="nil"/>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E11FE1">
            <w:pPr>
              <w:jc w:val="right"/>
              <w:rPr>
                <w:rFonts w:cs="Arial"/>
                <w:sz w:val="16"/>
                <w:szCs w:val="16"/>
                <w:lang w:eastAsia="es-MX"/>
              </w:rPr>
            </w:pPr>
          </w:p>
        </w:tc>
      </w:tr>
      <w:tr w:rsidR="00CE01C2" w:rsidRPr="00881F77" w:rsidTr="00CE01C2">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E11FE1">
            <w:pPr>
              <w:jc w:val="right"/>
              <w:rPr>
                <w:rFonts w:cs="Arial"/>
                <w:sz w:val="16"/>
                <w:szCs w:val="16"/>
                <w:lang w:eastAsia="es-MX"/>
              </w:rPr>
            </w:pPr>
            <w:r w:rsidRPr="002818F6">
              <w:rPr>
                <w:rFonts w:cs="Arial"/>
                <w:sz w:val="16"/>
                <w:szCs w:val="16"/>
                <w:lang w:eastAsia="es-MX"/>
              </w:rPr>
              <w:t>PORCENTAJE DE FINANCIAMIENTO=</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E11FE1">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CE01C2" w:rsidRPr="002818F6" w:rsidRDefault="00CE01C2" w:rsidP="00E11FE1">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E11FE1">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E11FE1">
            <w:pPr>
              <w:jc w:val="center"/>
              <w:rPr>
                <w:rFonts w:cs="Arial"/>
                <w:b/>
                <w:bCs/>
                <w:sz w:val="16"/>
                <w:szCs w:val="16"/>
                <w:lang w:eastAsia="es-MX"/>
              </w:rPr>
            </w:pPr>
          </w:p>
        </w:tc>
      </w:tr>
      <w:tr w:rsidR="00CE01C2" w:rsidRPr="00684C17" w:rsidTr="00CE01C2">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E11FE1">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E11FE1">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E11FE1">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E11FE1">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E11FE1">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4"/>
          <w:footerReference w:type="default" r:id="rId35"/>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Pr="00F55FFB" w:rsidRDefault="0009642B">
            <w:pPr>
              <w:pStyle w:val="TableParagraph"/>
              <w:spacing w:before="47"/>
              <w:ind w:left="128"/>
              <w:rPr>
                <w:sz w:val="16"/>
                <w:lang w:val="es-MX"/>
              </w:rPr>
            </w:pPr>
            <w:r w:rsidRPr="00F55FFB">
              <w:rPr>
                <w:sz w:val="16"/>
                <w:lang w:val="es-MX"/>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(CD+CI+CF))*100%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EN ESTE DOCUMENTO SE DEBERÁ TOMAR EN CUENTA PARA EL CÁLCULO DE LA UTILIDAD EL ISR Y PTU</w:t>
      </w:r>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(MAT.+M.O.+HERR.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6"/>
          <w:footerReference w:type="default" r:id="rId37"/>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8"/>
          <w:footerReference w:type="default" r:id="rId39"/>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NUMERO EN ORDEN PROGRESIV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NORMA Y/O ESPECIFICACIÓ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before="7"/>
                                <w:rPr>
                                  <w:rFonts w:ascii="Calibri"/>
                                  <w:b/>
                                  <w:sz w:val="18"/>
                                </w:rPr>
                              </w:pPr>
                            </w:p>
                            <w:p w:rsidR="009334E5" w:rsidRDefault="009334E5">
                              <w:pPr>
                                <w:spacing w:line="244" w:lineRule="auto"/>
                                <w:ind w:left="711" w:right="483" w:hanging="220"/>
                                <w:rPr>
                                  <w:b/>
                                  <w:sz w:val="16"/>
                                </w:rPr>
                              </w:pPr>
                              <w:r>
                                <w:rPr>
                                  <w:b/>
                                  <w:sz w:val="16"/>
                                </w:rPr>
                                <w:t>RAZÓN SOCIAL DEL CONTRATISTA</w:t>
                              </w:r>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rFonts w:ascii="Calibri"/>
                                  <w:b/>
                                  <w:sz w:val="20"/>
                                </w:rPr>
                              </w:pPr>
                            </w:p>
                            <w:p w:rsidR="009334E5" w:rsidRDefault="009334E5">
                              <w:pPr>
                                <w:rPr>
                                  <w:rFonts w:ascii="Calibri"/>
                                  <w:b/>
                                  <w:sz w:val="15"/>
                                </w:rPr>
                              </w:pPr>
                            </w:p>
                            <w:p w:rsidR="009334E5" w:rsidRDefault="009334E5">
                              <w:pPr>
                                <w:ind w:left="1016"/>
                                <w:rPr>
                                  <w:b/>
                                  <w:sz w:val="16"/>
                                </w:rPr>
                              </w:pPr>
                              <w:r>
                                <w:rPr>
                                  <w:b/>
                                  <w:sz w:val="16"/>
                                </w:rPr>
                                <w:t>FIRMA DEL 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v:line id="Line 20" o:spid="_x0000_s1075" style="position:absolute;visibility:visible;mso-wrap-style:square" from="1364,-1490" to="2472,-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v:line id="Line 19" o:spid="_x0000_s1076" style="position:absolute;visibility:visible;mso-wrap-style:square" from="2472,-1490" to="2480,-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v:line id="Line 18" o:spid="_x0000_s1077" style="position:absolute;visibility:visible;mso-wrap-style:square" from="2480,-1490" to="381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v:line id="Line 17" o:spid="_x0000_s1078" style="position:absolute;visibility:visible;mso-wrap-style:square" from="3825,-1490" to="3833,-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" strokeweight=".4pt"/>
                <v:line id="Line 16" o:spid="_x0000_s1079" style="position:absolute;visibility:visible;mso-wrap-style:square" from="3833,-1490" to="771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" strokeweight=".4pt"/>
                <v:line id="Line 15" o:spid="_x0000_s1080" style="position:absolute;visibility:visible;mso-wrap-style:square" from="1352,-1494" to="13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" strokeweight=".4pt"/>
                <v:line id="Line 14" o:spid="_x0000_s1081" style="position:absolute;visibility:visible;mso-wrap-style:square" from="1348,-866" to="135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2OBwwAAANsAAAAPAAAAZHJzL2Rvd25yZXYueG1sRI9BawIx&#10;FITvhf6H8Aq91awW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OcdjgcMAAADbAAAADwAA&#10;AAAAAAAAAAAAAAAHAgAAZHJzL2Rvd25yZXYueG1sUEsFBgAAAAADAAMAtwAAAPcCAAAAAA==&#10;" strokeweight=".4pt"/>
                <v:line id="Line 13" o:spid="_x0000_s1082" style="position:absolute;visibility:visible;mso-wrap-style:square" from="1348,-866" to="135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v1wwAAANsAAAAPAAAAZHJzL2Rvd25yZXYueG1sRI9BawIx&#10;FITvhf6H8Aq91axS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ti779cMAAADbAAAADwAA&#10;AAAAAAAAAAAAAAAHAgAAZHJzL2Rvd25yZXYueG1sUEsFBgAAAAADAAMAtwAAAPcCAAAAAA==&#10;" strokeweight=".4pt"/>
                <v:line id="Line 12" o:spid="_x0000_s1083" style="position:absolute;visibility:visible;mso-wrap-style:square" from="1356,-866" to="381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5uwwAAANsAAAAPAAAAZHJzL2Rvd25yZXYueG1sRI9BawIx&#10;FITvhf6H8Aq91axCt2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2WJebsMAAADbAAAADwAA&#10;AAAAAAAAAAAAAAAHAgAAZHJzL2Rvd25yZXYueG1sUEsFBgAAAAADAAMAtwAAAPcCAAAAAA==&#10;" strokeweight=".4pt"/>
                <v:line id="Line 11" o:spid="_x0000_s1084" style="position:absolute;visibility:visible;mso-wrap-style:square" from="3821,-1494" to="382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" strokeweight=".4pt"/>
                <v:line id="Line 10" o:spid="_x0000_s1085" style="position:absolute;visibility:visible;mso-wrap-style:square" from="3817,-866" to="382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" strokeweight=".4pt"/>
                <v:line id="Line 9" o:spid="_x0000_s1086" style="position:absolute;visibility:visible;mso-wrap-style:square" from="3825,-866" to="77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" strokeweight=".4pt"/>
                <v:line id="Line 8" o:spid="_x0000_s1087" style="position:absolute;visibility:visible;mso-wrap-style:square" from="7718,-1494" to="771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" strokeweight=".4pt"/>
                <v:line id="Line 7" o:spid="_x0000_s1088" style="position:absolute;visibility:visible;mso-wrap-style:square" from="7714,-866" to="77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" strokeweight=".4pt"/>
                <v:line id="Line 6" o:spid="_x0000_s1089" style="position:absolute;visibility:visible;mso-wrap-style:square" from="7714,-866" to="77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" strokeweight=".4pt"/>
                <v:shape id="_x0000_s1090" type="#_x0000_t202" style="position:absolute;left:1352;top:-1490;width:2469;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9334E5" w:rsidRDefault="009334E5">
                        <w:pPr>
                          <w:spacing w:before="7"/>
                          <w:rPr>
                            <w:rFonts w:ascii="Calibri"/>
                            <w:b/>
                            <w:sz w:val="18"/>
                          </w:rPr>
                        </w:pPr>
                      </w:p>
                      <w:p w:rsidR="009334E5" w:rsidRDefault="009334E5">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9334E5" w:rsidRDefault="009334E5">
                        <w:pPr>
                          <w:rPr>
                            <w:rFonts w:ascii="Calibri"/>
                            <w:b/>
                            <w:sz w:val="20"/>
                          </w:rPr>
                        </w:pPr>
                      </w:p>
                      <w:p w:rsidR="009334E5" w:rsidRDefault="009334E5">
                        <w:pPr>
                          <w:rPr>
                            <w:rFonts w:ascii="Calibri"/>
                            <w:b/>
                            <w:sz w:val="15"/>
                          </w:rPr>
                        </w:pPr>
                      </w:p>
                      <w:p w:rsidR="009334E5" w:rsidRDefault="009334E5">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40"/>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PROGRAMA DE EROGACIONES CALENDARIZADOS Y CUANTIFICADOS POR  CONCEPTOS DE  LA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r>
        <w:t>NOTAS:</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41"/>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42"/>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FIRMA Y 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r>
        <w:rPr>
          <w:rFonts w:ascii="Arial"/>
          <w:b/>
          <w:sz w:val="18"/>
        </w:rPr>
        <w:t>NOTAS:</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34E5" w:rsidRDefault="009334E5">
                            <w:pPr>
                              <w:pStyle w:val="Textoindependiente"/>
                              <w:spacing w:before="6"/>
                            </w:pPr>
                          </w:p>
                          <w:p w:rsidR="009334E5" w:rsidRDefault="009334E5">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9334E5" w:rsidRDefault="009334E5">
                      <w:pPr>
                        <w:pStyle w:val="Textoindependiente"/>
                        <w:spacing w:before="6"/>
                      </w:pPr>
                    </w:p>
                    <w:p w:rsidR="009334E5" w:rsidRDefault="009334E5">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3"/>
          <w:footerReference w:type="default" r:id="rId44"/>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23" w:rsidRDefault="00C83823">
      <w:r>
        <w:separator/>
      </w:r>
    </w:p>
  </w:endnote>
  <w:endnote w:type="continuationSeparator" w:id="0">
    <w:p w:rsidR="00C83823" w:rsidRDefault="00C8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9334E5" w:rsidRDefault="009334E5">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9334E5" w:rsidRPr="00F55FFB" w:rsidRDefault="009334E5"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9334E5" w:rsidRDefault="009334E5"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9334E5" w:rsidRPr="00F55FFB" w:rsidRDefault="009334E5"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9334E5" w:rsidRDefault="009334E5"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9334E5" w:rsidRPr="00F55FFB" w:rsidRDefault="009334E5"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9334E5" w:rsidRPr="00F55FFB" w:rsidRDefault="009334E5"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9334E5" w:rsidRDefault="009334E5"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9334E5" w:rsidRPr="00F55FFB" w:rsidRDefault="009334E5"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9334E5" w:rsidRDefault="009334E5"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9334E5" w:rsidRPr="00F55FFB" w:rsidRDefault="009334E5">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23" w:rsidRDefault="00C83823">
      <w:r>
        <w:separator/>
      </w:r>
    </w:p>
  </w:footnote>
  <w:footnote w:type="continuationSeparator" w:id="0">
    <w:p w:rsidR="00C83823" w:rsidRDefault="00C83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5080000</wp:posOffset>
          </wp:positionH>
          <wp:positionV relativeFrom="paragraph">
            <wp:posOffset>-26035</wp:posOffset>
          </wp:positionV>
          <wp:extent cx="1330960" cy="76517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5038725</wp:posOffset>
          </wp:positionH>
          <wp:positionV relativeFrom="paragraph">
            <wp:posOffset>2540</wp:posOffset>
          </wp:positionV>
          <wp:extent cx="1321435" cy="76517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9"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5124450</wp:posOffset>
          </wp:positionH>
          <wp:positionV relativeFrom="paragraph">
            <wp:posOffset>2540</wp:posOffset>
          </wp:positionV>
          <wp:extent cx="1321435" cy="76517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22"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7404100</wp:posOffset>
          </wp:positionH>
          <wp:positionV relativeFrom="paragraph">
            <wp:posOffset>2540</wp:posOffset>
          </wp:positionV>
          <wp:extent cx="1321435" cy="76517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25"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5095875</wp:posOffset>
          </wp:positionH>
          <wp:positionV relativeFrom="paragraph">
            <wp:posOffset>2540</wp:posOffset>
          </wp:positionV>
          <wp:extent cx="1330960" cy="765172"/>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8"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7454900</wp:posOffset>
          </wp:positionH>
          <wp:positionV relativeFrom="paragraph">
            <wp:posOffset>2540</wp:posOffset>
          </wp:positionV>
          <wp:extent cx="1330960" cy="76517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31"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4981575</wp:posOffset>
          </wp:positionH>
          <wp:positionV relativeFrom="paragraph">
            <wp:posOffset>2540</wp:posOffset>
          </wp:positionV>
          <wp:extent cx="1330960" cy="76517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6"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5353050</wp:posOffset>
          </wp:positionH>
          <wp:positionV relativeFrom="paragraph">
            <wp:posOffset>2540</wp:posOffset>
          </wp:positionV>
          <wp:extent cx="1350010" cy="765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5381625</wp:posOffset>
          </wp:positionH>
          <wp:positionV relativeFrom="paragraph">
            <wp:posOffset>126365</wp:posOffset>
          </wp:positionV>
          <wp:extent cx="1321435" cy="7651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9"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before="20"/>
                            <w:ind w:left="20"/>
                            <w:rPr>
                              <w:b/>
                            </w:rPr>
                          </w:pPr>
                          <w:r>
                            <w:rPr>
                              <w:b/>
                            </w:rPr>
                            <w:t>ANEXO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9334E5" w:rsidRDefault="009334E5">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5048250</wp:posOffset>
          </wp:positionH>
          <wp:positionV relativeFrom="paragraph">
            <wp:posOffset>97790</wp:posOffset>
          </wp:positionV>
          <wp:extent cx="1350010" cy="76517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02"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before="20"/>
                            <w:ind w:left="20"/>
                            <w:rPr>
                              <w:b/>
                            </w:rPr>
                          </w:pPr>
                          <w:r>
                            <w:rPr>
                              <w:b/>
                            </w:rPr>
                            <w:t>ANEXO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9334E5" w:rsidRDefault="009334E5">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5086350</wp:posOffset>
          </wp:positionH>
          <wp:positionV relativeFrom="paragraph">
            <wp:posOffset>2540</wp:posOffset>
          </wp:positionV>
          <wp:extent cx="1340485" cy="76517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05"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7216775</wp:posOffset>
          </wp:positionH>
          <wp:positionV relativeFrom="paragraph">
            <wp:posOffset>257175</wp:posOffset>
          </wp:positionV>
          <wp:extent cx="1330960" cy="765172"/>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07"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9334E5" w:rsidRPr="00F55FFB" w:rsidRDefault="009334E5"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283F6B">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rsidP="00094ED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9334E5" w:rsidRDefault="009334E5"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5086350</wp:posOffset>
          </wp:positionH>
          <wp:positionV relativeFrom="paragraph">
            <wp:posOffset>2540</wp:posOffset>
          </wp:positionV>
          <wp:extent cx="1350010" cy="76517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9"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7369175</wp:posOffset>
          </wp:positionH>
          <wp:positionV relativeFrom="paragraph">
            <wp:posOffset>-6985</wp:posOffset>
          </wp:positionV>
          <wp:extent cx="1321435" cy="76517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12"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5362575</wp:posOffset>
          </wp:positionH>
          <wp:positionV relativeFrom="paragraph">
            <wp:posOffset>-16510</wp:posOffset>
          </wp:positionV>
          <wp:extent cx="1340485" cy="76517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5"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15:restartNumberingAfterBreak="0">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15:restartNumberingAfterBreak="0">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15:restartNumberingAfterBreak="0">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15:restartNumberingAfterBreak="0">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15:restartNumberingAfterBreak="0">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15:restartNumberingAfterBreak="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15:restartNumberingAfterBreak="0">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15:restartNumberingAfterBreak="0">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15:restartNumberingAfterBreak="0">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15:restartNumberingAfterBreak="0">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15:restartNumberingAfterBreak="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15:restartNumberingAfterBreak="0">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drawingGridHorizontalSpacing w:val="110"/>
  <w:displayHorizontalDrawingGridEvery w:val="2"/>
  <w:characterSpacingControl w:val="doNotCompress"/>
  <w:hdrShapeDefaults>
    <o:shapedefaults v:ext="edit" spidmax="218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D7DA5"/>
    <w:rsid w:val="00116955"/>
    <w:rsid w:val="001A5E76"/>
    <w:rsid w:val="001B2754"/>
    <w:rsid w:val="001F7075"/>
    <w:rsid w:val="00207B04"/>
    <w:rsid w:val="0025069A"/>
    <w:rsid w:val="00262CDD"/>
    <w:rsid w:val="00283F6B"/>
    <w:rsid w:val="002A3BAA"/>
    <w:rsid w:val="002F20A1"/>
    <w:rsid w:val="00390ADB"/>
    <w:rsid w:val="004C2568"/>
    <w:rsid w:val="00521265"/>
    <w:rsid w:val="005F5542"/>
    <w:rsid w:val="00601882"/>
    <w:rsid w:val="00647498"/>
    <w:rsid w:val="00657E86"/>
    <w:rsid w:val="00684C17"/>
    <w:rsid w:val="00740495"/>
    <w:rsid w:val="007F54CD"/>
    <w:rsid w:val="0083108C"/>
    <w:rsid w:val="00861C34"/>
    <w:rsid w:val="00874B30"/>
    <w:rsid w:val="008B4E87"/>
    <w:rsid w:val="009334E5"/>
    <w:rsid w:val="00984D4D"/>
    <w:rsid w:val="009F5166"/>
    <w:rsid w:val="00A252D4"/>
    <w:rsid w:val="00A25F6E"/>
    <w:rsid w:val="00A4564A"/>
    <w:rsid w:val="00AD7617"/>
    <w:rsid w:val="00B26C88"/>
    <w:rsid w:val="00B51BDC"/>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83"/>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9"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6.xml"/><Relationship Id="rId8" Type="http://schemas.microsoft.com/office/2007/relationships/hdphoto" Target="media/hdphoto1.wdp"/><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16.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9893</Words>
  <Characters>54414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64179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2</cp:revision>
  <cp:lastPrinted>2022-02-22T21:56:00Z</cp:lastPrinted>
  <dcterms:created xsi:type="dcterms:W3CDTF">2022-03-11T22:39:00Z</dcterms:created>
  <dcterms:modified xsi:type="dcterms:W3CDTF">2022-03-11T22:39:00Z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