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3BF5" w14:textId="77777777" w:rsidR="00897224" w:rsidRPr="0004154C" w:rsidRDefault="00897224" w:rsidP="00897224">
      <w:pPr>
        <w:pStyle w:val="Logro"/>
        <w:spacing w:after="0" w:line="240" w:lineRule="auto"/>
        <w:jc w:val="center"/>
        <w:rPr>
          <w:rFonts w:ascii="Arial" w:hAnsi="Arial" w:cs="Arial"/>
          <w:b/>
          <w:spacing w:val="-10"/>
          <w:sz w:val="22"/>
          <w:szCs w:val="22"/>
          <w:lang w:val="es-MX"/>
        </w:rPr>
      </w:pPr>
      <w:r w:rsidRPr="0004154C">
        <w:rPr>
          <w:rFonts w:ascii="Arial" w:hAnsi="Arial" w:cs="Arial"/>
          <w:b/>
          <w:spacing w:val="-10"/>
          <w:sz w:val="22"/>
          <w:szCs w:val="22"/>
          <w:lang w:val="es-MX"/>
        </w:rPr>
        <w:t>FORMATO PÚBLICO DE CURRICULUM VITAE</w:t>
      </w:r>
    </w:p>
    <w:p w14:paraId="3564E817" w14:textId="77777777" w:rsidR="002D133A" w:rsidRPr="0004154C" w:rsidRDefault="002D133A" w:rsidP="006C5DA8">
      <w:pPr>
        <w:pStyle w:val="Logro"/>
        <w:spacing w:after="0" w:line="240" w:lineRule="auto"/>
        <w:rPr>
          <w:rFonts w:ascii="Arial" w:hAnsi="Arial" w:cs="Arial"/>
          <w:sz w:val="22"/>
          <w:szCs w:val="22"/>
          <w:lang w:val="es-MX"/>
        </w:rPr>
      </w:pPr>
    </w:p>
    <w:p w14:paraId="7B289C22" w14:textId="77777777" w:rsidR="00897224" w:rsidRPr="0004154C" w:rsidRDefault="00897224" w:rsidP="006C5DA8">
      <w:pPr>
        <w:pStyle w:val="Logro"/>
        <w:spacing w:after="0" w:line="240" w:lineRule="auto"/>
        <w:rPr>
          <w:rFonts w:ascii="Arial" w:hAnsi="Arial" w:cs="Arial"/>
          <w:sz w:val="22"/>
          <w:szCs w:val="22"/>
          <w:lang w:val="es-MX"/>
        </w:rPr>
      </w:pPr>
    </w:p>
    <w:p w14:paraId="5FFAC620" w14:textId="77777777" w:rsidR="00D06F03" w:rsidRPr="0004154C" w:rsidRDefault="006C5DA8" w:rsidP="0012188F">
      <w:pPr>
        <w:pStyle w:val="Ttulodepuesto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="Arial"/>
          <w:sz w:val="22"/>
          <w:szCs w:val="22"/>
          <w:lang w:val="es-MX"/>
        </w:rPr>
      </w:pPr>
      <w:r w:rsidRPr="0004154C">
        <w:rPr>
          <w:rFonts w:cs="Arial"/>
          <w:sz w:val="22"/>
          <w:szCs w:val="22"/>
          <w:lang w:val="es-MX"/>
        </w:rPr>
        <w:t>Nombre completo y cargo actual:</w:t>
      </w:r>
    </w:p>
    <w:p w14:paraId="2328C310" w14:textId="242C9E98" w:rsidR="00DB2166" w:rsidRPr="0004154C" w:rsidRDefault="00131512" w:rsidP="009A22C3">
      <w:pPr>
        <w:pStyle w:val="Logro"/>
        <w:rPr>
          <w:rFonts w:ascii="Arial" w:hAnsi="Arial" w:cs="Arial"/>
          <w:sz w:val="22"/>
          <w:szCs w:val="22"/>
          <w:lang w:val="es-MX" w:eastAsia="en-US"/>
        </w:rPr>
      </w:pPr>
      <w:r w:rsidRPr="0004154C">
        <w:rPr>
          <w:rFonts w:ascii="Arial" w:hAnsi="Arial" w:cs="Arial"/>
          <w:sz w:val="22"/>
          <w:szCs w:val="22"/>
          <w:lang w:val="es-MX" w:eastAsia="en-US"/>
        </w:rPr>
        <w:t>Erika Fabiola Torres Rivera</w:t>
      </w:r>
    </w:p>
    <w:p w14:paraId="4C8E6612" w14:textId="2DC865C8" w:rsidR="0053474C" w:rsidRPr="0004154C" w:rsidRDefault="00DB2166" w:rsidP="009A22C3">
      <w:pPr>
        <w:pStyle w:val="Logro"/>
        <w:rPr>
          <w:rFonts w:ascii="Arial" w:hAnsi="Arial" w:cs="Arial"/>
          <w:sz w:val="22"/>
          <w:szCs w:val="22"/>
          <w:lang w:val="es-MX" w:eastAsia="en-US"/>
        </w:rPr>
      </w:pPr>
      <w:r w:rsidRPr="0004154C">
        <w:rPr>
          <w:rFonts w:ascii="Arial" w:hAnsi="Arial" w:cs="Arial"/>
          <w:sz w:val="22"/>
          <w:szCs w:val="22"/>
          <w:lang w:val="es-MX" w:eastAsia="en-US"/>
        </w:rPr>
        <w:t xml:space="preserve">Jefa del Departamento de </w:t>
      </w:r>
      <w:r w:rsidR="00131512" w:rsidRPr="0004154C">
        <w:rPr>
          <w:rFonts w:ascii="Arial" w:hAnsi="Arial" w:cs="Arial"/>
          <w:sz w:val="22"/>
          <w:szCs w:val="22"/>
          <w:lang w:val="es-MX" w:eastAsia="en-US"/>
        </w:rPr>
        <w:t>Convenios y Contratos</w:t>
      </w:r>
      <w:r w:rsidR="007E7D44" w:rsidRPr="0004154C">
        <w:rPr>
          <w:rFonts w:ascii="Arial" w:hAnsi="Arial" w:cs="Arial"/>
          <w:sz w:val="22"/>
          <w:szCs w:val="22"/>
          <w:lang w:val="es-MX" w:eastAsia="en-US"/>
        </w:rPr>
        <w:t xml:space="preserve"> del Archivo General del Estado.</w:t>
      </w:r>
    </w:p>
    <w:p w14:paraId="0DEE96A3" w14:textId="77777777" w:rsidR="00EA3BDB" w:rsidRPr="0004154C" w:rsidRDefault="00522633" w:rsidP="006C5DA8">
      <w:pPr>
        <w:pStyle w:val="Ttulodepuesto"/>
        <w:numPr>
          <w:ilvl w:val="0"/>
          <w:numId w:val="10"/>
        </w:numPr>
        <w:spacing w:after="0" w:line="240" w:lineRule="auto"/>
        <w:ind w:left="426" w:hanging="426"/>
        <w:rPr>
          <w:rFonts w:cs="Arial"/>
          <w:sz w:val="22"/>
          <w:szCs w:val="22"/>
          <w:lang w:val="es-MX"/>
        </w:rPr>
      </w:pPr>
      <w:r w:rsidRPr="0004154C">
        <w:rPr>
          <w:rFonts w:cs="Arial"/>
          <w:sz w:val="22"/>
          <w:szCs w:val="22"/>
          <w:lang w:val="es-MX"/>
        </w:rPr>
        <w:t>Preparación académica</w:t>
      </w:r>
      <w:r w:rsidR="002D133A" w:rsidRPr="0004154C">
        <w:rPr>
          <w:rFonts w:cs="Arial"/>
          <w:sz w:val="22"/>
          <w:szCs w:val="22"/>
          <w:lang w:val="es-MX"/>
        </w:rPr>
        <w:t>:</w:t>
      </w:r>
    </w:p>
    <w:p w14:paraId="77C3B17F" w14:textId="4C165369" w:rsidR="00FD32F6" w:rsidRPr="0004154C" w:rsidRDefault="00DB2166" w:rsidP="00DF0E07">
      <w:pPr>
        <w:pStyle w:val="Logro"/>
        <w:rPr>
          <w:rFonts w:ascii="Arial" w:hAnsi="Arial" w:cs="Arial"/>
          <w:sz w:val="22"/>
          <w:szCs w:val="22"/>
          <w:lang w:val="es-MX"/>
        </w:rPr>
      </w:pPr>
      <w:r w:rsidRPr="0004154C">
        <w:rPr>
          <w:rFonts w:ascii="Arial" w:hAnsi="Arial" w:cs="Arial"/>
          <w:sz w:val="22"/>
          <w:szCs w:val="22"/>
          <w:lang w:val="es-MX"/>
        </w:rPr>
        <w:t>Licenciada</w:t>
      </w:r>
      <w:r w:rsidR="00AB3888" w:rsidRPr="0004154C">
        <w:rPr>
          <w:rFonts w:ascii="Arial" w:hAnsi="Arial" w:cs="Arial"/>
          <w:sz w:val="22"/>
          <w:szCs w:val="22"/>
          <w:lang w:val="es-MX"/>
        </w:rPr>
        <w:t xml:space="preserve"> </w:t>
      </w:r>
      <w:r w:rsidRPr="0004154C">
        <w:rPr>
          <w:rFonts w:ascii="Arial" w:hAnsi="Arial" w:cs="Arial"/>
          <w:sz w:val="22"/>
          <w:szCs w:val="22"/>
          <w:lang w:val="es-MX"/>
        </w:rPr>
        <w:t>e</w:t>
      </w:r>
      <w:r w:rsidR="00076CBF" w:rsidRPr="0004154C">
        <w:rPr>
          <w:rFonts w:ascii="Arial" w:hAnsi="Arial" w:cs="Arial"/>
          <w:sz w:val="22"/>
          <w:szCs w:val="22"/>
          <w:lang w:val="es-MX"/>
        </w:rPr>
        <w:t xml:space="preserve">n </w:t>
      </w:r>
      <w:r w:rsidR="00131512" w:rsidRPr="0004154C">
        <w:rPr>
          <w:rFonts w:ascii="Arial" w:hAnsi="Arial" w:cs="Arial"/>
          <w:sz w:val="22"/>
          <w:szCs w:val="22"/>
          <w:lang w:val="es-MX"/>
        </w:rPr>
        <w:t>Derecho</w:t>
      </w:r>
      <w:r w:rsidR="00BF4B55">
        <w:rPr>
          <w:rFonts w:ascii="Arial" w:hAnsi="Arial" w:cs="Arial"/>
          <w:sz w:val="22"/>
          <w:szCs w:val="22"/>
          <w:lang w:val="es-MX"/>
        </w:rPr>
        <w:t>.</w:t>
      </w:r>
    </w:p>
    <w:p w14:paraId="44D7DBB4" w14:textId="77777777" w:rsidR="00DB2166" w:rsidRPr="0004154C" w:rsidRDefault="00DB2166" w:rsidP="00390B8C">
      <w:pPr>
        <w:pStyle w:val="Logro"/>
        <w:ind w:left="0" w:firstLine="0"/>
        <w:rPr>
          <w:rFonts w:ascii="Arial" w:hAnsi="Arial" w:cs="Arial"/>
          <w:i/>
          <w:sz w:val="22"/>
          <w:szCs w:val="22"/>
          <w:lang w:val="es-MX"/>
        </w:rPr>
      </w:pPr>
    </w:p>
    <w:p w14:paraId="297D5D5C" w14:textId="77777777" w:rsidR="00AB628C" w:rsidRPr="0004154C" w:rsidRDefault="00522633" w:rsidP="0060092C">
      <w:pPr>
        <w:pStyle w:val="Logro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04154C">
        <w:rPr>
          <w:rFonts w:ascii="Arial" w:hAnsi="Arial" w:cs="Arial"/>
          <w:b/>
          <w:sz w:val="22"/>
          <w:szCs w:val="22"/>
          <w:lang w:val="es-MX"/>
        </w:rPr>
        <w:t>Experiencia profesional</w:t>
      </w:r>
      <w:r w:rsidR="006C5DA8" w:rsidRPr="0004154C">
        <w:rPr>
          <w:rFonts w:ascii="Arial" w:hAnsi="Arial" w:cs="Arial"/>
          <w:b/>
          <w:sz w:val="22"/>
          <w:szCs w:val="22"/>
          <w:lang w:val="es-MX"/>
        </w:rPr>
        <w:t>:</w:t>
      </w:r>
    </w:p>
    <w:p w14:paraId="49734E97" w14:textId="77777777" w:rsidR="00057C11" w:rsidRPr="0004154C" w:rsidRDefault="00057C11" w:rsidP="00057C11">
      <w:pPr>
        <w:pStyle w:val="Logro"/>
        <w:spacing w:after="0" w:line="240" w:lineRule="auto"/>
        <w:ind w:left="0" w:firstLine="0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679ACB39" w14:textId="4A3E3656" w:rsidR="00057C11" w:rsidRPr="0004154C" w:rsidRDefault="00057C11" w:rsidP="009E6D87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04154C">
        <w:rPr>
          <w:rFonts w:ascii="Arial" w:hAnsi="Arial" w:cs="Arial"/>
          <w:b/>
          <w:sz w:val="22"/>
          <w:szCs w:val="22"/>
        </w:rPr>
        <w:t>Dependencia:</w:t>
      </w:r>
      <w:r w:rsidR="00AB3888" w:rsidRPr="0004154C">
        <w:rPr>
          <w:rFonts w:ascii="Arial" w:hAnsi="Arial" w:cs="Arial"/>
          <w:b/>
          <w:sz w:val="22"/>
          <w:szCs w:val="22"/>
        </w:rPr>
        <w:t xml:space="preserve"> </w:t>
      </w:r>
      <w:r w:rsidR="00AB3888" w:rsidRPr="0004154C">
        <w:rPr>
          <w:rFonts w:ascii="Arial" w:hAnsi="Arial" w:cs="Arial"/>
          <w:bCs/>
          <w:sz w:val="22"/>
          <w:szCs w:val="22"/>
        </w:rPr>
        <w:t>Archivo General del Estado de Oaxaca</w:t>
      </w:r>
    </w:p>
    <w:p w14:paraId="387337C7" w14:textId="23FCBDD6" w:rsidR="00057C11" w:rsidRPr="0004154C" w:rsidRDefault="00057C11" w:rsidP="00045A1B">
      <w:pPr>
        <w:pStyle w:val="Logro"/>
        <w:ind w:firstLine="0"/>
        <w:rPr>
          <w:rFonts w:ascii="Arial Narrow" w:hAnsi="Arial Narrow" w:cs="Arial"/>
          <w:bCs/>
          <w:i/>
          <w:color w:val="000000"/>
          <w:lang w:val="es-MX"/>
        </w:rPr>
      </w:pPr>
      <w:r w:rsidRPr="0004154C">
        <w:rPr>
          <w:rFonts w:ascii="Arial" w:hAnsi="Arial" w:cs="Arial"/>
          <w:b/>
          <w:sz w:val="22"/>
          <w:szCs w:val="22"/>
          <w:lang w:val="es-MX"/>
        </w:rPr>
        <w:t xml:space="preserve">Puesto: </w:t>
      </w:r>
      <w:r w:rsidR="000660DF" w:rsidRPr="0004154C">
        <w:rPr>
          <w:rFonts w:ascii="Arial" w:hAnsi="Arial" w:cs="Arial"/>
          <w:b/>
          <w:sz w:val="22"/>
          <w:szCs w:val="22"/>
          <w:lang w:val="es-MX"/>
        </w:rPr>
        <w:t>Auxiliar Administrativo</w:t>
      </w:r>
    </w:p>
    <w:p w14:paraId="372FA09D" w14:textId="4C86A9B7" w:rsidR="00057C11" w:rsidRPr="0004154C" w:rsidRDefault="00057C11" w:rsidP="009E6D87">
      <w:pPr>
        <w:jc w:val="both"/>
        <w:rPr>
          <w:rFonts w:ascii="Verdana" w:hAnsi="Verdana" w:cs="Arial"/>
          <w:sz w:val="18"/>
          <w:szCs w:val="18"/>
        </w:rPr>
      </w:pPr>
      <w:r w:rsidRPr="0004154C">
        <w:rPr>
          <w:rFonts w:ascii="Arial" w:hAnsi="Arial" w:cs="Arial"/>
          <w:b/>
          <w:sz w:val="22"/>
          <w:szCs w:val="22"/>
        </w:rPr>
        <w:t xml:space="preserve">Periodo laborado: </w:t>
      </w:r>
      <w:r w:rsidR="00D718E8">
        <w:rPr>
          <w:rFonts w:ascii="Arial" w:hAnsi="Arial" w:cs="Arial"/>
          <w:bCs/>
          <w:sz w:val="22"/>
          <w:szCs w:val="22"/>
        </w:rPr>
        <w:t xml:space="preserve">01 </w:t>
      </w:r>
      <w:r w:rsidR="00AB3888" w:rsidRPr="0004154C">
        <w:rPr>
          <w:rFonts w:ascii="Arial" w:hAnsi="Arial" w:cs="Arial"/>
          <w:bCs/>
          <w:sz w:val="22"/>
          <w:szCs w:val="22"/>
        </w:rPr>
        <w:t xml:space="preserve">de </w:t>
      </w:r>
      <w:r w:rsidR="00D718E8">
        <w:rPr>
          <w:rFonts w:ascii="Arial" w:hAnsi="Arial" w:cs="Arial"/>
          <w:bCs/>
          <w:sz w:val="22"/>
          <w:szCs w:val="22"/>
        </w:rPr>
        <w:t>octubre</w:t>
      </w:r>
      <w:r w:rsidR="00AB3888" w:rsidRPr="0004154C">
        <w:rPr>
          <w:rFonts w:ascii="Arial" w:hAnsi="Arial" w:cs="Arial"/>
          <w:bCs/>
          <w:sz w:val="22"/>
          <w:szCs w:val="22"/>
        </w:rPr>
        <w:t xml:space="preserve"> </w:t>
      </w:r>
      <w:r w:rsidR="00867D56">
        <w:rPr>
          <w:rFonts w:ascii="Arial" w:hAnsi="Arial" w:cs="Arial"/>
          <w:bCs/>
          <w:sz w:val="22"/>
          <w:szCs w:val="22"/>
        </w:rPr>
        <w:t xml:space="preserve">de 2024 </w:t>
      </w:r>
      <w:r w:rsidR="00AB3888" w:rsidRPr="0004154C">
        <w:rPr>
          <w:rFonts w:ascii="Arial" w:hAnsi="Arial" w:cs="Arial"/>
          <w:bCs/>
          <w:sz w:val="22"/>
          <w:szCs w:val="22"/>
        </w:rPr>
        <w:t xml:space="preserve">al </w:t>
      </w:r>
      <w:r w:rsidR="00867D56">
        <w:rPr>
          <w:rFonts w:ascii="Arial" w:hAnsi="Arial" w:cs="Arial"/>
          <w:bCs/>
          <w:sz w:val="22"/>
          <w:szCs w:val="22"/>
        </w:rPr>
        <w:t>28</w:t>
      </w:r>
      <w:r w:rsidR="00AB3888" w:rsidRPr="0004154C">
        <w:rPr>
          <w:rFonts w:ascii="Arial" w:hAnsi="Arial" w:cs="Arial"/>
          <w:bCs/>
          <w:sz w:val="22"/>
          <w:szCs w:val="22"/>
        </w:rPr>
        <w:t xml:space="preserve"> de </w:t>
      </w:r>
      <w:r w:rsidR="00867D56">
        <w:rPr>
          <w:rFonts w:ascii="Arial" w:hAnsi="Arial" w:cs="Arial"/>
          <w:bCs/>
          <w:sz w:val="22"/>
          <w:szCs w:val="22"/>
        </w:rPr>
        <w:t>febrero</w:t>
      </w:r>
      <w:r w:rsidR="00AB3888" w:rsidRPr="0004154C">
        <w:rPr>
          <w:rFonts w:ascii="Arial" w:hAnsi="Arial" w:cs="Arial"/>
          <w:bCs/>
          <w:sz w:val="22"/>
          <w:szCs w:val="22"/>
        </w:rPr>
        <w:t xml:space="preserve"> de 202</w:t>
      </w:r>
      <w:r w:rsidR="00867D56">
        <w:rPr>
          <w:rFonts w:ascii="Arial" w:hAnsi="Arial" w:cs="Arial"/>
          <w:bCs/>
          <w:sz w:val="22"/>
          <w:szCs w:val="22"/>
        </w:rPr>
        <w:t>6</w:t>
      </w:r>
    </w:p>
    <w:p w14:paraId="483985C9" w14:textId="77777777" w:rsidR="00AB3888" w:rsidRPr="0004154C" w:rsidRDefault="00057C11" w:rsidP="00B918F6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04154C">
        <w:rPr>
          <w:rFonts w:ascii="Arial" w:hAnsi="Arial" w:cs="Arial"/>
          <w:b/>
          <w:sz w:val="22"/>
          <w:szCs w:val="22"/>
        </w:rPr>
        <w:t xml:space="preserve">Experiencia: </w:t>
      </w:r>
    </w:p>
    <w:p w14:paraId="39318047" w14:textId="58951510" w:rsidR="00B918F6" w:rsidRDefault="00A44B1F" w:rsidP="00B918F6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Auxiliar en la Unidad de Transparencia de Archivo General del Estado.</w:t>
      </w:r>
    </w:p>
    <w:p w14:paraId="7E2D5A97" w14:textId="0F02B69A" w:rsidR="00A44B1F" w:rsidRDefault="00A44B1F" w:rsidP="00B918F6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Auxiliar en </w:t>
      </w:r>
      <w:r w:rsidR="00853B31">
        <w:rPr>
          <w:rFonts w:ascii="Arial" w:hAnsi="Arial" w:cs="Arial"/>
          <w:sz w:val="22"/>
          <w:szCs w:val="22"/>
        </w:rPr>
        <w:t>la recepción</w:t>
      </w:r>
      <w:r>
        <w:rPr>
          <w:rFonts w:ascii="Arial" w:hAnsi="Arial" w:cs="Arial"/>
          <w:sz w:val="22"/>
          <w:szCs w:val="22"/>
        </w:rPr>
        <w:t xml:space="preserve"> de solicitudes</w:t>
      </w:r>
      <w:r w:rsidR="00853B31">
        <w:rPr>
          <w:rFonts w:ascii="Arial" w:hAnsi="Arial" w:cs="Arial"/>
          <w:sz w:val="22"/>
          <w:szCs w:val="22"/>
        </w:rPr>
        <w:t xml:space="preserve"> en la Plataforma Nacional de Transparencia (PNT).</w:t>
      </w:r>
    </w:p>
    <w:p w14:paraId="3C3FFB25" w14:textId="77777777" w:rsidR="00DA60BF" w:rsidRDefault="00853B31" w:rsidP="00B918F6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Auxiliar en la </w:t>
      </w:r>
      <w:r w:rsidR="00DA60BF">
        <w:rPr>
          <w:rFonts w:ascii="Arial" w:hAnsi="Arial" w:cs="Arial"/>
          <w:sz w:val="22"/>
          <w:szCs w:val="22"/>
        </w:rPr>
        <w:t>contestación de las solicitudes recibidas en la Plataforma Nacional de Transparencia (PNT).</w:t>
      </w:r>
    </w:p>
    <w:p w14:paraId="5BFA8630" w14:textId="77777777" w:rsidR="00CF59B9" w:rsidRDefault="00CF59B9" w:rsidP="00B918F6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Auxiliar en el Departamento de Convenios y Contratos.</w:t>
      </w:r>
    </w:p>
    <w:p w14:paraId="6504E16A" w14:textId="5241A604" w:rsidR="00853B31" w:rsidRPr="0004154C" w:rsidRDefault="009B3ADF" w:rsidP="00B918F6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Responsable del Archivo de Tramite del Departamento de Convenios y Contratos. </w:t>
      </w:r>
      <w:r w:rsidR="00DA60BF">
        <w:rPr>
          <w:rFonts w:ascii="Arial" w:hAnsi="Arial" w:cs="Arial"/>
          <w:sz w:val="22"/>
          <w:szCs w:val="22"/>
        </w:rPr>
        <w:t xml:space="preserve"> </w:t>
      </w:r>
    </w:p>
    <w:p w14:paraId="09F65377" w14:textId="77777777" w:rsidR="00AB3888" w:rsidRPr="0004154C" w:rsidRDefault="00AB3888" w:rsidP="002E0438">
      <w:pPr>
        <w:jc w:val="both"/>
        <w:rPr>
          <w:rFonts w:ascii="Arial" w:hAnsi="Arial" w:cs="Arial"/>
          <w:b/>
          <w:sz w:val="22"/>
          <w:szCs w:val="22"/>
        </w:rPr>
      </w:pPr>
    </w:p>
    <w:p w14:paraId="1391EAA0" w14:textId="4BF6FA3E" w:rsidR="002E0438" w:rsidRPr="0004154C" w:rsidRDefault="002E0438" w:rsidP="002E0438">
      <w:pPr>
        <w:jc w:val="both"/>
        <w:rPr>
          <w:rFonts w:ascii="Arial" w:hAnsi="Arial" w:cs="Arial"/>
          <w:i/>
          <w:sz w:val="22"/>
          <w:szCs w:val="22"/>
        </w:rPr>
      </w:pPr>
      <w:r w:rsidRPr="0004154C">
        <w:rPr>
          <w:rFonts w:ascii="Arial" w:hAnsi="Arial" w:cs="Arial"/>
          <w:b/>
          <w:sz w:val="22"/>
          <w:szCs w:val="22"/>
        </w:rPr>
        <w:t>Dependencia:</w:t>
      </w:r>
      <w:r w:rsidRPr="0004154C">
        <w:rPr>
          <w:rFonts w:ascii="Arial Narrow" w:hAnsi="Arial Narrow" w:cs="Arial"/>
          <w:b/>
          <w:bCs/>
          <w:i/>
          <w:color w:val="000000"/>
        </w:rPr>
        <w:t xml:space="preserve"> </w:t>
      </w:r>
      <w:r w:rsidR="00A413E4" w:rsidRPr="0004154C">
        <w:rPr>
          <w:rFonts w:ascii="Arial" w:hAnsi="Arial" w:cs="Arial"/>
          <w:bCs/>
          <w:sz w:val="22"/>
          <w:szCs w:val="22"/>
        </w:rPr>
        <w:t>Secretaría de Administración.</w:t>
      </w:r>
    </w:p>
    <w:p w14:paraId="29B5DC04" w14:textId="2EA684D4" w:rsidR="00A413E4" w:rsidRPr="0004154C" w:rsidRDefault="002E0438" w:rsidP="00A413E4">
      <w:pPr>
        <w:pStyle w:val="Logro"/>
        <w:ind w:firstLine="0"/>
        <w:rPr>
          <w:rFonts w:ascii="Arial" w:hAnsi="Arial" w:cs="Arial"/>
          <w:bCs/>
          <w:sz w:val="22"/>
          <w:szCs w:val="22"/>
          <w:lang w:val="es-MX"/>
        </w:rPr>
      </w:pPr>
      <w:r w:rsidRPr="0004154C">
        <w:rPr>
          <w:rFonts w:ascii="Arial" w:hAnsi="Arial" w:cs="Arial"/>
          <w:b/>
          <w:sz w:val="22"/>
          <w:szCs w:val="22"/>
          <w:lang w:val="es-MX"/>
        </w:rPr>
        <w:t xml:space="preserve">Puesto: </w:t>
      </w:r>
      <w:r w:rsidR="00A413E4" w:rsidRPr="0004154C">
        <w:rPr>
          <w:rFonts w:ascii="Arial" w:hAnsi="Arial" w:cs="Arial"/>
          <w:bCs/>
          <w:sz w:val="22"/>
          <w:szCs w:val="22"/>
          <w:lang w:val="es-MX"/>
        </w:rPr>
        <w:t>Auxiliar Administrativo</w:t>
      </w:r>
    </w:p>
    <w:p w14:paraId="5EBA4EF5" w14:textId="65363E23" w:rsidR="00AB3888" w:rsidRPr="009645E0" w:rsidRDefault="002E0438" w:rsidP="009645E0">
      <w:pPr>
        <w:jc w:val="both"/>
        <w:rPr>
          <w:rFonts w:ascii="Verdana" w:hAnsi="Verdana" w:cs="Arial"/>
          <w:sz w:val="18"/>
          <w:szCs w:val="18"/>
        </w:rPr>
      </w:pPr>
      <w:r w:rsidRPr="0004154C">
        <w:rPr>
          <w:rFonts w:ascii="Arial" w:hAnsi="Arial" w:cs="Arial"/>
          <w:b/>
          <w:sz w:val="22"/>
          <w:szCs w:val="22"/>
        </w:rPr>
        <w:t xml:space="preserve">Periodo laborado: </w:t>
      </w:r>
      <w:r w:rsidR="00A413E4" w:rsidRPr="0004154C">
        <w:rPr>
          <w:rFonts w:ascii="Arial" w:hAnsi="Arial" w:cs="Arial"/>
          <w:bCs/>
          <w:sz w:val="22"/>
          <w:szCs w:val="22"/>
        </w:rPr>
        <w:t>16</w:t>
      </w:r>
      <w:r w:rsidR="00AB3888" w:rsidRPr="0004154C">
        <w:rPr>
          <w:rFonts w:ascii="Arial" w:hAnsi="Arial" w:cs="Arial"/>
          <w:bCs/>
          <w:sz w:val="22"/>
          <w:szCs w:val="22"/>
        </w:rPr>
        <w:t xml:space="preserve"> de </w:t>
      </w:r>
      <w:r w:rsidR="00A413E4" w:rsidRPr="0004154C">
        <w:rPr>
          <w:rFonts w:ascii="Arial" w:hAnsi="Arial" w:cs="Arial"/>
          <w:bCs/>
          <w:sz w:val="22"/>
          <w:szCs w:val="22"/>
        </w:rPr>
        <w:t>septiembre</w:t>
      </w:r>
      <w:r w:rsidR="00AB3888" w:rsidRPr="0004154C">
        <w:rPr>
          <w:rFonts w:ascii="Arial" w:hAnsi="Arial" w:cs="Arial"/>
          <w:bCs/>
          <w:sz w:val="22"/>
          <w:szCs w:val="22"/>
        </w:rPr>
        <w:t xml:space="preserve"> de 202</w:t>
      </w:r>
      <w:r w:rsidR="0004154C">
        <w:rPr>
          <w:rFonts w:ascii="Arial" w:hAnsi="Arial" w:cs="Arial"/>
          <w:bCs/>
          <w:sz w:val="22"/>
          <w:szCs w:val="22"/>
        </w:rPr>
        <w:t>4</w:t>
      </w:r>
      <w:r w:rsidR="00AB3888" w:rsidRPr="0004154C">
        <w:rPr>
          <w:rFonts w:ascii="Arial" w:hAnsi="Arial" w:cs="Arial"/>
          <w:bCs/>
          <w:sz w:val="22"/>
          <w:szCs w:val="22"/>
        </w:rPr>
        <w:t xml:space="preserve"> al </w:t>
      </w:r>
      <w:r w:rsidR="0004154C">
        <w:rPr>
          <w:rFonts w:ascii="Arial" w:hAnsi="Arial" w:cs="Arial"/>
          <w:bCs/>
          <w:sz w:val="22"/>
          <w:szCs w:val="22"/>
        </w:rPr>
        <w:t>30</w:t>
      </w:r>
      <w:r w:rsidR="00AB3888" w:rsidRPr="0004154C">
        <w:rPr>
          <w:rFonts w:ascii="Arial" w:hAnsi="Arial" w:cs="Arial"/>
          <w:bCs/>
          <w:sz w:val="22"/>
          <w:szCs w:val="22"/>
        </w:rPr>
        <w:t xml:space="preserve"> de </w:t>
      </w:r>
      <w:r w:rsidR="0004154C">
        <w:rPr>
          <w:rFonts w:ascii="Arial" w:hAnsi="Arial" w:cs="Arial"/>
          <w:bCs/>
          <w:sz w:val="22"/>
          <w:szCs w:val="22"/>
        </w:rPr>
        <w:t>septiembre</w:t>
      </w:r>
      <w:r w:rsidR="00AB3888" w:rsidRPr="0004154C">
        <w:rPr>
          <w:rFonts w:ascii="Arial" w:hAnsi="Arial" w:cs="Arial"/>
          <w:bCs/>
          <w:sz w:val="22"/>
          <w:szCs w:val="22"/>
        </w:rPr>
        <w:t xml:space="preserve"> de 202</w:t>
      </w:r>
      <w:r w:rsidR="0004154C">
        <w:rPr>
          <w:rFonts w:ascii="Arial" w:hAnsi="Arial" w:cs="Arial"/>
          <w:bCs/>
          <w:sz w:val="22"/>
          <w:szCs w:val="22"/>
        </w:rPr>
        <w:t>4</w:t>
      </w:r>
      <w:r w:rsidRPr="009645E0">
        <w:rPr>
          <w:rFonts w:ascii="Arial" w:hAnsi="Arial" w:cs="Arial"/>
          <w:b/>
          <w:sz w:val="22"/>
          <w:szCs w:val="22"/>
        </w:rPr>
        <w:t xml:space="preserve"> </w:t>
      </w:r>
    </w:p>
    <w:p w14:paraId="6624BD5F" w14:textId="77777777" w:rsidR="009B3ADF" w:rsidRDefault="00AB3888" w:rsidP="009B3ADF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04154C">
        <w:rPr>
          <w:rFonts w:ascii="Arial" w:hAnsi="Arial" w:cs="Arial"/>
          <w:sz w:val="22"/>
          <w:szCs w:val="22"/>
        </w:rPr>
        <w:t xml:space="preserve"> </w:t>
      </w:r>
      <w:r w:rsidR="009B3ADF">
        <w:rPr>
          <w:rFonts w:ascii="Arial" w:hAnsi="Arial" w:cs="Arial"/>
          <w:sz w:val="22"/>
          <w:szCs w:val="22"/>
        </w:rPr>
        <w:t>Auxiliar en la Unidad de Transparencia de Archivo General del Estado.</w:t>
      </w:r>
    </w:p>
    <w:p w14:paraId="2A81DEE6" w14:textId="77777777" w:rsidR="009B3ADF" w:rsidRDefault="009B3ADF" w:rsidP="009B3ADF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Auxiliar en la recepción de solicitudes en la Plataforma Nacional de Transparencia (PNT).</w:t>
      </w:r>
    </w:p>
    <w:p w14:paraId="5350DAEC" w14:textId="77777777" w:rsidR="009B3ADF" w:rsidRDefault="009B3ADF" w:rsidP="009B3ADF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Auxiliar en la contestación de las solicitudes recibidas en la Plataforma Nacional de Transparencia (PNT).</w:t>
      </w:r>
    </w:p>
    <w:p w14:paraId="5FEB6081" w14:textId="77777777" w:rsidR="009B3ADF" w:rsidRDefault="009B3ADF" w:rsidP="009B3ADF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Auxiliar en el Departamento de Convenios y Contratos.</w:t>
      </w:r>
    </w:p>
    <w:p w14:paraId="49477865" w14:textId="63E22DB9" w:rsidR="002E0438" w:rsidRPr="0004154C" w:rsidRDefault="009B3ADF" w:rsidP="009B3ADF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Responsable del Archivo de Tramite del Departamento de Convenios y Contratos.</w:t>
      </w:r>
    </w:p>
    <w:p w14:paraId="604D8E4E" w14:textId="77777777" w:rsidR="00AB3888" w:rsidRPr="0004154C" w:rsidRDefault="00AB3888" w:rsidP="002E0438">
      <w:pPr>
        <w:jc w:val="both"/>
        <w:rPr>
          <w:rFonts w:ascii="Arial" w:hAnsi="Arial" w:cs="Arial"/>
          <w:b/>
          <w:sz w:val="22"/>
          <w:szCs w:val="22"/>
        </w:rPr>
      </w:pPr>
    </w:p>
    <w:p w14:paraId="484BC470" w14:textId="7CEE69E3" w:rsidR="006E36A5" w:rsidRPr="0004154C" w:rsidRDefault="006E36A5" w:rsidP="006E36A5">
      <w:pPr>
        <w:jc w:val="both"/>
        <w:rPr>
          <w:rFonts w:ascii="Arial" w:hAnsi="Arial" w:cs="Arial"/>
          <w:i/>
          <w:sz w:val="22"/>
          <w:szCs w:val="22"/>
        </w:rPr>
      </w:pPr>
      <w:r w:rsidRPr="0004154C">
        <w:rPr>
          <w:rFonts w:ascii="Arial" w:hAnsi="Arial" w:cs="Arial"/>
          <w:b/>
          <w:sz w:val="22"/>
          <w:szCs w:val="22"/>
        </w:rPr>
        <w:t>Dependencia:</w:t>
      </w:r>
      <w:r w:rsidRPr="0004154C">
        <w:rPr>
          <w:rFonts w:ascii="Arial Narrow" w:hAnsi="Arial Narrow" w:cs="Arial"/>
          <w:b/>
          <w:bCs/>
          <w:i/>
          <w:color w:val="000000"/>
        </w:rPr>
        <w:t xml:space="preserve"> </w:t>
      </w:r>
      <w:r w:rsidR="00D155F7">
        <w:rPr>
          <w:rFonts w:ascii="Arial" w:hAnsi="Arial" w:cs="Arial"/>
          <w:bCs/>
          <w:sz w:val="22"/>
          <w:szCs w:val="22"/>
        </w:rPr>
        <w:t xml:space="preserve">Coordinación General de Estudios de Posgrado de la Facultad de Derecho de la Universidad Autónoma Benito Juárez de Oaxaca. </w:t>
      </w:r>
    </w:p>
    <w:p w14:paraId="1DBBE1EB" w14:textId="0CEDFC5A" w:rsidR="006E36A5" w:rsidRPr="0004154C" w:rsidRDefault="006E36A5" w:rsidP="006E36A5">
      <w:pPr>
        <w:pStyle w:val="Logro"/>
        <w:ind w:firstLine="0"/>
        <w:rPr>
          <w:rFonts w:ascii="Arial Narrow" w:hAnsi="Arial Narrow" w:cs="Arial"/>
          <w:bCs/>
          <w:i/>
          <w:color w:val="000000"/>
          <w:lang w:val="es-MX"/>
        </w:rPr>
      </w:pPr>
      <w:r w:rsidRPr="0004154C">
        <w:rPr>
          <w:rFonts w:ascii="Arial" w:hAnsi="Arial" w:cs="Arial"/>
          <w:b/>
          <w:sz w:val="22"/>
          <w:szCs w:val="22"/>
          <w:lang w:val="es-MX"/>
        </w:rPr>
        <w:t xml:space="preserve">Puesto: </w:t>
      </w:r>
      <w:proofErr w:type="gramStart"/>
      <w:r w:rsidR="008C3C75">
        <w:rPr>
          <w:rFonts w:ascii="Arial" w:hAnsi="Arial" w:cs="Arial"/>
          <w:bCs/>
          <w:sz w:val="22"/>
          <w:szCs w:val="22"/>
          <w:lang w:val="es-MX"/>
        </w:rPr>
        <w:t>Secretaria</w:t>
      </w:r>
      <w:proofErr w:type="gramEnd"/>
      <w:r w:rsidR="008C3C75">
        <w:rPr>
          <w:rFonts w:ascii="Arial" w:hAnsi="Arial" w:cs="Arial"/>
          <w:bCs/>
          <w:sz w:val="22"/>
          <w:szCs w:val="22"/>
          <w:lang w:val="es-MX"/>
        </w:rPr>
        <w:t xml:space="preserve"> – Auxiliar de Coordinación.</w:t>
      </w:r>
    </w:p>
    <w:p w14:paraId="4BD6B70F" w14:textId="283860C6" w:rsidR="006E36A5" w:rsidRPr="0004154C" w:rsidRDefault="006E36A5" w:rsidP="006E36A5">
      <w:pPr>
        <w:jc w:val="both"/>
        <w:rPr>
          <w:rFonts w:ascii="Verdana" w:hAnsi="Verdana" w:cs="Arial"/>
          <w:sz w:val="18"/>
          <w:szCs w:val="18"/>
        </w:rPr>
      </w:pPr>
      <w:r w:rsidRPr="0004154C">
        <w:rPr>
          <w:rFonts w:ascii="Arial" w:hAnsi="Arial" w:cs="Arial"/>
          <w:b/>
          <w:sz w:val="22"/>
          <w:szCs w:val="22"/>
        </w:rPr>
        <w:t xml:space="preserve">Periodo laborado: </w:t>
      </w:r>
      <w:r w:rsidR="008C3C75">
        <w:rPr>
          <w:rFonts w:ascii="Arial" w:hAnsi="Arial" w:cs="Arial"/>
          <w:bCs/>
          <w:sz w:val="22"/>
          <w:szCs w:val="22"/>
        </w:rPr>
        <w:t>04</w:t>
      </w:r>
      <w:r w:rsidRPr="0004154C">
        <w:rPr>
          <w:rFonts w:ascii="Arial" w:hAnsi="Arial" w:cs="Arial"/>
          <w:bCs/>
          <w:sz w:val="22"/>
          <w:szCs w:val="22"/>
        </w:rPr>
        <w:t xml:space="preserve"> de </w:t>
      </w:r>
      <w:r w:rsidR="008C3C75">
        <w:rPr>
          <w:rFonts w:ascii="Arial" w:hAnsi="Arial" w:cs="Arial"/>
          <w:bCs/>
          <w:sz w:val="22"/>
          <w:szCs w:val="22"/>
        </w:rPr>
        <w:t>enero</w:t>
      </w:r>
      <w:r w:rsidRPr="0004154C">
        <w:rPr>
          <w:rFonts w:ascii="Arial" w:hAnsi="Arial" w:cs="Arial"/>
          <w:bCs/>
          <w:sz w:val="22"/>
          <w:szCs w:val="22"/>
        </w:rPr>
        <w:t xml:space="preserve"> de 20</w:t>
      </w:r>
      <w:r w:rsidR="008C3C75">
        <w:rPr>
          <w:rFonts w:ascii="Arial" w:hAnsi="Arial" w:cs="Arial"/>
          <w:bCs/>
          <w:sz w:val="22"/>
          <w:szCs w:val="22"/>
        </w:rPr>
        <w:t>17</w:t>
      </w:r>
      <w:r w:rsidRPr="0004154C">
        <w:rPr>
          <w:rFonts w:ascii="Arial" w:hAnsi="Arial" w:cs="Arial"/>
          <w:bCs/>
          <w:sz w:val="22"/>
          <w:szCs w:val="22"/>
        </w:rPr>
        <w:t xml:space="preserve"> al </w:t>
      </w:r>
      <w:r w:rsidR="009645E0">
        <w:rPr>
          <w:rFonts w:ascii="Arial" w:hAnsi="Arial" w:cs="Arial"/>
          <w:bCs/>
          <w:sz w:val="22"/>
          <w:szCs w:val="22"/>
        </w:rPr>
        <w:t>14</w:t>
      </w:r>
      <w:r w:rsidRPr="0004154C">
        <w:rPr>
          <w:rFonts w:ascii="Arial" w:hAnsi="Arial" w:cs="Arial"/>
          <w:bCs/>
          <w:sz w:val="22"/>
          <w:szCs w:val="22"/>
        </w:rPr>
        <w:t xml:space="preserve"> de </w:t>
      </w:r>
      <w:r w:rsidR="009645E0">
        <w:rPr>
          <w:rFonts w:ascii="Arial" w:hAnsi="Arial" w:cs="Arial"/>
          <w:bCs/>
          <w:sz w:val="22"/>
          <w:szCs w:val="22"/>
        </w:rPr>
        <w:t>noviembre</w:t>
      </w:r>
      <w:r w:rsidRPr="0004154C">
        <w:rPr>
          <w:rFonts w:ascii="Arial" w:hAnsi="Arial" w:cs="Arial"/>
          <w:bCs/>
          <w:sz w:val="22"/>
          <w:szCs w:val="22"/>
        </w:rPr>
        <w:t xml:space="preserve"> de 20</w:t>
      </w:r>
      <w:r w:rsidR="009645E0">
        <w:rPr>
          <w:rFonts w:ascii="Arial" w:hAnsi="Arial" w:cs="Arial"/>
          <w:bCs/>
          <w:sz w:val="22"/>
          <w:szCs w:val="22"/>
        </w:rPr>
        <w:t>19</w:t>
      </w:r>
    </w:p>
    <w:p w14:paraId="07398741" w14:textId="3E5B9E74" w:rsidR="006E36A5" w:rsidRPr="009645E0" w:rsidRDefault="009645E0" w:rsidP="006E36A5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9645E0">
        <w:rPr>
          <w:rFonts w:ascii="Arial" w:hAnsi="Arial" w:cs="Arial"/>
          <w:bCs/>
          <w:sz w:val="22"/>
          <w:szCs w:val="22"/>
        </w:rPr>
        <w:t xml:space="preserve">Auxiliar en la coordinación de Diplomados </w:t>
      </w:r>
    </w:p>
    <w:p w14:paraId="4506830F" w14:textId="6416A0FD" w:rsidR="006E36A5" w:rsidRPr="009645E0" w:rsidRDefault="009645E0" w:rsidP="006E36A5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Auxiliar en la coordinación de Maestrías.</w:t>
      </w:r>
    </w:p>
    <w:p w14:paraId="10F93605" w14:textId="43D88297" w:rsidR="009645E0" w:rsidRDefault="009645E0" w:rsidP="006E36A5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Auxiliar en la</w:t>
      </w:r>
      <w:r w:rsidR="009A7491">
        <w:rPr>
          <w:rFonts w:ascii="Arial" w:hAnsi="Arial" w:cs="Arial"/>
          <w:sz w:val="22"/>
          <w:szCs w:val="22"/>
        </w:rPr>
        <w:t xml:space="preserve"> inscripción de alumnado a los diversos posgrados.</w:t>
      </w:r>
    </w:p>
    <w:p w14:paraId="69975CCE" w14:textId="056274C3" w:rsidR="009A7491" w:rsidRDefault="009A7491" w:rsidP="006E36A5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Recepción de Documentación.</w:t>
      </w:r>
    </w:p>
    <w:p w14:paraId="262A9DAC" w14:textId="77777777" w:rsidR="009A7491" w:rsidRPr="00F56B1A" w:rsidRDefault="009A7491" w:rsidP="00F56B1A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DCEE44B" w14:textId="77777777" w:rsidR="00253E10" w:rsidRPr="0004154C" w:rsidRDefault="00253E10" w:rsidP="009E6D87">
      <w:pPr>
        <w:pStyle w:val="Logr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1518E000" w14:textId="77777777" w:rsidR="00253E10" w:rsidRPr="0004154C" w:rsidRDefault="00253E10" w:rsidP="009E6D87">
      <w:pPr>
        <w:pStyle w:val="Logro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04154C">
        <w:rPr>
          <w:rFonts w:ascii="Arial" w:hAnsi="Arial" w:cs="Arial"/>
          <w:b/>
          <w:sz w:val="22"/>
          <w:szCs w:val="22"/>
          <w:lang w:val="es-MX"/>
        </w:rPr>
        <w:t>Actividades académicas:</w:t>
      </w:r>
      <w:r w:rsidRPr="0004154C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14275278" w14:textId="65CF4FA3" w:rsidR="002D1C33" w:rsidRPr="0004154C" w:rsidRDefault="00121DBA" w:rsidP="00591278">
      <w:pPr>
        <w:pStyle w:val="Logro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2020</w:t>
      </w:r>
      <w:r w:rsidR="002D1C33" w:rsidRPr="0004154C">
        <w:rPr>
          <w:rFonts w:ascii="Arial" w:hAnsi="Arial" w:cs="Arial"/>
          <w:sz w:val="22"/>
          <w:szCs w:val="22"/>
          <w:lang w:val="es-MX"/>
        </w:rPr>
        <w:t xml:space="preserve">. </w:t>
      </w:r>
      <w:r w:rsidR="00A63688" w:rsidRPr="009C48B0">
        <w:rPr>
          <w:rFonts w:ascii="Arial" w:hAnsi="Arial" w:cs="Arial"/>
          <w:b/>
          <w:bCs/>
          <w:sz w:val="22"/>
          <w:szCs w:val="22"/>
          <w:lang w:val="es-MX"/>
        </w:rPr>
        <w:t>X</w:t>
      </w:r>
      <w:r w:rsidR="004C43EC" w:rsidRPr="009C48B0">
        <w:rPr>
          <w:rFonts w:ascii="Arial" w:hAnsi="Arial" w:cs="Arial"/>
          <w:b/>
          <w:bCs/>
          <w:sz w:val="22"/>
          <w:szCs w:val="22"/>
          <w:lang w:val="es-MX"/>
        </w:rPr>
        <w:t>II</w:t>
      </w:r>
      <w:r w:rsidR="00A63688" w:rsidRPr="009C48B0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413F89" w:rsidRPr="009C48B0">
        <w:rPr>
          <w:rFonts w:ascii="Arial" w:hAnsi="Arial" w:cs="Arial"/>
          <w:b/>
          <w:bCs/>
          <w:sz w:val="22"/>
          <w:szCs w:val="22"/>
          <w:lang w:val="es-MX"/>
        </w:rPr>
        <w:t>Taller Virtual Redacción de Sentencias</w:t>
      </w:r>
      <w:r w:rsidR="00413F89">
        <w:rPr>
          <w:rFonts w:ascii="Arial" w:hAnsi="Arial" w:cs="Arial"/>
          <w:sz w:val="22"/>
          <w:szCs w:val="22"/>
          <w:lang w:val="es-MX"/>
        </w:rPr>
        <w:t xml:space="preserve"> – Escuela Judicial Electoral.</w:t>
      </w:r>
    </w:p>
    <w:p w14:paraId="753F8407" w14:textId="3B41AFFA" w:rsidR="006E36A5" w:rsidRPr="0004154C" w:rsidRDefault="0054451E" w:rsidP="006E36A5">
      <w:pPr>
        <w:pStyle w:val="Logro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2020</w:t>
      </w:r>
      <w:r w:rsidR="006E36A5" w:rsidRPr="0004154C">
        <w:rPr>
          <w:rFonts w:ascii="Arial" w:hAnsi="Arial" w:cs="Arial"/>
          <w:sz w:val="22"/>
          <w:szCs w:val="22"/>
          <w:lang w:val="es-MX"/>
        </w:rPr>
        <w:t xml:space="preserve">. </w:t>
      </w:r>
      <w:r w:rsidRPr="009C48B0">
        <w:rPr>
          <w:rFonts w:ascii="Arial" w:hAnsi="Arial" w:cs="Arial"/>
          <w:b/>
          <w:bCs/>
          <w:sz w:val="22"/>
          <w:szCs w:val="22"/>
          <w:lang w:val="es-MX"/>
        </w:rPr>
        <w:t>Seminario Electoral Derecho Probatorio</w:t>
      </w:r>
      <w:r>
        <w:rPr>
          <w:rFonts w:ascii="Arial" w:hAnsi="Arial" w:cs="Arial"/>
          <w:sz w:val="22"/>
          <w:szCs w:val="22"/>
          <w:lang w:val="es-MX"/>
        </w:rPr>
        <w:t xml:space="preserve"> – Escuela </w:t>
      </w:r>
      <w:r w:rsidR="00A63688">
        <w:rPr>
          <w:rFonts w:ascii="Arial" w:hAnsi="Arial" w:cs="Arial"/>
          <w:sz w:val="22"/>
          <w:szCs w:val="22"/>
          <w:lang w:val="es-MX"/>
        </w:rPr>
        <w:t>Judicial</w:t>
      </w:r>
      <w:r>
        <w:rPr>
          <w:rFonts w:ascii="Arial" w:hAnsi="Arial" w:cs="Arial"/>
          <w:sz w:val="22"/>
          <w:szCs w:val="22"/>
          <w:lang w:val="es-MX"/>
        </w:rPr>
        <w:t xml:space="preserve"> Electoral</w:t>
      </w:r>
      <w:r w:rsidR="006E36A5" w:rsidRPr="0004154C">
        <w:rPr>
          <w:rFonts w:ascii="Arial" w:hAnsi="Arial" w:cs="Arial"/>
          <w:sz w:val="22"/>
          <w:szCs w:val="22"/>
          <w:lang w:val="es-MX"/>
        </w:rPr>
        <w:t xml:space="preserve">. </w:t>
      </w:r>
    </w:p>
    <w:p w14:paraId="20B8ED0B" w14:textId="45906F2F" w:rsidR="006E36A5" w:rsidRPr="0004154C" w:rsidRDefault="00A63688" w:rsidP="006E36A5">
      <w:pPr>
        <w:pStyle w:val="Logro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2020</w:t>
      </w:r>
      <w:r w:rsidR="006E36A5" w:rsidRPr="0004154C">
        <w:rPr>
          <w:rFonts w:ascii="Arial" w:hAnsi="Arial" w:cs="Arial"/>
          <w:sz w:val="22"/>
          <w:szCs w:val="22"/>
          <w:lang w:val="es-MX"/>
        </w:rPr>
        <w:t xml:space="preserve">. </w:t>
      </w:r>
      <w:r w:rsidRPr="009C48B0">
        <w:rPr>
          <w:rFonts w:ascii="Arial" w:hAnsi="Arial" w:cs="Arial"/>
          <w:b/>
          <w:bCs/>
          <w:sz w:val="22"/>
          <w:szCs w:val="22"/>
          <w:lang w:val="es-MX"/>
        </w:rPr>
        <w:t>X Taller Virtual Redacción de Sentencias</w:t>
      </w:r>
      <w:r>
        <w:rPr>
          <w:rFonts w:ascii="Arial" w:hAnsi="Arial" w:cs="Arial"/>
          <w:sz w:val="22"/>
          <w:szCs w:val="22"/>
          <w:lang w:val="es-MX"/>
        </w:rPr>
        <w:t xml:space="preserve"> – Escuela Judicial Electoral.</w:t>
      </w:r>
    </w:p>
    <w:p w14:paraId="716A7312" w14:textId="0F48C8F1" w:rsidR="006E36A5" w:rsidRDefault="004C43EC" w:rsidP="006E36A5">
      <w:pPr>
        <w:pStyle w:val="Logro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lastRenderedPageBreak/>
        <w:t>2020</w:t>
      </w:r>
      <w:r w:rsidR="006E36A5" w:rsidRPr="0004154C">
        <w:rPr>
          <w:rFonts w:ascii="Arial" w:hAnsi="Arial" w:cs="Arial"/>
          <w:sz w:val="22"/>
          <w:szCs w:val="22"/>
          <w:lang w:val="es-MX"/>
        </w:rPr>
        <w:t xml:space="preserve">. </w:t>
      </w:r>
      <w:r w:rsidRPr="009C48B0">
        <w:rPr>
          <w:rFonts w:ascii="Arial" w:hAnsi="Arial" w:cs="Arial"/>
          <w:b/>
          <w:bCs/>
          <w:sz w:val="22"/>
          <w:szCs w:val="22"/>
          <w:lang w:val="es-MX"/>
        </w:rPr>
        <w:t>Conversatorio en Materia de Extinción de Dominio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6D6F42">
        <w:rPr>
          <w:rFonts w:ascii="Arial" w:hAnsi="Arial" w:cs="Arial"/>
          <w:sz w:val="22"/>
          <w:szCs w:val="22"/>
          <w:lang w:val="es-MX"/>
        </w:rPr>
        <w:t>– Universidad Nacional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6D6F42">
        <w:rPr>
          <w:rFonts w:ascii="Arial" w:hAnsi="Arial" w:cs="Arial"/>
          <w:sz w:val="22"/>
          <w:szCs w:val="22"/>
          <w:lang w:val="es-MX"/>
        </w:rPr>
        <w:t>Autónoma de México UNAM.</w:t>
      </w:r>
    </w:p>
    <w:p w14:paraId="304BFFD1" w14:textId="5FE8DA81" w:rsidR="006D6F42" w:rsidRDefault="00540715" w:rsidP="006E36A5">
      <w:pPr>
        <w:pStyle w:val="Logro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2019. </w:t>
      </w:r>
      <w:r w:rsidRPr="009B2503">
        <w:rPr>
          <w:rFonts w:ascii="Arial" w:hAnsi="Arial" w:cs="Arial"/>
          <w:b/>
          <w:bCs/>
          <w:sz w:val="22"/>
          <w:szCs w:val="22"/>
          <w:lang w:val="es-MX"/>
        </w:rPr>
        <w:t>Diplomado “La Reforma Laboral</w:t>
      </w:r>
      <w:r w:rsidR="00431EFF" w:rsidRPr="009B2503">
        <w:rPr>
          <w:rFonts w:ascii="Arial" w:hAnsi="Arial" w:cs="Arial"/>
          <w:b/>
          <w:bCs/>
          <w:sz w:val="22"/>
          <w:szCs w:val="22"/>
          <w:lang w:val="es-MX"/>
        </w:rPr>
        <w:t>, Nuevos Modelos de Sindicalismos y de Justicia del Trabajo</w:t>
      </w:r>
      <w:r w:rsidR="00431EFF">
        <w:rPr>
          <w:rFonts w:ascii="Arial" w:hAnsi="Arial" w:cs="Arial"/>
          <w:sz w:val="22"/>
          <w:szCs w:val="22"/>
          <w:lang w:val="es-MX"/>
        </w:rPr>
        <w:t xml:space="preserve"> – Universidad Autónoma Benito Juarez de Oaxaca (UABJO).</w:t>
      </w:r>
    </w:p>
    <w:p w14:paraId="4FD47654" w14:textId="77777777" w:rsidR="007C3EEE" w:rsidRDefault="007C3EEE" w:rsidP="006E36A5">
      <w:pPr>
        <w:pStyle w:val="Logro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2019. </w:t>
      </w:r>
      <w:r w:rsidRPr="009B2503">
        <w:rPr>
          <w:rFonts w:ascii="Arial" w:hAnsi="Arial" w:cs="Arial"/>
          <w:b/>
          <w:bCs/>
          <w:sz w:val="22"/>
          <w:szCs w:val="22"/>
          <w:lang w:val="es-MX"/>
        </w:rPr>
        <w:t>Diplomado en Alta Formación en Ejecución de Sanciones Penales</w:t>
      </w:r>
      <w:r>
        <w:rPr>
          <w:rFonts w:ascii="Arial" w:hAnsi="Arial" w:cs="Arial"/>
          <w:sz w:val="22"/>
          <w:szCs w:val="22"/>
          <w:lang w:val="es-MX"/>
        </w:rPr>
        <w:t xml:space="preserve"> - Universidad Autónoma Benito Juarez de Oaxaca (UABJO).</w:t>
      </w:r>
    </w:p>
    <w:p w14:paraId="6603DBE4" w14:textId="50854AE2" w:rsidR="00BD073E" w:rsidRDefault="005F06C3" w:rsidP="006E36A5">
      <w:pPr>
        <w:pStyle w:val="Logro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20</w:t>
      </w:r>
      <w:r w:rsidR="00BD073E">
        <w:rPr>
          <w:rFonts w:ascii="Arial" w:hAnsi="Arial" w:cs="Arial"/>
          <w:sz w:val="22"/>
          <w:szCs w:val="22"/>
          <w:lang w:val="es-MX"/>
        </w:rPr>
        <w:t>1</w:t>
      </w:r>
      <w:r>
        <w:rPr>
          <w:rFonts w:ascii="Arial" w:hAnsi="Arial" w:cs="Arial"/>
          <w:sz w:val="22"/>
          <w:szCs w:val="22"/>
          <w:lang w:val="es-MX"/>
        </w:rPr>
        <w:t xml:space="preserve">8. </w:t>
      </w:r>
      <w:r w:rsidRPr="009B2503">
        <w:rPr>
          <w:rFonts w:ascii="Arial" w:hAnsi="Arial" w:cs="Arial"/>
          <w:b/>
          <w:bCs/>
          <w:sz w:val="22"/>
          <w:szCs w:val="22"/>
          <w:lang w:val="es-MX"/>
        </w:rPr>
        <w:t>Diplomado en Alta Formación en Razonamiento Probatorio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BD073E">
        <w:rPr>
          <w:rFonts w:ascii="Arial" w:hAnsi="Arial" w:cs="Arial"/>
          <w:sz w:val="22"/>
          <w:szCs w:val="22"/>
          <w:lang w:val="es-MX"/>
        </w:rPr>
        <w:t>- Universidad Autónoma Benito Juarez de Oaxaca (UABJO).</w:t>
      </w:r>
    </w:p>
    <w:p w14:paraId="7B45F23A" w14:textId="77777777" w:rsidR="00950669" w:rsidRDefault="00BD073E" w:rsidP="006E36A5">
      <w:pPr>
        <w:pStyle w:val="Logro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2018. </w:t>
      </w:r>
      <w:r w:rsidRPr="009B2503">
        <w:rPr>
          <w:rFonts w:ascii="Arial" w:hAnsi="Arial" w:cs="Arial"/>
          <w:b/>
          <w:bCs/>
          <w:sz w:val="22"/>
          <w:szCs w:val="22"/>
          <w:lang w:val="es-MX"/>
        </w:rPr>
        <w:t xml:space="preserve">Diplomado en Investigación </w:t>
      </w:r>
      <w:r w:rsidR="00950669" w:rsidRPr="009B2503">
        <w:rPr>
          <w:rFonts w:ascii="Arial" w:hAnsi="Arial" w:cs="Arial"/>
          <w:b/>
          <w:bCs/>
          <w:sz w:val="22"/>
          <w:szCs w:val="22"/>
          <w:lang w:val="es-MX"/>
        </w:rPr>
        <w:t>Criminal, Actuación Policial e Investigación Paralela de la Defensa</w:t>
      </w:r>
      <w:r w:rsidR="00950669">
        <w:rPr>
          <w:rFonts w:ascii="Arial" w:hAnsi="Arial" w:cs="Arial"/>
          <w:sz w:val="22"/>
          <w:szCs w:val="22"/>
          <w:lang w:val="es-MX"/>
        </w:rPr>
        <w:t xml:space="preserve"> - Universidad Autónoma Benito Juarez de Oaxaca (UABJO).</w:t>
      </w:r>
      <w:r w:rsidR="005F06C3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5BCE78CF" w14:textId="5DAB3A79" w:rsidR="00000F45" w:rsidRDefault="00DA5D63" w:rsidP="006E36A5">
      <w:pPr>
        <w:pStyle w:val="Logro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2017. </w:t>
      </w:r>
      <w:r w:rsidRPr="009B2503">
        <w:rPr>
          <w:rFonts w:ascii="Arial" w:hAnsi="Arial" w:cs="Arial"/>
          <w:b/>
          <w:bCs/>
          <w:sz w:val="22"/>
          <w:szCs w:val="22"/>
          <w:lang w:val="es-MX"/>
        </w:rPr>
        <w:t xml:space="preserve">Seminario “El Compromiso de las Instituciones Nacionales en Derechos </w:t>
      </w:r>
      <w:r w:rsidR="002A45F4" w:rsidRPr="009B2503">
        <w:rPr>
          <w:rFonts w:ascii="Arial" w:hAnsi="Arial" w:cs="Arial"/>
          <w:b/>
          <w:bCs/>
          <w:sz w:val="22"/>
          <w:szCs w:val="22"/>
          <w:lang w:val="es-MX"/>
        </w:rPr>
        <w:t>Humanos con las Poblaciones Afrodescendientes</w:t>
      </w:r>
      <w:r w:rsidR="00D51E01">
        <w:rPr>
          <w:rFonts w:ascii="Arial" w:hAnsi="Arial" w:cs="Arial"/>
          <w:sz w:val="22"/>
          <w:szCs w:val="22"/>
          <w:lang w:val="es-MX"/>
        </w:rPr>
        <w:t>”</w:t>
      </w:r>
      <w:r w:rsidR="00000F45">
        <w:rPr>
          <w:rFonts w:ascii="Arial" w:hAnsi="Arial" w:cs="Arial"/>
          <w:sz w:val="22"/>
          <w:szCs w:val="22"/>
          <w:lang w:val="es-MX"/>
        </w:rPr>
        <w:t xml:space="preserve"> - Universidad Autónoma Benito Juarez de Oaxaca (UABJO).</w:t>
      </w:r>
    </w:p>
    <w:p w14:paraId="30AB9313" w14:textId="77777777" w:rsidR="00C05A5E" w:rsidRDefault="00000F45" w:rsidP="006E36A5">
      <w:pPr>
        <w:pStyle w:val="Logro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2017. </w:t>
      </w:r>
      <w:r w:rsidRPr="00D51E01">
        <w:rPr>
          <w:rFonts w:ascii="Arial" w:hAnsi="Arial" w:cs="Arial"/>
          <w:b/>
          <w:bCs/>
          <w:sz w:val="22"/>
          <w:szCs w:val="22"/>
          <w:lang w:val="es-MX"/>
        </w:rPr>
        <w:t>Diplomado en Derecho Electoral Teórico-Práctico</w:t>
      </w:r>
      <w:r w:rsidR="00C05A5E">
        <w:rPr>
          <w:rFonts w:ascii="Arial" w:hAnsi="Arial" w:cs="Arial"/>
          <w:sz w:val="22"/>
          <w:szCs w:val="22"/>
          <w:lang w:val="es-MX"/>
        </w:rPr>
        <w:t xml:space="preserve"> - Universidad Autónoma Benito Juarez de Oaxaca (UABJO).</w:t>
      </w:r>
    </w:p>
    <w:p w14:paraId="1E8AB05A" w14:textId="15B7AF81" w:rsidR="00431EFF" w:rsidRPr="0004154C" w:rsidRDefault="00C05A5E" w:rsidP="006E36A5">
      <w:pPr>
        <w:pStyle w:val="Logro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2027. </w:t>
      </w:r>
      <w:r w:rsidRPr="00D51E01">
        <w:rPr>
          <w:rFonts w:ascii="Arial" w:hAnsi="Arial" w:cs="Arial"/>
          <w:b/>
          <w:bCs/>
          <w:sz w:val="22"/>
          <w:szCs w:val="22"/>
          <w:lang w:val="es-MX"/>
        </w:rPr>
        <w:t xml:space="preserve">Seminario en Derecho </w:t>
      </w:r>
      <w:r w:rsidR="009C48B0" w:rsidRPr="00D51E01">
        <w:rPr>
          <w:rFonts w:ascii="Arial" w:hAnsi="Arial" w:cs="Arial"/>
          <w:b/>
          <w:bCs/>
          <w:sz w:val="22"/>
          <w:szCs w:val="22"/>
          <w:lang w:val="es-MX"/>
        </w:rPr>
        <w:t>Constitucional</w:t>
      </w:r>
      <w:r w:rsidR="009C48B0">
        <w:rPr>
          <w:rFonts w:ascii="Arial" w:hAnsi="Arial" w:cs="Arial"/>
          <w:sz w:val="22"/>
          <w:szCs w:val="22"/>
          <w:lang w:val="es-MX"/>
        </w:rPr>
        <w:t xml:space="preserve"> - Universidad Autónoma Benito Juarez de Oaxaca (UABJO).</w:t>
      </w:r>
      <w:r w:rsidR="007C3EEE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1418A442" w14:textId="77777777" w:rsidR="00D34F39" w:rsidRPr="0004154C" w:rsidRDefault="00D34F39" w:rsidP="00A85E61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6CC5621B" w14:textId="386B862B" w:rsidR="00D51E01" w:rsidRDefault="00253E10" w:rsidP="00D51E01">
      <w:pPr>
        <w:pStyle w:val="Logro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  <w:lang w:val="es-MX"/>
        </w:rPr>
      </w:pPr>
      <w:r w:rsidRPr="0004154C">
        <w:rPr>
          <w:rFonts w:ascii="Arial" w:hAnsi="Arial" w:cs="Arial"/>
          <w:b/>
          <w:sz w:val="22"/>
          <w:szCs w:val="22"/>
          <w:lang w:val="es-MX"/>
        </w:rPr>
        <w:t xml:space="preserve">Habilidades: </w:t>
      </w:r>
    </w:p>
    <w:p w14:paraId="742D319A" w14:textId="6EA55EEB" w:rsidR="00D51E01" w:rsidRPr="00D51E01" w:rsidRDefault="00FC0C5D" w:rsidP="00D51E01">
      <w:pPr>
        <w:pStyle w:val="Logro"/>
        <w:spacing w:after="0" w:line="240" w:lineRule="auto"/>
        <w:ind w:left="426" w:firstLine="0"/>
        <w:jc w:val="both"/>
        <w:rPr>
          <w:rFonts w:ascii="Arial" w:hAnsi="Arial" w:cs="Arial"/>
          <w:sz w:val="22"/>
          <w:szCs w:val="22"/>
          <w:lang w:val="es-MX"/>
        </w:rPr>
      </w:pPr>
      <w:r w:rsidRPr="00FC0C5D">
        <w:rPr>
          <w:rFonts w:ascii="Arial" w:hAnsi="Arial" w:cs="Arial"/>
          <w:sz w:val="22"/>
          <w:szCs w:val="22"/>
          <w:lang w:val="es-MX"/>
        </w:rPr>
        <w:t xml:space="preserve">Trabajo en equipo, lealtad, proactiva, compromiso, resolución de problemas. </w:t>
      </w:r>
    </w:p>
    <w:p w14:paraId="7DECF480" w14:textId="4C4701E2" w:rsidR="006E36A5" w:rsidRPr="0004154C" w:rsidRDefault="006E36A5" w:rsidP="006E36A5">
      <w:pPr>
        <w:pStyle w:val="Logro"/>
        <w:spacing w:after="0" w:line="240" w:lineRule="auto"/>
        <w:ind w:left="426" w:firstLine="0"/>
        <w:jc w:val="both"/>
        <w:rPr>
          <w:rFonts w:ascii="Arial" w:hAnsi="Arial" w:cs="Arial"/>
          <w:sz w:val="22"/>
          <w:szCs w:val="22"/>
          <w:lang w:val="es-MX"/>
        </w:rPr>
      </w:pPr>
    </w:p>
    <w:p w14:paraId="1A56A519" w14:textId="77777777" w:rsidR="00A85E61" w:rsidRPr="0004154C" w:rsidRDefault="00A85E61" w:rsidP="00A85E61">
      <w:pPr>
        <w:pStyle w:val="Logro"/>
        <w:spacing w:after="0" w:line="240" w:lineRule="auto"/>
        <w:ind w:left="426" w:firstLine="0"/>
        <w:jc w:val="both"/>
        <w:rPr>
          <w:rFonts w:ascii="Arial" w:hAnsi="Arial" w:cs="Arial"/>
          <w:sz w:val="22"/>
          <w:szCs w:val="22"/>
          <w:lang w:val="es-MX"/>
        </w:rPr>
      </w:pPr>
    </w:p>
    <w:p w14:paraId="242D7C1C" w14:textId="77777777" w:rsidR="00A85E61" w:rsidRPr="0004154C" w:rsidRDefault="00A85E61" w:rsidP="00A85E61">
      <w:pPr>
        <w:pStyle w:val="Logro"/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  <w:lang w:val="es-MX"/>
        </w:rPr>
      </w:pPr>
    </w:p>
    <w:p w14:paraId="7FFF16BC" w14:textId="77777777" w:rsidR="009E6D87" w:rsidRPr="0004154C" w:rsidRDefault="009E6D87" w:rsidP="00A85E61">
      <w:pPr>
        <w:pStyle w:val="Logro"/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61C2B13C" w14:textId="5D149AB5" w:rsidR="00043761" w:rsidRDefault="00043761" w:rsidP="002D1C33">
      <w:pPr>
        <w:pStyle w:val="Logro"/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5CB53E49" w14:textId="77777777" w:rsidR="00F95952" w:rsidRDefault="00F95952" w:rsidP="002D1C33">
      <w:pPr>
        <w:pStyle w:val="Logro"/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5A693612" w14:textId="77777777" w:rsidR="00F95952" w:rsidRDefault="00F95952" w:rsidP="002D1C33">
      <w:pPr>
        <w:pStyle w:val="Logro"/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52550E6D" w14:textId="77777777" w:rsidR="00F95952" w:rsidRDefault="00F95952" w:rsidP="00F95952">
      <w:pPr>
        <w:pStyle w:val="Logro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5D20280A" w14:textId="77777777" w:rsidR="00F95952" w:rsidRPr="0004154C" w:rsidRDefault="00F95952" w:rsidP="00F95952">
      <w:pPr>
        <w:pStyle w:val="Logro"/>
        <w:jc w:val="center"/>
        <w:rPr>
          <w:rFonts w:ascii="Arial" w:hAnsi="Arial" w:cs="Arial"/>
          <w:sz w:val="22"/>
          <w:szCs w:val="22"/>
          <w:lang w:val="es-MX" w:eastAsia="en-US"/>
        </w:rPr>
      </w:pPr>
      <w:r w:rsidRPr="00F95952">
        <w:rPr>
          <w:rFonts w:ascii="Arial" w:hAnsi="Arial" w:cs="Arial"/>
          <w:sz w:val="22"/>
          <w:szCs w:val="22"/>
          <w:lang w:val="es-MX" w:eastAsia="en-US"/>
        </w:rPr>
        <w:t>Lic.</w:t>
      </w:r>
      <w:r>
        <w:rPr>
          <w:rFonts w:ascii="Montserrat" w:hAnsi="Montserrat"/>
          <w:sz w:val="22"/>
          <w:szCs w:val="22"/>
          <w:lang w:eastAsia="en-US"/>
        </w:rPr>
        <w:t xml:space="preserve"> </w:t>
      </w:r>
      <w:r w:rsidRPr="0004154C">
        <w:rPr>
          <w:rFonts w:ascii="Arial" w:hAnsi="Arial" w:cs="Arial"/>
          <w:sz w:val="22"/>
          <w:szCs w:val="22"/>
          <w:lang w:val="es-MX" w:eastAsia="en-US"/>
        </w:rPr>
        <w:t>Erika Fabiola Torres Rivera</w:t>
      </w:r>
    </w:p>
    <w:p w14:paraId="7DA8DDE1" w14:textId="35ACF973" w:rsidR="00F95952" w:rsidRDefault="00F95952" w:rsidP="002D1C33">
      <w:pPr>
        <w:pStyle w:val="Logro"/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</w:p>
    <w:sectPr w:rsidR="00F95952" w:rsidSect="002D133A">
      <w:footerReference w:type="default" r:id="rId8"/>
      <w:pgSz w:w="12242" w:h="15842" w:code="1"/>
      <w:pgMar w:top="1134" w:right="1701" w:bottom="1134" w:left="1418" w:header="709" w:footer="709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B3472" w14:textId="77777777" w:rsidR="00A51617" w:rsidRPr="0004154C" w:rsidRDefault="00A51617">
      <w:r w:rsidRPr="0004154C">
        <w:separator/>
      </w:r>
    </w:p>
  </w:endnote>
  <w:endnote w:type="continuationSeparator" w:id="0">
    <w:p w14:paraId="5D2F83FE" w14:textId="77777777" w:rsidR="00A51617" w:rsidRPr="0004154C" w:rsidRDefault="00A51617">
      <w:r w:rsidRPr="000415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81FDF" w14:textId="77777777" w:rsidR="00B558DE" w:rsidRPr="0004154C" w:rsidRDefault="00B558DE">
    <w:pPr>
      <w:pStyle w:val="Piedepgina"/>
      <w:framePr w:wrap="auto" w:vAnchor="text" w:hAnchor="margin" w:xAlign="right" w:y="1"/>
      <w:rPr>
        <w:rStyle w:val="Nmerodepgina"/>
        <w:lang w:val="es-MX"/>
      </w:rPr>
    </w:pPr>
    <w:r w:rsidRPr="0004154C">
      <w:rPr>
        <w:rStyle w:val="Nmerodepgina"/>
        <w:lang w:val="es-MX"/>
      </w:rPr>
      <w:fldChar w:fldCharType="begin"/>
    </w:r>
    <w:r w:rsidRPr="0004154C">
      <w:rPr>
        <w:rStyle w:val="Nmerodepgina"/>
        <w:lang w:val="es-MX"/>
      </w:rPr>
      <w:instrText xml:space="preserve">PAGE  </w:instrText>
    </w:r>
    <w:r w:rsidRPr="0004154C">
      <w:rPr>
        <w:rStyle w:val="Nmerodepgina"/>
        <w:lang w:val="es-MX"/>
      </w:rPr>
      <w:fldChar w:fldCharType="separate"/>
    </w:r>
    <w:r w:rsidR="00076CBF" w:rsidRPr="0004154C">
      <w:rPr>
        <w:rStyle w:val="Nmerodepgina"/>
        <w:lang w:val="es-MX"/>
      </w:rPr>
      <w:t>2</w:t>
    </w:r>
    <w:r w:rsidRPr="0004154C">
      <w:rPr>
        <w:rStyle w:val="Nmerodepgina"/>
        <w:lang w:val="es-MX"/>
      </w:rPr>
      <w:fldChar w:fldCharType="end"/>
    </w:r>
  </w:p>
  <w:p w14:paraId="6E8B7E1C" w14:textId="77777777" w:rsidR="00B558DE" w:rsidRPr="0004154C" w:rsidRDefault="00B558DE">
    <w:pPr>
      <w:pStyle w:val="Piedepgina"/>
      <w:ind w:right="360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6B96" w14:textId="77777777" w:rsidR="00A51617" w:rsidRPr="0004154C" w:rsidRDefault="00A51617">
      <w:r w:rsidRPr="0004154C">
        <w:separator/>
      </w:r>
    </w:p>
  </w:footnote>
  <w:footnote w:type="continuationSeparator" w:id="0">
    <w:p w14:paraId="35F1DFA4" w14:textId="77777777" w:rsidR="00A51617" w:rsidRPr="0004154C" w:rsidRDefault="00A51617">
      <w:r w:rsidRPr="0004154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826AE52"/>
    <w:lvl w:ilvl="0">
      <w:numFmt w:val="decimal"/>
      <w:lvlText w:val="*"/>
      <w:lvlJc w:val="left"/>
    </w:lvl>
  </w:abstractNum>
  <w:abstractNum w:abstractNumId="1" w15:restartNumberingAfterBreak="0">
    <w:nsid w:val="03714411"/>
    <w:multiLevelType w:val="multilevel"/>
    <w:tmpl w:val="14F8D26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5C5590"/>
    <w:multiLevelType w:val="hybridMultilevel"/>
    <w:tmpl w:val="E068A3E4"/>
    <w:lvl w:ilvl="0" w:tplc="D17895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70239"/>
    <w:multiLevelType w:val="hybridMultilevel"/>
    <w:tmpl w:val="D4405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07571"/>
    <w:multiLevelType w:val="hybridMultilevel"/>
    <w:tmpl w:val="A07646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739E5"/>
    <w:multiLevelType w:val="hybridMultilevel"/>
    <w:tmpl w:val="9F7ABC4A"/>
    <w:lvl w:ilvl="0" w:tplc="C1E63A2E">
      <w:start w:val="1"/>
      <w:numFmt w:val="bullet"/>
      <w:lvlText w:val=""/>
      <w:lvlJc w:val="left"/>
      <w:pPr>
        <w:tabs>
          <w:tab w:val="num" w:pos="710"/>
        </w:tabs>
        <w:ind w:left="710" w:hanging="284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6622495"/>
    <w:multiLevelType w:val="hybridMultilevel"/>
    <w:tmpl w:val="38B4E0E8"/>
    <w:lvl w:ilvl="0" w:tplc="7DD6F03A">
      <w:start w:val="1"/>
      <w:numFmt w:val="decimal"/>
      <w:lvlText w:val="%1."/>
      <w:lvlJc w:val="left"/>
      <w:pPr>
        <w:ind w:left="504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57969"/>
    <w:multiLevelType w:val="hybridMultilevel"/>
    <w:tmpl w:val="564ACD6C"/>
    <w:lvl w:ilvl="0" w:tplc="2432E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32E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E3F12"/>
    <w:multiLevelType w:val="hybridMultilevel"/>
    <w:tmpl w:val="D384278A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38A62FB"/>
    <w:multiLevelType w:val="hybridMultilevel"/>
    <w:tmpl w:val="F09049F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555F9"/>
    <w:multiLevelType w:val="hybridMultilevel"/>
    <w:tmpl w:val="D23846E4"/>
    <w:lvl w:ilvl="0" w:tplc="812A99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353CB9"/>
    <w:multiLevelType w:val="hybridMultilevel"/>
    <w:tmpl w:val="A852DA84"/>
    <w:lvl w:ilvl="0" w:tplc="1A50E6C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9679E"/>
    <w:multiLevelType w:val="hybridMultilevel"/>
    <w:tmpl w:val="2B5A7C3C"/>
    <w:lvl w:ilvl="0" w:tplc="C1E63A2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40C93"/>
    <w:multiLevelType w:val="hybridMultilevel"/>
    <w:tmpl w:val="0C989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E7B3C"/>
    <w:multiLevelType w:val="hybridMultilevel"/>
    <w:tmpl w:val="69D80442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BEE348E"/>
    <w:multiLevelType w:val="hybridMultilevel"/>
    <w:tmpl w:val="F5487E6E"/>
    <w:lvl w:ilvl="0" w:tplc="2432E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1B0A2B"/>
    <w:multiLevelType w:val="multilevel"/>
    <w:tmpl w:val="953C85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AA50AE"/>
    <w:multiLevelType w:val="hybridMultilevel"/>
    <w:tmpl w:val="E87A17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E7947"/>
    <w:multiLevelType w:val="hybridMultilevel"/>
    <w:tmpl w:val="E272CA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804F1"/>
    <w:multiLevelType w:val="hybridMultilevel"/>
    <w:tmpl w:val="A0D2019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F2F71"/>
    <w:multiLevelType w:val="multilevel"/>
    <w:tmpl w:val="A076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245873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018917900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Symbol" w:hAnsi="Symbol" w:hint="default"/>
          <w:sz w:val="22"/>
        </w:rPr>
      </w:lvl>
    </w:lvlOverride>
  </w:num>
  <w:num w:numId="3" w16cid:durableId="552622004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 w:cs="Arial" w:hint="default"/>
          <w:sz w:val="22"/>
        </w:rPr>
      </w:lvl>
    </w:lvlOverride>
  </w:num>
  <w:num w:numId="4" w16cid:durableId="190413229">
    <w:abstractNumId w:val="8"/>
  </w:num>
  <w:num w:numId="5" w16cid:durableId="792401793">
    <w:abstractNumId w:val="14"/>
  </w:num>
  <w:num w:numId="6" w16cid:durableId="501166609">
    <w:abstractNumId w:val="4"/>
  </w:num>
  <w:num w:numId="7" w16cid:durableId="2052998760">
    <w:abstractNumId w:val="20"/>
  </w:num>
  <w:num w:numId="8" w16cid:durableId="913666060">
    <w:abstractNumId w:val="11"/>
  </w:num>
  <w:num w:numId="9" w16cid:durableId="1944805243">
    <w:abstractNumId w:val="10"/>
  </w:num>
  <w:num w:numId="10" w16cid:durableId="605432746">
    <w:abstractNumId w:val="2"/>
  </w:num>
  <w:num w:numId="11" w16cid:durableId="600601197">
    <w:abstractNumId w:val="13"/>
  </w:num>
  <w:num w:numId="12" w16cid:durableId="1142192339">
    <w:abstractNumId w:val="16"/>
  </w:num>
  <w:num w:numId="13" w16cid:durableId="1373842146">
    <w:abstractNumId w:val="1"/>
  </w:num>
  <w:num w:numId="14" w16cid:durableId="1071928469">
    <w:abstractNumId w:val="9"/>
  </w:num>
  <w:num w:numId="15" w16cid:durableId="1372728997">
    <w:abstractNumId w:val="19"/>
  </w:num>
  <w:num w:numId="16" w16cid:durableId="1200554403">
    <w:abstractNumId w:val="15"/>
  </w:num>
  <w:num w:numId="17" w16cid:durableId="672684530">
    <w:abstractNumId w:val="3"/>
  </w:num>
  <w:num w:numId="18" w16cid:durableId="867723149">
    <w:abstractNumId w:val="7"/>
  </w:num>
  <w:num w:numId="19" w16cid:durableId="1801915246">
    <w:abstractNumId w:val="6"/>
  </w:num>
  <w:num w:numId="20" w16cid:durableId="815073259">
    <w:abstractNumId w:val="17"/>
  </w:num>
  <w:num w:numId="21" w16cid:durableId="1111819899">
    <w:abstractNumId w:val="12"/>
  </w:num>
  <w:num w:numId="22" w16cid:durableId="859440680">
    <w:abstractNumId w:val="5"/>
  </w:num>
  <w:num w:numId="23" w16cid:durableId="518556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DB"/>
    <w:rsid w:val="00000F45"/>
    <w:rsid w:val="00002E34"/>
    <w:rsid w:val="000075E2"/>
    <w:rsid w:val="0001799B"/>
    <w:rsid w:val="00021185"/>
    <w:rsid w:val="00040515"/>
    <w:rsid w:val="0004154C"/>
    <w:rsid w:val="00043761"/>
    <w:rsid w:val="00045A1B"/>
    <w:rsid w:val="000461F2"/>
    <w:rsid w:val="00054FD6"/>
    <w:rsid w:val="00057C11"/>
    <w:rsid w:val="000660DF"/>
    <w:rsid w:val="0007402E"/>
    <w:rsid w:val="0007542C"/>
    <w:rsid w:val="0007655A"/>
    <w:rsid w:val="00076CBF"/>
    <w:rsid w:val="0008382C"/>
    <w:rsid w:val="00083D15"/>
    <w:rsid w:val="00090CE5"/>
    <w:rsid w:val="00093B5E"/>
    <w:rsid w:val="000A0631"/>
    <w:rsid w:val="000A1FEC"/>
    <w:rsid w:val="000A394C"/>
    <w:rsid w:val="000A5E83"/>
    <w:rsid w:val="000C7D99"/>
    <w:rsid w:val="000D791B"/>
    <w:rsid w:val="000E4545"/>
    <w:rsid w:val="000F16EF"/>
    <w:rsid w:val="00107BFB"/>
    <w:rsid w:val="0012188F"/>
    <w:rsid w:val="00121DBA"/>
    <w:rsid w:val="00131512"/>
    <w:rsid w:val="00132BF4"/>
    <w:rsid w:val="00135CA7"/>
    <w:rsid w:val="00137D9A"/>
    <w:rsid w:val="0014065D"/>
    <w:rsid w:val="00161235"/>
    <w:rsid w:val="00186F7E"/>
    <w:rsid w:val="0018724A"/>
    <w:rsid w:val="00192CB8"/>
    <w:rsid w:val="00196322"/>
    <w:rsid w:val="00196DCB"/>
    <w:rsid w:val="001A26F5"/>
    <w:rsid w:val="001A583A"/>
    <w:rsid w:val="001A64B0"/>
    <w:rsid w:val="001B3827"/>
    <w:rsid w:val="001B67B7"/>
    <w:rsid w:val="001C0FBF"/>
    <w:rsid w:val="001D256F"/>
    <w:rsid w:val="001D3678"/>
    <w:rsid w:val="001F2FCC"/>
    <w:rsid w:val="00203E09"/>
    <w:rsid w:val="00206101"/>
    <w:rsid w:val="002077D9"/>
    <w:rsid w:val="00213EE1"/>
    <w:rsid w:val="00225FB1"/>
    <w:rsid w:val="00230835"/>
    <w:rsid w:val="00232A59"/>
    <w:rsid w:val="00253E10"/>
    <w:rsid w:val="00256CE6"/>
    <w:rsid w:val="00265786"/>
    <w:rsid w:val="0026690F"/>
    <w:rsid w:val="00277C3C"/>
    <w:rsid w:val="002906DA"/>
    <w:rsid w:val="002A45F4"/>
    <w:rsid w:val="002C609D"/>
    <w:rsid w:val="002D133A"/>
    <w:rsid w:val="002D1C33"/>
    <w:rsid w:val="002D7541"/>
    <w:rsid w:val="002E0438"/>
    <w:rsid w:val="002F1B63"/>
    <w:rsid w:val="003112B3"/>
    <w:rsid w:val="003140B1"/>
    <w:rsid w:val="0032112F"/>
    <w:rsid w:val="0032116E"/>
    <w:rsid w:val="0032494A"/>
    <w:rsid w:val="00325B4C"/>
    <w:rsid w:val="0033082E"/>
    <w:rsid w:val="00331DCB"/>
    <w:rsid w:val="00345A3A"/>
    <w:rsid w:val="00350942"/>
    <w:rsid w:val="003829BD"/>
    <w:rsid w:val="00382A1D"/>
    <w:rsid w:val="00390B8C"/>
    <w:rsid w:val="00394D28"/>
    <w:rsid w:val="003A2844"/>
    <w:rsid w:val="003A2AF4"/>
    <w:rsid w:val="003A4C30"/>
    <w:rsid w:val="003B0A19"/>
    <w:rsid w:val="003C7482"/>
    <w:rsid w:val="003D29CE"/>
    <w:rsid w:val="003E2941"/>
    <w:rsid w:val="003E7FEB"/>
    <w:rsid w:val="003F1981"/>
    <w:rsid w:val="003F2999"/>
    <w:rsid w:val="00410D1C"/>
    <w:rsid w:val="00413F89"/>
    <w:rsid w:val="00424C94"/>
    <w:rsid w:val="00426D0E"/>
    <w:rsid w:val="00431EFF"/>
    <w:rsid w:val="0044080B"/>
    <w:rsid w:val="00446B67"/>
    <w:rsid w:val="00453E13"/>
    <w:rsid w:val="00462BD7"/>
    <w:rsid w:val="00465864"/>
    <w:rsid w:val="0047474F"/>
    <w:rsid w:val="00482F74"/>
    <w:rsid w:val="004921A8"/>
    <w:rsid w:val="00492275"/>
    <w:rsid w:val="00492825"/>
    <w:rsid w:val="004A1304"/>
    <w:rsid w:val="004B2DB3"/>
    <w:rsid w:val="004B58F0"/>
    <w:rsid w:val="004C43EC"/>
    <w:rsid w:val="004C4D35"/>
    <w:rsid w:val="004E0C29"/>
    <w:rsid w:val="004F6443"/>
    <w:rsid w:val="005107F7"/>
    <w:rsid w:val="00517322"/>
    <w:rsid w:val="005174BF"/>
    <w:rsid w:val="005217F8"/>
    <w:rsid w:val="00522542"/>
    <w:rsid w:val="00522633"/>
    <w:rsid w:val="00525039"/>
    <w:rsid w:val="00532E8B"/>
    <w:rsid w:val="0053474C"/>
    <w:rsid w:val="00534807"/>
    <w:rsid w:val="00535580"/>
    <w:rsid w:val="00540715"/>
    <w:rsid w:val="0054451E"/>
    <w:rsid w:val="005455F6"/>
    <w:rsid w:val="00546384"/>
    <w:rsid w:val="00551B34"/>
    <w:rsid w:val="00571272"/>
    <w:rsid w:val="005731A1"/>
    <w:rsid w:val="005743F9"/>
    <w:rsid w:val="005773F9"/>
    <w:rsid w:val="005B4BD5"/>
    <w:rsid w:val="005C4E64"/>
    <w:rsid w:val="005D6E79"/>
    <w:rsid w:val="005D7F5E"/>
    <w:rsid w:val="005E0109"/>
    <w:rsid w:val="005E3C4C"/>
    <w:rsid w:val="005E6F8A"/>
    <w:rsid w:val="005F06C3"/>
    <w:rsid w:val="005F7BD8"/>
    <w:rsid w:val="0060092C"/>
    <w:rsid w:val="00601AA4"/>
    <w:rsid w:val="00604F42"/>
    <w:rsid w:val="006318A2"/>
    <w:rsid w:val="006339DE"/>
    <w:rsid w:val="00636C1B"/>
    <w:rsid w:val="00651ACB"/>
    <w:rsid w:val="00661E72"/>
    <w:rsid w:val="00663264"/>
    <w:rsid w:val="006916A5"/>
    <w:rsid w:val="006A5D78"/>
    <w:rsid w:val="006A7E43"/>
    <w:rsid w:val="006C49E2"/>
    <w:rsid w:val="006C5DA8"/>
    <w:rsid w:val="006D349F"/>
    <w:rsid w:val="006D5673"/>
    <w:rsid w:val="006D6F42"/>
    <w:rsid w:val="006E051C"/>
    <w:rsid w:val="006E36A5"/>
    <w:rsid w:val="006E595F"/>
    <w:rsid w:val="00702064"/>
    <w:rsid w:val="00723759"/>
    <w:rsid w:val="00734245"/>
    <w:rsid w:val="00736989"/>
    <w:rsid w:val="00742F02"/>
    <w:rsid w:val="007446FA"/>
    <w:rsid w:val="00767EAC"/>
    <w:rsid w:val="00771D1D"/>
    <w:rsid w:val="00772F30"/>
    <w:rsid w:val="00773659"/>
    <w:rsid w:val="007768F8"/>
    <w:rsid w:val="007817A0"/>
    <w:rsid w:val="0079527C"/>
    <w:rsid w:val="007A1904"/>
    <w:rsid w:val="007B3528"/>
    <w:rsid w:val="007B3A7D"/>
    <w:rsid w:val="007C3EEE"/>
    <w:rsid w:val="007C7E72"/>
    <w:rsid w:val="007D14AA"/>
    <w:rsid w:val="007E1FE0"/>
    <w:rsid w:val="007E2D98"/>
    <w:rsid w:val="007E36A9"/>
    <w:rsid w:val="007E7D44"/>
    <w:rsid w:val="007F5415"/>
    <w:rsid w:val="007F5B31"/>
    <w:rsid w:val="00822554"/>
    <w:rsid w:val="008364A9"/>
    <w:rsid w:val="008505B2"/>
    <w:rsid w:val="00853B31"/>
    <w:rsid w:val="00866ACF"/>
    <w:rsid w:val="00867425"/>
    <w:rsid w:val="00867D56"/>
    <w:rsid w:val="00872A89"/>
    <w:rsid w:val="00874345"/>
    <w:rsid w:val="008911D5"/>
    <w:rsid w:val="00893DFD"/>
    <w:rsid w:val="00896119"/>
    <w:rsid w:val="00897224"/>
    <w:rsid w:val="008A1747"/>
    <w:rsid w:val="008A1F1B"/>
    <w:rsid w:val="008A3C57"/>
    <w:rsid w:val="008A7DDD"/>
    <w:rsid w:val="008B380A"/>
    <w:rsid w:val="008C126D"/>
    <w:rsid w:val="008C3C75"/>
    <w:rsid w:val="008C4E5C"/>
    <w:rsid w:val="008D738D"/>
    <w:rsid w:val="009031A0"/>
    <w:rsid w:val="009102F5"/>
    <w:rsid w:val="00922544"/>
    <w:rsid w:val="0092454E"/>
    <w:rsid w:val="009410CB"/>
    <w:rsid w:val="0094617F"/>
    <w:rsid w:val="00947BCF"/>
    <w:rsid w:val="00950669"/>
    <w:rsid w:val="00953F09"/>
    <w:rsid w:val="009553D3"/>
    <w:rsid w:val="009645E0"/>
    <w:rsid w:val="00966580"/>
    <w:rsid w:val="00976B71"/>
    <w:rsid w:val="0098660F"/>
    <w:rsid w:val="009A22C3"/>
    <w:rsid w:val="009A70E1"/>
    <w:rsid w:val="009A7491"/>
    <w:rsid w:val="009B2503"/>
    <w:rsid w:val="009B2DE2"/>
    <w:rsid w:val="009B3ADF"/>
    <w:rsid w:val="009B7D97"/>
    <w:rsid w:val="009C1D1E"/>
    <w:rsid w:val="009C48B0"/>
    <w:rsid w:val="009E6049"/>
    <w:rsid w:val="009E6D87"/>
    <w:rsid w:val="009F7533"/>
    <w:rsid w:val="009F7B8F"/>
    <w:rsid w:val="00A05AB5"/>
    <w:rsid w:val="00A12156"/>
    <w:rsid w:val="00A14F61"/>
    <w:rsid w:val="00A30E19"/>
    <w:rsid w:val="00A31DD8"/>
    <w:rsid w:val="00A413E4"/>
    <w:rsid w:val="00A42673"/>
    <w:rsid w:val="00A44B1F"/>
    <w:rsid w:val="00A51617"/>
    <w:rsid w:val="00A54259"/>
    <w:rsid w:val="00A63688"/>
    <w:rsid w:val="00A64C9B"/>
    <w:rsid w:val="00A7238C"/>
    <w:rsid w:val="00A824CA"/>
    <w:rsid w:val="00A82DA9"/>
    <w:rsid w:val="00A85E61"/>
    <w:rsid w:val="00A861CB"/>
    <w:rsid w:val="00A87B9A"/>
    <w:rsid w:val="00A87C7C"/>
    <w:rsid w:val="00A977B5"/>
    <w:rsid w:val="00AA00E2"/>
    <w:rsid w:val="00AB21D0"/>
    <w:rsid w:val="00AB35F5"/>
    <w:rsid w:val="00AB3888"/>
    <w:rsid w:val="00AB628C"/>
    <w:rsid w:val="00AC2E6D"/>
    <w:rsid w:val="00AC56C3"/>
    <w:rsid w:val="00AC59D7"/>
    <w:rsid w:val="00AD576B"/>
    <w:rsid w:val="00AD6249"/>
    <w:rsid w:val="00AE5A3E"/>
    <w:rsid w:val="00AF49A6"/>
    <w:rsid w:val="00B106C1"/>
    <w:rsid w:val="00B12E9B"/>
    <w:rsid w:val="00B13B4F"/>
    <w:rsid w:val="00B3086A"/>
    <w:rsid w:val="00B558DE"/>
    <w:rsid w:val="00B62F79"/>
    <w:rsid w:val="00B630D6"/>
    <w:rsid w:val="00B652B8"/>
    <w:rsid w:val="00B918F6"/>
    <w:rsid w:val="00B95A4D"/>
    <w:rsid w:val="00B97705"/>
    <w:rsid w:val="00BA05D7"/>
    <w:rsid w:val="00BA2908"/>
    <w:rsid w:val="00BA69DC"/>
    <w:rsid w:val="00BA75B2"/>
    <w:rsid w:val="00BC4221"/>
    <w:rsid w:val="00BC4BC2"/>
    <w:rsid w:val="00BD073E"/>
    <w:rsid w:val="00BD0801"/>
    <w:rsid w:val="00BD29EE"/>
    <w:rsid w:val="00BD3504"/>
    <w:rsid w:val="00BD4F16"/>
    <w:rsid w:val="00BE173D"/>
    <w:rsid w:val="00BE4BE0"/>
    <w:rsid w:val="00BF1BE5"/>
    <w:rsid w:val="00BF2DF4"/>
    <w:rsid w:val="00BF4B55"/>
    <w:rsid w:val="00BF6623"/>
    <w:rsid w:val="00C05A5E"/>
    <w:rsid w:val="00C16504"/>
    <w:rsid w:val="00C34CEC"/>
    <w:rsid w:val="00C365CB"/>
    <w:rsid w:val="00C36E9B"/>
    <w:rsid w:val="00C37ED6"/>
    <w:rsid w:val="00C40F38"/>
    <w:rsid w:val="00C43049"/>
    <w:rsid w:val="00C477BF"/>
    <w:rsid w:val="00C61178"/>
    <w:rsid w:val="00C62158"/>
    <w:rsid w:val="00C627AF"/>
    <w:rsid w:val="00C6297E"/>
    <w:rsid w:val="00C6500A"/>
    <w:rsid w:val="00C74B4B"/>
    <w:rsid w:val="00C821E3"/>
    <w:rsid w:val="00C840BE"/>
    <w:rsid w:val="00CC3DC2"/>
    <w:rsid w:val="00CC3EB0"/>
    <w:rsid w:val="00CD3873"/>
    <w:rsid w:val="00CD7F52"/>
    <w:rsid w:val="00CE2E99"/>
    <w:rsid w:val="00CF2268"/>
    <w:rsid w:val="00CF59B9"/>
    <w:rsid w:val="00CF5AAC"/>
    <w:rsid w:val="00CF5E4B"/>
    <w:rsid w:val="00CF6211"/>
    <w:rsid w:val="00CF76E0"/>
    <w:rsid w:val="00CF779A"/>
    <w:rsid w:val="00CF7B7E"/>
    <w:rsid w:val="00D0145C"/>
    <w:rsid w:val="00D01AC6"/>
    <w:rsid w:val="00D06F03"/>
    <w:rsid w:val="00D13255"/>
    <w:rsid w:val="00D155F7"/>
    <w:rsid w:val="00D342A6"/>
    <w:rsid w:val="00D34477"/>
    <w:rsid w:val="00D34F39"/>
    <w:rsid w:val="00D43B25"/>
    <w:rsid w:val="00D46C85"/>
    <w:rsid w:val="00D5036C"/>
    <w:rsid w:val="00D51E01"/>
    <w:rsid w:val="00D70705"/>
    <w:rsid w:val="00D718E8"/>
    <w:rsid w:val="00D84742"/>
    <w:rsid w:val="00D85302"/>
    <w:rsid w:val="00D97F2A"/>
    <w:rsid w:val="00DA1FF6"/>
    <w:rsid w:val="00DA5D63"/>
    <w:rsid w:val="00DA60BF"/>
    <w:rsid w:val="00DB2166"/>
    <w:rsid w:val="00DB43D6"/>
    <w:rsid w:val="00DB53BC"/>
    <w:rsid w:val="00DC56FE"/>
    <w:rsid w:val="00DC6F4C"/>
    <w:rsid w:val="00DD7269"/>
    <w:rsid w:val="00DE063A"/>
    <w:rsid w:val="00DE461F"/>
    <w:rsid w:val="00DF0E07"/>
    <w:rsid w:val="00DF2A5B"/>
    <w:rsid w:val="00E148BB"/>
    <w:rsid w:val="00E23C07"/>
    <w:rsid w:val="00E26224"/>
    <w:rsid w:val="00E31BFE"/>
    <w:rsid w:val="00E4408A"/>
    <w:rsid w:val="00E45D2B"/>
    <w:rsid w:val="00E5089A"/>
    <w:rsid w:val="00E639AA"/>
    <w:rsid w:val="00E65E4E"/>
    <w:rsid w:val="00E72A76"/>
    <w:rsid w:val="00E73645"/>
    <w:rsid w:val="00E87EC0"/>
    <w:rsid w:val="00E944B8"/>
    <w:rsid w:val="00E94A80"/>
    <w:rsid w:val="00E97F7B"/>
    <w:rsid w:val="00EA0C9A"/>
    <w:rsid w:val="00EA3BDB"/>
    <w:rsid w:val="00EC0855"/>
    <w:rsid w:val="00EC5855"/>
    <w:rsid w:val="00F25453"/>
    <w:rsid w:val="00F25C9A"/>
    <w:rsid w:val="00F2707D"/>
    <w:rsid w:val="00F277DA"/>
    <w:rsid w:val="00F44F12"/>
    <w:rsid w:val="00F4552D"/>
    <w:rsid w:val="00F52031"/>
    <w:rsid w:val="00F56B1A"/>
    <w:rsid w:val="00F60B2C"/>
    <w:rsid w:val="00F60FA6"/>
    <w:rsid w:val="00F631E1"/>
    <w:rsid w:val="00F93FA3"/>
    <w:rsid w:val="00F95840"/>
    <w:rsid w:val="00F95952"/>
    <w:rsid w:val="00F96F1A"/>
    <w:rsid w:val="00FB2E7B"/>
    <w:rsid w:val="00FC0C5D"/>
    <w:rsid w:val="00FC0FC6"/>
    <w:rsid w:val="00FD32F6"/>
    <w:rsid w:val="00FD67E2"/>
    <w:rsid w:val="00FE4190"/>
    <w:rsid w:val="00FE542C"/>
    <w:rsid w:val="00FE5762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C6F92"/>
  <w15:docId w15:val="{582AFC71-928F-4F63-8311-172F966A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0438"/>
    <w:pPr>
      <w:overflowPunct w:val="0"/>
      <w:autoSpaceDE w:val="0"/>
      <w:autoSpaceDN w:val="0"/>
      <w:adjustRightInd w:val="0"/>
      <w:textAlignment w:val="baseline"/>
    </w:pPr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spacing w:after="220" w:line="220" w:lineRule="atLeast"/>
      <w:ind w:right="-360"/>
    </w:pPr>
    <w:rPr>
      <w:lang w:val="es-ES_tradnl"/>
    </w:rPr>
  </w:style>
  <w:style w:type="paragraph" w:customStyle="1" w:styleId="Ttulodeseccin">
    <w:name w:val="Título de sección"/>
    <w:basedOn w:val="Normal"/>
    <w:next w:val="Objetivo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  <w:lang w:val="es-ES_tradnl"/>
    </w:rPr>
  </w:style>
  <w:style w:type="paragraph" w:customStyle="1" w:styleId="Nombredecompaa">
    <w:name w:val="Nombre de compañía"/>
    <w:basedOn w:val="Normal"/>
    <w:next w:val="Ttulodepuesto"/>
    <w:pPr>
      <w:tabs>
        <w:tab w:val="left" w:pos="2160"/>
        <w:tab w:val="right" w:pos="6840"/>
      </w:tabs>
      <w:spacing w:before="220" w:after="40" w:line="220" w:lineRule="atLeast"/>
      <w:ind w:right="-360"/>
    </w:pPr>
    <w:rPr>
      <w:lang w:val="es-ES_tradnl"/>
    </w:rPr>
  </w:style>
  <w:style w:type="paragraph" w:customStyle="1" w:styleId="Logro">
    <w:name w:val="Logro"/>
    <w:basedOn w:val="Textoindependiente"/>
    <w:pPr>
      <w:spacing w:after="60"/>
      <w:ind w:left="240" w:hanging="240"/>
    </w:pPr>
  </w:style>
  <w:style w:type="paragraph" w:customStyle="1" w:styleId="Nombre">
    <w:name w:val="Nombre"/>
    <w:basedOn w:val="Normal"/>
    <w:next w:val="Ttulodeseccin"/>
    <w:pPr>
      <w:spacing w:after="440" w:line="240" w:lineRule="atLeast"/>
      <w:ind w:right="-360"/>
    </w:pPr>
    <w:rPr>
      <w:spacing w:val="-20"/>
      <w:sz w:val="48"/>
      <w:lang w:val="es-ES_tradnl"/>
    </w:rPr>
  </w:style>
  <w:style w:type="paragraph" w:customStyle="1" w:styleId="Objetivo">
    <w:name w:val="Objetivo"/>
    <w:basedOn w:val="Normal"/>
    <w:next w:val="Textoindependiente"/>
    <w:pPr>
      <w:spacing w:before="220" w:after="220" w:line="220" w:lineRule="atLeast"/>
      <w:ind w:right="-360"/>
    </w:pPr>
    <w:rPr>
      <w:lang w:val="es-ES_tradnl"/>
    </w:rPr>
  </w:style>
  <w:style w:type="paragraph" w:customStyle="1" w:styleId="Institucin">
    <w:name w:val="Institución"/>
    <w:basedOn w:val="Normal"/>
    <w:next w:val="Logro"/>
    <w:pPr>
      <w:tabs>
        <w:tab w:val="left" w:pos="2160"/>
        <w:tab w:val="right" w:pos="6840"/>
      </w:tabs>
      <w:spacing w:before="220" w:after="60" w:line="220" w:lineRule="atLeast"/>
      <w:ind w:right="-360"/>
    </w:pPr>
    <w:rPr>
      <w:lang w:val="es-ES_tradnl"/>
    </w:rPr>
  </w:style>
  <w:style w:type="paragraph" w:styleId="Piedepgina">
    <w:name w:val="footer"/>
    <w:basedOn w:val="Normal"/>
    <w:pPr>
      <w:tabs>
        <w:tab w:val="right" w:pos="6840"/>
      </w:tabs>
      <w:spacing w:line="220" w:lineRule="atLeast"/>
      <w:ind w:right="-360"/>
    </w:pPr>
    <w:rPr>
      <w:rFonts w:ascii="Arial" w:hAnsi="Arial"/>
      <w:b/>
      <w:sz w:val="18"/>
      <w:lang w:val="es-ES_tradnl"/>
    </w:rPr>
  </w:style>
  <w:style w:type="paragraph" w:customStyle="1" w:styleId="Direccin1">
    <w:name w:val="Dirección 1"/>
    <w:basedOn w:val="Normal"/>
    <w:pPr>
      <w:framePr w:w="2400" w:wrap="notBeside" w:vAnchor="page" w:hAnchor="page" w:x="8641" w:y="961" w:anchorLock="1"/>
      <w:spacing w:line="200" w:lineRule="atLeast"/>
    </w:pPr>
    <w:rPr>
      <w:sz w:val="16"/>
      <w:lang w:val="es-ES_tradnl"/>
    </w:rPr>
  </w:style>
  <w:style w:type="character" w:styleId="Nmerodepgina">
    <w:name w:val="page number"/>
    <w:rPr>
      <w:rFonts w:ascii="Arial" w:hAnsi="Arial"/>
      <w:b/>
      <w:sz w:val="18"/>
    </w:rPr>
  </w:style>
  <w:style w:type="paragraph" w:customStyle="1" w:styleId="Ttulodepuesto">
    <w:name w:val="Título de puesto"/>
    <w:next w:val="Logro"/>
    <w:pPr>
      <w:overflowPunct w:val="0"/>
      <w:autoSpaceDE w:val="0"/>
      <w:autoSpaceDN w:val="0"/>
      <w:adjustRightInd w:val="0"/>
      <w:spacing w:after="40" w:line="220" w:lineRule="atLeast"/>
      <w:textAlignment w:val="baseline"/>
    </w:pPr>
    <w:rPr>
      <w:rFonts w:ascii="Arial" w:hAnsi="Arial"/>
      <w:b/>
      <w:spacing w:val="-10"/>
      <w:lang w:val="en-US" w:eastAsia="es-E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rsid w:val="001B38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uerte">
    <w:name w:val="Strong"/>
    <w:uiPriority w:val="22"/>
    <w:qFormat/>
    <w:rsid w:val="001B382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551B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C5DA8"/>
    <w:pPr>
      <w:ind w:left="708"/>
    </w:pPr>
  </w:style>
  <w:style w:type="paragraph" w:styleId="Subttulo">
    <w:name w:val="Subtitle"/>
    <w:next w:val="Normal"/>
    <w:link w:val="SubttuloCar"/>
    <w:rsid w:val="00663264"/>
    <w:pPr>
      <w:pBdr>
        <w:top w:val="nil"/>
        <w:left w:val="nil"/>
        <w:bottom w:val="nil"/>
        <w:right w:val="nil"/>
        <w:between w:val="nil"/>
        <w:bar w:val="nil"/>
      </w:pBdr>
      <w:spacing w:before="80" w:after="40"/>
      <w:jc w:val="center"/>
    </w:pPr>
    <w:rPr>
      <w:rFonts w:ascii="Avenir Next" w:eastAsia="Arial Unicode MS" w:hAnsi="Avenir Next" w:cs="Arial Unicode MS"/>
      <w:caps/>
      <w:color w:val="594B3A"/>
      <w:spacing w:val="18"/>
      <w:sz w:val="18"/>
      <w:szCs w:val="18"/>
      <w:bdr w:val="nil"/>
      <w:lang w:val="es-ES_tradnl"/>
    </w:rPr>
  </w:style>
  <w:style w:type="character" w:customStyle="1" w:styleId="SubttuloCar">
    <w:name w:val="Subtítulo Car"/>
    <w:link w:val="Subttulo"/>
    <w:rsid w:val="00663264"/>
    <w:rPr>
      <w:rFonts w:ascii="Avenir Next" w:eastAsia="Arial Unicode MS" w:hAnsi="Avenir Next" w:cs="Arial Unicode MS"/>
      <w:caps/>
      <w:color w:val="594B3A"/>
      <w:spacing w:val="18"/>
      <w:sz w:val="18"/>
      <w:szCs w:val="18"/>
      <w:bdr w:val="nil"/>
      <w:lang w:val="es-ES_tradnl"/>
    </w:rPr>
  </w:style>
  <w:style w:type="paragraph" w:customStyle="1" w:styleId="Cuerpo2">
    <w:name w:val="Cuerpo 2"/>
    <w:rsid w:val="00AF49A6"/>
    <w:pPr>
      <w:pBdr>
        <w:top w:val="nil"/>
        <w:left w:val="nil"/>
        <w:bottom w:val="nil"/>
        <w:right w:val="nil"/>
        <w:between w:val="nil"/>
        <w:bar w:val="nil"/>
      </w:pBdr>
      <w:spacing w:after="180" w:line="336" w:lineRule="auto"/>
    </w:pPr>
    <w:rPr>
      <w:rFonts w:ascii="Hoefler Text" w:eastAsia="Arial Unicode MS" w:hAnsi="Hoefler Text" w:cs="Arial Unicode MS"/>
      <w:color w:val="594B3A"/>
      <w:bdr w:val="nil"/>
      <w:lang w:val="de-DE"/>
    </w:rPr>
  </w:style>
  <w:style w:type="paragraph" w:customStyle="1" w:styleId="Cuerpo">
    <w:name w:val="Cuerpo"/>
    <w:rsid w:val="00AF49A6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760"/>
      </w:tabs>
      <w:spacing w:after="180" w:line="264" w:lineRule="auto"/>
    </w:pPr>
    <w:rPr>
      <w:rFonts w:ascii="Avenir Next" w:eastAsia="Arial Unicode MS" w:hAnsi="Avenir Next" w:cs="Arial Unicode MS"/>
      <w:color w:val="000000"/>
      <w:bdr w:val="nil"/>
      <w:lang w:val="es-ES_tradnl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FE5762"/>
    <w:rPr>
      <w:rFonts w:ascii="Arial" w:eastAsia="Arial" w:hAnsi="Arial" w:cs="Arial"/>
      <w:shd w:val="clear" w:color="auto" w:fill="FFFFFF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rsid w:val="00FE576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FE5762"/>
    <w:pPr>
      <w:widowControl w:val="0"/>
      <w:shd w:val="clear" w:color="auto" w:fill="FFFFFF"/>
      <w:overflowPunct/>
      <w:autoSpaceDE/>
      <w:autoSpaceDN/>
      <w:adjustRightInd/>
      <w:spacing w:before="520" w:after="260" w:line="268" w:lineRule="exact"/>
      <w:jc w:val="both"/>
      <w:textAlignment w:val="auto"/>
    </w:pPr>
    <w:rPr>
      <w:rFonts w:ascii="Arial" w:eastAsia="Arial" w:hAnsi="Arial" w:cs="Arial"/>
      <w:lang w:eastAsia="es-MX"/>
    </w:rPr>
  </w:style>
  <w:style w:type="character" w:customStyle="1" w:styleId="MSGENFONTSTYLENAMETEMPLATEROLENUMBERMSGENFONTSTYLENAMEBYROLETEXT2Exact">
    <w:name w:val="MSG_EN_FONT_STYLE_NAME_TEMPLATE_ROLE_NUMBER MSG_EN_FONT_STYLE_NAME_BY_ROLE_TEXT 2 Exact"/>
    <w:rsid w:val="0072375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5Exact">
    <w:name w:val="MSG_EN_FONT_STYLE_NAME_TEMPLATE_ROLE_NUMBER MSG_EN_FONT_STYLE_NAME_BY_ROLE_TEXT 5 Exact"/>
    <w:link w:val="MSGENFONTSTYLENAMETEMPLATEROLENUMBERMSGENFONTSTYLENAMEBYROLETEXT5"/>
    <w:rsid w:val="00723759"/>
    <w:rPr>
      <w:rFonts w:ascii="Arial" w:eastAsia="Arial" w:hAnsi="Arial" w:cs="Arial"/>
      <w:b/>
      <w:bCs/>
      <w:spacing w:val="40"/>
      <w:sz w:val="12"/>
      <w:szCs w:val="12"/>
      <w:shd w:val="clear" w:color="auto" w:fill="FFFFFF"/>
    </w:rPr>
  </w:style>
  <w:style w:type="character" w:customStyle="1" w:styleId="MSGENFONTSTYLENAMETEMPLATEROLENUMBERMSGENFONTSTYLENAMEBYROLETEXT2MSGENFONTSTYLEMODIFERSIZE105">
    <w:name w:val="MSG_EN_FONT_STYLE_NAME_TEMPLATE_ROLE_NUMBER MSG_EN_FONT_STYLE_NAME_BY_ROLE_TEXT 2 + MSG_EN_FONT_STYLE_MODIFER_SIZE 10.5"/>
    <w:aliases w:val="MSG_EN_FONT_STYLE_MODIFER_SCALING 33"/>
    <w:rsid w:val="0072375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33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paragraph" w:customStyle="1" w:styleId="MSGENFONTSTYLENAMETEMPLATEROLENUMBERMSGENFONTSTYLENAMEBYROLETEXT5">
    <w:name w:val="MSG_EN_FONT_STYLE_NAME_TEMPLATE_ROLE_NUMBER MSG_EN_FONT_STYLE_NAME_BY_ROLE_TEXT 5"/>
    <w:basedOn w:val="Normal"/>
    <w:link w:val="MSGENFONTSTYLENAMETEMPLATEROLENUMBERMSGENFONTSTYLENAMEBYROLETEXT5Exact"/>
    <w:rsid w:val="00723759"/>
    <w:pPr>
      <w:widowControl w:val="0"/>
      <w:shd w:val="clear" w:color="auto" w:fill="FFFFFF"/>
      <w:overflowPunct/>
      <w:autoSpaceDE/>
      <w:autoSpaceDN/>
      <w:adjustRightInd/>
      <w:spacing w:after="180" w:line="134" w:lineRule="exact"/>
      <w:jc w:val="both"/>
      <w:textAlignment w:val="auto"/>
    </w:pPr>
    <w:rPr>
      <w:rFonts w:ascii="Arial" w:eastAsia="Arial" w:hAnsi="Arial" w:cs="Arial"/>
      <w:b/>
      <w:bCs/>
      <w:spacing w:val="40"/>
      <w:sz w:val="12"/>
      <w:szCs w:val="12"/>
      <w:lang w:eastAsia="es-MX"/>
    </w:rPr>
  </w:style>
  <w:style w:type="character" w:customStyle="1" w:styleId="TextoindependienteCar">
    <w:name w:val="Texto independiente Car"/>
    <w:link w:val="Textoindependiente"/>
    <w:rsid w:val="00253E10"/>
    <w:rPr>
      <w:lang w:val="es-ES_tradnl" w:eastAsia="es-ES"/>
    </w:rPr>
  </w:style>
  <w:style w:type="character" w:customStyle="1" w:styleId="TextodegloboCar">
    <w:name w:val="Texto de globo Car"/>
    <w:link w:val="Textodeglobo"/>
    <w:uiPriority w:val="99"/>
    <w:semiHidden/>
    <w:locked/>
    <w:rsid w:val="00D5036C"/>
    <w:rPr>
      <w:rFonts w:ascii="Tahoma" w:hAnsi="Tahoma" w:cs="Tahoma"/>
      <w:sz w:val="16"/>
      <w:szCs w:val="16"/>
      <w:lang w:val="es-ES" w:eastAsia="es-ES"/>
    </w:rPr>
  </w:style>
  <w:style w:type="paragraph" w:customStyle="1" w:styleId="Fechas">
    <w:name w:val="Fechas"/>
    <w:basedOn w:val="Textoindependiente"/>
    <w:qFormat/>
    <w:rsid w:val="00B918F6"/>
    <w:pPr>
      <w:widowControl w:val="0"/>
      <w:kinsoku w:val="0"/>
      <w:spacing w:after="0" w:line="240" w:lineRule="auto"/>
      <w:ind w:right="0"/>
      <w:textAlignment w:val="auto"/>
    </w:pPr>
    <w:rPr>
      <w:rFonts w:ascii="Calibri" w:eastAsiaTheme="minorEastAsia" w:hAnsi="Calibri" w:cs="Calibri"/>
      <w:b/>
      <w:color w:val="000000" w:themeColor="text1"/>
      <w:sz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68C72-12D9-43E2-93AA-D8097C9C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Cecilia del Carmen Azuara Arai</vt:lpstr>
    </vt:vector>
  </TitlesOfParts>
  <Company>IFAI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del Carmen Azuara Arai</dc:title>
  <dc:creator>SECODAM</dc:creator>
  <cp:lastModifiedBy>AGEO-2</cp:lastModifiedBy>
  <cp:revision>4</cp:revision>
  <cp:lastPrinted>2024-01-24T16:24:00Z</cp:lastPrinted>
  <dcterms:created xsi:type="dcterms:W3CDTF">2026-04-16T22:17:00Z</dcterms:created>
  <dcterms:modified xsi:type="dcterms:W3CDTF">2026-04-17T19:02:00Z</dcterms:modified>
</cp:coreProperties>
</file>